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1" w:rsidRPr="009D1E5D" w:rsidRDefault="00A74F01" w:rsidP="00A74F01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Załącznik do ogłoszenia o zamówieniu - część 1</w:t>
      </w:r>
    </w:p>
    <w:p w:rsidR="00A74F01" w:rsidRPr="009D1E5D" w:rsidRDefault="00A74F01" w:rsidP="00A74F01">
      <w:pPr>
        <w:contextualSpacing/>
        <w:rPr>
          <w:rFonts w:ascii="Arial" w:hAnsi="Arial" w:cs="Arial"/>
          <w:b/>
        </w:rPr>
      </w:pPr>
    </w:p>
    <w:p w:rsidR="00A74F01" w:rsidRPr="009D1E5D" w:rsidRDefault="00A74F01" w:rsidP="00A74F01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A74F01" w:rsidRPr="009D1E5D" w:rsidRDefault="00A74F01" w:rsidP="00A74F01">
      <w:pPr>
        <w:contextualSpacing/>
        <w:jc w:val="center"/>
        <w:rPr>
          <w:rFonts w:ascii="Arial" w:hAnsi="Arial" w:cs="Arial"/>
          <w:b/>
        </w:rPr>
      </w:pPr>
    </w:p>
    <w:p w:rsidR="00A74F01" w:rsidRPr="009D1E5D" w:rsidRDefault="00A74F01" w:rsidP="00A74F01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Część nr 1: Zagadnienia z zakresu wspomagania rozwoju dziecka z zaburzeniami rozwojowymi</w:t>
      </w:r>
    </w:p>
    <w:p w:rsidR="00A74F01" w:rsidRPr="009D1E5D" w:rsidRDefault="00A74F01" w:rsidP="00A74F01">
      <w:pPr>
        <w:contextualSpacing/>
        <w:jc w:val="center"/>
        <w:rPr>
          <w:rFonts w:ascii="Arial" w:hAnsi="Arial" w:cs="Arial"/>
          <w:b/>
        </w:rPr>
      </w:pPr>
    </w:p>
    <w:p w:rsidR="00A74F01" w:rsidRPr="00E71276" w:rsidRDefault="00A74F01" w:rsidP="00A74F01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E71276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E71276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E71276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E71276" w:rsidRPr="00E71276">
        <w:rPr>
          <w:rFonts w:ascii="Arial" w:hAnsi="Arial" w:cs="Arial"/>
        </w:rPr>
        <w:t>programu szkolenia dla kandydatów</w:t>
      </w:r>
      <w:r w:rsidR="00E71276" w:rsidRPr="00E71276">
        <w:rPr>
          <w:rFonts w:ascii="Arial" w:hAnsi="Arial" w:cs="Arial"/>
          <w:b/>
        </w:rPr>
        <w:t xml:space="preserve"> </w:t>
      </w:r>
      <w:r w:rsidR="00E71276" w:rsidRPr="00E71276">
        <w:rPr>
          <w:rFonts w:ascii="Arial" w:hAnsi="Arial" w:cs="Arial"/>
        </w:rPr>
        <w:t>do sprawowania pieczy zastępczej pn. „Rodzicielstwo Zastępcze”</w:t>
      </w:r>
      <w:r w:rsidR="00E71276" w:rsidRPr="00E71276">
        <w:rPr>
          <w:rFonts w:ascii="Arial" w:hAnsi="Arial" w:cs="Arial"/>
          <w:b/>
        </w:rPr>
        <w:t xml:space="preserve"> </w:t>
      </w:r>
      <w:r w:rsidR="00E71276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6A7867">
        <w:rPr>
          <w:rFonts w:ascii="Arial" w:hAnsi="Arial" w:cs="Arial"/>
        </w:rPr>
        <w:t>.</w:t>
      </w:r>
    </w:p>
    <w:p w:rsidR="00A74F01" w:rsidRPr="009D1E5D" w:rsidRDefault="00A74F01" w:rsidP="00A74F01">
      <w:pPr>
        <w:contextualSpacing/>
        <w:jc w:val="center"/>
        <w:rPr>
          <w:rFonts w:ascii="Arial" w:hAnsi="Arial" w:cs="Arial"/>
          <w:b/>
        </w:rPr>
      </w:pPr>
    </w:p>
    <w:p w:rsidR="00A74F01" w:rsidRPr="009D1E5D" w:rsidRDefault="00A74F01" w:rsidP="00A74F01">
      <w:pPr>
        <w:contextualSpacing/>
        <w:rPr>
          <w:rFonts w:ascii="Arial" w:hAnsi="Arial" w:cs="Arial"/>
          <w:b/>
        </w:rPr>
      </w:pPr>
    </w:p>
    <w:p w:rsidR="00A74F01" w:rsidRPr="009D1E5D" w:rsidRDefault="00A74F01" w:rsidP="00A74F01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:rsidR="00A74F01" w:rsidRPr="009D1E5D" w:rsidRDefault="00A74F01" w:rsidP="00A74F01">
      <w:pPr>
        <w:contextualSpacing/>
        <w:jc w:val="both"/>
        <w:rPr>
          <w:rFonts w:ascii="Arial" w:hAnsi="Arial" w:cs="Arial"/>
          <w:b/>
        </w:rPr>
      </w:pPr>
    </w:p>
    <w:p w:rsidR="00A74F01" w:rsidRPr="009D1E5D" w:rsidRDefault="00A74F01" w:rsidP="00A74F01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:rsidR="00A74F01" w:rsidRPr="009D1E5D" w:rsidRDefault="00A74F01" w:rsidP="00A74F01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uwrażliwienie kandydatów na problematykę dziecka z zaburzeniami rozwojowymi</w:t>
      </w:r>
    </w:p>
    <w:p w:rsidR="00A74F01" w:rsidRPr="009D1E5D" w:rsidRDefault="00A74F01" w:rsidP="00A74F01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zwiększenie wiedzy uczestników wiedzy na temat metod pracy z dzieckiem</w:t>
      </w:r>
    </w:p>
    <w:p w:rsidR="00A74F01" w:rsidRPr="009D1E5D" w:rsidRDefault="00A74F01" w:rsidP="00A74F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zwiększenie kompetencji wychowawczych uczestników</w:t>
      </w:r>
    </w:p>
    <w:p w:rsidR="00A74F01" w:rsidRPr="009D1E5D" w:rsidRDefault="00A74F01" w:rsidP="00A74F01">
      <w:pPr>
        <w:jc w:val="both"/>
        <w:rPr>
          <w:rFonts w:ascii="Arial" w:hAnsi="Arial" w:cs="Arial"/>
          <w:b/>
        </w:rPr>
      </w:pPr>
    </w:p>
    <w:p w:rsidR="00A74F01" w:rsidRPr="009D1E5D" w:rsidRDefault="00A74F01" w:rsidP="00A74F01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Metody realizacji: </w:t>
      </w:r>
      <w:r w:rsidRPr="009D1E5D">
        <w:rPr>
          <w:rFonts w:ascii="Arial" w:hAnsi="Arial" w:cs="Arial"/>
        </w:rPr>
        <w:t>wykład, pogadanka.</w:t>
      </w:r>
    </w:p>
    <w:p w:rsidR="00A74F01" w:rsidRPr="009D1E5D" w:rsidRDefault="00A74F01" w:rsidP="00A74F01">
      <w:pPr>
        <w:jc w:val="both"/>
        <w:rPr>
          <w:rFonts w:ascii="Arial" w:hAnsi="Arial" w:cs="Arial"/>
        </w:rPr>
      </w:pPr>
    </w:p>
    <w:p w:rsidR="00A74F01" w:rsidRPr="009D1E5D" w:rsidRDefault="00A74F01" w:rsidP="00A74F01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="003826F5">
        <w:rPr>
          <w:rFonts w:ascii="Arial" w:hAnsi="Arial" w:cs="Arial"/>
        </w:rPr>
        <w:t>6</w:t>
      </w:r>
      <w:r w:rsidRPr="009D1E5D">
        <w:rPr>
          <w:rFonts w:ascii="Arial" w:hAnsi="Arial" w:cs="Arial"/>
        </w:rPr>
        <w:t xml:space="preserve"> godz. lekcyjne dla 1 grupy</w:t>
      </w:r>
      <w:r>
        <w:rPr>
          <w:rFonts w:ascii="Arial" w:hAnsi="Arial" w:cs="Arial"/>
        </w:rPr>
        <w:t xml:space="preserve"> (max 20 osób).</w:t>
      </w:r>
      <w:r w:rsidRPr="009D1E5D">
        <w:rPr>
          <w:rFonts w:ascii="Arial" w:hAnsi="Arial" w:cs="Arial"/>
        </w:rPr>
        <w:t xml:space="preserve"> </w:t>
      </w:r>
    </w:p>
    <w:p w:rsidR="00A74F01" w:rsidRPr="009D1E5D" w:rsidRDefault="00A74F01" w:rsidP="00A74F01">
      <w:pPr>
        <w:jc w:val="both"/>
        <w:rPr>
          <w:rFonts w:ascii="Arial" w:hAnsi="Arial" w:cs="Arial"/>
          <w:b/>
        </w:rPr>
      </w:pPr>
    </w:p>
    <w:p w:rsidR="00A74F01" w:rsidRPr="009D1E5D" w:rsidRDefault="00A74F01" w:rsidP="00A74F01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zajęć:</w:t>
      </w:r>
      <w:bookmarkStart w:id="0" w:name="_GoBack"/>
      <w:bookmarkEnd w:id="0"/>
    </w:p>
    <w:p w:rsidR="00A74F01" w:rsidRPr="009D1E5D" w:rsidRDefault="00A74F01" w:rsidP="00A74F01">
      <w:pPr>
        <w:jc w:val="both"/>
        <w:rPr>
          <w:rFonts w:ascii="Arial" w:hAnsi="Arial" w:cs="Arial"/>
          <w:b/>
        </w:rPr>
      </w:pPr>
    </w:p>
    <w:p w:rsidR="00A74F01" w:rsidRPr="009D1E5D" w:rsidRDefault="00A74F01" w:rsidP="00A74F0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Przedstawienie tematu zajęć.</w:t>
      </w:r>
    </w:p>
    <w:p w:rsidR="00A74F01" w:rsidRPr="009D1E5D" w:rsidRDefault="00A74F01" w:rsidP="00A74F0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Wyjaśnienie pojęcia „stymulowanie”, „zaburzenia rozwojowe”.</w:t>
      </w:r>
    </w:p>
    <w:p w:rsidR="00A74F01" w:rsidRPr="009D1E5D" w:rsidRDefault="00A74F01" w:rsidP="00A74F0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Cztery klasy wpływów wychowawczych wg A. </w:t>
      </w:r>
      <w:proofErr w:type="spellStart"/>
      <w:r w:rsidRPr="009D1E5D">
        <w:rPr>
          <w:rFonts w:ascii="Arial" w:hAnsi="Arial" w:cs="Arial"/>
        </w:rPr>
        <w:t>Guryckiej</w:t>
      </w:r>
      <w:proofErr w:type="spellEnd"/>
      <w:r>
        <w:rPr>
          <w:rFonts w:ascii="Arial" w:hAnsi="Arial" w:cs="Arial"/>
        </w:rPr>
        <w:t>: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podawanie wzorów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prowokacja sytuacyjna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trening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nadawanie znaczenia.</w:t>
      </w:r>
    </w:p>
    <w:p w:rsidR="00A74F01" w:rsidRPr="009D1E5D" w:rsidRDefault="00A74F01" w:rsidP="00A74F01">
      <w:pPr>
        <w:numPr>
          <w:ilvl w:val="0"/>
          <w:numId w:val="11"/>
        </w:numPr>
        <w:ind w:right="230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Przedstawienie metod stymulowania i korekcji (wskazówki do pracy z konkretnymi przypadkami) dla: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rozwoju </w:t>
      </w:r>
      <w:proofErr w:type="spellStart"/>
      <w:r w:rsidRPr="009D1E5D">
        <w:rPr>
          <w:rFonts w:ascii="Arial" w:hAnsi="Arial" w:cs="Arial"/>
        </w:rPr>
        <w:t>emocjonalno</w:t>
      </w:r>
      <w:proofErr w:type="spellEnd"/>
      <w:r w:rsidRPr="009D1E5D">
        <w:rPr>
          <w:rFonts w:ascii="Arial" w:hAnsi="Arial" w:cs="Arial"/>
        </w:rPr>
        <w:t xml:space="preserve"> – społecznego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specyficznych zaburzeń umiejętności szkolnych</w:t>
      </w:r>
    </w:p>
    <w:p w:rsidR="00A74F01" w:rsidRPr="009D1E5D" w:rsidRDefault="00A74F01" w:rsidP="00A74F0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choroby sierocej</w:t>
      </w:r>
    </w:p>
    <w:p w:rsidR="00A74F01" w:rsidRPr="009D1E5D" w:rsidRDefault="00A74F01" w:rsidP="00A74F01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zespół zaburzeń więzi</w:t>
      </w:r>
    </w:p>
    <w:p w:rsidR="00A74F01" w:rsidRPr="009D1E5D" w:rsidRDefault="00A74F01" w:rsidP="00A74F01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nadpobudliwości  psychoruchowej</w:t>
      </w:r>
    </w:p>
    <w:p w:rsidR="00A74F01" w:rsidRPr="009D1E5D" w:rsidRDefault="00A74F01" w:rsidP="00A74F01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ADHD</w:t>
      </w:r>
    </w:p>
    <w:p w:rsidR="00A74F01" w:rsidRPr="009D1E5D" w:rsidRDefault="00A74F01" w:rsidP="00A74F01">
      <w:pPr>
        <w:numPr>
          <w:ilvl w:val="0"/>
          <w:numId w:val="1"/>
        </w:numPr>
        <w:ind w:left="1423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niepełnosprawności.</w:t>
      </w:r>
    </w:p>
    <w:p w:rsidR="00393D9D" w:rsidRPr="00C51810" w:rsidRDefault="00A74F01" w:rsidP="00C51810">
      <w:pPr>
        <w:pStyle w:val="Akapitzlist"/>
        <w:numPr>
          <w:ilvl w:val="0"/>
          <w:numId w:val="11"/>
        </w:numPr>
        <w:ind w:right="230"/>
        <w:jc w:val="both"/>
        <w:rPr>
          <w:rFonts w:ascii="Arial" w:hAnsi="Arial" w:cs="Arial"/>
          <w:sz w:val="20"/>
          <w:szCs w:val="20"/>
        </w:rPr>
      </w:pPr>
      <w:r w:rsidRPr="00C51810">
        <w:rPr>
          <w:rFonts w:ascii="Arial" w:hAnsi="Arial" w:cs="Arial"/>
          <w:sz w:val="20"/>
          <w:szCs w:val="20"/>
        </w:rPr>
        <w:t>Podsumowanie zajęć, wyjaśnienie ewentualnych wątpliwości uczestników</w:t>
      </w:r>
    </w:p>
    <w:p w:rsidR="00D14343" w:rsidRPr="00854438" w:rsidRDefault="00C51810" w:rsidP="00D14343">
      <w:pPr>
        <w:ind w:right="230"/>
        <w:jc w:val="both"/>
        <w:rPr>
          <w:rFonts w:ascii="Arial" w:hAnsi="Arial" w:cs="Arial"/>
          <w:b/>
          <w:sz w:val="22"/>
          <w:szCs w:val="22"/>
        </w:rPr>
      </w:pPr>
      <w:r w:rsidRPr="00854438">
        <w:rPr>
          <w:rFonts w:ascii="Arial" w:hAnsi="Arial" w:cs="Arial"/>
          <w:b/>
          <w:sz w:val="22"/>
          <w:szCs w:val="22"/>
        </w:rPr>
        <w:t xml:space="preserve">Planowana realizacja: </w:t>
      </w:r>
      <w:r w:rsidR="00D14343" w:rsidRPr="00854438">
        <w:rPr>
          <w:rFonts w:ascii="Arial" w:hAnsi="Arial" w:cs="Arial"/>
          <w:b/>
          <w:sz w:val="22"/>
          <w:szCs w:val="22"/>
        </w:rPr>
        <w:t>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C51810" w:rsidRPr="00C51810" w:rsidRDefault="00C51810" w:rsidP="00C51810">
      <w:pPr>
        <w:ind w:right="230"/>
        <w:jc w:val="both"/>
        <w:rPr>
          <w:rFonts w:ascii="Arial" w:hAnsi="Arial" w:cs="Arial"/>
        </w:rPr>
      </w:pPr>
    </w:p>
    <w:sectPr w:rsidR="00C51810" w:rsidRPr="00C51810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C9" w:rsidRDefault="000932C9">
      <w:r>
        <w:separator/>
      </w:r>
    </w:p>
  </w:endnote>
  <w:endnote w:type="continuationSeparator" w:id="0">
    <w:p w:rsidR="000932C9" w:rsidRDefault="000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0C6BA2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B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76" w:rsidRDefault="00E71276" w:rsidP="00E71276">
    <w:pPr>
      <w:pStyle w:val="Stopka"/>
      <w:jc w:val="center"/>
    </w:pPr>
    <w:r w:rsidRPr="0093571E">
      <w:rPr>
        <w:noProof/>
      </w:rPr>
      <w:drawing>
        <wp:inline distT="0" distB="0" distL="0" distR="0" wp14:anchorId="2D9838FC" wp14:editId="43CEEDE5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C9" w:rsidRDefault="000932C9">
      <w:r>
        <w:separator/>
      </w:r>
    </w:p>
  </w:footnote>
  <w:footnote w:type="continuationSeparator" w:id="0">
    <w:p w:rsidR="000932C9" w:rsidRDefault="0009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67" w:rsidRDefault="006A7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67" w:rsidRDefault="006A78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76" w:rsidRDefault="00E71276" w:rsidP="00E71276">
    <w:pPr>
      <w:pStyle w:val="Nagwek"/>
      <w:jc w:val="center"/>
    </w:pPr>
    <w:r w:rsidRPr="0093571E">
      <w:rPr>
        <w:noProof/>
      </w:rPr>
      <w:drawing>
        <wp:inline distT="0" distB="0" distL="0" distR="0" wp14:anchorId="1DB1AA8F" wp14:editId="43E8F854">
          <wp:extent cx="5029200" cy="647700"/>
          <wp:effectExtent l="0" t="0" r="0" b="0"/>
          <wp:docPr id="1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276" w:rsidRDefault="00E71276">
    <w:pPr>
      <w:pStyle w:val="Nagwek"/>
    </w:pPr>
  </w:p>
  <w:p w:rsidR="00E71276" w:rsidRDefault="00E71276">
    <w:pPr>
      <w:pStyle w:val="Nagwek"/>
    </w:pPr>
  </w:p>
  <w:p w:rsidR="00E71276" w:rsidRPr="00E71276" w:rsidRDefault="00E71276" w:rsidP="00E71276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E71276" w:rsidRDefault="00E71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43180"/>
    <w:rsid w:val="000508AF"/>
    <w:rsid w:val="0005692E"/>
    <w:rsid w:val="000679ED"/>
    <w:rsid w:val="000751B7"/>
    <w:rsid w:val="000779D2"/>
    <w:rsid w:val="00081E9B"/>
    <w:rsid w:val="00082C18"/>
    <w:rsid w:val="00083D7B"/>
    <w:rsid w:val="0008443E"/>
    <w:rsid w:val="000932C9"/>
    <w:rsid w:val="0009341A"/>
    <w:rsid w:val="00093FA9"/>
    <w:rsid w:val="00094360"/>
    <w:rsid w:val="000968F6"/>
    <w:rsid w:val="000975B3"/>
    <w:rsid w:val="000A0820"/>
    <w:rsid w:val="000A1E38"/>
    <w:rsid w:val="000B56CB"/>
    <w:rsid w:val="000C154D"/>
    <w:rsid w:val="000C3A3F"/>
    <w:rsid w:val="000C6BA2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40B"/>
    <w:rsid w:val="00111A45"/>
    <w:rsid w:val="0011376D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4AD6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0043"/>
    <w:rsid w:val="003818EE"/>
    <w:rsid w:val="00382116"/>
    <w:rsid w:val="003826F5"/>
    <w:rsid w:val="003925C7"/>
    <w:rsid w:val="00393D9D"/>
    <w:rsid w:val="00393DE9"/>
    <w:rsid w:val="003A128B"/>
    <w:rsid w:val="003A5051"/>
    <w:rsid w:val="003B1BEA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979BF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867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438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B3108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4F01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1810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343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1276"/>
    <w:rsid w:val="00E773BD"/>
    <w:rsid w:val="00E85000"/>
    <w:rsid w:val="00E86E5B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2E46-0A00-48CE-A182-305F29C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4</cp:revision>
  <cp:lastPrinted>2020-01-30T11:36:00Z</cp:lastPrinted>
  <dcterms:created xsi:type="dcterms:W3CDTF">2020-12-22T12:27:00Z</dcterms:created>
  <dcterms:modified xsi:type="dcterms:W3CDTF">2021-01-05T13:12:00Z</dcterms:modified>
</cp:coreProperties>
</file>