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9BF0" w14:textId="65AA5F76" w:rsidR="008D4D52" w:rsidRPr="00900340" w:rsidRDefault="008D4D52">
      <w:pPr>
        <w:rPr>
          <w:b/>
          <w:sz w:val="22"/>
          <w:szCs w:val="22"/>
        </w:rPr>
      </w:pPr>
    </w:p>
    <w:p w14:paraId="0DBD20A1" w14:textId="77777777" w:rsidR="008D4D52" w:rsidRPr="00900340" w:rsidRDefault="008D4D52">
      <w:pPr>
        <w:rPr>
          <w:b/>
          <w:sz w:val="22"/>
          <w:szCs w:val="22"/>
        </w:rPr>
      </w:pPr>
    </w:p>
    <w:p w14:paraId="2B997D2F" w14:textId="097081DD" w:rsidR="00404D5B" w:rsidRPr="00900340" w:rsidRDefault="00FD7F1A" w:rsidP="008D4D52">
      <w:pPr>
        <w:jc w:val="right"/>
        <w:rPr>
          <w:sz w:val="22"/>
          <w:szCs w:val="22"/>
        </w:rPr>
      </w:pPr>
      <w:r w:rsidRPr="00900340">
        <w:rPr>
          <w:sz w:val="22"/>
          <w:szCs w:val="22"/>
        </w:rPr>
        <w:t>Załącznik nr 2</w:t>
      </w:r>
      <w:r w:rsidR="004B0DD0" w:rsidRPr="00900340">
        <w:rPr>
          <w:sz w:val="22"/>
          <w:szCs w:val="22"/>
        </w:rPr>
        <w:t xml:space="preserve"> do </w:t>
      </w:r>
      <w:r w:rsidR="008D4D52" w:rsidRPr="00900340">
        <w:rPr>
          <w:sz w:val="22"/>
          <w:szCs w:val="22"/>
        </w:rPr>
        <w:t>ogłoszenia</w:t>
      </w:r>
      <w:r w:rsidR="004B0DD0" w:rsidRPr="00900340">
        <w:rPr>
          <w:sz w:val="22"/>
          <w:szCs w:val="22"/>
        </w:rPr>
        <w:t xml:space="preserve"> </w:t>
      </w:r>
    </w:p>
    <w:p w14:paraId="3A642C7F" w14:textId="77777777" w:rsidR="000B3569" w:rsidRPr="00900340" w:rsidRDefault="000B3569" w:rsidP="00CC509C">
      <w:pPr>
        <w:autoSpaceDE w:val="0"/>
        <w:autoSpaceDN w:val="0"/>
        <w:adjustRightInd w:val="0"/>
        <w:jc w:val="center"/>
        <w:rPr>
          <w:b/>
          <w:bCs/>
          <w:sz w:val="22"/>
          <w:szCs w:val="22"/>
        </w:rPr>
      </w:pPr>
    </w:p>
    <w:p w14:paraId="4EBE013D" w14:textId="77777777" w:rsidR="00CF5779" w:rsidRPr="00900340" w:rsidRDefault="00CF5779" w:rsidP="008F69F9">
      <w:pPr>
        <w:autoSpaceDE w:val="0"/>
        <w:autoSpaceDN w:val="0"/>
        <w:adjustRightInd w:val="0"/>
        <w:jc w:val="center"/>
        <w:rPr>
          <w:b/>
          <w:bCs/>
          <w:i/>
          <w:sz w:val="22"/>
          <w:szCs w:val="22"/>
        </w:rPr>
      </w:pPr>
    </w:p>
    <w:p w14:paraId="300BD55C" w14:textId="77777777" w:rsidR="008F69F9" w:rsidRPr="00900340" w:rsidRDefault="008F69F9" w:rsidP="008F69F9">
      <w:pPr>
        <w:autoSpaceDE w:val="0"/>
        <w:autoSpaceDN w:val="0"/>
        <w:adjustRightInd w:val="0"/>
        <w:jc w:val="center"/>
        <w:rPr>
          <w:b/>
          <w:bCs/>
          <w:i/>
          <w:sz w:val="22"/>
          <w:szCs w:val="22"/>
        </w:rPr>
      </w:pPr>
      <w:r w:rsidRPr="00900340">
        <w:rPr>
          <w:b/>
          <w:bCs/>
          <w:i/>
          <w:sz w:val="22"/>
          <w:szCs w:val="22"/>
        </w:rPr>
        <w:t>Wzór umowy</w:t>
      </w:r>
    </w:p>
    <w:p w14:paraId="5105005D" w14:textId="3DC53CFC" w:rsidR="008F69F9" w:rsidRDefault="008F69F9" w:rsidP="008F69F9">
      <w:pPr>
        <w:autoSpaceDE w:val="0"/>
        <w:autoSpaceDN w:val="0"/>
        <w:adjustRightInd w:val="0"/>
        <w:jc w:val="center"/>
        <w:rPr>
          <w:b/>
          <w:bCs/>
          <w:color w:val="000000" w:themeColor="text1"/>
          <w:sz w:val="22"/>
          <w:szCs w:val="22"/>
        </w:rPr>
      </w:pPr>
      <w:r w:rsidRPr="00900340">
        <w:rPr>
          <w:b/>
          <w:bCs/>
          <w:sz w:val="22"/>
          <w:szCs w:val="22"/>
        </w:rPr>
        <w:t xml:space="preserve"> </w:t>
      </w:r>
      <w:r w:rsidR="00D130D1" w:rsidRPr="00900340">
        <w:rPr>
          <w:b/>
          <w:bCs/>
          <w:color w:val="000000" w:themeColor="text1"/>
          <w:sz w:val="22"/>
          <w:szCs w:val="22"/>
        </w:rPr>
        <w:t xml:space="preserve">UMOWA Nr </w:t>
      </w:r>
      <w:r w:rsidR="003F1E57">
        <w:rPr>
          <w:b/>
          <w:bCs/>
          <w:color w:val="000000" w:themeColor="text1"/>
          <w:sz w:val="22"/>
          <w:szCs w:val="22"/>
        </w:rPr>
        <w:t>……………………………………………….</w:t>
      </w:r>
    </w:p>
    <w:p w14:paraId="2EC3E391" w14:textId="77777777" w:rsidR="00A530C3" w:rsidRDefault="00A530C3" w:rsidP="008F69F9">
      <w:pPr>
        <w:autoSpaceDE w:val="0"/>
        <w:autoSpaceDN w:val="0"/>
        <w:adjustRightInd w:val="0"/>
        <w:jc w:val="center"/>
        <w:rPr>
          <w:b/>
          <w:bCs/>
          <w:color w:val="000000" w:themeColor="text1"/>
          <w:sz w:val="22"/>
          <w:szCs w:val="22"/>
        </w:rPr>
      </w:pPr>
    </w:p>
    <w:p w14:paraId="67E39565" w14:textId="66142B09" w:rsidR="00A530C3" w:rsidRPr="00900340" w:rsidRDefault="00A530C3" w:rsidP="008F69F9">
      <w:pPr>
        <w:autoSpaceDE w:val="0"/>
        <w:autoSpaceDN w:val="0"/>
        <w:adjustRightInd w:val="0"/>
        <w:jc w:val="center"/>
        <w:rPr>
          <w:b/>
          <w:bCs/>
          <w:sz w:val="22"/>
          <w:szCs w:val="22"/>
        </w:rPr>
      </w:pPr>
      <w:r>
        <w:rPr>
          <w:b/>
          <w:bCs/>
          <w:color w:val="000000" w:themeColor="text1"/>
          <w:sz w:val="22"/>
          <w:szCs w:val="22"/>
        </w:rPr>
        <w:t>w części nr ……………….</w:t>
      </w:r>
    </w:p>
    <w:p w14:paraId="47EBD6BD" w14:textId="77777777" w:rsidR="008F69F9" w:rsidRPr="00900340" w:rsidRDefault="008F69F9" w:rsidP="008F69F9">
      <w:pPr>
        <w:autoSpaceDE w:val="0"/>
        <w:autoSpaceDN w:val="0"/>
        <w:adjustRightInd w:val="0"/>
        <w:jc w:val="center"/>
        <w:rPr>
          <w:b/>
          <w:bCs/>
          <w:sz w:val="22"/>
          <w:szCs w:val="22"/>
        </w:rPr>
      </w:pPr>
    </w:p>
    <w:p w14:paraId="3D99DA2A" w14:textId="77777777" w:rsidR="008F69F9" w:rsidRPr="00900340" w:rsidRDefault="008F69F9" w:rsidP="008F69F9">
      <w:pPr>
        <w:autoSpaceDE w:val="0"/>
        <w:autoSpaceDN w:val="0"/>
        <w:adjustRightInd w:val="0"/>
        <w:jc w:val="both"/>
        <w:rPr>
          <w:b/>
          <w:bCs/>
          <w:sz w:val="22"/>
          <w:szCs w:val="22"/>
        </w:rPr>
      </w:pPr>
    </w:p>
    <w:p w14:paraId="52535E5D" w14:textId="4ADB4D6B" w:rsidR="008F69F9" w:rsidRPr="00900340" w:rsidRDefault="008F69F9" w:rsidP="008F69F9">
      <w:pPr>
        <w:suppressAutoHyphens/>
        <w:autoSpaceDN w:val="0"/>
        <w:spacing w:line="360" w:lineRule="auto"/>
        <w:jc w:val="both"/>
        <w:textAlignment w:val="baseline"/>
        <w:rPr>
          <w:kern w:val="3"/>
          <w:sz w:val="22"/>
          <w:szCs w:val="22"/>
          <w:lang w:eastAsia="en-US"/>
        </w:rPr>
      </w:pPr>
      <w:bookmarkStart w:id="0" w:name="_Hlk59013094"/>
      <w:r w:rsidRPr="00900340">
        <w:rPr>
          <w:color w:val="000000"/>
          <w:kern w:val="3"/>
          <w:sz w:val="22"/>
          <w:szCs w:val="22"/>
          <w:lang w:eastAsia="en-US"/>
        </w:rPr>
        <w:t>zawarta w Opolu,</w:t>
      </w:r>
      <w:r w:rsidR="006E611A" w:rsidRPr="00900340">
        <w:rPr>
          <w:color w:val="000000"/>
          <w:kern w:val="3"/>
          <w:sz w:val="22"/>
          <w:szCs w:val="22"/>
          <w:lang w:eastAsia="en-US"/>
        </w:rPr>
        <w:t xml:space="preserve"> w dniu .................... 2020</w:t>
      </w:r>
      <w:r w:rsidRPr="00900340">
        <w:rPr>
          <w:color w:val="000000"/>
          <w:kern w:val="3"/>
          <w:sz w:val="22"/>
          <w:szCs w:val="22"/>
          <w:lang w:eastAsia="en-US"/>
        </w:rPr>
        <w:t xml:space="preserve"> r. pomiędzy:</w:t>
      </w:r>
    </w:p>
    <w:p w14:paraId="6357FF35" w14:textId="77777777" w:rsidR="008F69F9" w:rsidRPr="00900340" w:rsidRDefault="008F69F9" w:rsidP="008F69F9">
      <w:pPr>
        <w:jc w:val="both"/>
        <w:rPr>
          <w:b/>
          <w:sz w:val="22"/>
          <w:szCs w:val="22"/>
        </w:rPr>
      </w:pPr>
      <w:commentRangeStart w:id="1"/>
      <w:r w:rsidRPr="00900340">
        <w:rPr>
          <w:b/>
          <w:sz w:val="22"/>
          <w:szCs w:val="22"/>
        </w:rPr>
        <w:t>Województwem Opolskim</w:t>
      </w:r>
      <w:r w:rsidRPr="00900340">
        <w:rPr>
          <w:sz w:val="22"/>
          <w:szCs w:val="22"/>
        </w:rPr>
        <w:t xml:space="preserve">, </w:t>
      </w:r>
      <w:r w:rsidRPr="00900340">
        <w:rPr>
          <w:b/>
          <w:sz w:val="22"/>
          <w:szCs w:val="22"/>
        </w:rPr>
        <w:t xml:space="preserve">ul. Piastowska 14, 45-082 Opole, NIP: 754-30-77-565  </w:t>
      </w:r>
    </w:p>
    <w:p w14:paraId="41E683E6" w14:textId="77777777" w:rsidR="008F69F9" w:rsidRPr="00900340" w:rsidRDefault="008F69F9" w:rsidP="008F69F9">
      <w:pPr>
        <w:jc w:val="both"/>
        <w:rPr>
          <w:b/>
          <w:sz w:val="22"/>
          <w:szCs w:val="22"/>
        </w:rPr>
      </w:pPr>
      <w:r w:rsidRPr="00900340">
        <w:rPr>
          <w:b/>
          <w:sz w:val="22"/>
          <w:szCs w:val="22"/>
        </w:rPr>
        <w:t xml:space="preserve">reprezentowanym przez: Adama Różyckiego – Dyrektora Regionalnego Ośrodka Polityki Społecznej w Opolu, ul. Głogowska 25 c, 45-315 </w:t>
      </w:r>
    </w:p>
    <w:p w14:paraId="435EDAC2" w14:textId="77777777" w:rsidR="008F69F9" w:rsidRPr="00900340" w:rsidRDefault="008F69F9" w:rsidP="008F69F9">
      <w:pPr>
        <w:jc w:val="both"/>
        <w:rPr>
          <w:sz w:val="22"/>
          <w:szCs w:val="22"/>
        </w:rPr>
      </w:pPr>
    </w:p>
    <w:p w14:paraId="28FB13E7" w14:textId="77777777" w:rsidR="008F69F9" w:rsidRPr="00900340" w:rsidRDefault="008F69F9" w:rsidP="008F69F9">
      <w:pPr>
        <w:jc w:val="both"/>
        <w:rPr>
          <w:b/>
          <w:sz w:val="22"/>
          <w:szCs w:val="22"/>
          <w:u w:val="single"/>
        </w:rPr>
      </w:pPr>
      <w:r w:rsidRPr="00900340">
        <w:rPr>
          <w:b/>
          <w:sz w:val="22"/>
          <w:szCs w:val="22"/>
          <w:u w:val="single"/>
        </w:rPr>
        <w:t>lub</w:t>
      </w:r>
    </w:p>
    <w:p w14:paraId="43374D13" w14:textId="77777777" w:rsidR="008F69F9" w:rsidRPr="00900340" w:rsidRDefault="008F69F9" w:rsidP="008F69F9">
      <w:pPr>
        <w:jc w:val="both"/>
        <w:rPr>
          <w:b/>
          <w:sz w:val="22"/>
          <w:szCs w:val="22"/>
        </w:rPr>
      </w:pPr>
    </w:p>
    <w:p w14:paraId="51178EFF" w14:textId="73B3CDD8" w:rsidR="008F69F9" w:rsidRPr="00D97D18" w:rsidRDefault="008F69F9" w:rsidP="00D97D18">
      <w:pPr>
        <w:jc w:val="both"/>
        <w:rPr>
          <w:b/>
          <w:sz w:val="22"/>
          <w:szCs w:val="22"/>
        </w:rPr>
      </w:pPr>
      <w:r w:rsidRPr="00900340">
        <w:rPr>
          <w:b/>
          <w:sz w:val="22"/>
          <w:szCs w:val="22"/>
        </w:rPr>
        <w:t>Województwem</w:t>
      </w:r>
      <w:r w:rsidR="00FA221C" w:rsidRPr="00900340">
        <w:rPr>
          <w:b/>
          <w:sz w:val="22"/>
          <w:szCs w:val="22"/>
        </w:rPr>
        <w:t xml:space="preserve"> Opolskim reprezentowanym przez</w:t>
      </w:r>
      <w:r w:rsidRPr="00900340">
        <w:rPr>
          <w:b/>
          <w:sz w:val="22"/>
          <w:szCs w:val="22"/>
        </w:rPr>
        <w:t xml:space="preserve">: Adama Różyckiego – Dyrektora Regionalnego Ośrodka Polityki Społecznej w Opolu, ul. Głogowska 25 c, 45-315 , </w:t>
      </w:r>
      <w:r w:rsidRPr="00900340">
        <w:rPr>
          <w:b/>
          <w:sz w:val="22"/>
          <w:szCs w:val="22"/>
        </w:rPr>
        <w:br/>
        <w:t>NIP :</w:t>
      </w:r>
      <w:r w:rsidRPr="00900340">
        <w:rPr>
          <w:kern w:val="3"/>
          <w:sz w:val="22"/>
          <w:szCs w:val="22"/>
        </w:rPr>
        <w:t xml:space="preserve"> </w:t>
      </w:r>
      <w:r w:rsidRPr="00900340">
        <w:rPr>
          <w:b/>
          <w:kern w:val="3"/>
          <w:sz w:val="22"/>
          <w:szCs w:val="22"/>
        </w:rPr>
        <w:t>754-26-17-249</w:t>
      </w:r>
      <w:commentRangeEnd w:id="1"/>
      <w:r w:rsidR="00EB0EE2" w:rsidRPr="00900340">
        <w:rPr>
          <w:rStyle w:val="Odwoaniedokomentarza"/>
          <w:sz w:val="22"/>
          <w:szCs w:val="22"/>
        </w:rPr>
        <w:commentReference w:id="1"/>
      </w:r>
    </w:p>
    <w:p w14:paraId="0FD5B58A" w14:textId="77777777" w:rsidR="008F69F9" w:rsidRPr="00900340" w:rsidRDefault="008F69F9" w:rsidP="008F69F9">
      <w:pPr>
        <w:suppressAutoHyphens/>
        <w:autoSpaceDN w:val="0"/>
        <w:jc w:val="both"/>
        <w:textAlignment w:val="baseline"/>
        <w:rPr>
          <w:kern w:val="3"/>
          <w:sz w:val="22"/>
          <w:szCs w:val="22"/>
        </w:rPr>
      </w:pPr>
      <w:r w:rsidRPr="00900340">
        <w:rPr>
          <w:color w:val="000000"/>
          <w:kern w:val="3"/>
          <w:sz w:val="22"/>
          <w:szCs w:val="22"/>
        </w:rPr>
        <w:t>zwanym dalej „</w:t>
      </w:r>
      <w:r w:rsidRPr="00900340">
        <w:rPr>
          <w:b/>
          <w:color w:val="000000"/>
          <w:kern w:val="3"/>
          <w:sz w:val="22"/>
          <w:szCs w:val="22"/>
        </w:rPr>
        <w:t>Zamawiającym”</w:t>
      </w:r>
      <w:r w:rsidRPr="00900340">
        <w:rPr>
          <w:bCs/>
          <w:color w:val="000000"/>
          <w:kern w:val="3"/>
          <w:sz w:val="22"/>
          <w:szCs w:val="22"/>
        </w:rPr>
        <w:t>,</w:t>
      </w:r>
    </w:p>
    <w:p w14:paraId="14A22E00" w14:textId="77777777" w:rsidR="008F69F9" w:rsidRPr="00900340" w:rsidRDefault="008F69F9" w:rsidP="008F69F9">
      <w:pPr>
        <w:suppressAutoHyphens/>
        <w:autoSpaceDN w:val="0"/>
        <w:ind w:firstLine="142"/>
        <w:jc w:val="both"/>
        <w:textAlignment w:val="baseline"/>
        <w:rPr>
          <w:color w:val="000000"/>
          <w:kern w:val="3"/>
          <w:sz w:val="22"/>
          <w:szCs w:val="22"/>
        </w:rPr>
      </w:pPr>
    </w:p>
    <w:p w14:paraId="2CCB78B0" w14:textId="77777777" w:rsidR="008F69F9" w:rsidRPr="00900340" w:rsidRDefault="008F69F9" w:rsidP="008F69F9">
      <w:pPr>
        <w:suppressAutoHyphens/>
        <w:autoSpaceDN w:val="0"/>
        <w:spacing w:line="276" w:lineRule="auto"/>
        <w:jc w:val="both"/>
        <w:textAlignment w:val="baseline"/>
        <w:rPr>
          <w:kern w:val="3"/>
          <w:sz w:val="22"/>
          <w:szCs w:val="22"/>
        </w:rPr>
      </w:pPr>
      <w:r w:rsidRPr="00900340">
        <w:rPr>
          <w:color w:val="000000"/>
          <w:kern w:val="3"/>
          <w:sz w:val="22"/>
          <w:szCs w:val="22"/>
        </w:rPr>
        <w:t>a</w:t>
      </w:r>
    </w:p>
    <w:p w14:paraId="14E1C4BE" w14:textId="77777777" w:rsidR="008F69F9" w:rsidRPr="00900340" w:rsidRDefault="008F69F9" w:rsidP="00CF5779">
      <w:pPr>
        <w:suppressAutoHyphens/>
        <w:autoSpaceDN w:val="0"/>
        <w:jc w:val="both"/>
        <w:textAlignment w:val="baseline"/>
        <w:rPr>
          <w:kern w:val="3"/>
          <w:sz w:val="22"/>
          <w:szCs w:val="22"/>
        </w:rPr>
      </w:pPr>
      <w:r w:rsidRPr="00900340">
        <w:rPr>
          <w:color w:val="000000"/>
          <w:kern w:val="3"/>
          <w:sz w:val="22"/>
          <w:szCs w:val="22"/>
        </w:rPr>
        <w:t xml:space="preserve">……………...................... z siedzibą w ………………….., przy ul. …………........………., wpisaną do Rejestru Przedsiębiorców Krajowego Rejestru Sądowego pod numerem KRS nr ……………….. </w:t>
      </w:r>
      <w:r w:rsidRPr="00900340">
        <w:rPr>
          <w:color w:val="000000"/>
          <w:kern w:val="3"/>
          <w:sz w:val="22"/>
          <w:szCs w:val="22"/>
        </w:rPr>
        <w:br/>
        <w:t>w Sądzie Rejonowym dla …………………, …………………..Krajowego Rejestru Sądowego lub</w:t>
      </w:r>
    </w:p>
    <w:p w14:paraId="34456778" w14:textId="77777777" w:rsidR="008F69F9" w:rsidRPr="00900340" w:rsidRDefault="008F69F9" w:rsidP="00CF5779">
      <w:pPr>
        <w:suppressAutoHyphens/>
        <w:autoSpaceDN w:val="0"/>
        <w:jc w:val="both"/>
        <w:textAlignment w:val="baseline"/>
        <w:rPr>
          <w:kern w:val="3"/>
          <w:sz w:val="22"/>
          <w:szCs w:val="22"/>
        </w:rPr>
      </w:pPr>
      <w:r w:rsidRPr="00900340">
        <w:rPr>
          <w:color w:val="000000"/>
          <w:kern w:val="3"/>
          <w:sz w:val="22"/>
          <w:szCs w:val="22"/>
        </w:rPr>
        <w:t>Wpisaną/</w:t>
      </w:r>
      <w:proofErr w:type="spellStart"/>
      <w:r w:rsidRPr="00900340">
        <w:rPr>
          <w:color w:val="000000"/>
          <w:kern w:val="3"/>
          <w:sz w:val="22"/>
          <w:szCs w:val="22"/>
        </w:rPr>
        <w:t>nym</w:t>
      </w:r>
      <w:proofErr w:type="spellEnd"/>
      <w:r w:rsidRPr="00900340">
        <w:rPr>
          <w:color w:val="000000"/>
          <w:kern w:val="3"/>
          <w:sz w:val="22"/>
          <w:szCs w:val="22"/>
        </w:rPr>
        <w:t xml:space="preserve"> do Centralnej Ewidencji i Informacji  o Działalności Gospodarczej Rzeczypospolitej Polskiej, PESEL ……………………………, zam.: </w:t>
      </w:r>
      <w:r w:rsidRPr="00900340">
        <w:rPr>
          <w:color w:val="000000"/>
          <w:kern w:val="3"/>
          <w:sz w:val="22"/>
          <w:szCs w:val="22"/>
        </w:rPr>
        <w:br/>
        <w:t>ul. ……………………………………………………</w:t>
      </w:r>
    </w:p>
    <w:p w14:paraId="659F3424" w14:textId="77777777" w:rsidR="008F69F9" w:rsidRPr="00900340" w:rsidRDefault="008F69F9" w:rsidP="00CF5779">
      <w:pPr>
        <w:suppressAutoHyphens/>
        <w:autoSpaceDN w:val="0"/>
        <w:jc w:val="both"/>
        <w:textAlignment w:val="baseline"/>
        <w:rPr>
          <w:kern w:val="3"/>
          <w:sz w:val="22"/>
          <w:szCs w:val="22"/>
        </w:rPr>
      </w:pPr>
      <w:commentRangeStart w:id="2"/>
      <w:r w:rsidRPr="00900340">
        <w:rPr>
          <w:color w:val="000000"/>
          <w:kern w:val="3"/>
          <w:sz w:val="22"/>
          <w:szCs w:val="22"/>
        </w:rPr>
        <w:t>lub zamieszkałym/zamieszkałą w ……………………………………., ul………………………………, PESEL. Seria i nr dowodu osobistego………………………….., adres do kontaktów ……………………………</w:t>
      </w:r>
    </w:p>
    <w:p w14:paraId="27A04935" w14:textId="77777777" w:rsidR="008F69F9" w:rsidRPr="00900340" w:rsidRDefault="008F69F9" w:rsidP="00CF5779">
      <w:pPr>
        <w:suppressAutoHyphens/>
        <w:autoSpaceDN w:val="0"/>
        <w:jc w:val="both"/>
        <w:textAlignment w:val="baseline"/>
        <w:rPr>
          <w:kern w:val="3"/>
          <w:sz w:val="22"/>
          <w:szCs w:val="22"/>
        </w:rPr>
      </w:pPr>
      <w:r w:rsidRPr="00900340">
        <w:rPr>
          <w:color w:val="000000"/>
          <w:kern w:val="3"/>
          <w:sz w:val="22"/>
          <w:szCs w:val="22"/>
        </w:rPr>
        <w:t>reprezentowaną przez Pana/Panią …………................................…………….</w:t>
      </w:r>
      <w:commentRangeEnd w:id="2"/>
      <w:r w:rsidR="00C77604" w:rsidRPr="00900340">
        <w:rPr>
          <w:rStyle w:val="Odwoaniedokomentarza"/>
          <w:sz w:val="22"/>
          <w:szCs w:val="22"/>
        </w:rPr>
        <w:commentReference w:id="2"/>
      </w:r>
    </w:p>
    <w:p w14:paraId="4B2540F5" w14:textId="77777777" w:rsidR="008F69F9" w:rsidRPr="00900340" w:rsidRDefault="008F69F9" w:rsidP="00CF5779">
      <w:pPr>
        <w:suppressAutoHyphens/>
        <w:autoSpaceDN w:val="0"/>
        <w:jc w:val="both"/>
        <w:textAlignment w:val="baseline"/>
        <w:rPr>
          <w:kern w:val="3"/>
          <w:sz w:val="22"/>
          <w:szCs w:val="22"/>
        </w:rPr>
      </w:pPr>
      <w:r w:rsidRPr="00900340">
        <w:rPr>
          <w:color w:val="000000"/>
          <w:kern w:val="3"/>
          <w:sz w:val="22"/>
          <w:szCs w:val="22"/>
        </w:rPr>
        <w:t xml:space="preserve">zwanym dalej </w:t>
      </w:r>
      <w:r w:rsidRPr="00900340">
        <w:rPr>
          <w:b/>
          <w:bCs/>
          <w:color w:val="000000"/>
          <w:kern w:val="3"/>
          <w:sz w:val="22"/>
          <w:szCs w:val="22"/>
        </w:rPr>
        <w:t>„Wykonawcą”,</w:t>
      </w:r>
    </w:p>
    <w:bookmarkEnd w:id="0"/>
    <w:p w14:paraId="6F39D483" w14:textId="77777777" w:rsidR="008F69F9" w:rsidRPr="00900340" w:rsidRDefault="008F69F9" w:rsidP="008F69F9">
      <w:pPr>
        <w:suppressAutoHyphens/>
        <w:autoSpaceDN w:val="0"/>
        <w:spacing w:line="360" w:lineRule="auto"/>
        <w:jc w:val="both"/>
        <w:textAlignment w:val="baseline"/>
        <w:rPr>
          <w:color w:val="000000"/>
          <w:kern w:val="3"/>
          <w:sz w:val="22"/>
          <w:szCs w:val="22"/>
        </w:rPr>
      </w:pPr>
    </w:p>
    <w:p w14:paraId="189A99CE" w14:textId="77777777" w:rsidR="008F69F9" w:rsidRPr="00900340" w:rsidRDefault="008F69F9" w:rsidP="008F69F9">
      <w:pPr>
        <w:suppressAutoHyphens/>
        <w:autoSpaceDN w:val="0"/>
        <w:spacing w:line="360" w:lineRule="auto"/>
        <w:jc w:val="both"/>
        <w:textAlignment w:val="baseline"/>
        <w:rPr>
          <w:kern w:val="3"/>
          <w:sz w:val="22"/>
          <w:szCs w:val="22"/>
        </w:rPr>
      </w:pPr>
      <w:r w:rsidRPr="00900340">
        <w:rPr>
          <w:color w:val="000000"/>
          <w:kern w:val="3"/>
          <w:sz w:val="22"/>
          <w:szCs w:val="22"/>
        </w:rPr>
        <w:t xml:space="preserve">zaś wspólnie zwanymi dalej </w:t>
      </w:r>
      <w:r w:rsidRPr="00900340">
        <w:rPr>
          <w:b/>
          <w:bCs/>
          <w:color w:val="000000"/>
          <w:kern w:val="3"/>
          <w:sz w:val="22"/>
          <w:szCs w:val="22"/>
        </w:rPr>
        <w:t>„Stronami”.</w:t>
      </w:r>
    </w:p>
    <w:p w14:paraId="7E0B432E" w14:textId="77777777" w:rsidR="008F69F9" w:rsidRPr="00900340" w:rsidRDefault="008F69F9" w:rsidP="008F69F9">
      <w:pPr>
        <w:autoSpaceDE w:val="0"/>
        <w:autoSpaceDN w:val="0"/>
        <w:adjustRightInd w:val="0"/>
        <w:jc w:val="both"/>
        <w:rPr>
          <w:color w:val="000000"/>
          <w:sz w:val="22"/>
          <w:szCs w:val="22"/>
        </w:rPr>
      </w:pPr>
    </w:p>
    <w:p w14:paraId="111D49A1" w14:textId="5DF280AF" w:rsidR="008F69F9" w:rsidRPr="001B6B03" w:rsidRDefault="008F69F9" w:rsidP="001B6B03">
      <w:pPr>
        <w:jc w:val="both"/>
        <w:rPr>
          <w:rFonts w:eastAsia="Calibri"/>
          <w:bCs/>
          <w:sz w:val="22"/>
          <w:szCs w:val="22"/>
          <w:lang w:eastAsia="en-US"/>
        </w:rPr>
      </w:pPr>
      <w:r w:rsidRPr="00900340">
        <w:rPr>
          <w:sz w:val="22"/>
          <w:szCs w:val="22"/>
        </w:rPr>
        <w:t xml:space="preserve">W wyniku dokonania przez Zamawiającego wyboru oferty Wykonawcy po upublicznieniu ogłoszenia o zamówieniu na podstawie art. 138 o ustawy Prawo zamówień publicznych (tekst jednolity Dz. U. </w:t>
      </w:r>
      <w:r w:rsidR="001A51AB" w:rsidRPr="00900340">
        <w:rPr>
          <w:sz w:val="22"/>
          <w:szCs w:val="22"/>
        </w:rPr>
        <w:t>z 2019</w:t>
      </w:r>
      <w:r w:rsidR="004C0F85" w:rsidRPr="00900340">
        <w:rPr>
          <w:sz w:val="22"/>
          <w:szCs w:val="22"/>
        </w:rPr>
        <w:t xml:space="preserve"> poz. </w:t>
      </w:r>
      <w:r w:rsidR="001A51AB" w:rsidRPr="00900340">
        <w:rPr>
          <w:sz w:val="22"/>
          <w:szCs w:val="22"/>
        </w:rPr>
        <w:t>1843</w:t>
      </w:r>
      <w:r w:rsidR="00B4783E" w:rsidRPr="00900340">
        <w:rPr>
          <w:sz w:val="22"/>
          <w:szCs w:val="22"/>
        </w:rPr>
        <w:t xml:space="preserve"> ze zm.</w:t>
      </w:r>
      <w:r w:rsidRPr="00900340">
        <w:rPr>
          <w:sz w:val="22"/>
          <w:szCs w:val="22"/>
        </w:rPr>
        <w:t>) pn.:</w:t>
      </w:r>
      <w:r w:rsidR="003F1E57" w:rsidRPr="003F1E57">
        <w:rPr>
          <w:color w:val="000000"/>
          <w:sz w:val="22"/>
          <w:szCs w:val="22"/>
        </w:rPr>
        <w:t xml:space="preserve"> </w:t>
      </w:r>
      <w:bookmarkStart w:id="3" w:name="_Hlk59374383"/>
      <w:bookmarkStart w:id="4" w:name="_Hlk59013288"/>
      <w:r w:rsidR="003F1E57">
        <w:rPr>
          <w:color w:val="000000"/>
          <w:sz w:val="22"/>
          <w:szCs w:val="22"/>
        </w:rPr>
        <w:t>o</w:t>
      </w:r>
      <w:r w:rsidR="003F1E57" w:rsidRPr="00E446F6">
        <w:rPr>
          <w:color w:val="000000"/>
          <w:sz w:val="22"/>
          <w:szCs w:val="22"/>
        </w:rPr>
        <w:t xml:space="preserve">rganizacja i przeprowadzenie </w:t>
      </w:r>
      <w:r w:rsidR="003F1E57" w:rsidRPr="005B229B">
        <w:rPr>
          <w:color w:val="000000"/>
          <w:sz w:val="22"/>
          <w:szCs w:val="22"/>
        </w:rPr>
        <w:t>szkoleń</w:t>
      </w:r>
      <w:r w:rsidR="003F1E57" w:rsidRPr="00E446F6">
        <w:rPr>
          <w:color w:val="000000"/>
          <w:sz w:val="22"/>
          <w:szCs w:val="22"/>
        </w:rPr>
        <w:t xml:space="preserve"> </w:t>
      </w:r>
      <w:r w:rsidR="003F1E57">
        <w:rPr>
          <w:color w:val="000000"/>
          <w:sz w:val="22"/>
          <w:szCs w:val="22"/>
        </w:rPr>
        <w:br/>
      </w:r>
      <w:r w:rsidR="003F1E57" w:rsidRPr="00E446F6">
        <w:rPr>
          <w:color w:val="000000"/>
          <w:sz w:val="22"/>
          <w:szCs w:val="22"/>
        </w:rPr>
        <w:t xml:space="preserve">z zakresu wspierania rodziny i pieczy zastępczej dla </w:t>
      </w:r>
      <w:r w:rsidR="003F1E57" w:rsidRPr="00A530C3">
        <w:rPr>
          <w:bCs/>
          <w:color w:val="000000"/>
          <w:sz w:val="22"/>
          <w:szCs w:val="22"/>
        </w:rPr>
        <w:t>pracowników</w:t>
      </w:r>
      <w:r w:rsidR="003F1E57" w:rsidRPr="00E446F6">
        <w:rPr>
          <w:color w:val="000000"/>
          <w:sz w:val="22"/>
          <w:szCs w:val="22"/>
        </w:rPr>
        <w:t xml:space="preserve"> Systemu Wspierania Rodziny i Pieczy Zastępczej z woj. opolskiego</w:t>
      </w:r>
      <w:r w:rsidR="003F1E57" w:rsidRPr="00E446F6">
        <w:rPr>
          <w:b/>
          <w:bCs/>
          <w:color w:val="000000"/>
          <w:sz w:val="22"/>
          <w:szCs w:val="22"/>
        </w:rPr>
        <w:t xml:space="preserve">  </w:t>
      </w:r>
      <w:r w:rsidR="003F1E57" w:rsidRPr="00E446F6">
        <w:rPr>
          <w:b/>
          <w:sz w:val="22"/>
          <w:szCs w:val="22"/>
        </w:rPr>
        <w:t xml:space="preserve">–  </w:t>
      </w:r>
      <w:r w:rsidR="003F1E57" w:rsidRPr="00E446F6">
        <w:rPr>
          <w:sz w:val="22"/>
          <w:szCs w:val="22"/>
        </w:rPr>
        <w:t xml:space="preserve">w ramach realizacji przez ROPS w Opolu zadania </w:t>
      </w:r>
      <w:r w:rsidR="00B92F99">
        <w:rPr>
          <w:sz w:val="22"/>
          <w:szCs w:val="22"/>
        </w:rPr>
        <w:t xml:space="preserve">nr </w:t>
      </w:r>
      <w:r w:rsidR="003F1E57" w:rsidRPr="00E446F6">
        <w:rPr>
          <w:sz w:val="22"/>
          <w:szCs w:val="22"/>
        </w:rPr>
        <w:t>4 projektu partnerskiego  pt.</w:t>
      </w:r>
      <w:r w:rsidR="003F1E57" w:rsidRPr="00E446F6">
        <w:rPr>
          <w:bCs/>
          <w:sz w:val="22"/>
          <w:szCs w:val="22"/>
        </w:rPr>
        <w:t> „</w:t>
      </w:r>
      <w:r w:rsidR="003F1E57" w:rsidRPr="00E446F6">
        <w:rPr>
          <w:bCs/>
          <w:i/>
          <w:iCs/>
          <w:sz w:val="22"/>
          <w:szCs w:val="22"/>
        </w:rPr>
        <w:t xml:space="preserve">Doskonalenie kompetencji kadr systemu wspierania rodziny i pieczy zastępczej” </w:t>
      </w:r>
      <w:r w:rsidR="003F1E57" w:rsidRPr="00E446F6">
        <w:rPr>
          <w:sz w:val="22"/>
          <w:szCs w:val="22"/>
        </w:rPr>
        <w:t xml:space="preserve">realizowanego w ramach Programu Operacyjnego Wiedza </w:t>
      </w:r>
      <w:r w:rsidR="003F1E57" w:rsidRPr="00E446F6">
        <w:rPr>
          <w:sz w:val="22"/>
          <w:szCs w:val="22"/>
        </w:rPr>
        <w:lastRenderedPageBreak/>
        <w:t>Edukacja Rozwój 2014 – 2020, Oś priorytetowa II. Efektywne polityki publiczne dla rynku pracy, gospodarki i edukacji, działanie 2.8 Rozwój usług społecznych świadczonych w środowisku lokalnym, współfinansowanego z Europejskiego Funduszu Społecznego</w:t>
      </w:r>
      <w:bookmarkEnd w:id="3"/>
      <w:r w:rsidRPr="00900340">
        <w:rPr>
          <w:b/>
          <w:sz w:val="22"/>
          <w:szCs w:val="22"/>
        </w:rPr>
        <w:t xml:space="preserve"> </w:t>
      </w:r>
      <w:r w:rsidR="003F1E57">
        <w:rPr>
          <w:b/>
          <w:sz w:val="22"/>
          <w:szCs w:val="22"/>
        </w:rPr>
        <w:t xml:space="preserve"> </w:t>
      </w:r>
      <w:bookmarkEnd w:id="4"/>
      <w:r w:rsidR="0025532A">
        <w:rPr>
          <w:b/>
          <w:sz w:val="22"/>
          <w:szCs w:val="22"/>
        </w:rPr>
        <w:t>w </w:t>
      </w:r>
      <w:commentRangeStart w:id="5"/>
      <w:r w:rsidR="004F529E">
        <w:rPr>
          <w:b/>
          <w:sz w:val="22"/>
          <w:szCs w:val="22"/>
        </w:rPr>
        <w:t>części</w:t>
      </w:r>
      <w:commentRangeEnd w:id="5"/>
      <w:r w:rsidR="004F529E">
        <w:rPr>
          <w:rStyle w:val="Odwoaniedokomentarza"/>
        </w:rPr>
        <w:commentReference w:id="5"/>
      </w:r>
      <w:r w:rsidR="004F529E">
        <w:rPr>
          <w:b/>
          <w:sz w:val="22"/>
          <w:szCs w:val="22"/>
        </w:rPr>
        <w:t xml:space="preserve"> nr ……………., pn. ………………….</w:t>
      </w:r>
      <w:r w:rsidRPr="00900340">
        <w:rPr>
          <w:sz w:val="22"/>
          <w:szCs w:val="22"/>
        </w:rPr>
        <w:t>— została zawarta umowa następującej treści:</w:t>
      </w:r>
    </w:p>
    <w:p w14:paraId="112AE3D6" w14:textId="77777777" w:rsidR="00CF5779" w:rsidRPr="00900340" w:rsidRDefault="00CF5779" w:rsidP="00FB0B81">
      <w:pPr>
        <w:autoSpaceDE w:val="0"/>
        <w:autoSpaceDN w:val="0"/>
        <w:adjustRightInd w:val="0"/>
        <w:jc w:val="center"/>
        <w:rPr>
          <w:b/>
          <w:bCs/>
          <w:sz w:val="22"/>
          <w:szCs w:val="22"/>
        </w:rPr>
      </w:pPr>
    </w:p>
    <w:p w14:paraId="2B9E5A2A" w14:textId="5AA31288" w:rsidR="008F69F9" w:rsidRPr="00900340" w:rsidRDefault="008F69F9" w:rsidP="00FB0B81">
      <w:pPr>
        <w:autoSpaceDE w:val="0"/>
        <w:autoSpaceDN w:val="0"/>
        <w:adjustRightInd w:val="0"/>
        <w:jc w:val="center"/>
        <w:rPr>
          <w:b/>
          <w:bCs/>
          <w:sz w:val="22"/>
          <w:szCs w:val="22"/>
        </w:rPr>
      </w:pPr>
      <w:r w:rsidRPr="00900340">
        <w:rPr>
          <w:b/>
          <w:bCs/>
          <w:sz w:val="22"/>
          <w:szCs w:val="22"/>
        </w:rPr>
        <w:t>§1</w:t>
      </w:r>
    </w:p>
    <w:p w14:paraId="6096596D" w14:textId="446A724D" w:rsidR="005E6087" w:rsidRPr="00A530C3" w:rsidRDefault="008F69F9" w:rsidP="00461B30">
      <w:pPr>
        <w:pStyle w:val="Standard"/>
        <w:numPr>
          <w:ilvl w:val="0"/>
          <w:numId w:val="12"/>
        </w:numPr>
        <w:spacing w:line="276" w:lineRule="auto"/>
        <w:jc w:val="both"/>
        <w:rPr>
          <w:rFonts w:ascii="Arial" w:hAnsi="Arial" w:cs="Arial"/>
          <w:b/>
          <w:bCs/>
          <w:sz w:val="22"/>
          <w:szCs w:val="22"/>
        </w:rPr>
      </w:pPr>
      <w:r w:rsidRPr="00D97D18">
        <w:rPr>
          <w:rFonts w:ascii="Arial" w:hAnsi="Arial" w:cs="Arial"/>
          <w:sz w:val="22"/>
          <w:szCs w:val="22"/>
        </w:rPr>
        <w:t>Przedmiotem umowy jest</w:t>
      </w:r>
      <w:r w:rsidRPr="00D97D18">
        <w:rPr>
          <w:rFonts w:ascii="Arial" w:hAnsi="Arial" w:cs="Arial"/>
          <w:b/>
          <w:sz w:val="22"/>
          <w:szCs w:val="22"/>
        </w:rPr>
        <w:t xml:space="preserve"> </w:t>
      </w:r>
      <w:r w:rsidR="003F1E57" w:rsidRPr="003F1E57">
        <w:rPr>
          <w:rFonts w:ascii="Arial" w:hAnsi="Arial" w:cs="Arial"/>
          <w:color w:val="000000"/>
          <w:kern w:val="0"/>
          <w:sz w:val="22"/>
          <w:szCs w:val="22"/>
        </w:rPr>
        <w:t xml:space="preserve">organizacja i przeprowadzenie </w:t>
      </w:r>
      <w:r w:rsidR="003F1E57" w:rsidRPr="00A530C3">
        <w:rPr>
          <w:rFonts w:ascii="Arial" w:hAnsi="Arial" w:cs="Arial"/>
          <w:bCs/>
          <w:color w:val="000000"/>
          <w:kern w:val="0"/>
          <w:sz w:val="22"/>
          <w:szCs w:val="22"/>
        </w:rPr>
        <w:t>szkoleń</w:t>
      </w:r>
      <w:r w:rsidR="003F1E57" w:rsidRPr="003F1E57">
        <w:rPr>
          <w:rFonts w:ascii="Arial" w:hAnsi="Arial" w:cs="Arial"/>
          <w:color w:val="000000"/>
          <w:kern w:val="0"/>
          <w:sz w:val="22"/>
          <w:szCs w:val="22"/>
        </w:rPr>
        <w:t xml:space="preserve"> z zakresu wspierania rodziny i pieczy zastępczej dla </w:t>
      </w:r>
      <w:r w:rsidR="003F1E57" w:rsidRPr="00A530C3">
        <w:rPr>
          <w:rFonts w:ascii="Arial" w:hAnsi="Arial" w:cs="Arial"/>
          <w:bCs/>
          <w:color w:val="000000"/>
          <w:kern w:val="0"/>
          <w:sz w:val="22"/>
          <w:szCs w:val="22"/>
        </w:rPr>
        <w:t>pracowników</w:t>
      </w:r>
      <w:r w:rsidR="003F1E57" w:rsidRPr="003F1E57">
        <w:rPr>
          <w:rFonts w:ascii="Arial" w:hAnsi="Arial" w:cs="Arial"/>
          <w:color w:val="000000"/>
          <w:kern w:val="0"/>
          <w:sz w:val="22"/>
          <w:szCs w:val="22"/>
        </w:rPr>
        <w:t xml:space="preserve"> </w:t>
      </w:r>
      <w:r w:rsidR="00703D14" w:rsidRPr="003F1E57">
        <w:rPr>
          <w:rFonts w:ascii="Arial" w:hAnsi="Arial" w:cs="Arial"/>
          <w:color w:val="000000"/>
          <w:kern w:val="0"/>
          <w:sz w:val="22"/>
          <w:szCs w:val="22"/>
        </w:rPr>
        <w:t xml:space="preserve">systemu wspierania rodziny </w:t>
      </w:r>
      <w:r w:rsidR="00703D14">
        <w:rPr>
          <w:rFonts w:ascii="Arial" w:hAnsi="Arial" w:cs="Arial"/>
          <w:color w:val="000000"/>
          <w:kern w:val="0"/>
          <w:sz w:val="22"/>
          <w:szCs w:val="22"/>
        </w:rPr>
        <w:br/>
      </w:r>
      <w:r w:rsidR="00703D14" w:rsidRPr="003F1E57">
        <w:rPr>
          <w:rFonts w:ascii="Arial" w:hAnsi="Arial" w:cs="Arial"/>
          <w:color w:val="000000"/>
          <w:kern w:val="0"/>
          <w:sz w:val="22"/>
          <w:szCs w:val="22"/>
        </w:rPr>
        <w:t>i pieczy zastępczej z woj. opolskiego</w:t>
      </w:r>
      <w:r w:rsidR="00703D14">
        <w:rPr>
          <w:rFonts w:ascii="Arial" w:hAnsi="Arial" w:cs="Arial"/>
          <w:color w:val="000000"/>
          <w:kern w:val="0"/>
          <w:sz w:val="22"/>
          <w:szCs w:val="22"/>
        </w:rPr>
        <w:t>:</w:t>
      </w:r>
      <w:r w:rsidR="00703D14" w:rsidRPr="003F1E57">
        <w:rPr>
          <w:rFonts w:ascii="Arial" w:hAnsi="Arial" w:cs="Arial"/>
          <w:b/>
          <w:bCs/>
          <w:color w:val="000000"/>
          <w:kern w:val="0"/>
          <w:sz w:val="22"/>
          <w:szCs w:val="22"/>
        </w:rPr>
        <w:t xml:space="preserve">  </w:t>
      </w:r>
    </w:p>
    <w:p w14:paraId="1A47D54A" w14:textId="6B6D48F9" w:rsidR="00A530C3" w:rsidRDefault="00A530C3" w:rsidP="00902190">
      <w:pPr>
        <w:pStyle w:val="Standard"/>
        <w:numPr>
          <w:ilvl w:val="0"/>
          <w:numId w:val="63"/>
        </w:numPr>
        <w:spacing w:line="276" w:lineRule="auto"/>
        <w:jc w:val="both"/>
        <w:rPr>
          <w:rFonts w:ascii="Arial" w:hAnsi="Arial" w:cs="Arial"/>
          <w:bCs/>
          <w:sz w:val="22"/>
          <w:szCs w:val="22"/>
        </w:rPr>
      </w:pPr>
      <w:commentRangeStart w:id="6"/>
      <w:r>
        <w:rPr>
          <w:rFonts w:ascii="Arial" w:hAnsi="Arial" w:cs="Arial"/>
          <w:bCs/>
          <w:sz w:val="22"/>
          <w:szCs w:val="22"/>
        </w:rPr>
        <w:t>część nr ……, pn. …………….</w:t>
      </w:r>
    </w:p>
    <w:p w14:paraId="46FAAF57" w14:textId="31BBCEBB" w:rsidR="00A530C3" w:rsidRDefault="00A530C3" w:rsidP="00902190">
      <w:pPr>
        <w:pStyle w:val="Standard"/>
        <w:numPr>
          <w:ilvl w:val="0"/>
          <w:numId w:val="63"/>
        </w:numPr>
        <w:spacing w:line="276" w:lineRule="auto"/>
        <w:jc w:val="both"/>
        <w:rPr>
          <w:rFonts w:ascii="Arial" w:hAnsi="Arial" w:cs="Arial"/>
          <w:bCs/>
          <w:sz w:val="22"/>
          <w:szCs w:val="22"/>
        </w:rPr>
      </w:pPr>
      <w:r>
        <w:rPr>
          <w:rFonts w:ascii="Arial" w:hAnsi="Arial" w:cs="Arial"/>
          <w:bCs/>
          <w:sz w:val="22"/>
          <w:szCs w:val="22"/>
        </w:rPr>
        <w:t>część nr ……. pn. ……………</w:t>
      </w:r>
    </w:p>
    <w:p w14:paraId="58E845FB" w14:textId="6E636D36" w:rsidR="00A530C3" w:rsidRDefault="00A530C3" w:rsidP="00902190">
      <w:pPr>
        <w:pStyle w:val="Standard"/>
        <w:numPr>
          <w:ilvl w:val="0"/>
          <w:numId w:val="63"/>
        </w:numPr>
        <w:spacing w:line="276" w:lineRule="auto"/>
        <w:jc w:val="both"/>
        <w:rPr>
          <w:rFonts w:ascii="Arial" w:hAnsi="Arial" w:cs="Arial"/>
          <w:bCs/>
          <w:sz w:val="22"/>
          <w:szCs w:val="22"/>
        </w:rPr>
      </w:pPr>
      <w:r>
        <w:rPr>
          <w:rFonts w:ascii="Arial" w:hAnsi="Arial" w:cs="Arial"/>
          <w:bCs/>
          <w:sz w:val="22"/>
          <w:szCs w:val="22"/>
        </w:rPr>
        <w:t>część nr …..... pn. …………..</w:t>
      </w:r>
    </w:p>
    <w:p w14:paraId="1DE48976" w14:textId="29AA6A5D" w:rsidR="00A811FF" w:rsidRDefault="00E964EA" w:rsidP="00902190">
      <w:pPr>
        <w:pStyle w:val="Standard"/>
        <w:numPr>
          <w:ilvl w:val="0"/>
          <w:numId w:val="63"/>
        </w:numPr>
        <w:spacing w:line="276" w:lineRule="auto"/>
        <w:jc w:val="both"/>
        <w:rPr>
          <w:rFonts w:ascii="Arial" w:hAnsi="Arial" w:cs="Arial"/>
          <w:bCs/>
          <w:sz w:val="22"/>
          <w:szCs w:val="22"/>
        </w:rPr>
      </w:pPr>
      <w:r>
        <w:rPr>
          <w:rFonts w:ascii="Arial" w:hAnsi="Arial" w:cs="Arial"/>
          <w:bCs/>
          <w:sz w:val="22"/>
          <w:szCs w:val="22"/>
        </w:rPr>
        <w:t>część nr …….. pn. ……………</w:t>
      </w:r>
    </w:p>
    <w:p w14:paraId="09F306E8" w14:textId="44235077" w:rsidR="0025532A" w:rsidRPr="00A530C3" w:rsidRDefault="00E964EA" w:rsidP="00902190">
      <w:pPr>
        <w:pStyle w:val="Standard"/>
        <w:numPr>
          <w:ilvl w:val="0"/>
          <w:numId w:val="63"/>
        </w:numPr>
        <w:spacing w:line="276" w:lineRule="auto"/>
        <w:jc w:val="both"/>
        <w:rPr>
          <w:rFonts w:ascii="Arial" w:hAnsi="Arial" w:cs="Arial"/>
          <w:bCs/>
          <w:sz w:val="22"/>
          <w:szCs w:val="22"/>
        </w:rPr>
      </w:pPr>
      <w:r>
        <w:rPr>
          <w:rFonts w:ascii="Arial" w:hAnsi="Arial" w:cs="Arial"/>
          <w:bCs/>
          <w:sz w:val="22"/>
          <w:szCs w:val="22"/>
        </w:rPr>
        <w:t>część nr …….. pn. …………….</w:t>
      </w:r>
      <w:commentRangeEnd w:id="6"/>
      <w:r>
        <w:rPr>
          <w:rStyle w:val="Odwoaniedokomentarza"/>
          <w:rFonts w:ascii="Arial" w:hAnsi="Arial" w:cs="Arial"/>
          <w:kern w:val="0"/>
        </w:rPr>
        <w:commentReference w:id="6"/>
      </w:r>
    </w:p>
    <w:p w14:paraId="74F5CB55" w14:textId="7C06053C" w:rsidR="008F69F9" w:rsidRPr="00900340" w:rsidRDefault="002945E9" w:rsidP="00461B30">
      <w:pPr>
        <w:pStyle w:val="Standard"/>
        <w:numPr>
          <w:ilvl w:val="0"/>
          <w:numId w:val="12"/>
        </w:numPr>
        <w:spacing w:line="276" w:lineRule="auto"/>
        <w:jc w:val="both"/>
        <w:rPr>
          <w:rFonts w:ascii="Arial" w:hAnsi="Arial" w:cs="Arial"/>
          <w:b/>
          <w:bCs/>
          <w:sz w:val="22"/>
          <w:szCs w:val="22"/>
        </w:rPr>
      </w:pPr>
      <w:r w:rsidRPr="00D97D18">
        <w:rPr>
          <w:rFonts w:ascii="Arial" w:hAnsi="Arial" w:cs="Arial"/>
          <w:sz w:val="22"/>
          <w:szCs w:val="22"/>
        </w:rPr>
        <w:t>Szkolenia zostaną</w:t>
      </w:r>
      <w:r w:rsidR="00AB3DEE" w:rsidRPr="00D97D18">
        <w:rPr>
          <w:rFonts w:ascii="Arial" w:hAnsi="Arial" w:cs="Arial"/>
          <w:sz w:val="22"/>
          <w:szCs w:val="22"/>
        </w:rPr>
        <w:t xml:space="preserve"> przeprowadzone</w:t>
      </w:r>
      <w:r w:rsidRPr="00D97D18">
        <w:rPr>
          <w:rFonts w:ascii="Arial" w:hAnsi="Arial" w:cs="Arial"/>
          <w:sz w:val="22"/>
          <w:szCs w:val="22"/>
        </w:rPr>
        <w:t xml:space="preserve"> w okresie </w:t>
      </w:r>
      <w:bookmarkStart w:id="7" w:name="_Hlk59373253"/>
      <w:r w:rsidRPr="00D97D18">
        <w:rPr>
          <w:rFonts w:ascii="Arial" w:hAnsi="Arial" w:cs="Arial"/>
          <w:sz w:val="22"/>
          <w:szCs w:val="22"/>
        </w:rPr>
        <w:t xml:space="preserve">od </w:t>
      </w:r>
      <w:r w:rsidR="00502FF5">
        <w:rPr>
          <w:rFonts w:ascii="Arial" w:hAnsi="Arial" w:cs="Arial"/>
          <w:sz w:val="22"/>
          <w:szCs w:val="22"/>
        </w:rPr>
        <w:t>marca</w:t>
      </w:r>
      <w:r w:rsidR="003600C2">
        <w:rPr>
          <w:rFonts w:ascii="Arial" w:hAnsi="Arial" w:cs="Arial"/>
          <w:sz w:val="22"/>
          <w:szCs w:val="22"/>
        </w:rPr>
        <w:t>/kwietnia</w:t>
      </w:r>
      <w:r w:rsidRPr="00D97D18">
        <w:rPr>
          <w:rFonts w:ascii="Arial" w:hAnsi="Arial" w:cs="Arial"/>
          <w:sz w:val="22"/>
          <w:szCs w:val="22"/>
        </w:rPr>
        <w:t xml:space="preserve"> 2021 r. do </w:t>
      </w:r>
      <w:r w:rsidR="00502FF5">
        <w:rPr>
          <w:rFonts w:ascii="Arial" w:hAnsi="Arial" w:cs="Arial"/>
          <w:sz w:val="22"/>
          <w:szCs w:val="22"/>
        </w:rPr>
        <w:t xml:space="preserve">15 </w:t>
      </w:r>
      <w:r w:rsidRPr="00D97D18">
        <w:rPr>
          <w:rFonts w:ascii="Arial" w:hAnsi="Arial" w:cs="Arial"/>
          <w:sz w:val="22"/>
          <w:szCs w:val="22"/>
        </w:rPr>
        <w:t>grudnia 2021 r.</w:t>
      </w:r>
      <w:r w:rsidRPr="00900340">
        <w:rPr>
          <w:rFonts w:ascii="Arial" w:hAnsi="Arial" w:cs="Arial"/>
          <w:sz w:val="22"/>
          <w:szCs w:val="22"/>
        </w:rPr>
        <w:t xml:space="preserve"> w terminach określonych w załączniku nr 1</w:t>
      </w:r>
      <w:r w:rsidR="003F1E57">
        <w:rPr>
          <w:rFonts w:ascii="Arial" w:hAnsi="Arial" w:cs="Arial"/>
          <w:sz w:val="22"/>
          <w:szCs w:val="22"/>
        </w:rPr>
        <w:t xml:space="preserve">, z zastrzeżeniem, że szkolenia odbędą się w zależności od sytuacji epidemicznej i od panujących obostrzeń </w:t>
      </w:r>
      <w:proofErr w:type="spellStart"/>
      <w:r w:rsidR="003F1E57">
        <w:rPr>
          <w:rFonts w:ascii="Arial" w:hAnsi="Arial" w:cs="Arial"/>
          <w:sz w:val="22"/>
          <w:szCs w:val="22"/>
        </w:rPr>
        <w:t>sanitarno</w:t>
      </w:r>
      <w:proofErr w:type="spellEnd"/>
      <w:r w:rsidR="003F1E57">
        <w:rPr>
          <w:rFonts w:ascii="Arial" w:hAnsi="Arial" w:cs="Arial"/>
          <w:sz w:val="22"/>
          <w:szCs w:val="22"/>
        </w:rPr>
        <w:t xml:space="preserve"> </w:t>
      </w:r>
      <w:r w:rsidR="003F1E57">
        <w:rPr>
          <w:rFonts w:ascii="Arial" w:hAnsi="Arial" w:cs="Arial"/>
          <w:sz w:val="22"/>
          <w:szCs w:val="22"/>
        </w:rPr>
        <w:br/>
        <w:t>- epidemiologicznych</w:t>
      </w:r>
      <w:r w:rsidRPr="00900340">
        <w:rPr>
          <w:rFonts w:ascii="Arial" w:hAnsi="Arial" w:cs="Arial"/>
          <w:sz w:val="22"/>
          <w:szCs w:val="22"/>
        </w:rPr>
        <w:t xml:space="preserve"> </w:t>
      </w:r>
      <w:r w:rsidR="003F1E57">
        <w:rPr>
          <w:rFonts w:ascii="Arial" w:hAnsi="Arial" w:cs="Arial"/>
          <w:sz w:val="22"/>
          <w:szCs w:val="22"/>
        </w:rPr>
        <w:t>w Polsce</w:t>
      </w:r>
      <w:bookmarkEnd w:id="7"/>
      <w:r w:rsidR="003F1E57">
        <w:rPr>
          <w:rFonts w:ascii="Arial" w:hAnsi="Arial" w:cs="Arial"/>
          <w:sz w:val="22"/>
          <w:szCs w:val="22"/>
        </w:rPr>
        <w:t>.</w:t>
      </w:r>
    </w:p>
    <w:p w14:paraId="14866010" w14:textId="77777777" w:rsidR="008F69F9" w:rsidRPr="00900340" w:rsidRDefault="008F69F9" w:rsidP="00461B30">
      <w:pPr>
        <w:pStyle w:val="Standard"/>
        <w:numPr>
          <w:ilvl w:val="0"/>
          <w:numId w:val="12"/>
        </w:numPr>
        <w:spacing w:line="276" w:lineRule="auto"/>
        <w:jc w:val="both"/>
        <w:rPr>
          <w:rFonts w:ascii="Arial" w:hAnsi="Arial" w:cs="Arial"/>
          <w:sz w:val="22"/>
          <w:szCs w:val="22"/>
        </w:rPr>
      </w:pPr>
      <w:r w:rsidRPr="00900340">
        <w:rPr>
          <w:rFonts w:ascii="Arial" w:hAnsi="Arial" w:cs="Arial"/>
          <w:sz w:val="22"/>
          <w:szCs w:val="22"/>
        </w:rPr>
        <w:t xml:space="preserve">Integralną część niniejszej umowy stanowią: </w:t>
      </w:r>
    </w:p>
    <w:p w14:paraId="021FF3BF" w14:textId="33189CC0" w:rsidR="008F69F9" w:rsidRPr="00900340" w:rsidRDefault="008F69F9" w:rsidP="00461B30">
      <w:pPr>
        <w:pStyle w:val="Standard"/>
        <w:numPr>
          <w:ilvl w:val="0"/>
          <w:numId w:val="25"/>
        </w:numPr>
        <w:spacing w:line="276" w:lineRule="auto"/>
        <w:ind w:left="851" w:hanging="425"/>
        <w:jc w:val="both"/>
        <w:rPr>
          <w:rFonts w:ascii="Arial" w:hAnsi="Arial" w:cs="Arial"/>
          <w:sz w:val="22"/>
          <w:szCs w:val="22"/>
        </w:rPr>
      </w:pPr>
      <w:r w:rsidRPr="00900340">
        <w:rPr>
          <w:rFonts w:ascii="Arial" w:hAnsi="Arial" w:cs="Arial"/>
          <w:sz w:val="22"/>
          <w:szCs w:val="22"/>
        </w:rPr>
        <w:t>załącznik nr 1 pn</w:t>
      </w:r>
      <w:r w:rsidRPr="00900340">
        <w:rPr>
          <w:rFonts w:ascii="Arial" w:hAnsi="Arial" w:cs="Arial"/>
          <w:i/>
          <w:sz w:val="22"/>
          <w:szCs w:val="22"/>
        </w:rPr>
        <w:t xml:space="preserve">. </w:t>
      </w:r>
      <w:r w:rsidR="00CF5779" w:rsidRPr="00900340">
        <w:rPr>
          <w:rFonts w:ascii="Arial" w:hAnsi="Arial" w:cs="Arial"/>
          <w:i/>
          <w:sz w:val="22"/>
          <w:szCs w:val="22"/>
        </w:rPr>
        <w:t xml:space="preserve">Szczegółowy </w:t>
      </w:r>
      <w:r w:rsidR="00CF5779" w:rsidRPr="00900340">
        <w:rPr>
          <w:rFonts w:ascii="Arial" w:hAnsi="Arial" w:cs="Arial"/>
          <w:i/>
          <w:iCs/>
          <w:sz w:val="22"/>
          <w:szCs w:val="22"/>
        </w:rPr>
        <w:t>o</w:t>
      </w:r>
      <w:r w:rsidRPr="00900340">
        <w:rPr>
          <w:rFonts w:ascii="Arial" w:hAnsi="Arial" w:cs="Arial"/>
          <w:i/>
          <w:iCs/>
          <w:sz w:val="22"/>
          <w:szCs w:val="22"/>
        </w:rPr>
        <w:t xml:space="preserve">pis przedmiotu zamówienia </w:t>
      </w:r>
      <w:r w:rsidRPr="00900340">
        <w:rPr>
          <w:rFonts w:ascii="Arial" w:hAnsi="Arial" w:cs="Arial"/>
          <w:iCs/>
          <w:sz w:val="22"/>
          <w:szCs w:val="22"/>
        </w:rPr>
        <w:t>zawierający:</w:t>
      </w:r>
      <w:r w:rsidRPr="00900340">
        <w:rPr>
          <w:rFonts w:ascii="Arial" w:hAnsi="Arial" w:cs="Arial"/>
          <w:i/>
          <w:iCs/>
          <w:sz w:val="22"/>
          <w:szCs w:val="22"/>
        </w:rPr>
        <w:t xml:space="preserve"> </w:t>
      </w:r>
      <w:r w:rsidRPr="00900340">
        <w:rPr>
          <w:rFonts w:ascii="Arial" w:hAnsi="Arial" w:cs="Arial"/>
          <w:sz w:val="22"/>
          <w:szCs w:val="22"/>
        </w:rPr>
        <w:t>opis p</w:t>
      </w:r>
      <w:r w:rsidRPr="00900340">
        <w:rPr>
          <w:rFonts w:ascii="Arial" w:hAnsi="Arial" w:cs="Arial"/>
          <w:bCs/>
          <w:sz w:val="22"/>
          <w:szCs w:val="22"/>
        </w:rPr>
        <w:t xml:space="preserve">rzedmiotu zamówienia, </w:t>
      </w:r>
      <w:r w:rsidRPr="00900340">
        <w:rPr>
          <w:rFonts w:ascii="Arial" w:hAnsi="Arial" w:cs="Arial"/>
          <w:sz w:val="22"/>
          <w:szCs w:val="22"/>
        </w:rPr>
        <w:t>ramowy sposób realizacji szkol</w:t>
      </w:r>
      <w:r w:rsidR="00207692" w:rsidRPr="00900340">
        <w:rPr>
          <w:rFonts w:ascii="Arial" w:hAnsi="Arial" w:cs="Arial"/>
          <w:sz w:val="22"/>
          <w:szCs w:val="22"/>
        </w:rPr>
        <w:t>enia, jego zakres merytoryczny,</w:t>
      </w:r>
      <w:r w:rsidRPr="00900340">
        <w:rPr>
          <w:rFonts w:ascii="Arial" w:hAnsi="Arial" w:cs="Arial"/>
          <w:sz w:val="22"/>
          <w:szCs w:val="22"/>
        </w:rPr>
        <w:t xml:space="preserve"> </w:t>
      </w:r>
      <w:r w:rsidRPr="00900340">
        <w:rPr>
          <w:rFonts w:ascii="Arial" w:hAnsi="Arial" w:cs="Arial"/>
          <w:bCs/>
          <w:sz w:val="22"/>
          <w:szCs w:val="22"/>
        </w:rPr>
        <w:t>określenie</w:t>
      </w:r>
      <w:r w:rsidRPr="00900340">
        <w:rPr>
          <w:rFonts w:ascii="Arial" w:hAnsi="Arial" w:cs="Arial"/>
          <w:bCs/>
          <w:color w:val="FF0000"/>
          <w:sz w:val="22"/>
          <w:szCs w:val="22"/>
        </w:rPr>
        <w:t xml:space="preserve"> </w:t>
      </w:r>
      <w:r w:rsidRPr="00900340">
        <w:rPr>
          <w:rFonts w:ascii="Arial" w:hAnsi="Arial" w:cs="Arial"/>
          <w:sz w:val="22"/>
          <w:szCs w:val="22"/>
        </w:rPr>
        <w:t>usług</w:t>
      </w:r>
      <w:r w:rsidR="008B6E71" w:rsidRPr="00900340">
        <w:rPr>
          <w:rFonts w:ascii="Arial" w:hAnsi="Arial" w:cs="Arial"/>
          <w:sz w:val="22"/>
          <w:szCs w:val="22"/>
        </w:rPr>
        <w:t>i trenerskiej</w:t>
      </w:r>
      <w:r w:rsidRPr="00900340">
        <w:rPr>
          <w:rFonts w:ascii="Arial" w:hAnsi="Arial" w:cs="Arial"/>
          <w:sz w:val="22"/>
          <w:szCs w:val="22"/>
        </w:rPr>
        <w:t xml:space="preserve">, </w:t>
      </w:r>
      <w:r w:rsidR="00CF5779" w:rsidRPr="00900340">
        <w:rPr>
          <w:rFonts w:ascii="Arial" w:hAnsi="Arial" w:cs="Arial"/>
          <w:sz w:val="22"/>
          <w:szCs w:val="22"/>
        </w:rPr>
        <w:t>hotelarskiej, restauracyjnej</w:t>
      </w:r>
      <w:r w:rsidR="008B6E71" w:rsidRPr="00900340">
        <w:rPr>
          <w:rFonts w:ascii="Arial" w:hAnsi="Arial" w:cs="Arial"/>
          <w:sz w:val="22"/>
          <w:szCs w:val="22"/>
        </w:rPr>
        <w:t xml:space="preserve"> </w:t>
      </w:r>
      <w:r w:rsidRPr="00900340">
        <w:rPr>
          <w:rFonts w:ascii="Arial" w:hAnsi="Arial" w:cs="Arial"/>
          <w:sz w:val="22"/>
          <w:szCs w:val="22"/>
        </w:rPr>
        <w:t>oraz pozostałe informacje dotyczące przedmiotu zamówienia;</w:t>
      </w:r>
    </w:p>
    <w:p w14:paraId="1ED6A721" w14:textId="1BA6D242" w:rsidR="008F69F9" w:rsidRPr="00900340" w:rsidRDefault="008F69F9" w:rsidP="00461B30">
      <w:pPr>
        <w:pStyle w:val="Standard"/>
        <w:numPr>
          <w:ilvl w:val="0"/>
          <w:numId w:val="25"/>
        </w:numPr>
        <w:spacing w:line="276" w:lineRule="auto"/>
        <w:ind w:left="851" w:hanging="425"/>
        <w:jc w:val="both"/>
        <w:rPr>
          <w:rFonts w:ascii="Arial" w:hAnsi="Arial" w:cs="Arial"/>
          <w:sz w:val="22"/>
          <w:szCs w:val="22"/>
        </w:rPr>
      </w:pPr>
      <w:r w:rsidRPr="00900340">
        <w:rPr>
          <w:rFonts w:ascii="Arial" w:hAnsi="Arial" w:cs="Arial"/>
          <w:sz w:val="22"/>
          <w:szCs w:val="22"/>
        </w:rPr>
        <w:t>oferta Wykonawcy z dnia ……………</w:t>
      </w:r>
      <w:r w:rsidR="008B6E71" w:rsidRPr="00900340">
        <w:rPr>
          <w:rFonts w:ascii="Arial" w:hAnsi="Arial" w:cs="Arial"/>
          <w:sz w:val="22"/>
          <w:szCs w:val="22"/>
        </w:rPr>
        <w:t>………..</w:t>
      </w:r>
      <w:r w:rsidR="007C68D5" w:rsidRPr="00900340">
        <w:rPr>
          <w:rFonts w:ascii="Arial" w:hAnsi="Arial" w:cs="Arial"/>
          <w:sz w:val="22"/>
          <w:szCs w:val="22"/>
        </w:rPr>
        <w:t>2020</w:t>
      </w:r>
      <w:r w:rsidRPr="00900340">
        <w:rPr>
          <w:rFonts w:ascii="Arial" w:hAnsi="Arial" w:cs="Arial"/>
          <w:sz w:val="22"/>
          <w:szCs w:val="22"/>
        </w:rPr>
        <w:t xml:space="preserve"> r. </w:t>
      </w:r>
    </w:p>
    <w:p w14:paraId="2BD64E12" w14:textId="4278863F" w:rsidR="008F69F9" w:rsidRPr="00900340" w:rsidRDefault="008F69F9" w:rsidP="00461B30">
      <w:pPr>
        <w:pStyle w:val="Standard"/>
        <w:numPr>
          <w:ilvl w:val="0"/>
          <w:numId w:val="25"/>
        </w:numPr>
        <w:spacing w:line="276" w:lineRule="auto"/>
        <w:ind w:left="851" w:hanging="425"/>
        <w:jc w:val="both"/>
        <w:rPr>
          <w:rFonts w:ascii="Arial" w:hAnsi="Arial" w:cs="Arial"/>
          <w:sz w:val="22"/>
          <w:szCs w:val="22"/>
        </w:rPr>
      </w:pPr>
      <w:r w:rsidRPr="00900340">
        <w:rPr>
          <w:rFonts w:ascii="Arial" w:hAnsi="Arial" w:cs="Arial"/>
          <w:sz w:val="22"/>
          <w:szCs w:val="22"/>
        </w:rPr>
        <w:t xml:space="preserve">załącznik nr 2 pn.: </w:t>
      </w:r>
      <w:r w:rsidRPr="00900340">
        <w:rPr>
          <w:rFonts w:ascii="Arial" w:hAnsi="Arial" w:cs="Arial"/>
          <w:i/>
          <w:sz w:val="22"/>
          <w:szCs w:val="22"/>
        </w:rPr>
        <w:t xml:space="preserve">Merytoryczny program szkolenia </w:t>
      </w:r>
      <w:r w:rsidRPr="00900340">
        <w:rPr>
          <w:rFonts w:ascii="Arial" w:hAnsi="Arial" w:cs="Arial"/>
          <w:sz w:val="22"/>
          <w:szCs w:val="22"/>
        </w:rPr>
        <w:t>z dnia …</w:t>
      </w:r>
      <w:r w:rsidR="00CF5779" w:rsidRPr="00900340">
        <w:rPr>
          <w:rFonts w:ascii="Arial" w:hAnsi="Arial" w:cs="Arial"/>
          <w:sz w:val="22"/>
          <w:szCs w:val="22"/>
        </w:rPr>
        <w:t>.</w:t>
      </w:r>
      <w:r w:rsidRPr="00900340">
        <w:rPr>
          <w:rFonts w:ascii="Arial" w:hAnsi="Arial" w:cs="Arial"/>
          <w:sz w:val="22"/>
          <w:szCs w:val="22"/>
        </w:rPr>
        <w:t>……</w:t>
      </w:r>
      <w:r w:rsidR="008B6E71" w:rsidRPr="00900340">
        <w:rPr>
          <w:rFonts w:ascii="Arial" w:hAnsi="Arial" w:cs="Arial"/>
          <w:sz w:val="22"/>
          <w:szCs w:val="22"/>
        </w:rPr>
        <w:t>…</w:t>
      </w:r>
      <w:r w:rsidRPr="00900340">
        <w:rPr>
          <w:rFonts w:ascii="Arial" w:hAnsi="Arial" w:cs="Arial"/>
          <w:sz w:val="22"/>
          <w:szCs w:val="22"/>
        </w:rPr>
        <w:t xml:space="preserve"> (data wpływu);</w:t>
      </w:r>
    </w:p>
    <w:p w14:paraId="577DD20B" w14:textId="1C2FCEFD" w:rsidR="008F69F9" w:rsidRPr="00900340" w:rsidRDefault="008F69F9" w:rsidP="00461B30">
      <w:pPr>
        <w:pStyle w:val="Standard"/>
        <w:numPr>
          <w:ilvl w:val="0"/>
          <w:numId w:val="25"/>
        </w:numPr>
        <w:spacing w:line="276" w:lineRule="auto"/>
        <w:ind w:left="851" w:hanging="425"/>
        <w:jc w:val="both"/>
        <w:rPr>
          <w:rFonts w:ascii="Arial" w:hAnsi="Arial" w:cs="Arial"/>
          <w:sz w:val="22"/>
          <w:szCs w:val="22"/>
        </w:rPr>
      </w:pPr>
      <w:r w:rsidRPr="00900340">
        <w:rPr>
          <w:rFonts w:ascii="Arial" w:hAnsi="Arial" w:cs="Arial"/>
          <w:sz w:val="22"/>
          <w:szCs w:val="22"/>
        </w:rPr>
        <w:t xml:space="preserve">załącznik nr 3 pn.: </w:t>
      </w:r>
      <w:r w:rsidR="00CF5779" w:rsidRPr="00900340">
        <w:rPr>
          <w:rFonts w:ascii="Arial" w:hAnsi="Arial" w:cs="Arial"/>
          <w:i/>
          <w:sz w:val="22"/>
          <w:szCs w:val="22"/>
        </w:rPr>
        <w:t>Szczegółowa kalkulacja</w:t>
      </w:r>
      <w:r w:rsidRPr="00900340">
        <w:rPr>
          <w:rFonts w:ascii="Arial" w:hAnsi="Arial" w:cs="Arial"/>
          <w:i/>
          <w:sz w:val="22"/>
          <w:szCs w:val="22"/>
        </w:rPr>
        <w:t xml:space="preserve"> kosztów </w:t>
      </w:r>
      <w:r w:rsidR="00E70E33" w:rsidRPr="00900340">
        <w:rPr>
          <w:rFonts w:ascii="Arial" w:hAnsi="Arial" w:cs="Arial"/>
          <w:i/>
          <w:sz w:val="22"/>
          <w:szCs w:val="22"/>
        </w:rPr>
        <w:t xml:space="preserve">każdego 2 dniowego szkolenia </w:t>
      </w:r>
      <w:r w:rsidR="00BD698E" w:rsidRPr="00900340">
        <w:rPr>
          <w:rFonts w:ascii="Arial" w:hAnsi="Arial" w:cs="Arial"/>
          <w:i/>
          <w:sz w:val="22"/>
          <w:szCs w:val="22"/>
        </w:rPr>
        <w:t xml:space="preserve">oraz kosztów </w:t>
      </w:r>
      <w:r w:rsidRPr="00900340">
        <w:rPr>
          <w:rFonts w:ascii="Arial" w:hAnsi="Arial" w:cs="Arial"/>
          <w:i/>
          <w:sz w:val="22"/>
          <w:szCs w:val="22"/>
        </w:rPr>
        <w:t xml:space="preserve">przypadających za udział w szkoleniu na jednego uczestnika </w:t>
      </w:r>
      <w:r w:rsidR="00E70E33" w:rsidRPr="00900340">
        <w:rPr>
          <w:rFonts w:ascii="Arial" w:hAnsi="Arial" w:cs="Arial"/>
          <w:i/>
          <w:sz w:val="22"/>
          <w:szCs w:val="22"/>
        </w:rPr>
        <w:t>z</w:t>
      </w:r>
      <w:r w:rsidRPr="00900340">
        <w:rPr>
          <w:rFonts w:ascii="Arial" w:hAnsi="Arial" w:cs="Arial"/>
          <w:i/>
          <w:sz w:val="22"/>
          <w:szCs w:val="22"/>
        </w:rPr>
        <w:t xml:space="preserve"> uwzględnieniem kosztów stałych i zmiennych </w:t>
      </w:r>
      <w:r w:rsidRPr="00900340">
        <w:rPr>
          <w:rFonts w:ascii="Arial" w:hAnsi="Arial" w:cs="Arial"/>
          <w:sz w:val="22"/>
          <w:szCs w:val="22"/>
        </w:rPr>
        <w:t>z dnia …………….</w:t>
      </w:r>
      <w:r w:rsidR="007C68D5" w:rsidRPr="00900340">
        <w:rPr>
          <w:rFonts w:ascii="Arial" w:hAnsi="Arial" w:cs="Arial"/>
          <w:sz w:val="22"/>
          <w:szCs w:val="22"/>
        </w:rPr>
        <w:t>2020</w:t>
      </w:r>
      <w:r w:rsidRPr="00900340">
        <w:rPr>
          <w:rFonts w:ascii="Arial" w:hAnsi="Arial" w:cs="Arial"/>
          <w:sz w:val="22"/>
          <w:szCs w:val="22"/>
        </w:rPr>
        <w:t xml:space="preserve"> r.</w:t>
      </w:r>
    </w:p>
    <w:p w14:paraId="10EFD11B" w14:textId="38AD11DB" w:rsidR="008F69F9" w:rsidRPr="00900340" w:rsidRDefault="008F69F9" w:rsidP="00461B30">
      <w:pPr>
        <w:pStyle w:val="Standard"/>
        <w:numPr>
          <w:ilvl w:val="0"/>
          <w:numId w:val="25"/>
        </w:numPr>
        <w:spacing w:line="276" w:lineRule="auto"/>
        <w:ind w:left="851" w:hanging="425"/>
        <w:jc w:val="both"/>
        <w:rPr>
          <w:rFonts w:ascii="Arial" w:hAnsi="Arial" w:cs="Arial"/>
          <w:sz w:val="22"/>
          <w:szCs w:val="22"/>
        </w:rPr>
      </w:pPr>
      <w:r w:rsidRPr="00900340">
        <w:rPr>
          <w:rFonts w:ascii="Arial" w:hAnsi="Arial" w:cs="Arial"/>
          <w:sz w:val="22"/>
          <w:szCs w:val="22"/>
        </w:rPr>
        <w:t xml:space="preserve">załącznik nr 4 pn. </w:t>
      </w:r>
      <w:r w:rsidRPr="00900340">
        <w:rPr>
          <w:rFonts w:ascii="Arial" w:hAnsi="Arial" w:cs="Arial"/>
          <w:i/>
          <w:sz w:val="22"/>
          <w:szCs w:val="22"/>
        </w:rPr>
        <w:t>Protokół odbioru</w:t>
      </w:r>
      <w:r w:rsidRPr="00900340">
        <w:rPr>
          <w:rFonts w:ascii="Arial" w:hAnsi="Arial" w:cs="Arial"/>
          <w:sz w:val="22"/>
          <w:szCs w:val="22"/>
        </w:rPr>
        <w:t xml:space="preserve"> </w:t>
      </w:r>
      <w:r w:rsidR="002D2EE7" w:rsidRPr="00900340">
        <w:rPr>
          <w:rFonts w:ascii="Arial" w:hAnsi="Arial" w:cs="Arial"/>
          <w:sz w:val="22"/>
          <w:szCs w:val="22"/>
        </w:rPr>
        <w:t>- wzór</w:t>
      </w:r>
    </w:p>
    <w:p w14:paraId="5B35BBDE" w14:textId="77777777" w:rsidR="008F69F9" w:rsidRPr="00900340" w:rsidRDefault="008F69F9" w:rsidP="00461B30">
      <w:pPr>
        <w:pStyle w:val="Standard"/>
        <w:numPr>
          <w:ilvl w:val="0"/>
          <w:numId w:val="25"/>
        </w:numPr>
        <w:spacing w:line="276" w:lineRule="auto"/>
        <w:ind w:left="851" w:hanging="425"/>
        <w:jc w:val="both"/>
        <w:rPr>
          <w:rFonts w:ascii="Arial" w:hAnsi="Arial" w:cs="Arial"/>
          <w:i/>
          <w:sz w:val="22"/>
          <w:szCs w:val="22"/>
        </w:rPr>
      </w:pPr>
      <w:r w:rsidRPr="00900340">
        <w:rPr>
          <w:rFonts w:ascii="Arial" w:hAnsi="Arial" w:cs="Arial"/>
          <w:sz w:val="22"/>
          <w:szCs w:val="22"/>
        </w:rPr>
        <w:t xml:space="preserve">załącznik nr 5 pn.: </w:t>
      </w:r>
      <w:r w:rsidRPr="00900340">
        <w:rPr>
          <w:rFonts w:ascii="Arial" w:hAnsi="Arial" w:cs="Arial"/>
          <w:i/>
          <w:sz w:val="22"/>
          <w:szCs w:val="22"/>
        </w:rPr>
        <w:t>Oświadczenie RODO osoby fizycznej,</w:t>
      </w:r>
    </w:p>
    <w:p w14:paraId="3775234B" w14:textId="17F5EADD" w:rsidR="008F69F9" w:rsidRPr="006C5199" w:rsidRDefault="008F69F9" w:rsidP="00461B30">
      <w:pPr>
        <w:pStyle w:val="Standard"/>
        <w:numPr>
          <w:ilvl w:val="0"/>
          <w:numId w:val="25"/>
        </w:numPr>
        <w:spacing w:line="276" w:lineRule="auto"/>
        <w:ind w:left="851" w:hanging="425"/>
        <w:jc w:val="both"/>
        <w:rPr>
          <w:rFonts w:ascii="Arial" w:hAnsi="Arial" w:cs="Arial"/>
          <w:sz w:val="22"/>
          <w:szCs w:val="22"/>
        </w:rPr>
      </w:pPr>
      <w:r w:rsidRPr="00900340">
        <w:rPr>
          <w:rFonts w:ascii="Arial" w:hAnsi="Arial" w:cs="Arial"/>
          <w:sz w:val="22"/>
          <w:szCs w:val="22"/>
        </w:rPr>
        <w:t xml:space="preserve">załącznik nr 6 pn.: </w:t>
      </w:r>
      <w:r w:rsidRPr="00900340">
        <w:rPr>
          <w:rFonts w:ascii="Arial" w:hAnsi="Arial" w:cs="Arial"/>
          <w:i/>
          <w:sz w:val="22"/>
          <w:szCs w:val="22"/>
        </w:rPr>
        <w:t>Oświadczenie RODO Wykonawca,</w:t>
      </w:r>
    </w:p>
    <w:p w14:paraId="503FEB70" w14:textId="79711EB7" w:rsidR="006C5199" w:rsidRPr="00900340" w:rsidRDefault="006C5199" w:rsidP="00461B30">
      <w:pPr>
        <w:pStyle w:val="Standard"/>
        <w:numPr>
          <w:ilvl w:val="0"/>
          <w:numId w:val="25"/>
        </w:numPr>
        <w:spacing w:line="276" w:lineRule="auto"/>
        <w:ind w:left="851" w:hanging="425"/>
        <w:jc w:val="both"/>
        <w:rPr>
          <w:rFonts w:ascii="Arial" w:hAnsi="Arial" w:cs="Arial"/>
          <w:sz w:val="22"/>
          <w:szCs w:val="22"/>
        </w:rPr>
      </w:pPr>
      <w:r w:rsidRPr="001E731E">
        <w:rPr>
          <w:rFonts w:ascii="Arial" w:hAnsi="Arial" w:cs="Arial"/>
          <w:iCs/>
          <w:sz w:val="22"/>
          <w:szCs w:val="22"/>
        </w:rPr>
        <w:t>załącznik nr 7 pn</w:t>
      </w:r>
      <w:r>
        <w:rPr>
          <w:rFonts w:ascii="Arial" w:hAnsi="Arial" w:cs="Arial"/>
          <w:i/>
          <w:sz w:val="22"/>
          <w:szCs w:val="22"/>
        </w:rPr>
        <w:t>.</w:t>
      </w:r>
      <w:r w:rsidR="001E731E">
        <w:rPr>
          <w:rFonts w:ascii="Arial" w:hAnsi="Arial" w:cs="Arial"/>
          <w:i/>
          <w:sz w:val="22"/>
          <w:szCs w:val="22"/>
        </w:rPr>
        <w:t>:</w:t>
      </w:r>
      <w:r>
        <w:rPr>
          <w:rFonts w:ascii="Arial" w:hAnsi="Arial" w:cs="Arial"/>
          <w:i/>
          <w:sz w:val="22"/>
          <w:szCs w:val="22"/>
        </w:rPr>
        <w:t xml:space="preserve"> Harmonogram szkoleń</w:t>
      </w:r>
      <w:r w:rsidR="001E731E">
        <w:rPr>
          <w:rFonts w:ascii="Arial" w:hAnsi="Arial" w:cs="Arial"/>
          <w:i/>
          <w:sz w:val="22"/>
          <w:szCs w:val="22"/>
        </w:rPr>
        <w:t xml:space="preserve"> </w:t>
      </w:r>
      <w:r w:rsidR="001E731E">
        <w:rPr>
          <w:rFonts w:ascii="Arial" w:hAnsi="Arial" w:cs="Arial"/>
          <w:iCs/>
          <w:sz w:val="22"/>
          <w:szCs w:val="22"/>
        </w:rPr>
        <w:t>(zawierający miejsce, daty i godziny przeprowadzenia szkoleń). Harmonogram zostanie sporządzony przez Wykonawcę w uzgodnieniu z Zamawiającym.</w:t>
      </w:r>
    </w:p>
    <w:p w14:paraId="26FECB34" w14:textId="77777777" w:rsidR="008F69F9" w:rsidRPr="00900340" w:rsidRDefault="008F69F9" w:rsidP="00461B30">
      <w:pPr>
        <w:pStyle w:val="Standard"/>
        <w:numPr>
          <w:ilvl w:val="0"/>
          <w:numId w:val="12"/>
        </w:numPr>
        <w:spacing w:line="276" w:lineRule="auto"/>
        <w:jc w:val="both"/>
        <w:rPr>
          <w:rFonts w:ascii="Arial" w:hAnsi="Arial" w:cs="Arial"/>
          <w:b/>
          <w:sz w:val="22"/>
          <w:szCs w:val="22"/>
        </w:rPr>
      </w:pPr>
      <w:r w:rsidRPr="00900340">
        <w:rPr>
          <w:rFonts w:ascii="Arial" w:hAnsi="Arial" w:cs="Arial"/>
          <w:sz w:val="22"/>
          <w:szCs w:val="22"/>
        </w:rPr>
        <w:t>Strony ustalają, iż przez dni robocze, o których mowa w niniejszej umowie należy rozumieć dni od poniedziałku do piątku z wyłączeniem świąt i dni wolnych ustawowo od prac</w:t>
      </w:r>
      <w:r w:rsidR="008B6E71" w:rsidRPr="00900340">
        <w:rPr>
          <w:rFonts w:ascii="Arial" w:hAnsi="Arial" w:cs="Arial"/>
          <w:sz w:val="22"/>
          <w:szCs w:val="22"/>
        </w:rPr>
        <w:t>y.</w:t>
      </w:r>
    </w:p>
    <w:p w14:paraId="704B10F3" w14:textId="0A0EC45C" w:rsidR="001A51AB" w:rsidRPr="00C34472" w:rsidRDefault="001A51AB" w:rsidP="00461B30">
      <w:pPr>
        <w:pStyle w:val="Standard"/>
        <w:numPr>
          <w:ilvl w:val="0"/>
          <w:numId w:val="12"/>
        </w:numPr>
        <w:spacing w:line="276" w:lineRule="auto"/>
        <w:jc w:val="both"/>
        <w:rPr>
          <w:rFonts w:ascii="Arial" w:hAnsi="Arial" w:cs="Arial"/>
          <w:b/>
          <w:sz w:val="22"/>
          <w:szCs w:val="22"/>
        </w:rPr>
      </w:pPr>
      <w:r w:rsidRPr="00900340">
        <w:rPr>
          <w:rFonts w:ascii="Arial" w:hAnsi="Arial" w:cs="Arial"/>
          <w:sz w:val="22"/>
          <w:szCs w:val="22"/>
        </w:rPr>
        <w:t>Wykonawca organizując i przeprowadzając szkolenie zobowiązany jest stosować się do obostrzeń sanitarno-epidemiologicznych, obowiązujących w chwili realizacji szkoleń, ponosząc ewentualne koszty z tego tytułu we własnym zakresie.</w:t>
      </w:r>
    </w:p>
    <w:p w14:paraId="0E89F79C" w14:textId="14C31891" w:rsidR="005E6087" w:rsidRDefault="005E6087" w:rsidP="005E6087">
      <w:pPr>
        <w:pStyle w:val="Standard"/>
        <w:spacing w:line="276" w:lineRule="auto"/>
        <w:ind w:left="360"/>
        <w:jc w:val="both"/>
        <w:rPr>
          <w:rFonts w:ascii="Arial" w:hAnsi="Arial" w:cs="Arial"/>
          <w:b/>
          <w:sz w:val="22"/>
          <w:szCs w:val="22"/>
        </w:rPr>
      </w:pPr>
    </w:p>
    <w:p w14:paraId="1B9236A3" w14:textId="77777777" w:rsidR="0076133A" w:rsidRPr="00900340" w:rsidRDefault="0076133A" w:rsidP="005E6087">
      <w:pPr>
        <w:pStyle w:val="Standard"/>
        <w:spacing w:line="276" w:lineRule="auto"/>
        <w:ind w:left="360"/>
        <w:jc w:val="both"/>
        <w:rPr>
          <w:rFonts w:ascii="Arial" w:hAnsi="Arial" w:cs="Arial"/>
          <w:b/>
          <w:sz w:val="22"/>
          <w:szCs w:val="22"/>
        </w:rPr>
      </w:pPr>
    </w:p>
    <w:p w14:paraId="6D26F9DA" w14:textId="77777777" w:rsidR="00703D14" w:rsidRDefault="00703D14" w:rsidP="008F69F9">
      <w:pPr>
        <w:autoSpaceDE w:val="0"/>
        <w:autoSpaceDN w:val="0"/>
        <w:adjustRightInd w:val="0"/>
        <w:jc w:val="center"/>
        <w:rPr>
          <w:b/>
          <w:bCs/>
          <w:sz w:val="22"/>
          <w:szCs w:val="22"/>
        </w:rPr>
      </w:pPr>
    </w:p>
    <w:p w14:paraId="027DFB10" w14:textId="77777777" w:rsidR="00703D14" w:rsidRDefault="00703D14" w:rsidP="008F69F9">
      <w:pPr>
        <w:autoSpaceDE w:val="0"/>
        <w:autoSpaceDN w:val="0"/>
        <w:adjustRightInd w:val="0"/>
        <w:jc w:val="center"/>
        <w:rPr>
          <w:b/>
          <w:bCs/>
          <w:sz w:val="22"/>
          <w:szCs w:val="22"/>
        </w:rPr>
      </w:pPr>
    </w:p>
    <w:p w14:paraId="17C6520D" w14:textId="0B4C2040" w:rsidR="008F69F9" w:rsidRPr="00900340" w:rsidRDefault="008F69F9" w:rsidP="008F69F9">
      <w:pPr>
        <w:autoSpaceDE w:val="0"/>
        <w:autoSpaceDN w:val="0"/>
        <w:adjustRightInd w:val="0"/>
        <w:jc w:val="center"/>
        <w:rPr>
          <w:b/>
          <w:bCs/>
          <w:sz w:val="22"/>
          <w:szCs w:val="22"/>
        </w:rPr>
      </w:pPr>
      <w:r w:rsidRPr="00900340">
        <w:rPr>
          <w:b/>
          <w:bCs/>
          <w:sz w:val="22"/>
          <w:szCs w:val="22"/>
        </w:rPr>
        <w:lastRenderedPageBreak/>
        <w:t>§ 2</w:t>
      </w:r>
    </w:p>
    <w:p w14:paraId="0624ECA8" w14:textId="4DD47649" w:rsidR="00B92F99" w:rsidRPr="00732E48" w:rsidRDefault="005E6087" w:rsidP="00732E48">
      <w:pPr>
        <w:jc w:val="both"/>
        <w:rPr>
          <w:rFonts w:eastAsia="Calibri"/>
          <w:i/>
          <w:sz w:val="22"/>
          <w:szCs w:val="22"/>
          <w:lang w:eastAsia="en-US"/>
        </w:rPr>
      </w:pPr>
      <w:r w:rsidRPr="00B92F99">
        <w:rPr>
          <w:rFonts w:eastAsia="Calibri"/>
          <w:sz w:val="22"/>
          <w:szCs w:val="22"/>
          <w:lang w:eastAsia="en-US"/>
        </w:rPr>
        <w:t xml:space="preserve">Umowa zostaje zawarta na czas oznaczony tj. </w:t>
      </w:r>
      <w:bookmarkStart w:id="8" w:name="_Hlk59373212"/>
      <w:r w:rsidRPr="00B92F99">
        <w:rPr>
          <w:rFonts w:eastAsia="Calibri"/>
          <w:sz w:val="22"/>
          <w:szCs w:val="22"/>
          <w:lang w:eastAsia="en-US"/>
        </w:rPr>
        <w:t>od dnia zawarc</w:t>
      </w:r>
      <w:r w:rsidR="002D2EE7" w:rsidRPr="00B92F99">
        <w:rPr>
          <w:rFonts w:eastAsia="Calibri"/>
          <w:sz w:val="22"/>
          <w:szCs w:val="22"/>
          <w:lang w:eastAsia="en-US"/>
        </w:rPr>
        <w:t>ia umowy do</w:t>
      </w:r>
      <w:r w:rsidR="002945E9" w:rsidRPr="00B92F99">
        <w:rPr>
          <w:rFonts w:eastAsia="Calibri"/>
          <w:sz w:val="22"/>
          <w:szCs w:val="22"/>
          <w:lang w:eastAsia="en-US"/>
        </w:rPr>
        <w:t xml:space="preserve"> </w:t>
      </w:r>
      <w:r w:rsidR="00B92F99" w:rsidRPr="00B92F99">
        <w:rPr>
          <w:rFonts w:eastAsia="Calibri"/>
          <w:sz w:val="22"/>
          <w:szCs w:val="22"/>
          <w:lang w:eastAsia="en-US"/>
        </w:rPr>
        <w:t xml:space="preserve">15 </w:t>
      </w:r>
      <w:r w:rsidR="002945E9" w:rsidRPr="00B92F99">
        <w:rPr>
          <w:rFonts w:eastAsia="Calibri"/>
          <w:sz w:val="22"/>
          <w:szCs w:val="22"/>
          <w:lang w:eastAsia="en-US"/>
        </w:rPr>
        <w:t xml:space="preserve">grudnia 2021 r. </w:t>
      </w:r>
      <w:bookmarkEnd w:id="8"/>
      <w:r w:rsidR="002945E9" w:rsidRPr="00B92F99">
        <w:rPr>
          <w:rFonts w:eastAsia="Calibri"/>
          <w:sz w:val="22"/>
          <w:szCs w:val="22"/>
          <w:lang w:eastAsia="en-US"/>
        </w:rPr>
        <w:t>z zastrzeżeniem, iż szkolenia</w:t>
      </w:r>
      <w:r w:rsidRPr="00B92F99">
        <w:rPr>
          <w:rFonts w:eastAsia="Calibri"/>
          <w:sz w:val="22"/>
          <w:szCs w:val="22"/>
          <w:lang w:eastAsia="en-US"/>
        </w:rPr>
        <w:t xml:space="preserve"> </w:t>
      </w:r>
      <w:r w:rsidR="002945E9" w:rsidRPr="00B92F99">
        <w:rPr>
          <w:rFonts w:eastAsia="Calibri"/>
          <w:sz w:val="22"/>
          <w:szCs w:val="22"/>
          <w:lang w:eastAsia="en-US"/>
        </w:rPr>
        <w:t>zostaną</w:t>
      </w:r>
      <w:r w:rsidRPr="00B92F99">
        <w:rPr>
          <w:rFonts w:eastAsia="Calibri"/>
          <w:sz w:val="22"/>
          <w:szCs w:val="22"/>
          <w:lang w:eastAsia="en-US"/>
        </w:rPr>
        <w:t xml:space="preserve"> przeprowadzone w </w:t>
      </w:r>
      <w:r w:rsidR="002945E9" w:rsidRPr="00B92F99">
        <w:rPr>
          <w:rFonts w:eastAsia="Calibri"/>
          <w:sz w:val="22"/>
          <w:szCs w:val="22"/>
          <w:lang w:eastAsia="en-US"/>
        </w:rPr>
        <w:t xml:space="preserve">terminach, </w:t>
      </w:r>
      <w:r w:rsidR="00B92F99" w:rsidRPr="00B92F99">
        <w:rPr>
          <w:rFonts w:eastAsia="Calibri"/>
          <w:sz w:val="22"/>
          <w:szCs w:val="22"/>
          <w:lang w:eastAsia="en-US"/>
        </w:rPr>
        <w:t>podanych przez Wykonawcę po wcześniejszej akceptacji Zamawiającego.</w:t>
      </w:r>
      <w:r w:rsidR="00B92F99">
        <w:rPr>
          <w:rFonts w:eastAsia="Calibri"/>
          <w:sz w:val="22"/>
          <w:szCs w:val="22"/>
          <w:lang w:eastAsia="en-US"/>
        </w:rPr>
        <w:t xml:space="preserve"> Szkolenia </w:t>
      </w:r>
      <w:r w:rsidR="00732E48">
        <w:rPr>
          <w:rFonts w:eastAsia="Calibri"/>
          <w:sz w:val="22"/>
          <w:szCs w:val="22"/>
          <w:lang w:eastAsia="en-US"/>
        </w:rPr>
        <w:t xml:space="preserve">zostaną przeprowadzone zgodnie z </w:t>
      </w:r>
      <w:r w:rsidR="004F529E">
        <w:rPr>
          <w:rFonts w:eastAsia="Calibri"/>
          <w:sz w:val="22"/>
          <w:szCs w:val="22"/>
          <w:lang w:eastAsia="en-US"/>
        </w:rPr>
        <w:t>wymogami aktualnie istniejącej sytuacji epidemicznej</w:t>
      </w:r>
      <w:r w:rsidR="00732E48">
        <w:rPr>
          <w:rFonts w:eastAsia="Calibri"/>
          <w:sz w:val="22"/>
          <w:szCs w:val="22"/>
          <w:lang w:eastAsia="en-US"/>
        </w:rPr>
        <w:t xml:space="preserve"> i panującymi obostrzeniami </w:t>
      </w:r>
      <w:proofErr w:type="spellStart"/>
      <w:r w:rsidR="00732E48">
        <w:rPr>
          <w:rFonts w:eastAsia="Calibri"/>
          <w:sz w:val="22"/>
          <w:szCs w:val="22"/>
          <w:lang w:eastAsia="en-US"/>
        </w:rPr>
        <w:t>sanitarno</w:t>
      </w:r>
      <w:proofErr w:type="spellEnd"/>
      <w:r w:rsidR="00732E48">
        <w:rPr>
          <w:rFonts w:eastAsia="Calibri"/>
          <w:sz w:val="22"/>
          <w:szCs w:val="22"/>
          <w:lang w:eastAsia="en-US"/>
        </w:rPr>
        <w:t xml:space="preserve"> – epidemiologicznymi w Polsce.</w:t>
      </w:r>
    </w:p>
    <w:p w14:paraId="5ED54B80" w14:textId="36F1DB09" w:rsidR="008F69F9" w:rsidRPr="00900340" w:rsidRDefault="00875FA1" w:rsidP="00875FA1">
      <w:pPr>
        <w:tabs>
          <w:tab w:val="left" w:pos="2289"/>
          <w:tab w:val="center" w:pos="4536"/>
        </w:tabs>
        <w:autoSpaceDE w:val="0"/>
        <w:autoSpaceDN w:val="0"/>
        <w:adjustRightInd w:val="0"/>
        <w:rPr>
          <w:b/>
          <w:bCs/>
          <w:sz w:val="22"/>
          <w:szCs w:val="22"/>
        </w:rPr>
      </w:pPr>
      <w:r w:rsidRPr="00900340">
        <w:rPr>
          <w:b/>
          <w:bCs/>
          <w:sz w:val="22"/>
          <w:szCs w:val="22"/>
        </w:rPr>
        <w:tab/>
      </w:r>
      <w:r w:rsidRPr="00900340">
        <w:rPr>
          <w:b/>
          <w:bCs/>
          <w:sz w:val="22"/>
          <w:szCs w:val="22"/>
        </w:rPr>
        <w:tab/>
      </w:r>
      <w:r w:rsidR="008F69F9" w:rsidRPr="00900340">
        <w:rPr>
          <w:b/>
          <w:bCs/>
          <w:sz w:val="22"/>
          <w:szCs w:val="22"/>
        </w:rPr>
        <w:t>§ 3</w:t>
      </w:r>
    </w:p>
    <w:p w14:paraId="24FC3883" w14:textId="77777777" w:rsidR="00D54679" w:rsidRPr="008B3F58" w:rsidRDefault="005E6087" w:rsidP="008F69F9">
      <w:pPr>
        <w:numPr>
          <w:ilvl w:val="0"/>
          <w:numId w:val="4"/>
        </w:numPr>
        <w:autoSpaceDE w:val="0"/>
        <w:autoSpaceDN w:val="0"/>
        <w:adjustRightInd w:val="0"/>
        <w:spacing w:line="276" w:lineRule="auto"/>
        <w:jc w:val="both"/>
        <w:rPr>
          <w:b/>
          <w:bCs/>
          <w:sz w:val="22"/>
          <w:szCs w:val="22"/>
        </w:rPr>
      </w:pPr>
      <w:r w:rsidRPr="008B3F58">
        <w:rPr>
          <w:bCs/>
          <w:sz w:val="22"/>
          <w:szCs w:val="22"/>
        </w:rPr>
        <w:t>Szkoleni</w:t>
      </w:r>
      <w:r w:rsidR="00732E48" w:rsidRPr="008B3F58">
        <w:rPr>
          <w:bCs/>
          <w:sz w:val="22"/>
          <w:szCs w:val="22"/>
        </w:rPr>
        <w:t>a</w:t>
      </w:r>
      <w:r w:rsidRPr="008B3F58">
        <w:rPr>
          <w:bCs/>
          <w:sz w:val="22"/>
          <w:szCs w:val="22"/>
        </w:rPr>
        <w:t xml:space="preserve"> zostan</w:t>
      </w:r>
      <w:r w:rsidR="00732E48" w:rsidRPr="008B3F58">
        <w:rPr>
          <w:bCs/>
          <w:sz w:val="22"/>
          <w:szCs w:val="22"/>
        </w:rPr>
        <w:t>ą</w:t>
      </w:r>
      <w:r w:rsidRPr="008B3F58">
        <w:rPr>
          <w:bCs/>
          <w:sz w:val="22"/>
          <w:szCs w:val="22"/>
        </w:rPr>
        <w:t xml:space="preserve"> zorganizowane i przeprowadzone </w:t>
      </w:r>
      <w:commentRangeStart w:id="9"/>
      <w:r w:rsidR="00E14C2B" w:rsidRPr="008B3F58">
        <w:rPr>
          <w:bCs/>
          <w:sz w:val="22"/>
          <w:szCs w:val="22"/>
        </w:rPr>
        <w:t>w</w:t>
      </w:r>
      <w:commentRangeEnd w:id="9"/>
      <w:r w:rsidR="00C77604" w:rsidRPr="008B3F58">
        <w:rPr>
          <w:rStyle w:val="Odwoaniedokomentarza"/>
          <w:sz w:val="22"/>
          <w:szCs w:val="22"/>
        </w:rPr>
        <w:commentReference w:id="9"/>
      </w:r>
      <w:r w:rsidR="00D54679" w:rsidRPr="008B3F58">
        <w:rPr>
          <w:bCs/>
          <w:sz w:val="22"/>
          <w:szCs w:val="22"/>
        </w:rPr>
        <w:t>:</w:t>
      </w:r>
    </w:p>
    <w:p w14:paraId="37BE5667" w14:textId="2FE765AB" w:rsidR="008F69F9" w:rsidRPr="008B3F58" w:rsidRDefault="008B3F58" w:rsidP="00902190">
      <w:pPr>
        <w:pStyle w:val="Akapitzlist"/>
        <w:numPr>
          <w:ilvl w:val="0"/>
          <w:numId w:val="66"/>
        </w:numPr>
        <w:spacing w:line="276" w:lineRule="auto"/>
        <w:jc w:val="both"/>
        <w:rPr>
          <w:rFonts w:ascii="Arial" w:hAnsi="Arial" w:cs="Arial"/>
          <w:b/>
          <w:bCs/>
          <w:sz w:val="22"/>
          <w:szCs w:val="22"/>
        </w:rPr>
      </w:pPr>
      <w:r w:rsidRPr="008B3F58">
        <w:rPr>
          <w:rFonts w:ascii="Arial" w:hAnsi="Arial" w:cs="Arial"/>
          <w:bCs/>
          <w:sz w:val="22"/>
          <w:szCs w:val="22"/>
        </w:rPr>
        <w:t>w</w:t>
      </w:r>
      <w:r w:rsidR="00D54679" w:rsidRPr="008B3F58">
        <w:rPr>
          <w:rFonts w:ascii="Arial" w:hAnsi="Arial" w:cs="Arial"/>
          <w:bCs/>
          <w:sz w:val="22"/>
          <w:szCs w:val="22"/>
        </w:rPr>
        <w:t xml:space="preserve"> części r ……….</w:t>
      </w:r>
      <w:r w:rsidR="00142A06">
        <w:rPr>
          <w:rFonts w:ascii="Arial" w:hAnsi="Arial" w:cs="Arial"/>
          <w:bCs/>
          <w:sz w:val="22"/>
          <w:szCs w:val="22"/>
        </w:rPr>
        <w:t xml:space="preserve"> -</w:t>
      </w:r>
      <w:r w:rsidR="00D54679" w:rsidRPr="008B3F58">
        <w:rPr>
          <w:rFonts w:ascii="Arial" w:hAnsi="Arial" w:cs="Arial"/>
          <w:bCs/>
          <w:sz w:val="22"/>
          <w:szCs w:val="22"/>
        </w:rPr>
        <w:t xml:space="preserve"> </w:t>
      </w:r>
      <w:r w:rsidR="00E14C2B" w:rsidRPr="008B3F58">
        <w:rPr>
          <w:rFonts w:ascii="Arial" w:hAnsi="Arial" w:cs="Arial"/>
          <w:bCs/>
          <w:sz w:val="22"/>
          <w:szCs w:val="22"/>
        </w:rPr>
        <w:t>……</w:t>
      </w:r>
      <w:r w:rsidR="008F69F9" w:rsidRPr="008B3F58">
        <w:rPr>
          <w:rFonts w:ascii="Arial" w:hAnsi="Arial" w:cs="Arial"/>
          <w:bCs/>
          <w:sz w:val="22"/>
          <w:szCs w:val="22"/>
        </w:rPr>
        <w:t>………………..(hotel/obiekt szkoleniowy</w:t>
      </w:r>
      <w:r w:rsidR="00B92F99" w:rsidRPr="008B3F58">
        <w:rPr>
          <w:rFonts w:ascii="Arial" w:hAnsi="Arial" w:cs="Arial"/>
          <w:bCs/>
          <w:sz w:val="22"/>
          <w:szCs w:val="22"/>
        </w:rPr>
        <w:t>, sala szkoleniowa</w:t>
      </w:r>
      <w:r w:rsidR="008F69F9" w:rsidRPr="008B3F58">
        <w:rPr>
          <w:rFonts w:ascii="Arial" w:hAnsi="Arial" w:cs="Arial"/>
          <w:bCs/>
          <w:sz w:val="22"/>
          <w:szCs w:val="22"/>
        </w:rPr>
        <w:t xml:space="preserve"> - </w:t>
      </w:r>
      <w:r w:rsidR="008F69F9" w:rsidRPr="008B3F58">
        <w:rPr>
          <w:rFonts w:ascii="Arial" w:hAnsi="Arial" w:cs="Arial"/>
          <w:b/>
          <w:bCs/>
          <w:i/>
          <w:sz w:val="22"/>
          <w:szCs w:val="22"/>
        </w:rPr>
        <w:t>nazwa i adres</w:t>
      </w:r>
      <w:r w:rsidR="00DB5B90">
        <w:rPr>
          <w:rFonts w:ascii="Arial" w:hAnsi="Arial" w:cs="Arial"/>
          <w:b/>
          <w:bCs/>
          <w:i/>
          <w:sz w:val="22"/>
          <w:szCs w:val="22"/>
        </w:rPr>
        <w:t xml:space="preserve"> na terenie woj. opolskiego</w:t>
      </w:r>
      <w:r w:rsidR="008F69F9" w:rsidRPr="008B3F58">
        <w:rPr>
          <w:rFonts w:ascii="Arial" w:hAnsi="Arial" w:cs="Arial"/>
          <w:b/>
          <w:bCs/>
          <w:i/>
          <w:sz w:val="22"/>
          <w:szCs w:val="22"/>
        </w:rPr>
        <w:t>)</w:t>
      </w:r>
      <w:r w:rsidR="008F69F9" w:rsidRPr="008B3F58">
        <w:rPr>
          <w:rFonts w:ascii="Arial" w:hAnsi="Arial" w:cs="Arial"/>
          <w:bCs/>
          <w:sz w:val="22"/>
          <w:szCs w:val="22"/>
        </w:rPr>
        <w:t>, w którym będą świadcz</w:t>
      </w:r>
      <w:r w:rsidR="00E14C2B" w:rsidRPr="008B3F58">
        <w:rPr>
          <w:rFonts w:ascii="Arial" w:hAnsi="Arial" w:cs="Arial"/>
          <w:bCs/>
          <w:sz w:val="22"/>
          <w:szCs w:val="22"/>
        </w:rPr>
        <w:t>one usługi określone w § 1 ust.1</w:t>
      </w:r>
      <w:r w:rsidR="008F69F9" w:rsidRPr="008B3F58">
        <w:rPr>
          <w:rFonts w:ascii="Arial" w:hAnsi="Arial" w:cs="Arial"/>
          <w:bCs/>
          <w:sz w:val="22"/>
          <w:szCs w:val="22"/>
        </w:rPr>
        <w:t xml:space="preserve">. </w:t>
      </w:r>
    </w:p>
    <w:p w14:paraId="58C21CB8" w14:textId="4C13E3DC" w:rsidR="008B3F58" w:rsidRPr="008B3F58" w:rsidRDefault="008B3F58" w:rsidP="00902190">
      <w:pPr>
        <w:pStyle w:val="Akapitzlist"/>
        <w:numPr>
          <w:ilvl w:val="0"/>
          <w:numId w:val="66"/>
        </w:numPr>
        <w:spacing w:line="276" w:lineRule="auto"/>
        <w:jc w:val="both"/>
        <w:rPr>
          <w:rFonts w:ascii="Arial" w:hAnsi="Arial" w:cs="Arial"/>
          <w:b/>
          <w:bCs/>
          <w:sz w:val="22"/>
          <w:szCs w:val="22"/>
        </w:rPr>
      </w:pPr>
      <w:commentRangeStart w:id="10"/>
      <w:r>
        <w:rPr>
          <w:rFonts w:ascii="Arial" w:hAnsi="Arial" w:cs="Arial"/>
          <w:bCs/>
          <w:sz w:val="22"/>
          <w:szCs w:val="22"/>
        </w:rPr>
        <w:t>w</w:t>
      </w:r>
      <w:r w:rsidRPr="008B3F58">
        <w:rPr>
          <w:rFonts w:ascii="Arial" w:hAnsi="Arial" w:cs="Arial"/>
          <w:bCs/>
          <w:sz w:val="22"/>
          <w:szCs w:val="22"/>
        </w:rPr>
        <w:t xml:space="preserve"> części nr …….. </w:t>
      </w:r>
      <w:r w:rsidR="00142A06">
        <w:rPr>
          <w:rFonts w:ascii="Arial" w:hAnsi="Arial" w:cs="Arial"/>
          <w:bCs/>
          <w:sz w:val="22"/>
          <w:szCs w:val="22"/>
        </w:rPr>
        <w:t>- ………………</w:t>
      </w:r>
    </w:p>
    <w:p w14:paraId="3F77AD98" w14:textId="0E22FE05" w:rsidR="008B3F58" w:rsidRPr="00EA5135" w:rsidRDefault="008B3F58" w:rsidP="00902190">
      <w:pPr>
        <w:pStyle w:val="Akapitzlist"/>
        <w:numPr>
          <w:ilvl w:val="0"/>
          <w:numId w:val="66"/>
        </w:numPr>
        <w:spacing w:line="276" w:lineRule="auto"/>
        <w:jc w:val="both"/>
        <w:rPr>
          <w:rFonts w:ascii="Arial" w:hAnsi="Arial" w:cs="Arial"/>
          <w:b/>
          <w:bCs/>
          <w:sz w:val="22"/>
          <w:szCs w:val="22"/>
        </w:rPr>
      </w:pPr>
      <w:r>
        <w:rPr>
          <w:rFonts w:ascii="Arial" w:hAnsi="Arial" w:cs="Arial"/>
          <w:bCs/>
          <w:sz w:val="22"/>
          <w:szCs w:val="22"/>
        </w:rPr>
        <w:t>w</w:t>
      </w:r>
      <w:r w:rsidRPr="008B3F58">
        <w:rPr>
          <w:rFonts w:ascii="Arial" w:hAnsi="Arial" w:cs="Arial"/>
          <w:bCs/>
          <w:sz w:val="22"/>
          <w:szCs w:val="22"/>
        </w:rPr>
        <w:t xml:space="preserve"> części nr ……..</w:t>
      </w:r>
      <w:r w:rsidR="00142A06">
        <w:rPr>
          <w:rFonts w:ascii="Arial" w:hAnsi="Arial" w:cs="Arial"/>
          <w:bCs/>
          <w:sz w:val="22"/>
          <w:szCs w:val="22"/>
        </w:rPr>
        <w:t xml:space="preserve"> - ………………</w:t>
      </w:r>
    </w:p>
    <w:p w14:paraId="23A86DD4" w14:textId="599EC1B6" w:rsidR="00EA5135" w:rsidRPr="00E964EA" w:rsidRDefault="00E964EA" w:rsidP="00902190">
      <w:pPr>
        <w:pStyle w:val="Akapitzlist"/>
        <w:numPr>
          <w:ilvl w:val="0"/>
          <w:numId w:val="66"/>
        </w:numPr>
        <w:spacing w:line="276" w:lineRule="auto"/>
        <w:jc w:val="both"/>
        <w:rPr>
          <w:rFonts w:ascii="Arial" w:hAnsi="Arial" w:cs="Arial"/>
          <w:b/>
          <w:bCs/>
          <w:sz w:val="22"/>
          <w:szCs w:val="22"/>
        </w:rPr>
      </w:pPr>
      <w:r>
        <w:rPr>
          <w:rFonts w:ascii="Arial" w:hAnsi="Arial" w:cs="Arial"/>
          <w:bCs/>
          <w:sz w:val="22"/>
          <w:szCs w:val="22"/>
        </w:rPr>
        <w:t>w części nr …….. - ………………..</w:t>
      </w:r>
    </w:p>
    <w:p w14:paraId="58141DE6" w14:textId="25B80D0C" w:rsidR="00E964EA" w:rsidRPr="008B3F58" w:rsidRDefault="00E964EA" w:rsidP="00902190">
      <w:pPr>
        <w:pStyle w:val="Akapitzlist"/>
        <w:numPr>
          <w:ilvl w:val="0"/>
          <w:numId w:val="66"/>
        </w:numPr>
        <w:spacing w:line="276" w:lineRule="auto"/>
        <w:jc w:val="both"/>
        <w:rPr>
          <w:rFonts w:ascii="Arial" w:hAnsi="Arial" w:cs="Arial"/>
          <w:b/>
          <w:bCs/>
          <w:sz w:val="22"/>
          <w:szCs w:val="22"/>
        </w:rPr>
      </w:pPr>
      <w:r>
        <w:rPr>
          <w:rFonts w:ascii="Arial" w:hAnsi="Arial" w:cs="Arial"/>
          <w:bCs/>
          <w:sz w:val="22"/>
          <w:szCs w:val="22"/>
        </w:rPr>
        <w:t>w części nr …….. - ……………..</w:t>
      </w:r>
      <w:commentRangeEnd w:id="10"/>
      <w:r>
        <w:rPr>
          <w:rStyle w:val="Odwoaniedokomentarza"/>
          <w:rFonts w:ascii="Arial" w:hAnsi="Arial" w:cs="Arial"/>
        </w:rPr>
        <w:commentReference w:id="10"/>
      </w:r>
    </w:p>
    <w:p w14:paraId="1C056C49" w14:textId="018A267A" w:rsidR="008F69F9" w:rsidRPr="008B3F58" w:rsidRDefault="008F69F9" w:rsidP="008B3F58">
      <w:pPr>
        <w:pStyle w:val="Akapitzlist"/>
        <w:numPr>
          <w:ilvl w:val="0"/>
          <w:numId w:val="4"/>
        </w:numPr>
        <w:spacing w:line="276" w:lineRule="auto"/>
        <w:jc w:val="both"/>
        <w:rPr>
          <w:rFonts w:ascii="Arial" w:hAnsi="Arial" w:cs="Arial"/>
          <w:sz w:val="22"/>
          <w:szCs w:val="22"/>
        </w:rPr>
      </w:pPr>
      <w:r w:rsidRPr="008B3F58">
        <w:rPr>
          <w:rFonts w:ascii="Arial" w:hAnsi="Arial" w:cs="Arial"/>
          <w:sz w:val="22"/>
          <w:szCs w:val="22"/>
        </w:rPr>
        <w:t>Wykonawca</w:t>
      </w:r>
      <w:r w:rsidR="00FB0B81" w:rsidRPr="008B3F58">
        <w:rPr>
          <w:rFonts w:ascii="Arial" w:hAnsi="Arial" w:cs="Arial"/>
          <w:sz w:val="22"/>
          <w:szCs w:val="22"/>
        </w:rPr>
        <w:t xml:space="preserve"> przekaże materiały dydaktyczne</w:t>
      </w:r>
      <w:r w:rsidRPr="008B3F58">
        <w:rPr>
          <w:rFonts w:ascii="Arial" w:hAnsi="Arial" w:cs="Arial"/>
          <w:sz w:val="22"/>
          <w:szCs w:val="22"/>
        </w:rPr>
        <w:t xml:space="preserve"> </w:t>
      </w:r>
      <w:r w:rsidR="00FB0B81" w:rsidRPr="008B3F58">
        <w:rPr>
          <w:rFonts w:ascii="Arial" w:hAnsi="Arial" w:cs="Arial"/>
          <w:sz w:val="22"/>
          <w:szCs w:val="22"/>
        </w:rPr>
        <w:t xml:space="preserve">nie później niż </w:t>
      </w:r>
      <w:r w:rsidR="002D2EE7" w:rsidRPr="008B3F58">
        <w:rPr>
          <w:rFonts w:ascii="Arial" w:hAnsi="Arial" w:cs="Arial"/>
          <w:sz w:val="22"/>
          <w:szCs w:val="22"/>
        </w:rPr>
        <w:t>10</w:t>
      </w:r>
      <w:r w:rsidR="00E14C2B" w:rsidRPr="008B3F58">
        <w:rPr>
          <w:rFonts w:ascii="Arial" w:hAnsi="Arial" w:cs="Arial"/>
          <w:sz w:val="22"/>
          <w:szCs w:val="22"/>
        </w:rPr>
        <w:t xml:space="preserve"> dni roboczych</w:t>
      </w:r>
      <w:r w:rsidRPr="008B3F58">
        <w:rPr>
          <w:rFonts w:ascii="Arial" w:hAnsi="Arial" w:cs="Arial"/>
          <w:sz w:val="22"/>
          <w:szCs w:val="22"/>
        </w:rPr>
        <w:t xml:space="preserve"> przed planowanym terminem rozpoczęcia </w:t>
      </w:r>
      <w:r w:rsidR="0076133A">
        <w:rPr>
          <w:rFonts w:ascii="Arial" w:hAnsi="Arial" w:cs="Arial"/>
          <w:sz w:val="22"/>
          <w:szCs w:val="22"/>
        </w:rPr>
        <w:t xml:space="preserve">każdego </w:t>
      </w:r>
      <w:r w:rsidRPr="008B3F58">
        <w:rPr>
          <w:rFonts w:ascii="Arial" w:hAnsi="Arial" w:cs="Arial"/>
          <w:sz w:val="22"/>
          <w:szCs w:val="22"/>
        </w:rPr>
        <w:t>szkolenia. Zamawiający zastrzega sobie możliwość wniesienia uwag do zaproponowanych materiałów dydaktycznych. Materiały dydaktyczne po uwzględnieniu uwag Zamawiającego, Wykonawca zobowiązany jest przesłać drogą ele</w:t>
      </w:r>
      <w:r w:rsidR="00FB0B81" w:rsidRPr="008B3F58">
        <w:rPr>
          <w:rFonts w:ascii="Arial" w:hAnsi="Arial" w:cs="Arial"/>
          <w:sz w:val="22"/>
          <w:szCs w:val="22"/>
        </w:rPr>
        <w:t>ktroniczną w ciągu 1</w:t>
      </w:r>
      <w:r w:rsidRPr="008B3F58">
        <w:rPr>
          <w:rFonts w:ascii="Arial" w:hAnsi="Arial" w:cs="Arial"/>
          <w:sz w:val="22"/>
          <w:szCs w:val="22"/>
        </w:rPr>
        <w:t xml:space="preserve"> dni</w:t>
      </w:r>
      <w:r w:rsidR="00FB0B81" w:rsidRPr="008B3F58">
        <w:rPr>
          <w:rFonts w:ascii="Arial" w:hAnsi="Arial" w:cs="Arial"/>
          <w:sz w:val="22"/>
          <w:szCs w:val="22"/>
        </w:rPr>
        <w:t>a roboczego liczonego</w:t>
      </w:r>
      <w:r w:rsidRPr="008B3F58">
        <w:rPr>
          <w:rFonts w:ascii="Arial" w:hAnsi="Arial" w:cs="Arial"/>
          <w:sz w:val="22"/>
          <w:szCs w:val="22"/>
        </w:rPr>
        <w:t xml:space="preserve"> od dnia ich przesłania przez Zamawiającego po uwzględnieniu uwag Zamawiającego.</w:t>
      </w:r>
    </w:p>
    <w:p w14:paraId="782AC418" w14:textId="42029CCB" w:rsidR="00207692" w:rsidRPr="008B3F58" w:rsidRDefault="008F69F9" w:rsidP="008B3F58">
      <w:pPr>
        <w:numPr>
          <w:ilvl w:val="0"/>
          <w:numId w:val="4"/>
        </w:numPr>
        <w:autoSpaceDE w:val="0"/>
        <w:autoSpaceDN w:val="0"/>
        <w:adjustRightInd w:val="0"/>
        <w:spacing w:line="276" w:lineRule="auto"/>
        <w:jc w:val="both"/>
        <w:rPr>
          <w:sz w:val="22"/>
          <w:szCs w:val="22"/>
        </w:rPr>
      </w:pPr>
      <w:r w:rsidRPr="008B3F58">
        <w:rPr>
          <w:bCs/>
          <w:sz w:val="22"/>
          <w:szCs w:val="22"/>
        </w:rPr>
        <w:t xml:space="preserve">Wykonawca sporządzi </w:t>
      </w:r>
      <w:r w:rsidR="00CC2046" w:rsidRPr="008B3F58">
        <w:rPr>
          <w:bCs/>
          <w:sz w:val="22"/>
          <w:szCs w:val="22"/>
        </w:rPr>
        <w:t xml:space="preserve">i przekaże Zamawiającemu w terminie do </w:t>
      </w:r>
      <w:r w:rsidR="00732E48" w:rsidRPr="008B3F58">
        <w:rPr>
          <w:bCs/>
          <w:sz w:val="22"/>
          <w:szCs w:val="22"/>
        </w:rPr>
        <w:t>5</w:t>
      </w:r>
      <w:r w:rsidR="00CC2046" w:rsidRPr="008B3F58">
        <w:rPr>
          <w:bCs/>
          <w:sz w:val="22"/>
          <w:szCs w:val="22"/>
        </w:rPr>
        <w:t xml:space="preserve"> dni roboczych – liczonych od dnia zakończenia </w:t>
      </w:r>
      <w:r w:rsidR="00207692" w:rsidRPr="008B3F58">
        <w:rPr>
          <w:bCs/>
          <w:sz w:val="22"/>
          <w:szCs w:val="22"/>
        </w:rPr>
        <w:t xml:space="preserve">każdego </w:t>
      </w:r>
      <w:r w:rsidR="00CC2046" w:rsidRPr="008B3F58">
        <w:rPr>
          <w:bCs/>
          <w:sz w:val="22"/>
          <w:szCs w:val="22"/>
        </w:rPr>
        <w:t xml:space="preserve">szkolenia </w:t>
      </w:r>
      <w:r w:rsidR="00207692" w:rsidRPr="008B3F58">
        <w:rPr>
          <w:bCs/>
          <w:sz w:val="22"/>
          <w:szCs w:val="22"/>
        </w:rPr>
        <w:t xml:space="preserve">w oryginale </w:t>
      </w:r>
      <w:r w:rsidR="00CC2046" w:rsidRPr="008B3F58">
        <w:rPr>
          <w:bCs/>
          <w:sz w:val="22"/>
          <w:szCs w:val="22"/>
        </w:rPr>
        <w:t xml:space="preserve">-  </w:t>
      </w:r>
      <w:r w:rsidR="00207692" w:rsidRPr="008B3F58">
        <w:rPr>
          <w:bCs/>
          <w:sz w:val="22"/>
          <w:szCs w:val="22"/>
        </w:rPr>
        <w:t>dziennik szkolenia, listę osób nocujących</w:t>
      </w:r>
      <w:r w:rsidR="0076133A">
        <w:rPr>
          <w:bCs/>
          <w:sz w:val="22"/>
          <w:szCs w:val="22"/>
        </w:rPr>
        <w:t xml:space="preserve"> (jeśli dotyczy)</w:t>
      </w:r>
      <w:r w:rsidR="00207692" w:rsidRPr="008B3F58">
        <w:rPr>
          <w:bCs/>
          <w:sz w:val="22"/>
          <w:szCs w:val="22"/>
        </w:rPr>
        <w:t xml:space="preserve">, </w:t>
      </w:r>
      <w:proofErr w:type="spellStart"/>
      <w:r w:rsidR="00207692" w:rsidRPr="008B3F58">
        <w:rPr>
          <w:bCs/>
          <w:sz w:val="22"/>
          <w:szCs w:val="22"/>
        </w:rPr>
        <w:t>pre</w:t>
      </w:r>
      <w:proofErr w:type="spellEnd"/>
      <w:r w:rsidR="00207692" w:rsidRPr="008B3F58">
        <w:rPr>
          <w:bCs/>
          <w:sz w:val="22"/>
          <w:szCs w:val="22"/>
        </w:rPr>
        <w:t xml:space="preserve"> i post testy, dane uczestników</w:t>
      </w:r>
      <w:r w:rsidR="00E9217E" w:rsidRPr="008B3F58">
        <w:rPr>
          <w:bCs/>
          <w:sz w:val="22"/>
          <w:szCs w:val="22"/>
        </w:rPr>
        <w:t>,</w:t>
      </w:r>
      <w:r w:rsidR="00207692" w:rsidRPr="008B3F58">
        <w:rPr>
          <w:bCs/>
          <w:sz w:val="22"/>
          <w:szCs w:val="22"/>
        </w:rPr>
        <w:t xml:space="preserve"> oświadczenia RODO,</w:t>
      </w:r>
      <w:r w:rsidR="0014705E">
        <w:rPr>
          <w:bCs/>
          <w:sz w:val="22"/>
          <w:szCs w:val="22"/>
        </w:rPr>
        <w:t xml:space="preserve"> ankiety ewaluacyjne,</w:t>
      </w:r>
      <w:r w:rsidR="000F139B" w:rsidRPr="008B3F58">
        <w:rPr>
          <w:bCs/>
          <w:sz w:val="22"/>
          <w:szCs w:val="22"/>
        </w:rPr>
        <w:t xml:space="preserve"> </w:t>
      </w:r>
      <w:r w:rsidR="009C02EC" w:rsidRPr="008B3F58">
        <w:rPr>
          <w:bCs/>
          <w:sz w:val="22"/>
          <w:szCs w:val="22"/>
        </w:rPr>
        <w:t>dokumentacj</w:t>
      </w:r>
      <w:r w:rsidR="0076133A">
        <w:rPr>
          <w:bCs/>
          <w:sz w:val="22"/>
          <w:szCs w:val="22"/>
        </w:rPr>
        <w:t>ę</w:t>
      </w:r>
      <w:r w:rsidR="009C02EC" w:rsidRPr="008B3F58">
        <w:rPr>
          <w:bCs/>
          <w:sz w:val="22"/>
          <w:szCs w:val="22"/>
        </w:rPr>
        <w:t xml:space="preserve"> </w:t>
      </w:r>
      <w:r w:rsidR="000F139B" w:rsidRPr="00DB5B90">
        <w:rPr>
          <w:bCs/>
          <w:sz w:val="22"/>
          <w:szCs w:val="22"/>
        </w:rPr>
        <w:t>zdjęci</w:t>
      </w:r>
      <w:r w:rsidR="009C02EC" w:rsidRPr="00DB5B90">
        <w:rPr>
          <w:bCs/>
          <w:sz w:val="22"/>
          <w:szCs w:val="22"/>
        </w:rPr>
        <w:t>ow</w:t>
      </w:r>
      <w:r w:rsidR="0076133A">
        <w:rPr>
          <w:bCs/>
          <w:sz w:val="22"/>
          <w:szCs w:val="22"/>
        </w:rPr>
        <w:t>ą</w:t>
      </w:r>
      <w:r w:rsidR="000F139B" w:rsidRPr="00DB5B90">
        <w:rPr>
          <w:bCs/>
          <w:sz w:val="22"/>
          <w:szCs w:val="22"/>
        </w:rPr>
        <w:t xml:space="preserve"> z</w:t>
      </w:r>
      <w:r w:rsidR="009C02EC" w:rsidRPr="00DB5B90">
        <w:rPr>
          <w:bCs/>
          <w:sz w:val="22"/>
          <w:szCs w:val="22"/>
        </w:rPr>
        <w:t xml:space="preserve"> każdego</w:t>
      </w:r>
      <w:r w:rsidR="000F139B" w:rsidRPr="00DB5B90">
        <w:rPr>
          <w:bCs/>
          <w:sz w:val="22"/>
          <w:szCs w:val="22"/>
        </w:rPr>
        <w:t xml:space="preserve"> szkolenia</w:t>
      </w:r>
      <w:r w:rsidR="00DB5B90">
        <w:rPr>
          <w:bCs/>
          <w:sz w:val="22"/>
          <w:szCs w:val="22"/>
        </w:rPr>
        <w:t xml:space="preserve"> wykonan</w:t>
      </w:r>
      <w:r w:rsidR="0076133A">
        <w:rPr>
          <w:bCs/>
          <w:sz w:val="22"/>
          <w:szCs w:val="22"/>
        </w:rPr>
        <w:t>ą</w:t>
      </w:r>
      <w:r w:rsidR="00DB5B90">
        <w:rPr>
          <w:bCs/>
          <w:sz w:val="22"/>
          <w:szCs w:val="22"/>
        </w:rPr>
        <w:t xml:space="preserve"> i przesłan</w:t>
      </w:r>
      <w:r w:rsidR="0076133A">
        <w:rPr>
          <w:bCs/>
          <w:sz w:val="22"/>
          <w:szCs w:val="22"/>
        </w:rPr>
        <w:t>ą</w:t>
      </w:r>
      <w:r w:rsidR="00DB5B90">
        <w:rPr>
          <w:bCs/>
          <w:sz w:val="22"/>
          <w:szCs w:val="22"/>
        </w:rPr>
        <w:t xml:space="preserve"> na adres e-mail: </w:t>
      </w:r>
      <w:hyperlink r:id="rId11" w:history="1">
        <w:r w:rsidR="00DB5B90" w:rsidRPr="00CD14A2">
          <w:rPr>
            <w:rStyle w:val="Hipercze"/>
            <w:bCs/>
            <w:sz w:val="22"/>
            <w:szCs w:val="22"/>
          </w:rPr>
          <w:t>k.kaminska@rops-opole.pl</w:t>
        </w:r>
      </w:hyperlink>
      <w:r w:rsidR="00DB5B90">
        <w:rPr>
          <w:bCs/>
          <w:sz w:val="22"/>
          <w:szCs w:val="22"/>
        </w:rPr>
        <w:t xml:space="preserve"> do Zamawiającego w dniu realizacji szkolenia</w:t>
      </w:r>
      <w:r w:rsidR="0076133A">
        <w:rPr>
          <w:bCs/>
          <w:sz w:val="22"/>
          <w:szCs w:val="22"/>
        </w:rPr>
        <w:t xml:space="preserve"> oraz </w:t>
      </w:r>
      <w:r w:rsidR="000F139B" w:rsidRPr="008B3F58">
        <w:rPr>
          <w:bCs/>
          <w:sz w:val="22"/>
          <w:szCs w:val="22"/>
        </w:rPr>
        <w:t xml:space="preserve">kopie </w:t>
      </w:r>
      <w:r w:rsidR="00207692" w:rsidRPr="008B3F58">
        <w:rPr>
          <w:bCs/>
          <w:sz w:val="22"/>
          <w:szCs w:val="22"/>
        </w:rPr>
        <w:t>zaświadcze</w:t>
      </w:r>
      <w:r w:rsidR="000F139B" w:rsidRPr="008B3F58">
        <w:rPr>
          <w:bCs/>
          <w:sz w:val="22"/>
          <w:szCs w:val="22"/>
        </w:rPr>
        <w:t>ń</w:t>
      </w:r>
      <w:r w:rsidR="00207692" w:rsidRPr="008B3F58">
        <w:rPr>
          <w:bCs/>
          <w:sz w:val="22"/>
          <w:szCs w:val="22"/>
        </w:rPr>
        <w:t xml:space="preserve"> o ukończeniu szkolenia. Zaświadczenia o ukończeniu szkolenia  będą przekazane</w:t>
      </w:r>
      <w:r w:rsidR="00A845E3" w:rsidRPr="008B3F58">
        <w:rPr>
          <w:bCs/>
          <w:sz w:val="22"/>
          <w:szCs w:val="22"/>
        </w:rPr>
        <w:t>,</w:t>
      </w:r>
      <w:r w:rsidR="00207692" w:rsidRPr="008B3F58">
        <w:rPr>
          <w:bCs/>
          <w:sz w:val="22"/>
          <w:szCs w:val="22"/>
        </w:rPr>
        <w:t xml:space="preserve"> jako uwierzytelniona kopia.</w:t>
      </w:r>
      <w:r w:rsidR="00BB5EF2">
        <w:rPr>
          <w:bCs/>
          <w:sz w:val="22"/>
          <w:szCs w:val="22"/>
        </w:rPr>
        <w:t xml:space="preserve"> </w:t>
      </w:r>
      <w:r w:rsidR="0076133A">
        <w:rPr>
          <w:bCs/>
          <w:sz w:val="22"/>
          <w:szCs w:val="22"/>
        </w:rPr>
        <w:t>W</w:t>
      </w:r>
      <w:r w:rsidR="00BB5EF2">
        <w:rPr>
          <w:bCs/>
          <w:sz w:val="22"/>
          <w:szCs w:val="22"/>
        </w:rPr>
        <w:t>zory dokumentów, o których mowa powyżej Zamawiający przekaże Wykonawcy po podpisaniu umowy.</w:t>
      </w:r>
    </w:p>
    <w:p w14:paraId="1717EF35" w14:textId="4F467836" w:rsidR="008F69F9" w:rsidRPr="00900340" w:rsidRDefault="00207692" w:rsidP="008B3F58">
      <w:pPr>
        <w:numPr>
          <w:ilvl w:val="0"/>
          <w:numId w:val="4"/>
        </w:numPr>
        <w:autoSpaceDE w:val="0"/>
        <w:autoSpaceDN w:val="0"/>
        <w:adjustRightInd w:val="0"/>
        <w:spacing w:line="276" w:lineRule="auto"/>
        <w:jc w:val="both"/>
        <w:rPr>
          <w:sz w:val="22"/>
          <w:szCs w:val="22"/>
        </w:rPr>
      </w:pPr>
      <w:r w:rsidRPr="00900340">
        <w:rPr>
          <w:bCs/>
          <w:sz w:val="22"/>
          <w:szCs w:val="22"/>
        </w:rPr>
        <w:t xml:space="preserve">Dokumenty o których mowa w ust. </w:t>
      </w:r>
      <w:r w:rsidR="000F139B">
        <w:rPr>
          <w:bCs/>
          <w:sz w:val="22"/>
          <w:szCs w:val="22"/>
        </w:rPr>
        <w:t>3</w:t>
      </w:r>
      <w:r w:rsidRPr="00900340">
        <w:rPr>
          <w:bCs/>
          <w:sz w:val="22"/>
          <w:szCs w:val="22"/>
        </w:rPr>
        <w:t xml:space="preserve"> będą podstawą do  sporządzenia przez </w:t>
      </w:r>
      <w:r w:rsidR="008F69F9" w:rsidRPr="00900340">
        <w:rPr>
          <w:bCs/>
          <w:sz w:val="22"/>
          <w:szCs w:val="22"/>
        </w:rPr>
        <w:t>Zamawiającego protokołu odbioru</w:t>
      </w:r>
      <w:r w:rsidR="00932D22" w:rsidRPr="00900340">
        <w:rPr>
          <w:bCs/>
          <w:sz w:val="22"/>
          <w:szCs w:val="22"/>
        </w:rPr>
        <w:t>,</w:t>
      </w:r>
      <w:r w:rsidR="00932D22" w:rsidRPr="00900340">
        <w:rPr>
          <w:kern w:val="3"/>
          <w:sz w:val="22"/>
          <w:szCs w:val="22"/>
        </w:rPr>
        <w:t xml:space="preserve"> którego wzór stanowi załącznik nr 4 do niniejszej umowy.</w:t>
      </w:r>
    </w:p>
    <w:p w14:paraId="2409A6E5" w14:textId="77777777" w:rsidR="008F69F9" w:rsidRPr="00900340" w:rsidRDefault="008F69F9" w:rsidP="008B3F58">
      <w:pPr>
        <w:numPr>
          <w:ilvl w:val="0"/>
          <w:numId w:val="4"/>
        </w:numPr>
        <w:autoSpaceDE w:val="0"/>
        <w:autoSpaceDN w:val="0"/>
        <w:adjustRightInd w:val="0"/>
        <w:spacing w:line="276" w:lineRule="auto"/>
        <w:jc w:val="both"/>
        <w:rPr>
          <w:b/>
          <w:sz w:val="22"/>
          <w:szCs w:val="22"/>
        </w:rPr>
      </w:pPr>
      <w:r w:rsidRPr="00900340">
        <w:rPr>
          <w:kern w:val="3"/>
          <w:sz w:val="22"/>
          <w:szCs w:val="22"/>
        </w:rPr>
        <w:t xml:space="preserve">Podpisany protokół, o którym mowa w ust. 4 bez uwag ze strony Zamawiającego będzie stanowił podstawę do </w:t>
      </w:r>
      <w:r w:rsidR="00FB0B81" w:rsidRPr="00900340">
        <w:rPr>
          <w:kern w:val="3"/>
          <w:sz w:val="22"/>
          <w:szCs w:val="22"/>
        </w:rPr>
        <w:t>zapłaty wynagrodzenia Wykonawcy</w:t>
      </w:r>
      <w:r w:rsidRPr="00900340">
        <w:rPr>
          <w:kern w:val="3"/>
          <w:sz w:val="22"/>
          <w:szCs w:val="22"/>
        </w:rPr>
        <w:t>, przy czym:</w:t>
      </w:r>
    </w:p>
    <w:p w14:paraId="21546CBF" w14:textId="77777777" w:rsidR="008F69F9" w:rsidRPr="00900340" w:rsidRDefault="008F69F9" w:rsidP="00461B30">
      <w:pPr>
        <w:widowControl w:val="0"/>
        <w:numPr>
          <w:ilvl w:val="0"/>
          <w:numId w:val="15"/>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900340">
        <w:rPr>
          <w:rFonts w:eastAsia="Calibri"/>
          <w:kern w:val="3"/>
          <w:sz w:val="22"/>
          <w:szCs w:val="22"/>
          <w:lang w:eastAsia="en-US"/>
        </w:rPr>
        <w:t>w przypadku zgłoszenia przez Zamawiającego uwag do przedmiotu zamówienia wymagany jest na protokole odbioru podpis Wykonawcy potwierdzający przyjęcie uwag</w:t>
      </w:r>
      <w:r w:rsidRPr="00900340">
        <w:rPr>
          <w:kern w:val="3"/>
          <w:sz w:val="22"/>
          <w:szCs w:val="22"/>
        </w:rPr>
        <w:t xml:space="preserve"> i uzgodnień, co do </w:t>
      </w:r>
      <w:r w:rsidRPr="00900340">
        <w:rPr>
          <w:rFonts w:eastAsia="Calibri"/>
          <w:kern w:val="3"/>
          <w:sz w:val="22"/>
          <w:szCs w:val="22"/>
          <w:lang w:eastAsia="en-US"/>
        </w:rPr>
        <w:t xml:space="preserve">uzupełnienia i poprawienia przedmiotu umowy </w:t>
      </w:r>
      <w:r w:rsidRPr="00900340">
        <w:rPr>
          <w:rFonts w:eastAsia="Calibri"/>
          <w:kern w:val="3"/>
          <w:sz w:val="22"/>
          <w:szCs w:val="22"/>
          <w:lang w:eastAsia="en-US"/>
        </w:rPr>
        <w:br/>
        <w:t>w ustalonym terminie,</w:t>
      </w:r>
      <w:r w:rsidRPr="00900340">
        <w:rPr>
          <w:rFonts w:eastAsia="Calibri"/>
          <w:i/>
          <w:kern w:val="3"/>
          <w:sz w:val="22"/>
          <w:szCs w:val="22"/>
          <w:lang w:eastAsia="en-US"/>
        </w:rPr>
        <w:t xml:space="preserve"> </w:t>
      </w:r>
    </w:p>
    <w:p w14:paraId="3EDC8ECA" w14:textId="77777777" w:rsidR="008F69F9" w:rsidRPr="00900340" w:rsidRDefault="008F69F9" w:rsidP="00461B30">
      <w:pPr>
        <w:widowControl w:val="0"/>
        <w:numPr>
          <w:ilvl w:val="0"/>
          <w:numId w:val="15"/>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900340">
        <w:rPr>
          <w:rFonts w:eastAsia="Calibri"/>
          <w:kern w:val="3"/>
          <w:sz w:val="22"/>
          <w:szCs w:val="22"/>
          <w:lang w:eastAsia="en-US"/>
        </w:rPr>
        <w:t>w przypadku braku zgłoszenia przez Zamawiającego uwag do przedmiotu zamówienia protokół odbioru będzie podpisany tylko przez Zamawiającego.</w:t>
      </w:r>
    </w:p>
    <w:p w14:paraId="670348DC" w14:textId="77777777" w:rsidR="003E13E3" w:rsidRPr="00900340" w:rsidRDefault="003E13E3" w:rsidP="008F69F9">
      <w:pPr>
        <w:autoSpaceDE w:val="0"/>
        <w:autoSpaceDN w:val="0"/>
        <w:adjustRightInd w:val="0"/>
        <w:ind w:left="360"/>
        <w:jc w:val="both"/>
        <w:rPr>
          <w:bCs/>
          <w:sz w:val="22"/>
          <w:szCs w:val="22"/>
        </w:rPr>
      </w:pPr>
    </w:p>
    <w:p w14:paraId="00167782" w14:textId="4B9208D3" w:rsidR="008F69F9" w:rsidRPr="00900340" w:rsidRDefault="008F69F9" w:rsidP="00FB0B81">
      <w:pPr>
        <w:autoSpaceDE w:val="0"/>
        <w:autoSpaceDN w:val="0"/>
        <w:adjustRightInd w:val="0"/>
        <w:ind w:left="360"/>
        <w:jc w:val="center"/>
        <w:rPr>
          <w:b/>
          <w:bCs/>
          <w:sz w:val="22"/>
          <w:szCs w:val="22"/>
        </w:rPr>
      </w:pPr>
      <w:r w:rsidRPr="00900340">
        <w:rPr>
          <w:b/>
          <w:bCs/>
          <w:sz w:val="22"/>
          <w:szCs w:val="22"/>
        </w:rPr>
        <w:t>§ 4</w:t>
      </w:r>
    </w:p>
    <w:p w14:paraId="78F35DB6" w14:textId="70294128" w:rsidR="008F69F9" w:rsidRPr="00900340" w:rsidRDefault="008F69F9" w:rsidP="00461B30">
      <w:pPr>
        <w:numPr>
          <w:ilvl w:val="0"/>
          <w:numId w:val="14"/>
        </w:numPr>
        <w:autoSpaceDE w:val="0"/>
        <w:autoSpaceDN w:val="0"/>
        <w:adjustRightInd w:val="0"/>
        <w:spacing w:line="276" w:lineRule="auto"/>
        <w:jc w:val="both"/>
        <w:rPr>
          <w:sz w:val="22"/>
          <w:szCs w:val="22"/>
        </w:rPr>
      </w:pPr>
      <w:r w:rsidRPr="00900340">
        <w:rPr>
          <w:sz w:val="22"/>
          <w:szCs w:val="22"/>
        </w:rPr>
        <w:lastRenderedPageBreak/>
        <w:t>Do wyników prac, stanowiących utwory w rozumieniu art.1 ust.1 ustawy z dnia 4 lutego 1994 r. o prawie autorskim i prawac</w:t>
      </w:r>
      <w:r w:rsidR="00ED0B0A" w:rsidRPr="00900340">
        <w:rPr>
          <w:sz w:val="22"/>
          <w:szCs w:val="22"/>
        </w:rPr>
        <w:t>h pokrewnych (t. j. Dz.U. z 2019</w:t>
      </w:r>
      <w:r w:rsidRPr="00900340">
        <w:rPr>
          <w:sz w:val="22"/>
          <w:szCs w:val="22"/>
        </w:rPr>
        <w:t xml:space="preserve"> r., poz. </w:t>
      </w:r>
      <w:r w:rsidR="00ED0B0A" w:rsidRPr="00900340">
        <w:rPr>
          <w:sz w:val="22"/>
          <w:szCs w:val="22"/>
        </w:rPr>
        <w:t>1231</w:t>
      </w:r>
      <w:r w:rsidR="00FB5F56" w:rsidRPr="00900340">
        <w:rPr>
          <w:sz w:val="22"/>
          <w:szCs w:val="22"/>
        </w:rPr>
        <w:t xml:space="preserve"> z </w:t>
      </w:r>
      <w:proofErr w:type="spellStart"/>
      <w:r w:rsidR="00FB5F56" w:rsidRPr="00900340">
        <w:rPr>
          <w:sz w:val="22"/>
          <w:szCs w:val="22"/>
        </w:rPr>
        <w:t>późn</w:t>
      </w:r>
      <w:proofErr w:type="spellEnd"/>
      <w:r w:rsidR="00FB5F56" w:rsidRPr="00900340">
        <w:rPr>
          <w:sz w:val="22"/>
          <w:szCs w:val="22"/>
        </w:rPr>
        <w:t>. zm.</w:t>
      </w:r>
      <w:r w:rsidRPr="00900340">
        <w:rPr>
          <w:sz w:val="22"/>
          <w:szCs w:val="22"/>
        </w:rPr>
        <w:t>), powstałych w związku z wykonywaniem prze</w:t>
      </w:r>
      <w:r w:rsidR="007D35C2" w:rsidRPr="00900340">
        <w:rPr>
          <w:sz w:val="22"/>
          <w:szCs w:val="22"/>
        </w:rPr>
        <w:t xml:space="preserve">dmiotu zamówienia, Wykonawca - </w:t>
      </w:r>
      <w:r w:rsidRPr="00900340">
        <w:rPr>
          <w:sz w:val="22"/>
          <w:szCs w:val="22"/>
        </w:rPr>
        <w:t>w ramach wynagrodzenia określonego w § 5 ust. 1 - przenosi na Zamawiającego majątkowe prawa autorskie oraz udziela Zamawiającemu zgody na wykonywanie praw zależnych.</w:t>
      </w:r>
    </w:p>
    <w:p w14:paraId="2B5F04C2" w14:textId="20C7292B" w:rsidR="008F69F9" w:rsidRPr="00900340" w:rsidRDefault="00184479" w:rsidP="00461B30">
      <w:pPr>
        <w:numPr>
          <w:ilvl w:val="0"/>
          <w:numId w:val="14"/>
        </w:numPr>
        <w:autoSpaceDE w:val="0"/>
        <w:autoSpaceDN w:val="0"/>
        <w:adjustRightInd w:val="0"/>
        <w:spacing w:line="276" w:lineRule="auto"/>
        <w:jc w:val="both"/>
        <w:rPr>
          <w:sz w:val="22"/>
          <w:szCs w:val="22"/>
        </w:rPr>
      </w:pPr>
      <w:r w:rsidRPr="00900340">
        <w:rPr>
          <w:sz w:val="22"/>
          <w:szCs w:val="22"/>
        </w:rPr>
        <w:t xml:space="preserve">W ramach wynagrodzenia, o którym mowa w § 5 </w:t>
      </w:r>
      <w:r w:rsidR="00580E76" w:rsidRPr="00900340">
        <w:rPr>
          <w:sz w:val="22"/>
          <w:szCs w:val="22"/>
        </w:rPr>
        <w:t>ust. 1, Wykonawca przeniesie na </w:t>
      </w:r>
      <w:r w:rsidRPr="00900340">
        <w:rPr>
          <w:sz w:val="22"/>
          <w:szCs w:val="22"/>
        </w:rPr>
        <w:t>Zamawiającego</w:t>
      </w:r>
      <w:r w:rsidR="00616330" w:rsidRPr="00900340">
        <w:rPr>
          <w:sz w:val="22"/>
          <w:szCs w:val="22"/>
        </w:rPr>
        <w:t xml:space="preserve"> autorskie prawa majątkowe w zakres</w:t>
      </w:r>
      <w:r w:rsidR="00580E76" w:rsidRPr="00900340">
        <w:rPr>
          <w:sz w:val="22"/>
          <w:szCs w:val="22"/>
        </w:rPr>
        <w:t>ie dokumentacji ze szkolenia, w </w:t>
      </w:r>
      <w:r w:rsidR="00616330" w:rsidRPr="00900340">
        <w:rPr>
          <w:sz w:val="22"/>
          <w:szCs w:val="22"/>
        </w:rPr>
        <w:t xml:space="preserve">tym materiałów dydaktycznych, o których mowa w  § 3 ust. 2 oraz dokumentacji zdjęciowej, o której mowa w § 3 ust. </w:t>
      </w:r>
      <w:r w:rsidR="009C02EC">
        <w:rPr>
          <w:sz w:val="22"/>
          <w:szCs w:val="22"/>
        </w:rPr>
        <w:t>3</w:t>
      </w:r>
      <w:r w:rsidR="00616330" w:rsidRPr="00900340">
        <w:rPr>
          <w:sz w:val="22"/>
          <w:szCs w:val="22"/>
        </w:rPr>
        <w:t xml:space="preserve">, bez ograniczeń </w:t>
      </w:r>
      <w:r w:rsidR="008F69F9" w:rsidRPr="00900340">
        <w:rPr>
          <w:sz w:val="22"/>
          <w:szCs w:val="22"/>
        </w:rPr>
        <w:t>co do terytorium, czasu, liczby egzemplarzy, na następujących polach eksploatacji:</w:t>
      </w:r>
    </w:p>
    <w:p w14:paraId="77464E7B" w14:textId="77777777" w:rsidR="008F69F9" w:rsidRPr="00900340" w:rsidRDefault="008F69F9" w:rsidP="00461B30">
      <w:pPr>
        <w:pStyle w:val="Akapitzlist"/>
        <w:widowControl/>
        <w:numPr>
          <w:ilvl w:val="0"/>
          <w:numId w:val="13"/>
        </w:numPr>
        <w:tabs>
          <w:tab w:val="left" w:pos="-1134"/>
        </w:tabs>
        <w:suppressAutoHyphens/>
        <w:autoSpaceDE/>
        <w:autoSpaceDN/>
        <w:adjustRightInd/>
        <w:spacing w:line="276" w:lineRule="auto"/>
        <w:contextualSpacing w:val="0"/>
        <w:jc w:val="both"/>
        <w:rPr>
          <w:rFonts w:ascii="Arial" w:hAnsi="Arial" w:cs="Arial"/>
          <w:sz w:val="22"/>
          <w:szCs w:val="22"/>
        </w:rPr>
      </w:pPr>
      <w:r w:rsidRPr="00900340">
        <w:rPr>
          <w:rFonts w:ascii="Arial" w:hAnsi="Arial" w:cs="Arial"/>
          <w:sz w:val="22"/>
          <w:szCs w:val="22"/>
        </w:rPr>
        <w:t>zwielokrotnianie w każdej możliwej technice i bez żadnych ograniczeń ilościowych,</w:t>
      </w:r>
    </w:p>
    <w:p w14:paraId="5F3DB3E0" w14:textId="77777777" w:rsidR="008F69F9" w:rsidRPr="00900340" w:rsidRDefault="008F69F9" w:rsidP="00461B30">
      <w:pPr>
        <w:pStyle w:val="Akapitzlist"/>
        <w:widowControl/>
        <w:numPr>
          <w:ilvl w:val="0"/>
          <w:numId w:val="13"/>
        </w:numPr>
        <w:tabs>
          <w:tab w:val="left" w:pos="-1134"/>
        </w:tabs>
        <w:suppressAutoHyphens/>
        <w:autoSpaceDE/>
        <w:autoSpaceDN/>
        <w:adjustRightInd/>
        <w:spacing w:line="276" w:lineRule="auto"/>
        <w:contextualSpacing w:val="0"/>
        <w:jc w:val="both"/>
        <w:rPr>
          <w:rFonts w:ascii="Arial" w:hAnsi="Arial" w:cs="Arial"/>
          <w:sz w:val="22"/>
          <w:szCs w:val="22"/>
        </w:rPr>
      </w:pPr>
      <w:r w:rsidRPr="00900340">
        <w:rPr>
          <w:rFonts w:ascii="Arial" w:hAnsi="Arial" w:cs="Arial"/>
          <w:sz w:val="22"/>
          <w:szCs w:val="22"/>
        </w:rPr>
        <w:t>utrwalanie i przechowywanie, w tym na nośnikach elektronicznych,</w:t>
      </w:r>
    </w:p>
    <w:p w14:paraId="5D2A877E" w14:textId="77777777" w:rsidR="008F69F9" w:rsidRPr="00900340" w:rsidRDefault="008F69F9" w:rsidP="00461B30">
      <w:pPr>
        <w:pStyle w:val="Akapitzlist"/>
        <w:widowControl/>
        <w:numPr>
          <w:ilvl w:val="0"/>
          <w:numId w:val="13"/>
        </w:numPr>
        <w:tabs>
          <w:tab w:val="left" w:pos="-1134"/>
        </w:tabs>
        <w:suppressAutoHyphens/>
        <w:autoSpaceDE/>
        <w:autoSpaceDN/>
        <w:adjustRightInd/>
        <w:spacing w:line="276" w:lineRule="auto"/>
        <w:contextualSpacing w:val="0"/>
        <w:jc w:val="both"/>
        <w:rPr>
          <w:rFonts w:ascii="Arial" w:hAnsi="Arial" w:cs="Arial"/>
          <w:sz w:val="22"/>
          <w:szCs w:val="22"/>
        </w:rPr>
      </w:pPr>
      <w:r w:rsidRPr="00900340">
        <w:rPr>
          <w:rFonts w:ascii="Arial" w:hAnsi="Arial" w:cs="Arial"/>
          <w:sz w:val="22"/>
          <w:szCs w:val="22"/>
        </w:rPr>
        <w:t>nieodpłatne przekazywanie (użyczenie), w tym w formie skróconej innym podmiotom,</w:t>
      </w:r>
    </w:p>
    <w:p w14:paraId="439CD4ED" w14:textId="77777777" w:rsidR="008F69F9" w:rsidRPr="00900340" w:rsidRDefault="008F69F9" w:rsidP="00461B30">
      <w:pPr>
        <w:pStyle w:val="Akapitzlist"/>
        <w:widowControl/>
        <w:numPr>
          <w:ilvl w:val="0"/>
          <w:numId w:val="13"/>
        </w:numPr>
        <w:tabs>
          <w:tab w:val="left" w:pos="-1134"/>
        </w:tabs>
        <w:suppressAutoHyphens/>
        <w:autoSpaceDE/>
        <w:autoSpaceDN/>
        <w:adjustRightInd/>
        <w:spacing w:line="276" w:lineRule="auto"/>
        <w:contextualSpacing w:val="0"/>
        <w:jc w:val="both"/>
        <w:rPr>
          <w:rFonts w:ascii="Arial" w:hAnsi="Arial" w:cs="Arial"/>
          <w:sz w:val="22"/>
          <w:szCs w:val="22"/>
        </w:rPr>
      </w:pPr>
      <w:r w:rsidRPr="00900340">
        <w:rPr>
          <w:rFonts w:ascii="Arial" w:hAnsi="Arial" w:cs="Arial"/>
          <w:sz w:val="22"/>
          <w:szCs w:val="22"/>
        </w:rPr>
        <w:t>publiczne prezentowanie,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72A14E01" w14:textId="77777777" w:rsidR="008F69F9" w:rsidRPr="00900340" w:rsidRDefault="008F69F9" w:rsidP="00461B30">
      <w:pPr>
        <w:pStyle w:val="Akapitzlist"/>
        <w:widowControl/>
        <w:numPr>
          <w:ilvl w:val="0"/>
          <w:numId w:val="13"/>
        </w:numPr>
        <w:tabs>
          <w:tab w:val="left" w:pos="-1134"/>
        </w:tabs>
        <w:suppressAutoHyphens/>
        <w:autoSpaceDE/>
        <w:autoSpaceDN/>
        <w:adjustRightInd/>
        <w:spacing w:line="276" w:lineRule="auto"/>
        <w:contextualSpacing w:val="0"/>
        <w:jc w:val="both"/>
        <w:rPr>
          <w:rFonts w:ascii="Arial" w:hAnsi="Arial" w:cs="Arial"/>
          <w:sz w:val="22"/>
          <w:szCs w:val="22"/>
        </w:rPr>
      </w:pPr>
      <w:r w:rsidRPr="00900340">
        <w:rPr>
          <w:rFonts w:ascii="Arial" w:hAnsi="Arial" w:cs="Arial"/>
          <w:sz w:val="22"/>
          <w:szCs w:val="22"/>
        </w:rPr>
        <w:t>tłumaczenie,</w:t>
      </w:r>
    </w:p>
    <w:p w14:paraId="313A6843" w14:textId="77777777" w:rsidR="008F69F9" w:rsidRPr="00900340" w:rsidRDefault="008F69F9" w:rsidP="00461B30">
      <w:pPr>
        <w:pStyle w:val="Akapitzlist"/>
        <w:widowControl/>
        <w:numPr>
          <w:ilvl w:val="0"/>
          <w:numId w:val="13"/>
        </w:numPr>
        <w:tabs>
          <w:tab w:val="left" w:pos="-1134"/>
        </w:tabs>
        <w:suppressAutoHyphens/>
        <w:autoSpaceDE/>
        <w:autoSpaceDN/>
        <w:adjustRightInd/>
        <w:spacing w:line="276" w:lineRule="auto"/>
        <w:contextualSpacing w:val="0"/>
        <w:jc w:val="both"/>
        <w:rPr>
          <w:rFonts w:ascii="Arial" w:hAnsi="Arial" w:cs="Arial"/>
          <w:sz w:val="22"/>
          <w:szCs w:val="22"/>
        </w:rPr>
      </w:pPr>
      <w:r w:rsidRPr="00900340">
        <w:rPr>
          <w:rFonts w:ascii="Arial" w:hAnsi="Arial" w:cs="Arial"/>
          <w:sz w:val="22"/>
          <w:szCs w:val="22"/>
        </w:rPr>
        <w:t>wprowadzanie do obrotu,</w:t>
      </w:r>
    </w:p>
    <w:p w14:paraId="28BE9B66" w14:textId="77777777" w:rsidR="008F69F9" w:rsidRPr="00900340" w:rsidRDefault="008F69F9" w:rsidP="00461B30">
      <w:pPr>
        <w:pStyle w:val="Akapitzlist"/>
        <w:widowControl/>
        <w:numPr>
          <w:ilvl w:val="0"/>
          <w:numId w:val="13"/>
        </w:numPr>
        <w:tabs>
          <w:tab w:val="left" w:pos="-1134"/>
        </w:tabs>
        <w:suppressAutoHyphens/>
        <w:autoSpaceDE/>
        <w:autoSpaceDN/>
        <w:adjustRightInd/>
        <w:spacing w:line="276" w:lineRule="auto"/>
        <w:contextualSpacing w:val="0"/>
        <w:jc w:val="both"/>
        <w:rPr>
          <w:rFonts w:ascii="Arial" w:hAnsi="Arial" w:cs="Arial"/>
          <w:sz w:val="22"/>
          <w:szCs w:val="22"/>
        </w:rPr>
      </w:pPr>
      <w:r w:rsidRPr="00900340">
        <w:rPr>
          <w:rFonts w:ascii="Arial" w:hAnsi="Arial" w:cs="Arial"/>
          <w:sz w:val="22"/>
          <w:szCs w:val="22"/>
        </w:rPr>
        <w:t xml:space="preserve">wykorzystywanie w materiałach wydawniczych, w tym promocyjnych, informacyjnych i szkoleniowych oraz we wszelkiego rodzaju mediach audio-wizualnych </w:t>
      </w:r>
      <w:r w:rsidRPr="00900340">
        <w:rPr>
          <w:rFonts w:ascii="Arial" w:hAnsi="Arial" w:cs="Arial"/>
          <w:sz w:val="22"/>
          <w:szCs w:val="22"/>
        </w:rPr>
        <w:br/>
        <w:t>i komputerowych.</w:t>
      </w:r>
    </w:p>
    <w:p w14:paraId="335C4F5A" w14:textId="77777777" w:rsidR="008F69F9" w:rsidRPr="00900340" w:rsidRDefault="008F69F9" w:rsidP="00461B30">
      <w:pPr>
        <w:pStyle w:val="Akapitzlist"/>
        <w:widowControl/>
        <w:numPr>
          <w:ilvl w:val="0"/>
          <w:numId w:val="14"/>
        </w:numPr>
        <w:suppressAutoHyphens/>
        <w:autoSpaceDE/>
        <w:adjustRightInd/>
        <w:spacing w:line="276" w:lineRule="auto"/>
        <w:contextualSpacing w:val="0"/>
        <w:jc w:val="both"/>
        <w:textAlignment w:val="baseline"/>
        <w:rPr>
          <w:rFonts w:ascii="Arial" w:hAnsi="Arial" w:cs="Arial"/>
          <w:sz w:val="22"/>
          <w:szCs w:val="22"/>
        </w:rPr>
      </w:pPr>
      <w:r w:rsidRPr="00900340">
        <w:rPr>
          <w:rFonts w:ascii="Arial" w:hAnsi="Arial" w:cs="Arial"/>
          <w:color w:val="000000"/>
          <w:sz w:val="22"/>
          <w:szCs w:val="22"/>
        </w:rPr>
        <w:t xml:space="preserve">Wykonawca udziela Zamawiającemu zezwoleń do dokonywania wszelkich zmian </w:t>
      </w:r>
      <w:r w:rsidRPr="00900340">
        <w:rPr>
          <w:rFonts w:ascii="Arial" w:hAnsi="Arial" w:cs="Arial"/>
          <w:color w:val="000000"/>
          <w:sz w:val="22"/>
          <w:szCs w:val="22"/>
        </w:rPr>
        <w:br/>
        <w:t xml:space="preserve">i przeróbek dzieła, w tym również do naruszenia jego integralności, wykorzystania go </w:t>
      </w:r>
      <w:r w:rsidRPr="00900340">
        <w:rPr>
          <w:rFonts w:ascii="Arial" w:hAnsi="Arial" w:cs="Arial"/>
          <w:color w:val="000000"/>
          <w:sz w:val="22"/>
          <w:szCs w:val="22"/>
        </w:rPr>
        <w:br/>
        <w:t>w części lub w całości oraz łączenia go z innymi dziełami</w:t>
      </w:r>
      <w:r w:rsidRPr="00900340">
        <w:rPr>
          <w:rFonts w:ascii="Arial" w:hAnsi="Arial" w:cs="Arial"/>
          <w:sz w:val="22"/>
          <w:szCs w:val="22"/>
        </w:rPr>
        <w:t>.</w:t>
      </w:r>
    </w:p>
    <w:p w14:paraId="775D0B7B" w14:textId="77777777" w:rsidR="008F69F9" w:rsidRPr="00900340" w:rsidRDefault="008F69F9" w:rsidP="00461B30">
      <w:pPr>
        <w:pStyle w:val="Akapitzlist"/>
        <w:widowControl/>
        <w:numPr>
          <w:ilvl w:val="0"/>
          <w:numId w:val="14"/>
        </w:numPr>
        <w:suppressAutoHyphens/>
        <w:autoSpaceDE/>
        <w:adjustRightInd/>
        <w:spacing w:line="276" w:lineRule="auto"/>
        <w:contextualSpacing w:val="0"/>
        <w:jc w:val="both"/>
        <w:textAlignment w:val="baseline"/>
        <w:rPr>
          <w:rFonts w:ascii="Arial" w:hAnsi="Arial" w:cs="Arial"/>
          <w:sz w:val="22"/>
          <w:szCs w:val="22"/>
        </w:rPr>
      </w:pPr>
      <w:r w:rsidRPr="00900340">
        <w:rPr>
          <w:rFonts w:ascii="Arial" w:hAnsi="Arial" w:cs="Arial"/>
          <w:sz w:val="22"/>
          <w:szCs w:val="22"/>
        </w:rPr>
        <w:t xml:space="preserve">Zamawiający nabywa prawo do korzystania i rozporządzania nabytymi prawami w kraju </w:t>
      </w:r>
      <w:r w:rsidRPr="00900340">
        <w:rPr>
          <w:rFonts w:ascii="Arial" w:hAnsi="Arial" w:cs="Arial"/>
          <w:sz w:val="22"/>
          <w:szCs w:val="22"/>
        </w:rPr>
        <w:br/>
        <w:t xml:space="preserve">i za granicą. </w:t>
      </w:r>
    </w:p>
    <w:p w14:paraId="478E5B14" w14:textId="77777777" w:rsidR="008F69F9" w:rsidRPr="00900340" w:rsidRDefault="008F69F9" w:rsidP="00461B30">
      <w:pPr>
        <w:pStyle w:val="Akapitzlist"/>
        <w:widowControl/>
        <w:numPr>
          <w:ilvl w:val="0"/>
          <w:numId w:val="14"/>
        </w:numPr>
        <w:suppressAutoHyphens/>
        <w:autoSpaceDE/>
        <w:adjustRightInd/>
        <w:spacing w:line="276" w:lineRule="auto"/>
        <w:contextualSpacing w:val="0"/>
        <w:jc w:val="both"/>
        <w:textAlignment w:val="baseline"/>
        <w:rPr>
          <w:rFonts w:ascii="Arial" w:hAnsi="Arial" w:cs="Arial"/>
          <w:sz w:val="22"/>
          <w:szCs w:val="22"/>
        </w:rPr>
      </w:pPr>
      <w:r w:rsidRPr="00900340">
        <w:rPr>
          <w:rFonts w:ascii="Arial" w:hAnsi="Arial" w:cs="Arial"/>
          <w:sz w:val="22"/>
          <w:szCs w:val="22"/>
        </w:rPr>
        <w:t>Korzystanie i rozporządzanie prawami przeniesionymi na Zamawiającego na podstawie niniejszej umowy nie może przynosić uszczerbku autorskim prawom osobistym Wykonawcy.</w:t>
      </w:r>
    </w:p>
    <w:p w14:paraId="3B48EF99" w14:textId="77777777" w:rsidR="008F69F9" w:rsidRPr="00900340" w:rsidRDefault="008F69F9" w:rsidP="00461B30">
      <w:pPr>
        <w:pStyle w:val="Akapitzlist"/>
        <w:widowControl/>
        <w:numPr>
          <w:ilvl w:val="0"/>
          <w:numId w:val="14"/>
        </w:numPr>
        <w:suppressAutoHyphens/>
        <w:autoSpaceDE/>
        <w:adjustRightInd/>
        <w:spacing w:line="276" w:lineRule="auto"/>
        <w:contextualSpacing w:val="0"/>
        <w:jc w:val="both"/>
        <w:textAlignment w:val="baseline"/>
        <w:rPr>
          <w:rFonts w:ascii="Arial" w:hAnsi="Arial" w:cs="Arial"/>
          <w:sz w:val="22"/>
          <w:szCs w:val="22"/>
        </w:rPr>
      </w:pPr>
      <w:r w:rsidRPr="00900340">
        <w:rPr>
          <w:rFonts w:ascii="Arial" w:hAnsi="Arial" w:cs="Arial"/>
          <w:sz w:val="22"/>
          <w:szCs w:val="22"/>
        </w:rPr>
        <w:t xml:space="preserve">Wykonawca oświadcza, że dzieło nie naruszy praw autorskich osób trzecich oraz </w:t>
      </w:r>
      <w:r w:rsidRPr="00900340">
        <w:rPr>
          <w:rFonts w:ascii="Arial" w:hAnsi="Arial" w:cs="Arial"/>
          <w:sz w:val="22"/>
          <w:szCs w:val="22"/>
        </w:rPr>
        <w:br/>
        <w:t>iż osoby trzecie nie uzyskały i nie uzyskają autorskich praw majątkowych do dzieła.</w:t>
      </w:r>
    </w:p>
    <w:p w14:paraId="781C988B" w14:textId="77777777" w:rsidR="008F69F9" w:rsidRPr="00900340" w:rsidRDefault="008F69F9" w:rsidP="00461B30">
      <w:pPr>
        <w:pStyle w:val="Akapitzlist"/>
        <w:widowControl/>
        <w:numPr>
          <w:ilvl w:val="0"/>
          <w:numId w:val="14"/>
        </w:numPr>
        <w:suppressAutoHyphens/>
        <w:autoSpaceDE/>
        <w:adjustRightInd/>
        <w:spacing w:line="276" w:lineRule="auto"/>
        <w:contextualSpacing w:val="0"/>
        <w:jc w:val="both"/>
        <w:textAlignment w:val="baseline"/>
        <w:rPr>
          <w:rFonts w:ascii="Arial" w:hAnsi="Arial" w:cs="Arial"/>
          <w:sz w:val="22"/>
          <w:szCs w:val="22"/>
        </w:rPr>
      </w:pPr>
      <w:r w:rsidRPr="00900340">
        <w:rPr>
          <w:rFonts w:ascii="Arial" w:hAnsi="Arial" w:cs="Arial"/>
          <w:sz w:val="22"/>
          <w:szCs w:val="22"/>
        </w:rPr>
        <w:t xml:space="preserve">Wykonawca oświadcza, że dzieło nie będzie naruszać niczyich praw osób trzecich, </w:t>
      </w:r>
      <w:r w:rsidRPr="00900340">
        <w:rPr>
          <w:rFonts w:ascii="Arial" w:hAnsi="Arial" w:cs="Arial"/>
          <w:sz w:val="22"/>
          <w:szCs w:val="22"/>
        </w:rPr>
        <w:br/>
        <w:t>w szczególności praw własności intelektualnej, w tym praw autorskich, i że w chwili przeniesienia na Zamawiającego praw autorskich do nich będą wolne od obciążeń prawami na rzecz osób trzecich.</w:t>
      </w:r>
    </w:p>
    <w:p w14:paraId="7C151623" w14:textId="77777777" w:rsidR="008F69F9" w:rsidRPr="00900340" w:rsidRDefault="008F69F9" w:rsidP="00461B30">
      <w:pPr>
        <w:pStyle w:val="Akapitzlist"/>
        <w:widowControl/>
        <w:numPr>
          <w:ilvl w:val="0"/>
          <w:numId w:val="14"/>
        </w:numPr>
        <w:suppressAutoHyphens/>
        <w:autoSpaceDE/>
        <w:adjustRightInd/>
        <w:spacing w:line="276" w:lineRule="auto"/>
        <w:contextualSpacing w:val="0"/>
        <w:jc w:val="both"/>
        <w:textAlignment w:val="baseline"/>
        <w:rPr>
          <w:rFonts w:ascii="Arial" w:hAnsi="Arial" w:cs="Arial"/>
          <w:color w:val="000000"/>
          <w:sz w:val="22"/>
          <w:szCs w:val="22"/>
        </w:rPr>
      </w:pPr>
      <w:r w:rsidRPr="00900340">
        <w:rPr>
          <w:rFonts w:ascii="Arial" w:hAnsi="Arial" w:cs="Arial"/>
          <w:color w:val="000000"/>
          <w:sz w:val="22"/>
          <w:szCs w:val="22"/>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t>
      </w:r>
      <w:r w:rsidRPr="00900340">
        <w:rPr>
          <w:rFonts w:ascii="Arial" w:hAnsi="Arial" w:cs="Arial"/>
          <w:color w:val="000000"/>
          <w:sz w:val="22"/>
          <w:szCs w:val="22"/>
        </w:rPr>
        <w:lastRenderedPageBreak/>
        <w:t xml:space="preserve">wszelkie koszty, w tym koszty zastępstwa procesowego od chwili zgłoszenia roszczenia oraz koszty odszkodowań. </w:t>
      </w:r>
    </w:p>
    <w:p w14:paraId="4FFF307A" w14:textId="77777777" w:rsidR="008F69F9" w:rsidRPr="00900340" w:rsidRDefault="008F69F9" w:rsidP="00461B30">
      <w:pPr>
        <w:numPr>
          <w:ilvl w:val="0"/>
          <w:numId w:val="14"/>
        </w:numPr>
        <w:tabs>
          <w:tab w:val="left" w:pos="400"/>
        </w:tabs>
        <w:autoSpaceDE w:val="0"/>
        <w:autoSpaceDN w:val="0"/>
        <w:spacing w:line="276" w:lineRule="auto"/>
        <w:jc w:val="both"/>
        <w:rPr>
          <w:sz w:val="22"/>
          <w:szCs w:val="22"/>
        </w:rPr>
      </w:pPr>
      <w:r w:rsidRPr="00900340">
        <w:rPr>
          <w:sz w:val="22"/>
          <w:szCs w:val="22"/>
        </w:rPr>
        <w:t xml:space="preserve">Wykonawca udziela Zamawiającemu zezwoleń do dokonywania wszelkich zmian </w:t>
      </w:r>
      <w:r w:rsidRPr="00900340">
        <w:rPr>
          <w:sz w:val="22"/>
          <w:szCs w:val="22"/>
        </w:rPr>
        <w:br/>
        <w:t xml:space="preserve">i przeróbek dzieł, w tym również do wykorzystania ich w części lub całości oraz łączenia </w:t>
      </w:r>
      <w:r w:rsidRPr="00900340">
        <w:rPr>
          <w:sz w:val="22"/>
          <w:szCs w:val="22"/>
        </w:rPr>
        <w:br/>
        <w:t>z innymi dziełami.</w:t>
      </w:r>
    </w:p>
    <w:p w14:paraId="0BF3AA97" w14:textId="77777777" w:rsidR="008F69F9" w:rsidRPr="00900340" w:rsidRDefault="008F69F9" w:rsidP="00461B30">
      <w:pPr>
        <w:numPr>
          <w:ilvl w:val="0"/>
          <w:numId w:val="14"/>
        </w:numPr>
        <w:tabs>
          <w:tab w:val="left" w:pos="400"/>
        </w:tabs>
        <w:autoSpaceDE w:val="0"/>
        <w:autoSpaceDN w:val="0"/>
        <w:spacing w:line="276" w:lineRule="auto"/>
        <w:jc w:val="both"/>
        <w:rPr>
          <w:sz w:val="22"/>
          <w:szCs w:val="22"/>
        </w:rPr>
      </w:pPr>
      <w:r w:rsidRPr="00900340">
        <w:rPr>
          <w:sz w:val="22"/>
          <w:szCs w:val="22"/>
        </w:rPr>
        <w:t xml:space="preserve">Zamawiający ma prawo zbyć nabyte prawa lub upoważnić osoby trzecie do korzystania </w:t>
      </w:r>
      <w:r w:rsidRPr="00900340">
        <w:rPr>
          <w:sz w:val="22"/>
          <w:szCs w:val="22"/>
        </w:rPr>
        <w:br/>
        <w:t>z uzyskanych zezwoleń.</w:t>
      </w:r>
    </w:p>
    <w:p w14:paraId="1DE41669" w14:textId="77777777" w:rsidR="008F69F9" w:rsidRPr="00900340" w:rsidRDefault="008F69F9" w:rsidP="00461B30">
      <w:pPr>
        <w:pStyle w:val="Akapitzlist"/>
        <w:widowControl/>
        <w:numPr>
          <w:ilvl w:val="0"/>
          <w:numId w:val="14"/>
        </w:numPr>
        <w:suppressAutoHyphens/>
        <w:autoSpaceDE/>
        <w:adjustRightInd/>
        <w:spacing w:line="276" w:lineRule="auto"/>
        <w:contextualSpacing w:val="0"/>
        <w:jc w:val="both"/>
        <w:textAlignment w:val="baseline"/>
        <w:rPr>
          <w:rFonts w:ascii="Arial" w:hAnsi="Arial" w:cs="Arial"/>
          <w:sz w:val="22"/>
          <w:szCs w:val="22"/>
        </w:rPr>
      </w:pPr>
      <w:r w:rsidRPr="00900340">
        <w:rPr>
          <w:rFonts w:ascii="Arial" w:hAnsi="Arial" w:cs="Arial"/>
          <w:sz w:val="22"/>
          <w:szCs w:val="22"/>
        </w:rPr>
        <w:t xml:space="preserve">Przez zezwolenia, o których mowa powyżej, rozumie się zezwolenia udzielone wyłącznie </w:t>
      </w:r>
      <w:r w:rsidRPr="00900340">
        <w:rPr>
          <w:rFonts w:ascii="Arial" w:hAnsi="Arial" w:cs="Arial"/>
          <w:sz w:val="22"/>
          <w:szCs w:val="22"/>
        </w:rPr>
        <w:br/>
        <w:t>Zamawiającemu. Zezwolenia te są nieodwołalne i nie są uzależnione od żadnych warunków oraz zostały udzielone bez prawa wypowiedzenia lub cofnięcia.</w:t>
      </w:r>
    </w:p>
    <w:p w14:paraId="523C6C6C" w14:textId="77777777" w:rsidR="008F69F9" w:rsidRPr="00900340" w:rsidRDefault="008F69F9" w:rsidP="00461B30">
      <w:pPr>
        <w:pStyle w:val="Akapitzlist"/>
        <w:widowControl/>
        <w:numPr>
          <w:ilvl w:val="0"/>
          <w:numId w:val="14"/>
        </w:numPr>
        <w:suppressAutoHyphens/>
        <w:spacing w:line="276" w:lineRule="auto"/>
        <w:contextualSpacing w:val="0"/>
        <w:jc w:val="both"/>
        <w:textAlignment w:val="baseline"/>
        <w:rPr>
          <w:rFonts w:ascii="Arial" w:hAnsi="Arial" w:cs="Arial"/>
          <w:sz w:val="22"/>
          <w:szCs w:val="22"/>
        </w:rPr>
      </w:pPr>
      <w:r w:rsidRPr="00900340">
        <w:rPr>
          <w:rFonts w:ascii="Arial" w:hAnsi="Arial" w:cs="Arial"/>
          <w:sz w:val="22"/>
          <w:szCs w:val="22"/>
        </w:rPr>
        <w:t xml:space="preserve">Przeniesienie autorskich praw majątkowych oraz udzielenie zezwoleń, o których mowa </w:t>
      </w:r>
      <w:r w:rsidRPr="00900340">
        <w:rPr>
          <w:rFonts w:ascii="Arial" w:hAnsi="Arial" w:cs="Arial"/>
          <w:sz w:val="22"/>
          <w:szCs w:val="22"/>
        </w:rPr>
        <w:br/>
        <w:t xml:space="preserve">w ust. 2 następuje z chwilą podpisania protokołu odbioru, o którym mowa </w:t>
      </w:r>
      <w:r w:rsidRPr="00900340">
        <w:rPr>
          <w:rFonts w:ascii="Arial" w:hAnsi="Arial" w:cs="Arial"/>
          <w:sz w:val="22"/>
          <w:szCs w:val="22"/>
        </w:rPr>
        <w:br/>
        <w:t xml:space="preserve">w </w:t>
      </w:r>
      <w:r w:rsidRPr="00900340">
        <w:rPr>
          <w:rFonts w:ascii="Arial" w:hAnsi="Arial" w:cs="Arial"/>
          <w:bCs/>
          <w:color w:val="000000"/>
          <w:sz w:val="22"/>
          <w:szCs w:val="22"/>
        </w:rPr>
        <w:t>§</w:t>
      </w:r>
      <w:r w:rsidRPr="00900340">
        <w:rPr>
          <w:rFonts w:ascii="Arial" w:hAnsi="Arial" w:cs="Arial"/>
          <w:sz w:val="22"/>
          <w:szCs w:val="22"/>
        </w:rPr>
        <w:t xml:space="preserve"> 3 ust. 4 i 5 stwierdzającego prawidłowe wykonanie umowy.</w:t>
      </w:r>
    </w:p>
    <w:p w14:paraId="73184080" w14:textId="77777777" w:rsidR="008F69F9" w:rsidRPr="00900340" w:rsidRDefault="008F69F9" w:rsidP="008F69F9">
      <w:pPr>
        <w:autoSpaceDE w:val="0"/>
        <w:autoSpaceDN w:val="0"/>
        <w:adjustRightInd w:val="0"/>
        <w:rPr>
          <w:bCs/>
          <w:sz w:val="22"/>
          <w:szCs w:val="22"/>
        </w:rPr>
      </w:pPr>
    </w:p>
    <w:p w14:paraId="046F6378" w14:textId="77777777" w:rsidR="008F69F9" w:rsidRPr="00900340" w:rsidRDefault="008F69F9" w:rsidP="008F69F9">
      <w:pPr>
        <w:autoSpaceDE w:val="0"/>
        <w:autoSpaceDN w:val="0"/>
        <w:adjustRightInd w:val="0"/>
        <w:jc w:val="center"/>
        <w:rPr>
          <w:b/>
          <w:bCs/>
          <w:sz w:val="22"/>
          <w:szCs w:val="22"/>
        </w:rPr>
      </w:pPr>
      <w:bookmarkStart w:id="11" w:name="_Hlk73348687"/>
      <w:r w:rsidRPr="00900340">
        <w:rPr>
          <w:b/>
          <w:bCs/>
          <w:sz w:val="22"/>
          <w:szCs w:val="22"/>
        </w:rPr>
        <w:t>§ 5</w:t>
      </w:r>
    </w:p>
    <w:bookmarkEnd w:id="11"/>
    <w:p w14:paraId="53788647" w14:textId="1E9FDE78" w:rsidR="004F529E" w:rsidRPr="00D54679" w:rsidRDefault="004F529E" w:rsidP="00D54679">
      <w:pPr>
        <w:numPr>
          <w:ilvl w:val="0"/>
          <w:numId w:val="5"/>
        </w:numPr>
        <w:autoSpaceDE w:val="0"/>
        <w:autoSpaceDN w:val="0"/>
        <w:adjustRightInd w:val="0"/>
        <w:spacing w:line="276" w:lineRule="auto"/>
        <w:ind w:left="426" w:hanging="436"/>
        <w:jc w:val="both"/>
        <w:rPr>
          <w:sz w:val="22"/>
          <w:szCs w:val="22"/>
        </w:rPr>
      </w:pPr>
      <w:commentRangeStart w:id="12"/>
      <w:r w:rsidRPr="00D54679">
        <w:rPr>
          <w:sz w:val="22"/>
          <w:szCs w:val="22"/>
        </w:rPr>
        <w:t>Za wykonanie przedmiotu zamówienia, o którym mowa § 1 ust. 1 Zamawiający zapłaci Wykonawcy wynagrodzenie nie większe niż …………. zł brutto (słownie: ………………… 00/</w:t>
      </w:r>
      <w:r w:rsidR="009251ED">
        <w:rPr>
          <w:sz w:val="22"/>
          <w:szCs w:val="22"/>
        </w:rPr>
        <w:t>…..</w:t>
      </w:r>
      <w:r w:rsidRPr="00D54679">
        <w:rPr>
          <w:sz w:val="22"/>
          <w:szCs w:val="22"/>
        </w:rPr>
        <w:t>) brutto, w tym VAT</w:t>
      </w:r>
      <w:r w:rsidR="009251ED">
        <w:rPr>
          <w:sz w:val="22"/>
          <w:szCs w:val="22"/>
        </w:rPr>
        <w:t xml:space="preserve"> (jeśli dotyczy)</w:t>
      </w:r>
      <w:r w:rsidRPr="00D54679">
        <w:rPr>
          <w:sz w:val="22"/>
          <w:szCs w:val="22"/>
        </w:rPr>
        <w:t xml:space="preserve">, </w:t>
      </w:r>
      <w:commentRangeEnd w:id="12"/>
      <w:r w:rsidR="009251ED">
        <w:rPr>
          <w:rStyle w:val="Odwoaniedokomentarza"/>
        </w:rPr>
        <w:commentReference w:id="12"/>
      </w:r>
      <w:r w:rsidRPr="00D54679">
        <w:rPr>
          <w:sz w:val="22"/>
          <w:szCs w:val="22"/>
        </w:rPr>
        <w:t>tj.:</w:t>
      </w:r>
    </w:p>
    <w:p w14:paraId="51C42184" w14:textId="020C8877" w:rsidR="004F529E" w:rsidRPr="00D54679" w:rsidRDefault="004F529E" w:rsidP="00902190">
      <w:pPr>
        <w:pStyle w:val="Akapitzlist"/>
        <w:numPr>
          <w:ilvl w:val="0"/>
          <w:numId w:val="64"/>
        </w:numPr>
        <w:spacing w:line="276" w:lineRule="auto"/>
        <w:ind w:left="426" w:firstLine="0"/>
        <w:jc w:val="both"/>
        <w:rPr>
          <w:rFonts w:ascii="Arial" w:hAnsi="Arial" w:cs="Arial"/>
          <w:sz w:val="22"/>
          <w:szCs w:val="22"/>
        </w:rPr>
      </w:pPr>
      <w:commentRangeStart w:id="13"/>
      <w:r w:rsidRPr="00D54679">
        <w:rPr>
          <w:rFonts w:ascii="Arial" w:hAnsi="Arial" w:cs="Arial"/>
          <w:sz w:val="22"/>
          <w:szCs w:val="22"/>
        </w:rPr>
        <w:t>w części</w:t>
      </w:r>
      <w:r w:rsidR="00E964EA">
        <w:rPr>
          <w:rFonts w:ascii="Arial" w:hAnsi="Arial" w:cs="Arial"/>
          <w:sz w:val="22"/>
          <w:szCs w:val="22"/>
        </w:rPr>
        <w:t xml:space="preserve"> nr</w:t>
      </w:r>
      <w:r w:rsidRPr="00D54679">
        <w:rPr>
          <w:rFonts w:ascii="Arial" w:hAnsi="Arial" w:cs="Arial"/>
          <w:sz w:val="22"/>
          <w:szCs w:val="22"/>
        </w:rPr>
        <w:t xml:space="preserve"> 1 - </w:t>
      </w:r>
      <w:r w:rsidR="00D54679">
        <w:rPr>
          <w:rFonts w:ascii="Arial" w:hAnsi="Arial" w:cs="Arial"/>
          <w:sz w:val="22"/>
          <w:szCs w:val="22"/>
        </w:rPr>
        <w:t>……………..</w:t>
      </w:r>
      <w:r w:rsidRPr="00D54679">
        <w:rPr>
          <w:rFonts w:ascii="Arial" w:hAnsi="Arial" w:cs="Arial"/>
          <w:sz w:val="22"/>
          <w:szCs w:val="22"/>
        </w:rPr>
        <w:t xml:space="preserve"> zł brutto (słownie: </w:t>
      </w:r>
      <w:r w:rsidR="00D54679">
        <w:rPr>
          <w:rFonts w:ascii="Arial" w:hAnsi="Arial" w:cs="Arial"/>
          <w:sz w:val="22"/>
          <w:szCs w:val="22"/>
        </w:rPr>
        <w:t>………………</w:t>
      </w:r>
      <w:r w:rsidRPr="00D54679">
        <w:rPr>
          <w:rFonts w:ascii="Arial" w:hAnsi="Arial" w:cs="Arial"/>
          <w:sz w:val="22"/>
          <w:szCs w:val="22"/>
        </w:rPr>
        <w:t>) w tym VAT,</w:t>
      </w:r>
    </w:p>
    <w:p w14:paraId="6C46A8FB" w14:textId="60ED135C" w:rsidR="004F529E" w:rsidRPr="00D54679" w:rsidRDefault="004F529E" w:rsidP="00902190">
      <w:pPr>
        <w:numPr>
          <w:ilvl w:val="0"/>
          <w:numId w:val="64"/>
        </w:numPr>
        <w:autoSpaceDE w:val="0"/>
        <w:autoSpaceDN w:val="0"/>
        <w:adjustRightInd w:val="0"/>
        <w:spacing w:line="276" w:lineRule="auto"/>
        <w:ind w:left="426" w:firstLine="0"/>
        <w:jc w:val="both"/>
        <w:rPr>
          <w:sz w:val="22"/>
          <w:szCs w:val="22"/>
        </w:rPr>
      </w:pPr>
      <w:r w:rsidRPr="00D54679">
        <w:rPr>
          <w:sz w:val="22"/>
          <w:szCs w:val="22"/>
        </w:rPr>
        <w:t>w części</w:t>
      </w:r>
      <w:r w:rsidR="00E964EA">
        <w:rPr>
          <w:sz w:val="22"/>
          <w:szCs w:val="22"/>
        </w:rPr>
        <w:t xml:space="preserve"> nr</w:t>
      </w:r>
      <w:r w:rsidRPr="00D54679">
        <w:rPr>
          <w:sz w:val="22"/>
          <w:szCs w:val="22"/>
        </w:rPr>
        <w:t xml:space="preserve"> 2 - </w:t>
      </w:r>
      <w:r w:rsidR="00D54679">
        <w:rPr>
          <w:sz w:val="22"/>
          <w:szCs w:val="22"/>
        </w:rPr>
        <w:t>……………..</w:t>
      </w:r>
      <w:r w:rsidRPr="00D54679">
        <w:rPr>
          <w:sz w:val="22"/>
          <w:szCs w:val="22"/>
        </w:rPr>
        <w:t xml:space="preserve"> zł brutto (słownie: </w:t>
      </w:r>
      <w:r w:rsidR="00D54679">
        <w:rPr>
          <w:sz w:val="22"/>
          <w:szCs w:val="22"/>
        </w:rPr>
        <w:t>……………....</w:t>
      </w:r>
      <w:r w:rsidRPr="00D54679">
        <w:rPr>
          <w:sz w:val="22"/>
          <w:szCs w:val="22"/>
        </w:rPr>
        <w:t>) w tym VAT,</w:t>
      </w:r>
    </w:p>
    <w:p w14:paraId="6DCD91D4" w14:textId="1DC77E39" w:rsidR="004F529E" w:rsidRDefault="00D54679" w:rsidP="00902190">
      <w:pPr>
        <w:numPr>
          <w:ilvl w:val="0"/>
          <w:numId w:val="64"/>
        </w:numPr>
        <w:autoSpaceDE w:val="0"/>
        <w:autoSpaceDN w:val="0"/>
        <w:adjustRightInd w:val="0"/>
        <w:spacing w:line="276" w:lineRule="auto"/>
        <w:ind w:left="426" w:firstLine="0"/>
        <w:jc w:val="both"/>
        <w:rPr>
          <w:sz w:val="22"/>
          <w:szCs w:val="22"/>
        </w:rPr>
      </w:pPr>
      <w:r>
        <w:rPr>
          <w:sz w:val="22"/>
          <w:szCs w:val="22"/>
        </w:rPr>
        <w:t>w części</w:t>
      </w:r>
      <w:r w:rsidR="00E964EA">
        <w:rPr>
          <w:sz w:val="22"/>
          <w:szCs w:val="22"/>
        </w:rPr>
        <w:t xml:space="preserve"> nr</w:t>
      </w:r>
      <w:r>
        <w:rPr>
          <w:sz w:val="22"/>
          <w:szCs w:val="22"/>
        </w:rPr>
        <w:t xml:space="preserve"> 3</w:t>
      </w:r>
      <w:r w:rsidR="004F529E" w:rsidRPr="00D54679">
        <w:rPr>
          <w:sz w:val="22"/>
          <w:szCs w:val="22"/>
        </w:rPr>
        <w:t xml:space="preserve"> - </w:t>
      </w:r>
      <w:r>
        <w:rPr>
          <w:sz w:val="22"/>
          <w:szCs w:val="22"/>
        </w:rPr>
        <w:t>…</w:t>
      </w:r>
      <w:r w:rsidR="008D17C6">
        <w:rPr>
          <w:sz w:val="22"/>
          <w:szCs w:val="22"/>
        </w:rPr>
        <w:t>….</w:t>
      </w:r>
      <w:r>
        <w:rPr>
          <w:sz w:val="22"/>
          <w:szCs w:val="22"/>
        </w:rPr>
        <w:t>………</w:t>
      </w:r>
      <w:r w:rsidR="004F529E" w:rsidRPr="00D54679">
        <w:rPr>
          <w:sz w:val="22"/>
          <w:szCs w:val="22"/>
        </w:rPr>
        <w:t xml:space="preserve"> zł brutto (słownie: </w:t>
      </w:r>
      <w:r>
        <w:rPr>
          <w:sz w:val="22"/>
          <w:szCs w:val="22"/>
        </w:rPr>
        <w:t>……………..…</w:t>
      </w:r>
      <w:r w:rsidR="004F529E" w:rsidRPr="00D54679">
        <w:rPr>
          <w:sz w:val="22"/>
          <w:szCs w:val="22"/>
        </w:rPr>
        <w:t>) w tym VAT</w:t>
      </w:r>
      <w:r w:rsidR="00E964EA">
        <w:rPr>
          <w:sz w:val="22"/>
          <w:szCs w:val="22"/>
        </w:rPr>
        <w:t>,</w:t>
      </w:r>
    </w:p>
    <w:p w14:paraId="7681D90B" w14:textId="514D9FFD" w:rsidR="00E964EA" w:rsidRDefault="00E964EA" w:rsidP="00902190">
      <w:pPr>
        <w:numPr>
          <w:ilvl w:val="0"/>
          <w:numId w:val="64"/>
        </w:numPr>
        <w:autoSpaceDE w:val="0"/>
        <w:autoSpaceDN w:val="0"/>
        <w:adjustRightInd w:val="0"/>
        <w:spacing w:line="276" w:lineRule="auto"/>
        <w:ind w:left="709" w:hanging="283"/>
        <w:jc w:val="both"/>
        <w:rPr>
          <w:sz w:val="22"/>
          <w:szCs w:val="22"/>
        </w:rPr>
      </w:pPr>
      <w:r>
        <w:rPr>
          <w:sz w:val="22"/>
          <w:szCs w:val="22"/>
        </w:rPr>
        <w:t>w części nr 4 -</w:t>
      </w:r>
      <w:r w:rsidRPr="00E964EA">
        <w:rPr>
          <w:sz w:val="22"/>
          <w:szCs w:val="22"/>
        </w:rPr>
        <w:t>………</w:t>
      </w:r>
      <w:r w:rsidR="008D17C6">
        <w:rPr>
          <w:sz w:val="22"/>
          <w:szCs w:val="22"/>
        </w:rPr>
        <w:t>..</w:t>
      </w:r>
      <w:r w:rsidRPr="00E964EA">
        <w:rPr>
          <w:sz w:val="22"/>
          <w:szCs w:val="22"/>
        </w:rPr>
        <w:t>…… zł brutto (słownie: ……………..…) w tym VAT</w:t>
      </w:r>
      <w:r>
        <w:rPr>
          <w:sz w:val="22"/>
          <w:szCs w:val="22"/>
        </w:rPr>
        <w:t>,</w:t>
      </w:r>
    </w:p>
    <w:p w14:paraId="7A440FAB" w14:textId="031F0897" w:rsidR="00E964EA" w:rsidRPr="00D54679" w:rsidRDefault="00E964EA" w:rsidP="00902190">
      <w:pPr>
        <w:numPr>
          <w:ilvl w:val="0"/>
          <w:numId w:val="64"/>
        </w:numPr>
        <w:autoSpaceDE w:val="0"/>
        <w:autoSpaceDN w:val="0"/>
        <w:adjustRightInd w:val="0"/>
        <w:spacing w:line="276" w:lineRule="auto"/>
        <w:ind w:left="709" w:hanging="283"/>
        <w:jc w:val="both"/>
        <w:rPr>
          <w:sz w:val="22"/>
          <w:szCs w:val="22"/>
        </w:rPr>
      </w:pPr>
      <w:r>
        <w:rPr>
          <w:sz w:val="22"/>
          <w:szCs w:val="22"/>
        </w:rPr>
        <w:t xml:space="preserve">w części nr 5 - </w:t>
      </w:r>
      <w:r w:rsidRPr="00E964EA">
        <w:rPr>
          <w:sz w:val="22"/>
          <w:szCs w:val="22"/>
        </w:rPr>
        <w:t>………</w:t>
      </w:r>
      <w:r w:rsidR="008D17C6">
        <w:rPr>
          <w:sz w:val="22"/>
          <w:szCs w:val="22"/>
        </w:rPr>
        <w:t>.</w:t>
      </w:r>
      <w:r w:rsidRPr="00E964EA">
        <w:rPr>
          <w:sz w:val="22"/>
          <w:szCs w:val="22"/>
        </w:rPr>
        <w:t>…… zł brutto (słownie: ……………..…) w tym VAT</w:t>
      </w:r>
      <w:commentRangeEnd w:id="13"/>
      <w:r>
        <w:rPr>
          <w:rStyle w:val="Odwoaniedokomentarza"/>
        </w:rPr>
        <w:commentReference w:id="13"/>
      </w:r>
    </w:p>
    <w:p w14:paraId="02605A8B" w14:textId="48DADC0E" w:rsidR="004F529E" w:rsidRPr="00D54679" w:rsidRDefault="004F529E" w:rsidP="00D54679">
      <w:pPr>
        <w:pStyle w:val="Akapitzlist"/>
        <w:numPr>
          <w:ilvl w:val="0"/>
          <w:numId w:val="5"/>
        </w:numPr>
        <w:spacing w:line="276" w:lineRule="auto"/>
        <w:ind w:left="426" w:hanging="436"/>
        <w:jc w:val="both"/>
        <w:rPr>
          <w:rFonts w:ascii="Arial" w:hAnsi="Arial" w:cs="Arial"/>
          <w:sz w:val="22"/>
          <w:szCs w:val="22"/>
        </w:rPr>
      </w:pPr>
      <w:commentRangeStart w:id="14"/>
      <w:r w:rsidRPr="00D54679">
        <w:rPr>
          <w:rFonts w:ascii="Arial" w:hAnsi="Arial" w:cs="Arial"/>
          <w:sz w:val="22"/>
          <w:szCs w:val="22"/>
        </w:rPr>
        <w:t xml:space="preserve">Wynagrodzenie, o którym mowa w ust. 1 </w:t>
      </w:r>
      <w:bookmarkStart w:id="15" w:name="_Hlk59374624"/>
      <w:r w:rsidRPr="00D54679">
        <w:rPr>
          <w:rFonts w:ascii="Arial" w:hAnsi="Arial" w:cs="Arial"/>
          <w:sz w:val="22"/>
          <w:szCs w:val="22"/>
        </w:rPr>
        <w:t>wynika z iloczynu kwoty za udział 1 osoby</w:t>
      </w:r>
    </w:p>
    <w:p w14:paraId="457E48F5" w14:textId="77777777" w:rsidR="004F529E" w:rsidRPr="00D54679" w:rsidRDefault="004F529E" w:rsidP="00EA1C80">
      <w:pPr>
        <w:autoSpaceDE w:val="0"/>
        <w:autoSpaceDN w:val="0"/>
        <w:adjustRightInd w:val="0"/>
        <w:spacing w:line="276" w:lineRule="auto"/>
        <w:ind w:left="426"/>
        <w:jc w:val="both"/>
        <w:rPr>
          <w:sz w:val="22"/>
          <w:szCs w:val="22"/>
        </w:rPr>
      </w:pPr>
      <w:r w:rsidRPr="00D54679">
        <w:rPr>
          <w:sz w:val="22"/>
          <w:szCs w:val="22"/>
        </w:rPr>
        <w:t>w szkoleniu, tj.:</w:t>
      </w:r>
    </w:p>
    <w:p w14:paraId="5B86B783" w14:textId="4CBA9F23" w:rsidR="004F529E" w:rsidRPr="00703D14" w:rsidRDefault="004F529E" w:rsidP="00CB2692">
      <w:pPr>
        <w:pStyle w:val="Akapitzlist"/>
        <w:numPr>
          <w:ilvl w:val="0"/>
          <w:numId w:val="65"/>
        </w:numPr>
        <w:tabs>
          <w:tab w:val="left" w:pos="993"/>
        </w:tabs>
        <w:spacing w:line="276" w:lineRule="auto"/>
        <w:ind w:left="993" w:hanging="567"/>
        <w:jc w:val="both"/>
        <w:rPr>
          <w:rFonts w:ascii="Arial" w:hAnsi="Arial" w:cs="Arial"/>
          <w:sz w:val="22"/>
          <w:szCs w:val="22"/>
        </w:rPr>
      </w:pPr>
      <w:r w:rsidRPr="00703D14">
        <w:rPr>
          <w:rFonts w:ascii="Arial" w:hAnsi="Arial" w:cs="Arial"/>
          <w:sz w:val="22"/>
          <w:szCs w:val="22"/>
        </w:rPr>
        <w:t xml:space="preserve">w części 1  </w:t>
      </w:r>
      <w:r w:rsidR="00D54679" w:rsidRPr="00703D14">
        <w:rPr>
          <w:rFonts w:ascii="Arial" w:hAnsi="Arial" w:cs="Arial"/>
          <w:sz w:val="22"/>
          <w:szCs w:val="22"/>
        </w:rPr>
        <w:t>…………..</w:t>
      </w:r>
      <w:r w:rsidRPr="00703D14">
        <w:rPr>
          <w:rFonts w:ascii="Arial" w:hAnsi="Arial" w:cs="Arial"/>
          <w:sz w:val="22"/>
          <w:szCs w:val="22"/>
        </w:rPr>
        <w:t xml:space="preserve"> zł brutto</w:t>
      </w:r>
      <w:r w:rsidR="00703D14" w:rsidRPr="00703D14">
        <w:rPr>
          <w:rFonts w:ascii="Arial" w:hAnsi="Arial" w:cs="Arial"/>
          <w:sz w:val="22"/>
          <w:szCs w:val="22"/>
        </w:rPr>
        <w:t xml:space="preserve"> </w:t>
      </w:r>
      <w:bookmarkStart w:id="16" w:name="_Hlk59443162"/>
      <w:r w:rsidR="00703D14" w:rsidRPr="00703D14">
        <w:rPr>
          <w:rFonts w:ascii="Arial" w:hAnsi="Arial" w:cs="Arial"/>
          <w:sz w:val="22"/>
          <w:szCs w:val="22"/>
        </w:rPr>
        <w:t>od osoby</w:t>
      </w:r>
      <w:r w:rsidRPr="00703D14">
        <w:rPr>
          <w:rFonts w:ascii="Arial" w:hAnsi="Arial" w:cs="Arial"/>
          <w:sz w:val="22"/>
          <w:szCs w:val="22"/>
        </w:rPr>
        <w:t xml:space="preserve"> </w:t>
      </w:r>
      <w:bookmarkEnd w:id="16"/>
      <w:r w:rsidRPr="00703D14">
        <w:rPr>
          <w:rFonts w:ascii="Arial" w:hAnsi="Arial" w:cs="Arial"/>
          <w:sz w:val="22"/>
          <w:szCs w:val="22"/>
        </w:rPr>
        <w:t>oraz liczby osób uczestniczących w szkoleniach, tj.:</w:t>
      </w:r>
      <w:r w:rsidR="00703D14" w:rsidRPr="00703D14">
        <w:rPr>
          <w:rFonts w:ascii="Arial" w:hAnsi="Arial" w:cs="Arial"/>
          <w:sz w:val="22"/>
          <w:szCs w:val="22"/>
        </w:rPr>
        <w:t xml:space="preserve"> </w:t>
      </w:r>
      <w:r w:rsidR="00EE1BC2" w:rsidRPr="00703D14">
        <w:rPr>
          <w:rFonts w:ascii="Arial" w:hAnsi="Arial" w:cs="Arial"/>
          <w:sz w:val="22"/>
          <w:szCs w:val="22"/>
        </w:rPr>
        <w:t>2</w:t>
      </w:r>
      <w:r w:rsidR="00D54679" w:rsidRPr="00703D14">
        <w:rPr>
          <w:rFonts w:ascii="Arial" w:hAnsi="Arial" w:cs="Arial"/>
          <w:sz w:val="22"/>
          <w:szCs w:val="22"/>
        </w:rPr>
        <w:t xml:space="preserve"> grup</w:t>
      </w:r>
      <w:r w:rsidR="00EE1BC2" w:rsidRPr="00703D14">
        <w:rPr>
          <w:rFonts w:ascii="Arial" w:hAnsi="Arial" w:cs="Arial"/>
          <w:sz w:val="22"/>
          <w:szCs w:val="22"/>
        </w:rPr>
        <w:t>y</w:t>
      </w:r>
      <w:r w:rsidRPr="00703D14">
        <w:rPr>
          <w:rFonts w:ascii="Arial" w:hAnsi="Arial" w:cs="Arial"/>
          <w:sz w:val="22"/>
          <w:szCs w:val="22"/>
        </w:rPr>
        <w:t xml:space="preserve"> x max 20 osób</w:t>
      </w:r>
      <w:r w:rsidR="00EE1BC2" w:rsidRPr="00703D14">
        <w:rPr>
          <w:rFonts w:ascii="Arial" w:hAnsi="Arial" w:cs="Arial"/>
          <w:sz w:val="22"/>
          <w:szCs w:val="22"/>
        </w:rPr>
        <w:t xml:space="preserve"> w grupie</w:t>
      </w:r>
      <w:bookmarkEnd w:id="15"/>
      <w:r w:rsidRPr="00703D14">
        <w:rPr>
          <w:rFonts w:ascii="Arial" w:hAnsi="Arial" w:cs="Arial"/>
          <w:sz w:val="22"/>
          <w:szCs w:val="22"/>
        </w:rPr>
        <w:t>,</w:t>
      </w:r>
    </w:p>
    <w:p w14:paraId="256E1038" w14:textId="2E77D556" w:rsidR="004F529E" w:rsidRPr="00703D14" w:rsidRDefault="004F529E" w:rsidP="00CB2692">
      <w:pPr>
        <w:numPr>
          <w:ilvl w:val="0"/>
          <w:numId w:val="65"/>
        </w:numPr>
        <w:tabs>
          <w:tab w:val="left" w:pos="993"/>
        </w:tabs>
        <w:autoSpaceDE w:val="0"/>
        <w:autoSpaceDN w:val="0"/>
        <w:adjustRightInd w:val="0"/>
        <w:spacing w:line="276" w:lineRule="auto"/>
        <w:ind w:left="993" w:hanging="567"/>
        <w:jc w:val="both"/>
        <w:rPr>
          <w:sz w:val="22"/>
          <w:szCs w:val="22"/>
        </w:rPr>
      </w:pPr>
      <w:bookmarkStart w:id="17" w:name="_Hlk59374719"/>
      <w:r w:rsidRPr="00703D14">
        <w:rPr>
          <w:sz w:val="22"/>
          <w:szCs w:val="22"/>
        </w:rPr>
        <w:t xml:space="preserve">w części 2  </w:t>
      </w:r>
      <w:r w:rsidR="00D54679" w:rsidRPr="00703D14">
        <w:rPr>
          <w:sz w:val="22"/>
          <w:szCs w:val="22"/>
        </w:rPr>
        <w:t>………….</w:t>
      </w:r>
      <w:r w:rsidRPr="00703D14">
        <w:rPr>
          <w:sz w:val="22"/>
          <w:szCs w:val="22"/>
        </w:rPr>
        <w:t xml:space="preserve"> zł brutto </w:t>
      </w:r>
      <w:r w:rsidR="00703D14" w:rsidRPr="00703D14">
        <w:rPr>
          <w:sz w:val="22"/>
          <w:szCs w:val="22"/>
        </w:rPr>
        <w:t xml:space="preserve">od osoby </w:t>
      </w:r>
      <w:r w:rsidRPr="00703D14">
        <w:rPr>
          <w:sz w:val="22"/>
          <w:szCs w:val="22"/>
        </w:rPr>
        <w:t>oraz liczby osób uczestniczących w szkoleniach, tj.:</w:t>
      </w:r>
      <w:r w:rsidR="00703D14">
        <w:rPr>
          <w:sz w:val="22"/>
          <w:szCs w:val="22"/>
        </w:rPr>
        <w:t xml:space="preserve"> </w:t>
      </w:r>
      <w:r w:rsidR="00D54679" w:rsidRPr="00703D14">
        <w:rPr>
          <w:sz w:val="22"/>
          <w:szCs w:val="22"/>
        </w:rPr>
        <w:t>1 grupa</w:t>
      </w:r>
      <w:r w:rsidRPr="00703D14">
        <w:rPr>
          <w:sz w:val="22"/>
          <w:szCs w:val="22"/>
        </w:rPr>
        <w:t xml:space="preserve"> x max 20 osób</w:t>
      </w:r>
      <w:r w:rsidR="00EE1BC2" w:rsidRPr="00703D14">
        <w:rPr>
          <w:sz w:val="22"/>
          <w:szCs w:val="22"/>
        </w:rPr>
        <w:t xml:space="preserve"> w grupie</w:t>
      </w:r>
      <w:bookmarkEnd w:id="17"/>
      <w:r w:rsidRPr="00703D14">
        <w:rPr>
          <w:sz w:val="22"/>
          <w:szCs w:val="22"/>
        </w:rPr>
        <w:t>,</w:t>
      </w:r>
    </w:p>
    <w:p w14:paraId="575B94D3" w14:textId="464012FE" w:rsidR="00A1517A" w:rsidRPr="00703D14" w:rsidRDefault="00D54679" w:rsidP="00CB2692">
      <w:pPr>
        <w:numPr>
          <w:ilvl w:val="0"/>
          <w:numId w:val="65"/>
        </w:numPr>
        <w:tabs>
          <w:tab w:val="left" w:pos="993"/>
        </w:tabs>
        <w:autoSpaceDE w:val="0"/>
        <w:autoSpaceDN w:val="0"/>
        <w:adjustRightInd w:val="0"/>
        <w:spacing w:line="276" w:lineRule="auto"/>
        <w:ind w:left="993" w:hanging="567"/>
        <w:jc w:val="both"/>
        <w:rPr>
          <w:sz w:val="22"/>
          <w:szCs w:val="22"/>
        </w:rPr>
      </w:pPr>
      <w:bookmarkStart w:id="18" w:name="_Hlk59374771"/>
      <w:r w:rsidRPr="00703D14">
        <w:rPr>
          <w:sz w:val="22"/>
          <w:szCs w:val="22"/>
        </w:rPr>
        <w:t>w części 3</w:t>
      </w:r>
      <w:r w:rsidR="004F529E" w:rsidRPr="00703D14">
        <w:rPr>
          <w:sz w:val="22"/>
          <w:szCs w:val="22"/>
        </w:rPr>
        <w:t xml:space="preserve">  </w:t>
      </w:r>
      <w:r w:rsidRPr="00703D14">
        <w:rPr>
          <w:sz w:val="22"/>
          <w:szCs w:val="22"/>
        </w:rPr>
        <w:t>………….</w:t>
      </w:r>
      <w:r w:rsidR="004F529E" w:rsidRPr="00703D14">
        <w:rPr>
          <w:sz w:val="22"/>
          <w:szCs w:val="22"/>
        </w:rPr>
        <w:t xml:space="preserve"> zł brutto </w:t>
      </w:r>
      <w:r w:rsidR="00703D14" w:rsidRPr="00703D14">
        <w:rPr>
          <w:sz w:val="22"/>
          <w:szCs w:val="22"/>
        </w:rPr>
        <w:t xml:space="preserve">od osoby </w:t>
      </w:r>
      <w:r w:rsidR="004F529E" w:rsidRPr="00703D14">
        <w:rPr>
          <w:sz w:val="22"/>
          <w:szCs w:val="22"/>
        </w:rPr>
        <w:t>oraz liczby osób uczestniczących w szkoleniach, tj.:</w:t>
      </w:r>
      <w:r w:rsidR="00703D14">
        <w:rPr>
          <w:sz w:val="22"/>
          <w:szCs w:val="22"/>
        </w:rPr>
        <w:t xml:space="preserve"> 5 </w:t>
      </w:r>
      <w:r w:rsidRPr="00703D14">
        <w:rPr>
          <w:sz w:val="22"/>
          <w:szCs w:val="22"/>
        </w:rPr>
        <w:t>grup</w:t>
      </w:r>
      <w:r w:rsidR="004F529E" w:rsidRPr="00703D14">
        <w:rPr>
          <w:sz w:val="22"/>
          <w:szCs w:val="22"/>
        </w:rPr>
        <w:t xml:space="preserve"> x max 20 osób</w:t>
      </w:r>
      <w:r w:rsidR="00824993" w:rsidRPr="00703D14">
        <w:rPr>
          <w:sz w:val="22"/>
          <w:szCs w:val="22"/>
        </w:rPr>
        <w:t xml:space="preserve"> w grupie</w:t>
      </w:r>
      <w:bookmarkEnd w:id="18"/>
      <w:r w:rsidR="004F529E" w:rsidRPr="00703D14">
        <w:rPr>
          <w:sz w:val="22"/>
          <w:szCs w:val="22"/>
        </w:rPr>
        <w:t>.</w:t>
      </w:r>
    </w:p>
    <w:p w14:paraId="1632B1D8" w14:textId="77777777" w:rsidR="00703D14" w:rsidRDefault="00A1517A" w:rsidP="00CB2692">
      <w:pPr>
        <w:pStyle w:val="Akapitzlist"/>
        <w:numPr>
          <w:ilvl w:val="0"/>
          <w:numId w:val="65"/>
        </w:numPr>
        <w:tabs>
          <w:tab w:val="left" w:pos="993"/>
        </w:tabs>
        <w:spacing w:line="276" w:lineRule="auto"/>
        <w:ind w:left="993" w:hanging="567"/>
        <w:jc w:val="both"/>
        <w:rPr>
          <w:rFonts w:ascii="Arial" w:hAnsi="Arial" w:cs="Arial"/>
          <w:sz w:val="22"/>
          <w:szCs w:val="22"/>
        </w:rPr>
      </w:pPr>
      <w:bookmarkStart w:id="19" w:name="_Hlk59375136"/>
      <w:r w:rsidRPr="00703D14">
        <w:rPr>
          <w:rFonts w:ascii="Arial" w:hAnsi="Arial" w:cs="Arial"/>
          <w:sz w:val="22"/>
          <w:szCs w:val="22"/>
        </w:rPr>
        <w:t>w części nr 4</w:t>
      </w:r>
      <w:r w:rsidR="006A0CC4" w:rsidRPr="00703D14">
        <w:rPr>
          <w:rFonts w:ascii="Arial" w:hAnsi="Arial" w:cs="Arial"/>
          <w:sz w:val="22"/>
          <w:szCs w:val="22"/>
        </w:rPr>
        <w:t xml:space="preserve"> suma poniższych kwot :</w:t>
      </w:r>
      <w:r w:rsidRPr="00703D14">
        <w:rPr>
          <w:rFonts w:ascii="Arial" w:hAnsi="Arial" w:cs="Arial"/>
          <w:sz w:val="22"/>
          <w:szCs w:val="22"/>
        </w:rPr>
        <w:t xml:space="preserve"> </w:t>
      </w:r>
    </w:p>
    <w:p w14:paraId="1875BA37" w14:textId="77777777" w:rsidR="00703D14" w:rsidRDefault="00A1517A" w:rsidP="00CB2692">
      <w:pPr>
        <w:pStyle w:val="Akapitzlist"/>
        <w:tabs>
          <w:tab w:val="left" w:pos="993"/>
        </w:tabs>
        <w:spacing w:line="276" w:lineRule="auto"/>
        <w:ind w:left="993" w:hanging="567"/>
        <w:jc w:val="both"/>
        <w:rPr>
          <w:rFonts w:ascii="Arial" w:hAnsi="Arial" w:cs="Arial"/>
          <w:sz w:val="22"/>
          <w:szCs w:val="22"/>
        </w:rPr>
      </w:pPr>
      <w:r w:rsidRPr="00703D14">
        <w:rPr>
          <w:rFonts w:ascii="Arial" w:hAnsi="Arial" w:cs="Arial"/>
          <w:sz w:val="22"/>
          <w:szCs w:val="22"/>
        </w:rPr>
        <w:t xml:space="preserve"> …………. zł brutto </w:t>
      </w:r>
      <w:r w:rsidR="00703D14" w:rsidRPr="00703D14">
        <w:rPr>
          <w:rFonts w:ascii="Arial" w:hAnsi="Arial" w:cs="Arial"/>
          <w:sz w:val="22"/>
          <w:szCs w:val="22"/>
        </w:rPr>
        <w:t xml:space="preserve">od osoby </w:t>
      </w:r>
      <w:r w:rsidRPr="00703D14">
        <w:rPr>
          <w:rFonts w:ascii="Arial" w:hAnsi="Arial" w:cs="Arial"/>
          <w:sz w:val="22"/>
          <w:szCs w:val="22"/>
        </w:rPr>
        <w:t>oraz liczby osób uczestniczących w szkoleniach</w:t>
      </w:r>
      <w:r w:rsidR="006A0CC4" w:rsidRPr="00703D14">
        <w:rPr>
          <w:rFonts w:ascii="Arial" w:hAnsi="Arial" w:cs="Arial"/>
          <w:sz w:val="22"/>
          <w:szCs w:val="22"/>
        </w:rPr>
        <w:t xml:space="preserve"> wyjazdowych z noclegiem</w:t>
      </w:r>
      <w:r w:rsidRPr="00703D14">
        <w:rPr>
          <w:rFonts w:ascii="Arial" w:hAnsi="Arial" w:cs="Arial"/>
          <w:sz w:val="22"/>
          <w:szCs w:val="22"/>
        </w:rPr>
        <w:t>, tj.:</w:t>
      </w:r>
      <w:r w:rsidR="006A0CC4" w:rsidRPr="00703D14">
        <w:rPr>
          <w:rFonts w:ascii="Arial" w:hAnsi="Arial" w:cs="Arial"/>
          <w:sz w:val="22"/>
          <w:szCs w:val="22"/>
        </w:rPr>
        <w:t xml:space="preserve"> </w:t>
      </w:r>
      <w:r w:rsidRPr="00703D14">
        <w:rPr>
          <w:rFonts w:ascii="Arial" w:hAnsi="Arial" w:cs="Arial"/>
          <w:sz w:val="22"/>
          <w:szCs w:val="22"/>
        </w:rPr>
        <w:t>1</w:t>
      </w:r>
      <w:r w:rsidR="006A0CC4" w:rsidRPr="00703D14">
        <w:rPr>
          <w:rFonts w:ascii="Arial" w:hAnsi="Arial" w:cs="Arial"/>
          <w:sz w:val="22"/>
          <w:szCs w:val="22"/>
        </w:rPr>
        <w:t>8</w:t>
      </w:r>
      <w:r w:rsidRPr="00703D14">
        <w:rPr>
          <w:rFonts w:ascii="Arial" w:hAnsi="Arial" w:cs="Arial"/>
          <w:sz w:val="22"/>
          <w:szCs w:val="22"/>
        </w:rPr>
        <w:t xml:space="preserve"> grup x max 20 osób</w:t>
      </w:r>
      <w:r w:rsidR="006A0CC4" w:rsidRPr="00703D14">
        <w:rPr>
          <w:rFonts w:ascii="Arial" w:hAnsi="Arial" w:cs="Arial"/>
          <w:sz w:val="22"/>
          <w:szCs w:val="22"/>
        </w:rPr>
        <w:t xml:space="preserve"> w grupie</w:t>
      </w:r>
      <w:r w:rsidRPr="00703D14">
        <w:rPr>
          <w:rFonts w:ascii="Arial" w:hAnsi="Arial" w:cs="Arial"/>
          <w:sz w:val="22"/>
          <w:szCs w:val="22"/>
        </w:rPr>
        <w:t>,</w:t>
      </w:r>
      <w:r w:rsidR="00EB0DB8" w:rsidRPr="00703D14">
        <w:rPr>
          <w:rFonts w:ascii="Arial" w:hAnsi="Arial" w:cs="Arial"/>
          <w:sz w:val="22"/>
          <w:szCs w:val="22"/>
        </w:rPr>
        <w:t xml:space="preserve"> </w:t>
      </w:r>
    </w:p>
    <w:p w14:paraId="0EC83BDF" w14:textId="72CC5AE7" w:rsidR="00A1517A" w:rsidRPr="00703D14" w:rsidRDefault="00DC1AA7" w:rsidP="00CB2692">
      <w:pPr>
        <w:pStyle w:val="Akapitzlist"/>
        <w:tabs>
          <w:tab w:val="left" w:pos="993"/>
        </w:tabs>
        <w:spacing w:line="276" w:lineRule="auto"/>
        <w:ind w:left="993" w:hanging="567"/>
        <w:jc w:val="both"/>
        <w:rPr>
          <w:rFonts w:ascii="Arial" w:hAnsi="Arial" w:cs="Arial"/>
          <w:sz w:val="22"/>
          <w:szCs w:val="22"/>
        </w:rPr>
      </w:pPr>
      <w:r w:rsidRPr="00703D14">
        <w:rPr>
          <w:rFonts w:ascii="Arial" w:hAnsi="Arial" w:cs="Arial"/>
          <w:sz w:val="22"/>
          <w:szCs w:val="22"/>
        </w:rPr>
        <w:t xml:space="preserve"> ……………zł brutto </w:t>
      </w:r>
      <w:r w:rsidR="00703D14">
        <w:rPr>
          <w:rFonts w:ascii="Arial" w:hAnsi="Arial" w:cs="Arial"/>
          <w:sz w:val="22"/>
          <w:szCs w:val="22"/>
        </w:rPr>
        <w:t>od osoby</w:t>
      </w:r>
      <w:r w:rsidR="00703D14" w:rsidRPr="00D54679">
        <w:rPr>
          <w:rFonts w:ascii="Arial" w:hAnsi="Arial" w:cs="Arial"/>
          <w:sz w:val="22"/>
          <w:szCs w:val="22"/>
        </w:rPr>
        <w:t xml:space="preserve"> </w:t>
      </w:r>
      <w:r w:rsidRPr="00703D14">
        <w:rPr>
          <w:rFonts w:ascii="Arial" w:hAnsi="Arial" w:cs="Arial"/>
          <w:sz w:val="22"/>
          <w:szCs w:val="22"/>
        </w:rPr>
        <w:t>oraz liczby osób uczestniczących w szkoleniach stacjonarnych bez noclegu tj.:4 grupy x max. 20 osób w grupie</w:t>
      </w:r>
    </w:p>
    <w:p w14:paraId="6831AD42" w14:textId="23257071" w:rsidR="00A1517A" w:rsidRPr="00703D14" w:rsidRDefault="00A1517A" w:rsidP="00CB2692">
      <w:pPr>
        <w:pStyle w:val="Akapitzlist"/>
        <w:numPr>
          <w:ilvl w:val="0"/>
          <w:numId w:val="65"/>
        </w:numPr>
        <w:tabs>
          <w:tab w:val="left" w:pos="993"/>
        </w:tabs>
        <w:spacing w:line="276" w:lineRule="auto"/>
        <w:ind w:left="993" w:hanging="567"/>
        <w:jc w:val="both"/>
        <w:rPr>
          <w:sz w:val="22"/>
          <w:szCs w:val="22"/>
        </w:rPr>
      </w:pPr>
      <w:bookmarkStart w:id="20" w:name="_Hlk59375219"/>
      <w:bookmarkEnd w:id="19"/>
      <w:r w:rsidRPr="00703D14">
        <w:rPr>
          <w:rFonts w:ascii="Arial" w:hAnsi="Arial" w:cs="Arial"/>
          <w:sz w:val="22"/>
          <w:szCs w:val="22"/>
        </w:rPr>
        <w:t xml:space="preserve">w części nr 5  …………. zł brutto </w:t>
      </w:r>
      <w:r w:rsidR="00703D14" w:rsidRPr="00703D14">
        <w:rPr>
          <w:rFonts w:ascii="Arial" w:hAnsi="Arial" w:cs="Arial"/>
          <w:sz w:val="22"/>
          <w:szCs w:val="22"/>
        </w:rPr>
        <w:t xml:space="preserve">od osoby </w:t>
      </w:r>
      <w:r w:rsidRPr="00703D14">
        <w:rPr>
          <w:rFonts w:ascii="Arial" w:hAnsi="Arial" w:cs="Arial"/>
          <w:sz w:val="22"/>
          <w:szCs w:val="22"/>
        </w:rPr>
        <w:t>oraz liczby osób uczestniczących w szkoleniach, tj.:</w:t>
      </w:r>
      <w:r w:rsidR="00E02B20" w:rsidRPr="00703D14">
        <w:rPr>
          <w:rFonts w:ascii="Arial" w:hAnsi="Arial" w:cs="Arial"/>
          <w:sz w:val="22"/>
          <w:szCs w:val="22"/>
        </w:rPr>
        <w:t>4</w:t>
      </w:r>
      <w:r w:rsidRPr="00703D14">
        <w:rPr>
          <w:rFonts w:ascii="Arial" w:hAnsi="Arial" w:cs="Arial"/>
          <w:sz w:val="22"/>
          <w:szCs w:val="22"/>
        </w:rPr>
        <w:t xml:space="preserve"> grup</w:t>
      </w:r>
      <w:r w:rsidR="0037173D" w:rsidRPr="00703D14">
        <w:rPr>
          <w:rFonts w:ascii="Arial" w:hAnsi="Arial" w:cs="Arial"/>
          <w:sz w:val="22"/>
          <w:szCs w:val="22"/>
        </w:rPr>
        <w:t>y</w:t>
      </w:r>
      <w:r w:rsidRPr="00703D14">
        <w:rPr>
          <w:rFonts w:ascii="Arial" w:hAnsi="Arial" w:cs="Arial"/>
          <w:sz w:val="22"/>
          <w:szCs w:val="22"/>
        </w:rPr>
        <w:t xml:space="preserve"> x max 20 osób</w:t>
      </w:r>
      <w:r w:rsidR="0037173D" w:rsidRPr="00703D14">
        <w:rPr>
          <w:rFonts w:ascii="Arial" w:hAnsi="Arial" w:cs="Arial"/>
          <w:sz w:val="22"/>
          <w:szCs w:val="22"/>
        </w:rPr>
        <w:t xml:space="preserve"> w grupie</w:t>
      </w:r>
      <w:bookmarkEnd w:id="20"/>
      <w:r w:rsidR="00703D14">
        <w:rPr>
          <w:rFonts w:ascii="Arial" w:hAnsi="Arial" w:cs="Arial"/>
          <w:sz w:val="22"/>
          <w:szCs w:val="22"/>
        </w:rPr>
        <w:t>.</w:t>
      </w:r>
      <w:commentRangeEnd w:id="14"/>
      <w:r w:rsidR="009251ED">
        <w:rPr>
          <w:rStyle w:val="Odwoaniedokomentarza"/>
          <w:rFonts w:ascii="Arial" w:hAnsi="Arial" w:cs="Arial"/>
        </w:rPr>
        <w:commentReference w:id="14"/>
      </w:r>
    </w:p>
    <w:p w14:paraId="38E8D4F0" w14:textId="372C354C" w:rsidR="00C37251" w:rsidRPr="005B7492" w:rsidRDefault="008F69F9" w:rsidP="00C37251">
      <w:pPr>
        <w:pStyle w:val="Akapitzlist"/>
        <w:numPr>
          <w:ilvl w:val="0"/>
          <w:numId w:val="5"/>
        </w:numPr>
        <w:spacing w:line="276" w:lineRule="auto"/>
        <w:ind w:left="426" w:hanging="436"/>
        <w:jc w:val="both"/>
        <w:rPr>
          <w:rFonts w:ascii="Arial" w:hAnsi="Arial" w:cs="Arial"/>
          <w:b/>
          <w:bCs/>
          <w:sz w:val="22"/>
          <w:szCs w:val="22"/>
        </w:rPr>
      </w:pPr>
      <w:commentRangeStart w:id="21"/>
      <w:r w:rsidRPr="00D54679">
        <w:rPr>
          <w:rFonts w:ascii="Arial" w:hAnsi="Arial" w:cs="Arial"/>
          <w:sz w:val="22"/>
          <w:szCs w:val="22"/>
        </w:rPr>
        <w:t>Wynagrodzenie, o którym mowa w ust.1 odpowiada rzeczywistej liczbie osób, które uczestniczyły w</w:t>
      </w:r>
      <w:r w:rsidR="002E463F" w:rsidRPr="00D54679">
        <w:rPr>
          <w:rFonts w:ascii="Arial" w:hAnsi="Arial" w:cs="Arial"/>
          <w:sz w:val="22"/>
          <w:szCs w:val="22"/>
        </w:rPr>
        <w:t xml:space="preserve"> szkoleniu</w:t>
      </w:r>
      <w:r w:rsidRPr="00D54679">
        <w:rPr>
          <w:rFonts w:ascii="Arial" w:hAnsi="Arial" w:cs="Arial"/>
          <w:sz w:val="22"/>
          <w:szCs w:val="22"/>
        </w:rPr>
        <w:t>, zgodnie z kwotą wymienioną w ust. 2.</w:t>
      </w:r>
      <w:commentRangeEnd w:id="21"/>
      <w:r w:rsidR="00C20140">
        <w:rPr>
          <w:rFonts w:ascii="Arial" w:hAnsi="Arial" w:cs="Arial"/>
          <w:sz w:val="22"/>
          <w:szCs w:val="22"/>
        </w:rPr>
        <w:t xml:space="preserve"> </w:t>
      </w:r>
      <w:r w:rsidR="00C20140" w:rsidRPr="005B7492">
        <w:rPr>
          <w:rFonts w:ascii="Arial" w:hAnsi="Arial" w:cs="Arial"/>
          <w:sz w:val="22"/>
          <w:szCs w:val="22"/>
        </w:rPr>
        <w:t xml:space="preserve">Min. ilość w grupie wynosi 8 os. </w:t>
      </w:r>
      <w:r w:rsidR="00703D14" w:rsidRPr="005B7492">
        <w:rPr>
          <w:rStyle w:val="Odwoaniedokomentarza"/>
          <w:rFonts w:ascii="Arial" w:hAnsi="Arial" w:cs="Arial"/>
        </w:rPr>
        <w:commentReference w:id="21"/>
      </w:r>
      <w:r w:rsidR="00C37251" w:rsidRPr="005B7492">
        <w:rPr>
          <w:rFonts w:ascii="Arial" w:hAnsi="Arial" w:cs="Arial"/>
          <w:sz w:val="22"/>
          <w:szCs w:val="22"/>
        </w:rPr>
        <w:t>W przypadku mniejszej ilości osób niż 8 szkolenie może się nie odbyć lub zastosowanie będzie miał § 13 ust. 2 pkt 1.</w:t>
      </w:r>
    </w:p>
    <w:p w14:paraId="46663A81" w14:textId="573DD806" w:rsidR="008F69F9" w:rsidRPr="00D54679" w:rsidRDefault="008F69F9" w:rsidP="00D54679">
      <w:pPr>
        <w:pStyle w:val="Akapitzlist"/>
        <w:numPr>
          <w:ilvl w:val="0"/>
          <w:numId w:val="5"/>
        </w:numPr>
        <w:spacing w:line="276" w:lineRule="auto"/>
        <w:ind w:left="426" w:hanging="436"/>
        <w:jc w:val="both"/>
        <w:rPr>
          <w:rFonts w:ascii="Arial" w:hAnsi="Arial" w:cs="Arial"/>
          <w:sz w:val="22"/>
          <w:szCs w:val="22"/>
        </w:rPr>
      </w:pPr>
    </w:p>
    <w:p w14:paraId="28C3D72C" w14:textId="470124BF" w:rsidR="00A41C91" w:rsidRDefault="00A41C91" w:rsidP="00D54679">
      <w:pPr>
        <w:pStyle w:val="Akapitzlist"/>
        <w:numPr>
          <w:ilvl w:val="0"/>
          <w:numId w:val="5"/>
        </w:numPr>
        <w:spacing w:line="276" w:lineRule="auto"/>
        <w:ind w:left="426" w:hanging="436"/>
        <w:jc w:val="both"/>
        <w:rPr>
          <w:rFonts w:ascii="Arial" w:hAnsi="Arial" w:cs="Arial"/>
          <w:sz w:val="22"/>
          <w:szCs w:val="22"/>
        </w:rPr>
      </w:pPr>
      <w:r w:rsidRPr="00D54679">
        <w:rPr>
          <w:rFonts w:ascii="Arial" w:hAnsi="Arial" w:cs="Arial"/>
          <w:sz w:val="22"/>
          <w:szCs w:val="22"/>
        </w:rPr>
        <w:t xml:space="preserve">Strony ustalają, że wynagrodzenie Wykonawcy za świadczenie usług, o których mowa w § 1 ust. 1 za cały okres obowiązywania niniejszej umowy nie może przekroczyć kwoty </w:t>
      </w:r>
      <w:r w:rsidRPr="00D54679">
        <w:rPr>
          <w:rFonts w:ascii="Arial" w:hAnsi="Arial" w:cs="Arial"/>
          <w:b/>
          <w:sz w:val="22"/>
          <w:szCs w:val="22"/>
        </w:rPr>
        <w:t>………………… zł brutto</w:t>
      </w:r>
      <w:r w:rsidRPr="00D54679">
        <w:rPr>
          <w:rFonts w:ascii="Arial" w:hAnsi="Arial" w:cs="Arial"/>
          <w:sz w:val="22"/>
          <w:szCs w:val="22"/>
        </w:rPr>
        <w:t xml:space="preserve"> (słownie: ………………………. /</w:t>
      </w:r>
      <w:r w:rsidR="0076133A">
        <w:rPr>
          <w:rFonts w:ascii="Arial" w:hAnsi="Arial" w:cs="Arial"/>
          <w:sz w:val="22"/>
          <w:szCs w:val="22"/>
        </w:rPr>
        <w:t>…</w:t>
      </w:r>
      <w:r w:rsidRPr="00D54679">
        <w:rPr>
          <w:rFonts w:ascii="Arial" w:hAnsi="Arial" w:cs="Arial"/>
          <w:sz w:val="22"/>
          <w:szCs w:val="22"/>
        </w:rPr>
        <w:t>brutto), w tym VAT</w:t>
      </w:r>
      <w:r w:rsidR="0076133A">
        <w:rPr>
          <w:rFonts w:ascii="Arial" w:hAnsi="Arial" w:cs="Arial"/>
          <w:sz w:val="22"/>
          <w:szCs w:val="22"/>
        </w:rPr>
        <w:t xml:space="preserve"> (jeśli dotyczy).</w:t>
      </w:r>
    </w:p>
    <w:p w14:paraId="5ADF450C" w14:textId="4687136D" w:rsidR="008F69F9" w:rsidRPr="005B7492" w:rsidRDefault="008F69F9" w:rsidP="005B7492">
      <w:pPr>
        <w:pStyle w:val="Akapitzlist"/>
        <w:numPr>
          <w:ilvl w:val="0"/>
          <w:numId w:val="5"/>
        </w:numPr>
        <w:spacing w:line="276" w:lineRule="auto"/>
        <w:ind w:left="426" w:hanging="436"/>
        <w:jc w:val="both"/>
        <w:rPr>
          <w:rFonts w:ascii="Arial" w:hAnsi="Arial" w:cs="Arial"/>
          <w:sz w:val="22"/>
          <w:szCs w:val="22"/>
        </w:rPr>
      </w:pPr>
      <w:r w:rsidRPr="005B7492">
        <w:rPr>
          <w:rFonts w:ascii="Arial" w:hAnsi="Arial" w:cs="Arial"/>
          <w:sz w:val="22"/>
          <w:szCs w:val="22"/>
        </w:rPr>
        <w:t xml:space="preserve">Strony ustalają, iż przekazanie finalnej listy uczestników szkolenia nastąpi na </w:t>
      </w:r>
      <w:r w:rsidRPr="005B7492">
        <w:rPr>
          <w:rFonts w:ascii="Arial" w:hAnsi="Arial" w:cs="Arial"/>
          <w:b/>
          <w:sz w:val="22"/>
          <w:szCs w:val="22"/>
        </w:rPr>
        <w:t xml:space="preserve">min. </w:t>
      </w:r>
      <w:r w:rsidR="00DB5B90" w:rsidRPr="005B7492">
        <w:rPr>
          <w:rFonts w:ascii="Arial" w:hAnsi="Arial" w:cs="Arial"/>
          <w:b/>
          <w:sz w:val="22"/>
          <w:szCs w:val="22"/>
        </w:rPr>
        <w:t>3</w:t>
      </w:r>
      <w:r w:rsidRPr="005B7492">
        <w:rPr>
          <w:rFonts w:ascii="Arial" w:hAnsi="Arial" w:cs="Arial"/>
          <w:b/>
          <w:sz w:val="22"/>
          <w:szCs w:val="22"/>
        </w:rPr>
        <w:t xml:space="preserve"> dni robocz</w:t>
      </w:r>
      <w:r w:rsidR="002E463F" w:rsidRPr="005B7492">
        <w:rPr>
          <w:rFonts w:ascii="Arial" w:hAnsi="Arial" w:cs="Arial"/>
          <w:b/>
          <w:sz w:val="22"/>
          <w:szCs w:val="22"/>
        </w:rPr>
        <w:t>e</w:t>
      </w:r>
      <w:r w:rsidRPr="005B7492">
        <w:rPr>
          <w:rFonts w:ascii="Arial" w:hAnsi="Arial" w:cs="Arial"/>
          <w:sz w:val="22"/>
          <w:szCs w:val="22"/>
        </w:rPr>
        <w:t xml:space="preserve"> przed planowaną datą jego rozpoczęcia</w:t>
      </w:r>
      <w:r w:rsidR="00C37251" w:rsidRPr="005B7492">
        <w:rPr>
          <w:rFonts w:ascii="Arial" w:hAnsi="Arial" w:cs="Arial"/>
          <w:sz w:val="22"/>
          <w:szCs w:val="22"/>
        </w:rPr>
        <w:t>.</w:t>
      </w:r>
    </w:p>
    <w:p w14:paraId="029BB073" w14:textId="77777777" w:rsidR="00A41C91" w:rsidRPr="00C37251" w:rsidRDefault="00A41C91" w:rsidP="008F69F9">
      <w:pPr>
        <w:autoSpaceDE w:val="0"/>
        <w:autoSpaceDN w:val="0"/>
        <w:adjustRightInd w:val="0"/>
        <w:jc w:val="center"/>
        <w:rPr>
          <w:b/>
          <w:bCs/>
          <w:sz w:val="22"/>
          <w:szCs w:val="22"/>
        </w:rPr>
      </w:pPr>
    </w:p>
    <w:p w14:paraId="4268C390" w14:textId="77777777" w:rsidR="008F69F9" w:rsidRPr="00900340" w:rsidRDefault="008F69F9" w:rsidP="008F69F9">
      <w:pPr>
        <w:autoSpaceDE w:val="0"/>
        <w:autoSpaceDN w:val="0"/>
        <w:adjustRightInd w:val="0"/>
        <w:jc w:val="center"/>
        <w:rPr>
          <w:b/>
          <w:bCs/>
          <w:sz w:val="22"/>
          <w:szCs w:val="22"/>
        </w:rPr>
      </w:pPr>
      <w:r w:rsidRPr="00900340">
        <w:rPr>
          <w:b/>
          <w:bCs/>
          <w:sz w:val="22"/>
          <w:szCs w:val="22"/>
        </w:rPr>
        <w:t>§ 6</w:t>
      </w:r>
    </w:p>
    <w:p w14:paraId="5A328C47" w14:textId="603C5F40" w:rsidR="008D17C6" w:rsidRDefault="008D17C6" w:rsidP="00902190">
      <w:pPr>
        <w:pStyle w:val="Akapitzlist"/>
        <w:numPr>
          <w:ilvl w:val="0"/>
          <w:numId w:val="29"/>
        </w:numPr>
        <w:spacing w:line="276" w:lineRule="auto"/>
        <w:ind w:left="426"/>
        <w:jc w:val="both"/>
        <w:rPr>
          <w:rFonts w:ascii="Arial" w:hAnsi="Arial" w:cs="Arial"/>
          <w:sz w:val="22"/>
          <w:szCs w:val="22"/>
        </w:rPr>
      </w:pPr>
      <w:r w:rsidRPr="008D17C6">
        <w:rPr>
          <w:rFonts w:ascii="Arial" w:hAnsi="Arial" w:cs="Arial"/>
          <w:sz w:val="22"/>
          <w:szCs w:val="22"/>
        </w:rPr>
        <w:t>Zapłata wynagrodzenia, o którym mowa w § 5 ust. 1, będzie następowała w częściach przelewem na rachunek bankowy Wykonawcy wskazany na fakturze/rachunku w terminie 14 dni kalendarzowych od dnia otrzymania przez Zamawiającego prawidłowo wystawionej faktury VAT/rachunków z uwzględnieniem odrębnej pozycji obejmującej kwotę za wynagrodzenie kadry dydaktycznej i odrębnej pozycji  uwzględniającej pozostałe koszty, po wykonaniu każdego szkolenia o których mowa w § 1 ust. 2, po realizacji odpowiednio w danym terminie, o którym mowa w § 2 ,  zgodnie z kwotami, o których mowa w § 5 ust. 2, lit. a), b), c), d), e)</w:t>
      </w:r>
      <w:r>
        <w:rPr>
          <w:rFonts w:ascii="Arial" w:hAnsi="Arial" w:cs="Arial"/>
          <w:sz w:val="22"/>
          <w:szCs w:val="22"/>
        </w:rPr>
        <w:t>.</w:t>
      </w:r>
    </w:p>
    <w:p w14:paraId="0ABC4AE1" w14:textId="64B3A0F4" w:rsidR="008F69F9" w:rsidRPr="00900340" w:rsidRDefault="008F69F9" w:rsidP="00902190">
      <w:pPr>
        <w:pStyle w:val="Akapitzlist"/>
        <w:numPr>
          <w:ilvl w:val="0"/>
          <w:numId w:val="29"/>
        </w:numPr>
        <w:spacing w:line="276" w:lineRule="auto"/>
        <w:ind w:left="426"/>
        <w:jc w:val="both"/>
        <w:rPr>
          <w:rFonts w:ascii="Arial" w:hAnsi="Arial" w:cs="Arial"/>
          <w:sz w:val="22"/>
          <w:szCs w:val="22"/>
        </w:rPr>
      </w:pPr>
      <w:commentRangeStart w:id="22"/>
      <w:r w:rsidRPr="00900340">
        <w:rPr>
          <w:rFonts w:ascii="Arial" w:hAnsi="Arial" w:cs="Arial"/>
          <w:sz w:val="22"/>
          <w:szCs w:val="22"/>
        </w:rPr>
        <w:t>Podstawą do rozliczenia wykonania przedmiotu umowy i</w:t>
      </w:r>
      <w:r w:rsidR="002E463F" w:rsidRPr="00900340">
        <w:rPr>
          <w:rFonts w:ascii="Arial" w:hAnsi="Arial" w:cs="Arial"/>
          <w:sz w:val="22"/>
          <w:szCs w:val="22"/>
        </w:rPr>
        <w:t xml:space="preserve"> zapłaty wynagrodzenia</w:t>
      </w:r>
      <w:r w:rsidR="00383041" w:rsidRPr="00900340">
        <w:rPr>
          <w:rFonts w:ascii="Arial" w:hAnsi="Arial" w:cs="Arial"/>
          <w:sz w:val="22"/>
          <w:szCs w:val="22"/>
        </w:rPr>
        <w:t xml:space="preserve">  </w:t>
      </w:r>
      <w:r w:rsidR="00E9217E" w:rsidRPr="00900340">
        <w:rPr>
          <w:rFonts w:ascii="Arial" w:hAnsi="Arial" w:cs="Arial"/>
          <w:sz w:val="22"/>
          <w:szCs w:val="22"/>
        </w:rPr>
        <w:t xml:space="preserve">stanowią dokumenty o których mowa </w:t>
      </w:r>
      <w:bookmarkStart w:id="23" w:name="_Hlk59002110"/>
      <w:r w:rsidR="00E9217E" w:rsidRPr="00900340">
        <w:rPr>
          <w:rFonts w:ascii="Arial" w:hAnsi="Arial" w:cs="Arial"/>
          <w:sz w:val="22"/>
          <w:szCs w:val="22"/>
        </w:rPr>
        <w:t>w § 3, ust. 3</w:t>
      </w:r>
      <w:r w:rsidR="00691BB5" w:rsidRPr="00900340">
        <w:rPr>
          <w:rFonts w:ascii="Arial" w:hAnsi="Arial" w:cs="Arial"/>
          <w:sz w:val="22"/>
          <w:szCs w:val="22"/>
        </w:rPr>
        <w:t xml:space="preserve"> </w:t>
      </w:r>
      <w:bookmarkEnd w:id="23"/>
      <w:r w:rsidR="00691BB5" w:rsidRPr="00900340">
        <w:rPr>
          <w:rFonts w:ascii="Arial" w:hAnsi="Arial" w:cs="Arial"/>
          <w:sz w:val="22"/>
          <w:szCs w:val="22"/>
        </w:rPr>
        <w:t>oraz protokół odbioru, stanowiący załącznik nr 4 do niniejszej umowy.</w:t>
      </w:r>
      <w:r w:rsidR="00DB5B90">
        <w:rPr>
          <w:rFonts w:ascii="Arial" w:hAnsi="Arial" w:cs="Arial"/>
          <w:sz w:val="22"/>
          <w:szCs w:val="22"/>
        </w:rPr>
        <w:t xml:space="preserve"> Przy czym podstawą do rozliczenia ostatniej faktury w danej części jest przekazanie Zamawiającemu dokumentów , o których mowa </w:t>
      </w:r>
      <w:r w:rsidR="00DB5B90" w:rsidRPr="00900340">
        <w:rPr>
          <w:rFonts w:ascii="Arial" w:hAnsi="Arial" w:cs="Arial"/>
          <w:sz w:val="22"/>
          <w:szCs w:val="22"/>
        </w:rPr>
        <w:t>w § 3, ust. 3</w:t>
      </w:r>
      <w:r w:rsidR="00DB5B90">
        <w:rPr>
          <w:rFonts w:ascii="Arial" w:hAnsi="Arial" w:cs="Arial"/>
          <w:sz w:val="22"/>
          <w:szCs w:val="22"/>
        </w:rPr>
        <w:t xml:space="preserve"> oraz sporządzenie sprawozdania z wykonania danej części.</w:t>
      </w:r>
      <w:commentRangeEnd w:id="22"/>
      <w:r w:rsidR="009251ED">
        <w:rPr>
          <w:rStyle w:val="Odwoaniedokomentarza"/>
          <w:rFonts w:ascii="Arial" w:hAnsi="Arial" w:cs="Arial"/>
        </w:rPr>
        <w:commentReference w:id="22"/>
      </w:r>
    </w:p>
    <w:p w14:paraId="7491590D" w14:textId="77777777" w:rsidR="008F69F9" w:rsidRPr="00900340" w:rsidRDefault="008F69F9" w:rsidP="00902190">
      <w:pPr>
        <w:numPr>
          <w:ilvl w:val="0"/>
          <w:numId w:val="29"/>
        </w:numPr>
        <w:autoSpaceDE w:val="0"/>
        <w:autoSpaceDN w:val="0"/>
        <w:adjustRightInd w:val="0"/>
        <w:spacing w:line="276" w:lineRule="auto"/>
        <w:ind w:left="426" w:hanging="426"/>
        <w:jc w:val="both"/>
        <w:rPr>
          <w:sz w:val="22"/>
          <w:szCs w:val="22"/>
        </w:rPr>
      </w:pPr>
      <w:r w:rsidRPr="00900340">
        <w:rPr>
          <w:sz w:val="22"/>
          <w:szCs w:val="22"/>
        </w:rPr>
        <w:t xml:space="preserve">Wynagrodzenie, o którym mowa w </w:t>
      </w:r>
      <w:r w:rsidRPr="00900340">
        <w:rPr>
          <w:bCs/>
          <w:sz w:val="22"/>
          <w:szCs w:val="22"/>
        </w:rPr>
        <w:t>§ 5</w:t>
      </w:r>
      <w:r w:rsidRPr="00900340">
        <w:rPr>
          <w:sz w:val="22"/>
          <w:szCs w:val="22"/>
        </w:rPr>
        <w:t xml:space="preserve"> ust. 1, zaspokaja wszelkie roszczenia Wykonawcy z tytułu wykonania umowy.</w:t>
      </w:r>
    </w:p>
    <w:p w14:paraId="07123439" w14:textId="142EAEB3" w:rsidR="008F69F9" w:rsidRPr="00900340" w:rsidRDefault="008F69F9" w:rsidP="00902190">
      <w:pPr>
        <w:pStyle w:val="Standard"/>
        <w:numPr>
          <w:ilvl w:val="0"/>
          <w:numId w:val="29"/>
        </w:numPr>
        <w:spacing w:line="276" w:lineRule="auto"/>
        <w:ind w:left="426" w:hanging="426"/>
        <w:jc w:val="both"/>
        <w:rPr>
          <w:rFonts w:ascii="Arial" w:hAnsi="Arial" w:cs="Arial"/>
          <w:sz w:val="22"/>
          <w:szCs w:val="22"/>
        </w:rPr>
      </w:pPr>
      <w:r w:rsidRPr="00900340">
        <w:rPr>
          <w:rFonts w:ascii="Arial" w:hAnsi="Arial" w:cs="Arial"/>
          <w:sz w:val="22"/>
          <w:szCs w:val="22"/>
        </w:rPr>
        <w:t>Za dzień zapłaty Strony przyjmują dzień obciążenia rachunku Zamawiającego.</w:t>
      </w:r>
    </w:p>
    <w:p w14:paraId="032EB988" w14:textId="77777777" w:rsidR="00383041" w:rsidRPr="00900340" w:rsidRDefault="008F69F9" w:rsidP="00902190">
      <w:pPr>
        <w:pStyle w:val="Standard"/>
        <w:numPr>
          <w:ilvl w:val="0"/>
          <w:numId w:val="29"/>
        </w:numPr>
        <w:spacing w:line="276" w:lineRule="auto"/>
        <w:ind w:left="426" w:hanging="426"/>
        <w:jc w:val="both"/>
        <w:rPr>
          <w:rFonts w:ascii="Arial" w:hAnsi="Arial" w:cs="Arial"/>
          <w:sz w:val="22"/>
          <w:szCs w:val="22"/>
        </w:rPr>
      </w:pPr>
      <w:r w:rsidRPr="00900340">
        <w:rPr>
          <w:rFonts w:ascii="Arial" w:hAnsi="Arial" w:cs="Arial"/>
          <w:sz w:val="22"/>
          <w:szCs w:val="22"/>
        </w:rPr>
        <w:t>Adresem dla doręczenia Zamawiającemu faktury/rachunku jest: Regionalny Ośrodek Polityki Społecznej w Opolu, u</w:t>
      </w:r>
      <w:r w:rsidR="002E463F" w:rsidRPr="00900340">
        <w:rPr>
          <w:rFonts w:ascii="Arial" w:hAnsi="Arial" w:cs="Arial"/>
          <w:sz w:val="22"/>
          <w:szCs w:val="22"/>
        </w:rPr>
        <w:t>l. Głogowska 25 C</w:t>
      </w:r>
      <w:r w:rsidRPr="00900340">
        <w:rPr>
          <w:rFonts w:ascii="Arial" w:hAnsi="Arial" w:cs="Arial"/>
          <w:sz w:val="22"/>
          <w:szCs w:val="22"/>
        </w:rPr>
        <w:t xml:space="preserve">, 45-315 Opole. </w:t>
      </w:r>
    </w:p>
    <w:p w14:paraId="606A22C8" w14:textId="38908D18" w:rsidR="008F69F9" w:rsidRPr="00900340" w:rsidRDefault="008F69F9" w:rsidP="00383041">
      <w:pPr>
        <w:pStyle w:val="Standard"/>
        <w:spacing w:line="276" w:lineRule="auto"/>
        <w:ind w:left="426"/>
        <w:jc w:val="both"/>
        <w:rPr>
          <w:rFonts w:ascii="Arial" w:hAnsi="Arial" w:cs="Arial"/>
          <w:sz w:val="22"/>
          <w:szCs w:val="22"/>
        </w:rPr>
      </w:pPr>
      <w:r w:rsidRPr="00900340">
        <w:rPr>
          <w:rFonts w:ascii="Arial" w:hAnsi="Arial" w:cs="Arial"/>
          <w:sz w:val="22"/>
          <w:szCs w:val="22"/>
        </w:rPr>
        <w:t xml:space="preserve">Zamawiający dopuszcza przesyłanie faktur w formie </w:t>
      </w:r>
      <w:r w:rsidR="00383041" w:rsidRPr="00900340">
        <w:rPr>
          <w:rFonts w:ascii="Arial" w:hAnsi="Arial" w:cs="Arial"/>
          <w:sz w:val="22"/>
          <w:szCs w:val="22"/>
        </w:rPr>
        <w:t>elektronicznej pocztą e-mail na </w:t>
      </w:r>
      <w:r w:rsidRPr="00900340">
        <w:rPr>
          <w:rFonts w:ascii="Arial" w:hAnsi="Arial" w:cs="Arial"/>
          <w:sz w:val="22"/>
          <w:szCs w:val="22"/>
        </w:rPr>
        <w:t xml:space="preserve">adres: </w:t>
      </w:r>
      <w:hyperlink r:id="rId13" w:history="1">
        <w:r w:rsidRPr="00900340">
          <w:rPr>
            <w:rStyle w:val="Hipercze"/>
            <w:rFonts w:ascii="Arial" w:hAnsi="Arial" w:cs="Arial"/>
            <w:sz w:val="22"/>
            <w:szCs w:val="22"/>
          </w:rPr>
          <w:t>rops@rops-opole.pl</w:t>
        </w:r>
      </w:hyperlink>
      <w:r w:rsidR="002E463F" w:rsidRPr="00900340">
        <w:rPr>
          <w:rFonts w:ascii="Arial" w:hAnsi="Arial" w:cs="Arial"/>
          <w:sz w:val="22"/>
          <w:szCs w:val="22"/>
        </w:rPr>
        <w:t xml:space="preserve">  </w:t>
      </w:r>
      <w:r w:rsidRPr="00900340">
        <w:rPr>
          <w:rFonts w:ascii="Arial" w:hAnsi="Arial" w:cs="Arial"/>
          <w:sz w:val="22"/>
          <w:szCs w:val="22"/>
        </w:rPr>
        <w:t>w formacie pdf.</w:t>
      </w:r>
    </w:p>
    <w:p w14:paraId="62C535B6" w14:textId="77777777" w:rsidR="008F69F9" w:rsidRPr="00900340" w:rsidRDefault="008F69F9" w:rsidP="00902190">
      <w:pPr>
        <w:pStyle w:val="Standard"/>
        <w:numPr>
          <w:ilvl w:val="0"/>
          <w:numId w:val="29"/>
        </w:numPr>
        <w:spacing w:line="276" w:lineRule="auto"/>
        <w:ind w:left="426" w:hanging="426"/>
        <w:jc w:val="both"/>
        <w:rPr>
          <w:rFonts w:ascii="Arial" w:hAnsi="Arial" w:cs="Arial"/>
          <w:sz w:val="22"/>
          <w:szCs w:val="22"/>
        </w:rPr>
      </w:pPr>
      <w:r w:rsidRPr="00900340">
        <w:rPr>
          <w:rFonts w:ascii="Arial" w:hAnsi="Arial" w:cs="Arial"/>
          <w:sz w:val="22"/>
          <w:szCs w:val="22"/>
        </w:rPr>
        <w:t>Faktura/rachunek musi zawierać następujące dane:</w:t>
      </w:r>
    </w:p>
    <w:p w14:paraId="42AA65E7" w14:textId="77777777" w:rsidR="00272ACD" w:rsidRPr="00900340" w:rsidRDefault="00C14ED9" w:rsidP="008F69F9">
      <w:pPr>
        <w:pStyle w:val="Standard"/>
        <w:spacing w:line="276" w:lineRule="auto"/>
        <w:ind w:left="426" w:hanging="426"/>
        <w:jc w:val="both"/>
        <w:rPr>
          <w:rFonts w:ascii="Arial" w:hAnsi="Arial" w:cs="Arial"/>
          <w:b/>
          <w:kern w:val="0"/>
          <w:sz w:val="22"/>
          <w:szCs w:val="22"/>
        </w:rPr>
      </w:pPr>
      <w:r w:rsidRPr="00900340">
        <w:rPr>
          <w:rFonts w:ascii="Arial" w:hAnsi="Arial" w:cs="Arial"/>
          <w:b/>
          <w:kern w:val="0"/>
          <w:sz w:val="22"/>
          <w:szCs w:val="22"/>
        </w:rPr>
        <w:t>na fakturze</w:t>
      </w:r>
      <w:r w:rsidR="00272ACD" w:rsidRPr="00900340">
        <w:rPr>
          <w:rFonts w:ascii="Arial" w:hAnsi="Arial" w:cs="Arial"/>
          <w:b/>
          <w:kern w:val="0"/>
          <w:sz w:val="22"/>
          <w:szCs w:val="22"/>
        </w:rPr>
        <w:t xml:space="preserve">: </w:t>
      </w:r>
    </w:p>
    <w:p w14:paraId="65A92A06" w14:textId="77777777" w:rsidR="00C77604" w:rsidRPr="00900340" w:rsidRDefault="00C77604" w:rsidP="00C77604">
      <w:pPr>
        <w:pStyle w:val="Standard"/>
        <w:spacing w:line="276" w:lineRule="auto"/>
        <w:ind w:left="426" w:hanging="426"/>
        <w:jc w:val="both"/>
        <w:rPr>
          <w:rFonts w:ascii="Arial" w:hAnsi="Arial" w:cs="Arial"/>
          <w:b/>
          <w:kern w:val="0"/>
          <w:sz w:val="22"/>
          <w:szCs w:val="22"/>
        </w:rPr>
      </w:pPr>
      <w:commentRangeStart w:id="24"/>
      <w:r w:rsidRPr="00900340">
        <w:rPr>
          <w:rFonts w:ascii="Arial" w:hAnsi="Arial" w:cs="Arial"/>
          <w:b/>
          <w:kern w:val="0"/>
          <w:sz w:val="22"/>
          <w:szCs w:val="22"/>
        </w:rPr>
        <w:t>NABYWCA</w:t>
      </w:r>
      <w:commentRangeEnd w:id="24"/>
      <w:r w:rsidRPr="00900340">
        <w:rPr>
          <w:rStyle w:val="Odwoaniedokomentarza"/>
          <w:rFonts w:ascii="Arial" w:hAnsi="Arial" w:cs="Arial"/>
          <w:kern w:val="0"/>
          <w:sz w:val="22"/>
          <w:szCs w:val="22"/>
        </w:rPr>
        <w:commentReference w:id="24"/>
      </w:r>
    </w:p>
    <w:p w14:paraId="0521DB06" w14:textId="77777777" w:rsidR="008F69F9" w:rsidRPr="00900340" w:rsidRDefault="008F69F9" w:rsidP="008F69F9">
      <w:pPr>
        <w:pStyle w:val="Standard"/>
        <w:spacing w:line="276" w:lineRule="auto"/>
        <w:ind w:left="426" w:hanging="426"/>
        <w:jc w:val="both"/>
        <w:rPr>
          <w:rFonts w:ascii="Arial" w:hAnsi="Arial" w:cs="Arial"/>
          <w:kern w:val="0"/>
          <w:sz w:val="22"/>
          <w:szCs w:val="22"/>
        </w:rPr>
      </w:pPr>
      <w:r w:rsidRPr="00900340">
        <w:rPr>
          <w:rFonts w:ascii="Arial" w:hAnsi="Arial" w:cs="Arial"/>
          <w:kern w:val="0"/>
          <w:sz w:val="22"/>
          <w:szCs w:val="22"/>
        </w:rPr>
        <w:t>Województwo Opolskie , ul. Piastowska 14, 45-082 Opole, NIP: 754-30-77-565</w:t>
      </w:r>
    </w:p>
    <w:p w14:paraId="7EDC35C4" w14:textId="77777777" w:rsidR="008F69F9" w:rsidRPr="00900340" w:rsidRDefault="008F69F9" w:rsidP="008F69F9">
      <w:pPr>
        <w:pStyle w:val="Standard"/>
        <w:spacing w:line="360" w:lineRule="auto"/>
        <w:ind w:left="426" w:hanging="426"/>
        <w:jc w:val="both"/>
        <w:rPr>
          <w:rFonts w:ascii="Arial" w:hAnsi="Arial" w:cs="Arial"/>
          <w:b/>
          <w:sz w:val="22"/>
          <w:szCs w:val="22"/>
        </w:rPr>
      </w:pPr>
      <w:r w:rsidRPr="00900340">
        <w:rPr>
          <w:rFonts w:ascii="Arial" w:hAnsi="Arial" w:cs="Arial"/>
          <w:b/>
          <w:sz w:val="22"/>
          <w:szCs w:val="22"/>
        </w:rPr>
        <w:t>ODBIORCA</w:t>
      </w:r>
    </w:p>
    <w:p w14:paraId="61079012" w14:textId="77777777" w:rsidR="008F69F9" w:rsidRPr="00900340" w:rsidRDefault="008F69F9" w:rsidP="008F69F9">
      <w:pPr>
        <w:pStyle w:val="Standard"/>
        <w:spacing w:line="360" w:lineRule="auto"/>
        <w:ind w:left="426" w:hanging="426"/>
        <w:jc w:val="both"/>
        <w:rPr>
          <w:rFonts w:ascii="Arial" w:hAnsi="Arial" w:cs="Arial"/>
          <w:sz w:val="22"/>
          <w:szCs w:val="22"/>
        </w:rPr>
      </w:pPr>
      <w:r w:rsidRPr="00900340">
        <w:rPr>
          <w:rFonts w:ascii="Arial" w:hAnsi="Arial" w:cs="Arial"/>
          <w:sz w:val="22"/>
          <w:szCs w:val="22"/>
        </w:rPr>
        <w:t>Regionalny Ośrodek Polityki Społecznej w Opolu, ul. Głogowska 25 c, 45-315 Opole</w:t>
      </w:r>
    </w:p>
    <w:p w14:paraId="7A2EE3B8" w14:textId="77777777" w:rsidR="00272ACD" w:rsidRPr="00900340" w:rsidRDefault="00272ACD" w:rsidP="008F69F9">
      <w:pPr>
        <w:pStyle w:val="Standard"/>
        <w:spacing w:line="360" w:lineRule="auto"/>
        <w:ind w:left="426" w:hanging="426"/>
        <w:jc w:val="both"/>
        <w:rPr>
          <w:rFonts w:ascii="Arial" w:hAnsi="Arial" w:cs="Arial"/>
          <w:sz w:val="22"/>
          <w:szCs w:val="22"/>
        </w:rPr>
      </w:pPr>
      <w:r w:rsidRPr="00900340">
        <w:rPr>
          <w:rFonts w:ascii="Arial" w:hAnsi="Arial" w:cs="Arial"/>
          <w:sz w:val="22"/>
          <w:szCs w:val="22"/>
        </w:rPr>
        <w:t>lub</w:t>
      </w:r>
    </w:p>
    <w:p w14:paraId="73E2FA3C" w14:textId="77777777" w:rsidR="00272ACD" w:rsidRPr="00900340" w:rsidRDefault="00C14ED9" w:rsidP="008F69F9">
      <w:pPr>
        <w:pStyle w:val="Standard"/>
        <w:spacing w:line="360" w:lineRule="auto"/>
        <w:ind w:left="426" w:hanging="426"/>
        <w:jc w:val="both"/>
        <w:rPr>
          <w:rFonts w:ascii="Arial" w:hAnsi="Arial" w:cs="Arial"/>
          <w:b/>
          <w:sz w:val="22"/>
          <w:szCs w:val="22"/>
        </w:rPr>
      </w:pPr>
      <w:r w:rsidRPr="00900340">
        <w:rPr>
          <w:rFonts w:ascii="Arial" w:hAnsi="Arial" w:cs="Arial"/>
          <w:b/>
          <w:sz w:val="22"/>
          <w:szCs w:val="22"/>
        </w:rPr>
        <w:t>na rachunku</w:t>
      </w:r>
      <w:r w:rsidR="00272ACD" w:rsidRPr="00900340">
        <w:rPr>
          <w:rFonts w:ascii="Arial" w:hAnsi="Arial" w:cs="Arial"/>
          <w:b/>
          <w:sz w:val="22"/>
          <w:szCs w:val="22"/>
        </w:rPr>
        <w:t>:</w:t>
      </w:r>
    </w:p>
    <w:p w14:paraId="486D0571" w14:textId="120D1F9F" w:rsidR="008F69F9" w:rsidRPr="00900340" w:rsidRDefault="008F69F9" w:rsidP="003F1F00">
      <w:pPr>
        <w:pStyle w:val="Standard"/>
        <w:spacing w:line="360" w:lineRule="auto"/>
        <w:jc w:val="both"/>
        <w:rPr>
          <w:rFonts w:ascii="Arial" w:hAnsi="Arial" w:cs="Arial"/>
          <w:sz w:val="22"/>
          <w:szCs w:val="22"/>
        </w:rPr>
      </w:pPr>
      <w:r w:rsidRPr="00900340">
        <w:rPr>
          <w:rFonts w:ascii="Arial" w:hAnsi="Arial" w:cs="Arial"/>
          <w:sz w:val="22"/>
          <w:szCs w:val="22"/>
        </w:rPr>
        <w:t>Regionalny Ośrodek Polityki Społecznej w Opolu, ul. Głogowska 25 c, 45-315 Opole</w:t>
      </w:r>
      <w:r w:rsidR="003F1F00" w:rsidRPr="00900340">
        <w:rPr>
          <w:rFonts w:ascii="Arial" w:hAnsi="Arial" w:cs="Arial"/>
          <w:sz w:val="22"/>
          <w:szCs w:val="22"/>
        </w:rPr>
        <w:t xml:space="preserve"> </w:t>
      </w:r>
    </w:p>
    <w:p w14:paraId="401573ED" w14:textId="77777777" w:rsidR="003F1F00" w:rsidRPr="00900340" w:rsidRDefault="003F1F00" w:rsidP="003F1F00">
      <w:pPr>
        <w:pStyle w:val="Standard"/>
        <w:spacing w:line="360" w:lineRule="auto"/>
        <w:jc w:val="both"/>
        <w:rPr>
          <w:rFonts w:ascii="Arial" w:hAnsi="Arial" w:cs="Arial"/>
          <w:sz w:val="22"/>
          <w:szCs w:val="22"/>
        </w:rPr>
      </w:pPr>
    </w:p>
    <w:p w14:paraId="197692ED" w14:textId="77777777" w:rsidR="008F69F9" w:rsidRPr="00900340" w:rsidRDefault="008F69F9" w:rsidP="002E463F">
      <w:pPr>
        <w:autoSpaceDE w:val="0"/>
        <w:autoSpaceDN w:val="0"/>
        <w:adjustRightInd w:val="0"/>
        <w:jc w:val="center"/>
        <w:rPr>
          <w:b/>
          <w:bCs/>
          <w:sz w:val="22"/>
          <w:szCs w:val="22"/>
        </w:rPr>
      </w:pPr>
      <w:r w:rsidRPr="00900340">
        <w:rPr>
          <w:b/>
          <w:bCs/>
          <w:sz w:val="22"/>
          <w:szCs w:val="22"/>
        </w:rPr>
        <w:t>§ 7</w:t>
      </w:r>
    </w:p>
    <w:p w14:paraId="74EF3D86" w14:textId="70086A9C" w:rsidR="008F69F9" w:rsidRPr="009251ED" w:rsidRDefault="008F69F9" w:rsidP="00461B30">
      <w:pPr>
        <w:numPr>
          <w:ilvl w:val="0"/>
          <w:numId w:val="24"/>
        </w:numPr>
        <w:autoSpaceDE w:val="0"/>
        <w:autoSpaceDN w:val="0"/>
        <w:adjustRightInd w:val="0"/>
        <w:spacing w:line="276" w:lineRule="auto"/>
        <w:ind w:left="426" w:hanging="426"/>
        <w:jc w:val="both"/>
        <w:rPr>
          <w:sz w:val="22"/>
          <w:szCs w:val="22"/>
        </w:rPr>
      </w:pPr>
      <w:r w:rsidRPr="009251ED">
        <w:rPr>
          <w:sz w:val="22"/>
          <w:szCs w:val="22"/>
        </w:rPr>
        <w:lastRenderedPageBreak/>
        <w:t xml:space="preserve">W przypadku rezygnacji, niezależnie od przyczyn, uczestnika szkolenia, Wykonawcy nie będzie przysługiwać wynagrodzenie tj.: o wartość kosztów zmiennych (w szczególności wyżywienia, </w:t>
      </w:r>
      <w:commentRangeStart w:id="25"/>
      <w:r w:rsidRPr="009251ED">
        <w:rPr>
          <w:sz w:val="22"/>
          <w:szCs w:val="22"/>
        </w:rPr>
        <w:t>zakwaterowania</w:t>
      </w:r>
      <w:commentRangeEnd w:id="25"/>
      <w:r w:rsidR="009F65DB" w:rsidRPr="009251ED">
        <w:rPr>
          <w:rStyle w:val="Odwoaniedokomentarza"/>
        </w:rPr>
        <w:commentReference w:id="25"/>
      </w:r>
      <w:r w:rsidRPr="009251ED">
        <w:rPr>
          <w:sz w:val="22"/>
          <w:szCs w:val="22"/>
        </w:rPr>
        <w:t>) przedstawionych w szczegółowej kalkulacji kosztów przypadających za udział w s</w:t>
      </w:r>
      <w:r w:rsidR="007C68D5" w:rsidRPr="009251ED">
        <w:rPr>
          <w:sz w:val="22"/>
          <w:szCs w:val="22"/>
        </w:rPr>
        <w:t>zkoleniu na jednego uczestnika z</w:t>
      </w:r>
      <w:r w:rsidRPr="009251ED">
        <w:rPr>
          <w:sz w:val="22"/>
          <w:szCs w:val="22"/>
        </w:rPr>
        <w:t xml:space="preserve"> uwzględnieniem kosztów stałych i zmiennych</w:t>
      </w:r>
      <w:r w:rsidR="00703D14" w:rsidRPr="009251ED">
        <w:rPr>
          <w:sz w:val="22"/>
          <w:szCs w:val="22"/>
        </w:rPr>
        <w:t>.</w:t>
      </w:r>
    </w:p>
    <w:p w14:paraId="19183D0F" w14:textId="6C0AC4E0" w:rsidR="008F69F9" w:rsidRDefault="008F69F9" w:rsidP="00461B30">
      <w:pPr>
        <w:numPr>
          <w:ilvl w:val="0"/>
          <w:numId w:val="24"/>
        </w:numPr>
        <w:autoSpaceDE w:val="0"/>
        <w:autoSpaceDN w:val="0"/>
        <w:adjustRightInd w:val="0"/>
        <w:spacing w:line="276" w:lineRule="auto"/>
        <w:ind w:left="426" w:hanging="426"/>
        <w:jc w:val="both"/>
        <w:rPr>
          <w:sz w:val="22"/>
          <w:szCs w:val="22"/>
        </w:rPr>
      </w:pPr>
      <w:r w:rsidRPr="00900340">
        <w:rPr>
          <w:sz w:val="22"/>
          <w:szCs w:val="22"/>
        </w:rPr>
        <w:t xml:space="preserve">W przypadku nieobecności uczestnika szkolenia, Wykonawcy nie będzie przysługiwać wynagrodzenie za udział takiej osoby, w kwocie kosztu zmiennego, o którym mowa </w:t>
      </w:r>
      <w:r w:rsidRPr="00900340">
        <w:rPr>
          <w:sz w:val="22"/>
          <w:szCs w:val="22"/>
        </w:rPr>
        <w:br/>
        <w:t>w</w:t>
      </w:r>
      <w:r w:rsidR="00A37F8E" w:rsidRPr="00900340">
        <w:rPr>
          <w:sz w:val="22"/>
          <w:szCs w:val="22"/>
        </w:rPr>
        <w:t xml:space="preserve"> §</w:t>
      </w:r>
      <w:r w:rsidR="00383041" w:rsidRPr="00900340">
        <w:rPr>
          <w:sz w:val="22"/>
          <w:szCs w:val="22"/>
        </w:rPr>
        <w:t xml:space="preserve"> 1 ust. 3</w:t>
      </w:r>
      <w:r w:rsidR="00A37F8E" w:rsidRPr="00900340">
        <w:rPr>
          <w:sz w:val="22"/>
          <w:szCs w:val="22"/>
        </w:rPr>
        <w:t xml:space="preserve"> lid d)</w:t>
      </w:r>
      <w:r w:rsidRPr="00900340">
        <w:rPr>
          <w:sz w:val="22"/>
          <w:szCs w:val="22"/>
        </w:rPr>
        <w:t>.</w:t>
      </w:r>
      <w:r w:rsidR="00A37F8E" w:rsidRPr="00900340">
        <w:rPr>
          <w:sz w:val="22"/>
          <w:szCs w:val="22"/>
        </w:rPr>
        <w:t xml:space="preserve"> Przy czym w przypadku takiej nieobecności proporcjonalnemu zmniejszeniu ulegnie także wynagrodzenie Wykonawcy, o którym mowa §</w:t>
      </w:r>
      <w:r w:rsidR="00383041" w:rsidRPr="00900340">
        <w:rPr>
          <w:sz w:val="22"/>
          <w:szCs w:val="22"/>
        </w:rPr>
        <w:t xml:space="preserve"> </w:t>
      </w:r>
      <w:r w:rsidR="00A37F8E" w:rsidRPr="00900340">
        <w:rPr>
          <w:sz w:val="22"/>
          <w:szCs w:val="22"/>
        </w:rPr>
        <w:t xml:space="preserve">5 ust. 1, </w:t>
      </w:r>
      <w:r w:rsidR="00831670" w:rsidRPr="00900340">
        <w:rPr>
          <w:sz w:val="22"/>
          <w:szCs w:val="22"/>
        </w:rPr>
        <w:t>o </w:t>
      </w:r>
      <w:r w:rsidR="00EF5F22" w:rsidRPr="00900340">
        <w:rPr>
          <w:sz w:val="22"/>
          <w:szCs w:val="22"/>
        </w:rPr>
        <w:t>wysokość kwoty</w:t>
      </w:r>
      <w:r w:rsidR="00A37F8E" w:rsidRPr="00900340">
        <w:rPr>
          <w:sz w:val="22"/>
          <w:szCs w:val="22"/>
        </w:rPr>
        <w:t xml:space="preserve"> kosztów zmiennych przypadających n</w:t>
      </w:r>
      <w:r w:rsidR="00831670" w:rsidRPr="00900340">
        <w:rPr>
          <w:sz w:val="22"/>
          <w:szCs w:val="22"/>
        </w:rPr>
        <w:t>a jednego uczestnika zawartej w </w:t>
      </w:r>
      <w:r w:rsidR="00A37F8E" w:rsidRPr="00900340">
        <w:rPr>
          <w:sz w:val="22"/>
          <w:szCs w:val="22"/>
        </w:rPr>
        <w:t>szczegółowej kalkulacji kosztów.</w:t>
      </w:r>
    </w:p>
    <w:p w14:paraId="742FC32D" w14:textId="3B572EA9" w:rsidR="009251ED" w:rsidRDefault="009251ED" w:rsidP="00461B30">
      <w:pPr>
        <w:numPr>
          <w:ilvl w:val="0"/>
          <w:numId w:val="24"/>
        </w:numPr>
        <w:autoSpaceDE w:val="0"/>
        <w:autoSpaceDN w:val="0"/>
        <w:adjustRightInd w:val="0"/>
        <w:spacing w:line="276" w:lineRule="auto"/>
        <w:ind w:left="426" w:hanging="426"/>
        <w:jc w:val="both"/>
        <w:rPr>
          <w:sz w:val="22"/>
          <w:szCs w:val="22"/>
        </w:rPr>
      </w:pPr>
      <w:r>
        <w:rPr>
          <w:sz w:val="22"/>
          <w:szCs w:val="22"/>
        </w:rPr>
        <w:t xml:space="preserve">Zapis ust. 1 i ust. 2 mają zastosowanie wyłącznie  w przypadku zgłoszenia przez Zamawiającego nieobecności uczestnika na co najmniej 3 dni </w:t>
      </w:r>
      <w:r w:rsidR="00C37251" w:rsidRPr="005B7492">
        <w:rPr>
          <w:sz w:val="22"/>
          <w:szCs w:val="22"/>
        </w:rPr>
        <w:t>roboczych</w:t>
      </w:r>
      <w:r w:rsidR="00C37251">
        <w:rPr>
          <w:sz w:val="22"/>
          <w:szCs w:val="22"/>
        </w:rPr>
        <w:t xml:space="preserve"> </w:t>
      </w:r>
      <w:r>
        <w:rPr>
          <w:sz w:val="22"/>
          <w:szCs w:val="22"/>
        </w:rPr>
        <w:t xml:space="preserve">przed terminem rozpoczęcia szkolenia, w innym przypadku  Wynagrodzenie Wykonawcy przysługuje </w:t>
      </w:r>
      <w:r>
        <w:rPr>
          <w:sz w:val="22"/>
          <w:szCs w:val="22"/>
        </w:rPr>
        <w:br/>
        <w:t>w pełnej wysokości.</w:t>
      </w:r>
    </w:p>
    <w:p w14:paraId="6D0E0E01" w14:textId="77777777" w:rsidR="00A1517A" w:rsidRPr="00900340" w:rsidRDefault="00A1517A" w:rsidP="00A1517A">
      <w:pPr>
        <w:autoSpaceDE w:val="0"/>
        <w:autoSpaceDN w:val="0"/>
        <w:adjustRightInd w:val="0"/>
        <w:spacing w:line="276" w:lineRule="auto"/>
        <w:jc w:val="both"/>
        <w:rPr>
          <w:sz w:val="22"/>
          <w:szCs w:val="22"/>
        </w:rPr>
      </w:pPr>
    </w:p>
    <w:p w14:paraId="51EB3A32" w14:textId="77777777" w:rsidR="008F69F9" w:rsidRPr="00900340" w:rsidRDefault="008F69F9" w:rsidP="008F69F9">
      <w:pPr>
        <w:autoSpaceDE w:val="0"/>
        <w:autoSpaceDN w:val="0"/>
        <w:adjustRightInd w:val="0"/>
        <w:jc w:val="center"/>
        <w:rPr>
          <w:b/>
          <w:bCs/>
          <w:sz w:val="22"/>
          <w:szCs w:val="22"/>
        </w:rPr>
      </w:pPr>
      <w:r w:rsidRPr="00900340">
        <w:rPr>
          <w:b/>
          <w:bCs/>
          <w:sz w:val="22"/>
          <w:szCs w:val="22"/>
        </w:rPr>
        <w:t>§ 8</w:t>
      </w:r>
    </w:p>
    <w:p w14:paraId="48247086" w14:textId="77777777" w:rsidR="008F69F9" w:rsidRPr="00900340" w:rsidRDefault="008F69F9" w:rsidP="00461B30">
      <w:pPr>
        <w:numPr>
          <w:ilvl w:val="0"/>
          <w:numId w:val="6"/>
        </w:numPr>
        <w:autoSpaceDE w:val="0"/>
        <w:autoSpaceDN w:val="0"/>
        <w:adjustRightInd w:val="0"/>
        <w:spacing w:line="276" w:lineRule="auto"/>
        <w:ind w:left="426" w:hanging="426"/>
        <w:jc w:val="both"/>
        <w:rPr>
          <w:sz w:val="22"/>
          <w:szCs w:val="22"/>
        </w:rPr>
      </w:pPr>
      <w:r w:rsidRPr="00900340">
        <w:rPr>
          <w:sz w:val="22"/>
          <w:szCs w:val="22"/>
        </w:rPr>
        <w:t xml:space="preserve">Wykonawca zobowiązuje się poddać kontroli dokonywanej przez Zamawiającego </w:t>
      </w:r>
      <w:r w:rsidRPr="00900340">
        <w:rPr>
          <w:sz w:val="22"/>
          <w:szCs w:val="22"/>
        </w:rPr>
        <w:br/>
        <w:t>w zakresie prawidłowości realizacji przedmiotu zamówienia, jak również Wykonawca zobowiązuje się do umożliwienia Zamawiającemu prawa wglądu do dokumentów Wykonawcy związanych z realizowanym zamówieniem.</w:t>
      </w:r>
    </w:p>
    <w:p w14:paraId="38FD8EC9" w14:textId="77777777" w:rsidR="008F69F9" w:rsidRPr="00900340" w:rsidRDefault="008F69F9" w:rsidP="00461B30">
      <w:pPr>
        <w:numPr>
          <w:ilvl w:val="0"/>
          <w:numId w:val="6"/>
        </w:numPr>
        <w:autoSpaceDE w:val="0"/>
        <w:autoSpaceDN w:val="0"/>
        <w:adjustRightInd w:val="0"/>
        <w:spacing w:line="276" w:lineRule="auto"/>
        <w:ind w:left="426" w:hanging="426"/>
        <w:jc w:val="both"/>
        <w:rPr>
          <w:sz w:val="22"/>
          <w:szCs w:val="22"/>
        </w:rPr>
      </w:pPr>
      <w:r w:rsidRPr="00900340">
        <w:rPr>
          <w:sz w:val="22"/>
          <w:szCs w:val="22"/>
        </w:rPr>
        <w:t xml:space="preserve">Wykonawca zobowiązuje się do przedstawiania na pisemne wezwanie Zamawiającego wszelkich informacji, dokumentów i wyjaśnień związanych z realizacją zamówienia, </w:t>
      </w:r>
      <w:r w:rsidRPr="00900340">
        <w:rPr>
          <w:sz w:val="22"/>
          <w:szCs w:val="22"/>
        </w:rPr>
        <w:br/>
        <w:t>w terminie określonym w wezwaniu.</w:t>
      </w:r>
    </w:p>
    <w:p w14:paraId="6E5AE9AB" w14:textId="77777777" w:rsidR="008F69F9" w:rsidRPr="00900340" w:rsidRDefault="008F69F9" w:rsidP="008F69F9">
      <w:pPr>
        <w:autoSpaceDE w:val="0"/>
        <w:autoSpaceDN w:val="0"/>
        <w:adjustRightInd w:val="0"/>
        <w:rPr>
          <w:bCs/>
          <w:sz w:val="22"/>
          <w:szCs w:val="22"/>
        </w:rPr>
      </w:pPr>
    </w:p>
    <w:p w14:paraId="30C34300" w14:textId="77777777" w:rsidR="008F69F9" w:rsidRPr="00900340" w:rsidRDefault="008F69F9" w:rsidP="008F69F9">
      <w:pPr>
        <w:autoSpaceDE w:val="0"/>
        <w:autoSpaceDN w:val="0"/>
        <w:adjustRightInd w:val="0"/>
        <w:jc w:val="center"/>
        <w:rPr>
          <w:b/>
          <w:bCs/>
          <w:sz w:val="22"/>
          <w:szCs w:val="22"/>
        </w:rPr>
      </w:pPr>
      <w:r w:rsidRPr="00900340">
        <w:rPr>
          <w:b/>
          <w:bCs/>
          <w:sz w:val="22"/>
          <w:szCs w:val="22"/>
        </w:rPr>
        <w:t>§ 9</w:t>
      </w:r>
    </w:p>
    <w:p w14:paraId="4DEE36D5" w14:textId="77777777" w:rsidR="008F69F9" w:rsidRPr="00900340" w:rsidRDefault="008F69F9" w:rsidP="00461B30">
      <w:pPr>
        <w:numPr>
          <w:ilvl w:val="0"/>
          <w:numId w:val="7"/>
        </w:numPr>
        <w:autoSpaceDE w:val="0"/>
        <w:autoSpaceDN w:val="0"/>
        <w:adjustRightInd w:val="0"/>
        <w:spacing w:line="276" w:lineRule="auto"/>
        <w:ind w:left="426" w:hanging="426"/>
        <w:jc w:val="both"/>
        <w:rPr>
          <w:sz w:val="22"/>
          <w:szCs w:val="22"/>
        </w:rPr>
      </w:pPr>
      <w:r w:rsidRPr="00900340">
        <w:rPr>
          <w:sz w:val="22"/>
          <w:szCs w:val="22"/>
        </w:rPr>
        <w:t>Wykonawca zobowiązany jest do zapłacenia kary umownej w następujących przypadkach:</w:t>
      </w:r>
    </w:p>
    <w:p w14:paraId="46BA6F6E" w14:textId="737D0341" w:rsidR="008F69F9" w:rsidRPr="00900340" w:rsidRDefault="008F69F9" w:rsidP="00461B30">
      <w:pPr>
        <w:numPr>
          <w:ilvl w:val="0"/>
          <w:numId w:val="16"/>
        </w:numPr>
        <w:autoSpaceDE w:val="0"/>
        <w:autoSpaceDN w:val="0"/>
        <w:adjustRightInd w:val="0"/>
        <w:spacing w:line="276" w:lineRule="auto"/>
        <w:ind w:left="709" w:hanging="283"/>
        <w:jc w:val="both"/>
        <w:rPr>
          <w:sz w:val="22"/>
          <w:szCs w:val="22"/>
        </w:rPr>
      </w:pPr>
      <w:r w:rsidRPr="00900340">
        <w:rPr>
          <w:sz w:val="22"/>
          <w:szCs w:val="22"/>
        </w:rPr>
        <w:t>odstąpienia od umowy przez Zamawiającego z przyczyn leżących po s</w:t>
      </w:r>
      <w:r w:rsidR="007B4E41" w:rsidRPr="00900340">
        <w:rPr>
          <w:sz w:val="22"/>
          <w:szCs w:val="22"/>
        </w:rPr>
        <w:t xml:space="preserve">tronie Wykonawcy w wysokości </w:t>
      </w:r>
      <w:r w:rsidR="00E404B6" w:rsidRPr="00900340">
        <w:rPr>
          <w:sz w:val="22"/>
          <w:szCs w:val="22"/>
        </w:rPr>
        <w:t>20</w:t>
      </w:r>
      <w:r w:rsidRPr="00900340">
        <w:rPr>
          <w:sz w:val="22"/>
          <w:szCs w:val="22"/>
        </w:rPr>
        <w:t xml:space="preserve">% wynagrodzenia umownego brutto, o którym mowa </w:t>
      </w:r>
      <w:r w:rsidRPr="00900340">
        <w:rPr>
          <w:sz w:val="22"/>
          <w:szCs w:val="22"/>
        </w:rPr>
        <w:br/>
        <w:t>w § 5 ust.1,</w:t>
      </w:r>
    </w:p>
    <w:p w14:paraId="7951B7EF" w14:textId="04B64BE3" w:rsidR="008F69F9" w:rsidRPr="00900340" w:rsidRDefault="008F69F9" w:rsidP="00461B30">
      <w:pPr>
        <w:numPr>
          <w:ilvl w:val="0"/>
          <w:numId w:val="16"/>
        </w:numPr>
        <w:autoSpaceDE w:val="0"/>
        <w:autoSpaceDN w:val="0"/>
        <w:adjustRightInd w:val="0"/>
        <w:spacing w:line="276" w:lineRule="auto"/>
        <w:ind w:left="709" w:hanging="283"/>
        <w:jc w:val="both"/>
        <w:rPr>
          <w:sz w:val="22"/>
          <w:szCs w:val="22"/>
        </w:rPr>
      </w:pPr>
      <w:r w:rsidRPr="00900340">
        <w:rPr>
          <w:sz w:val="22"/>
          <w:szCs w:val="22"/>
        </w:rPr>
        <w:t>niewykonania pr</w:t>
      </w:r>
      <w:r w:rsidR="007B4E41" w:rsidRPr="00900340">
        <w:rPr>
          <w:sz w:val="22"/>
          <w:szCs w:val="22"/>
        </w:rPr>
        <w:t xml:space="preserve">zedmiotu umowy - w wysokości </w:t>
      </w:r>
      <w:r w:rsidR="00E404B6" w:rsidRPr="00900340">
        <w:rPr>
          <w:sz w:val="22"/>
          <w:szCs w:val="22"/>
        </w:rPr>
        <w:t>20</w:t>
      </w:r>
      <w:r w:rsidRPr="00900340">
        <w:rPr>
          <w:sz w:val="22"/>
          <w:szCs w:val="22"/>
        </w:rPr>
        <w:t>% wynagrodzenia umownego brutto, o którym mowa w § 5 ust.1,</w:t>
      </w:r>
    </w:p>
    <w:p w14:paraId="4F0A3805" w14:textId="6F2962F8" w:rsidR="008F69F9" w:rsidRPr="00900340" w:rsidRDefault="008F69F9" w:rsidP="00461B30">
      <w:pPr>
        <w:numPr>
          <w:ilvl w:val="0"/>
          <w:numId w:val="16"/>
        </w:numPr>
        <w:autoSpaceDE w:val="0"/>
        <w:autoSpaceDN w:val="0"/>
        <w:adjustRightInd w:val="0"/>
        <w:spacing w:line="276" w:lineRule="auto"/>
        <w:ind w:left="709" w:hanging="283"/>
        <w:jc w:val="both"/>
        <w:rPr>
          <w:sz w:val="22"/>
          <w:szCs w:val="22"/>
        </w:rPr>
      </w:pPr>
      <w:r w:rsidRPr="00900340">
        <w:rPr>
          <w:sz w:val="22"/>
          <w:szCs w:val="22"/>
        </w:rPr>
        <w:t>za opóźnienie w ter</w:t>
      </w:r>
      <w:r w:rsidR="007B4E41" w:rsidRPr="00900340">
        <w:rPr>
          <w:sz w:val="22"/>
          <w:szCs w:val="22"/>
        </w:rPr>
        <w:t>minie realizacji zamówienia – 2</w:t>
      </w:r>
      <w:r w:rsidRPr="00900340">
        <w:rPr>
          <w:sz w:val="22"/>
          <w:szCs w:val="22"/>
        </w:rPr>
        <w:t xml:space="preserve">% wynagrodzenia umownego brutto, o którym mowa w § 5 ust.1 </w:t>
      </w:r>
      <w:r w:rsidR="007B4E41" w:rsidRPr="00900340">
        <w:rPr>
          <w:sz w:val="22"/>
          <w:szCs w:val="22"/>
        </w:rPr>
        <w:t>odnoszące się do terminu</w:t>
      </w:r>
      <w:r w:rsidRPr="00900340">
        <w:rPr>
          <w:sz w:val="22"/>
          <w:szCs w:val="22"/>
        </w:rPr>
        <w:t xml:space="preserve"> o</w:t>
      </w:r>
      <w:r w:rsidR="007B4E41" w:rsidRPr="00900340">
        <w:rPr>
          <w:sz w:val="22"/>
          <w:szCs w:val="22"/>
        </w:rPr>
        <w:t>kreślonego</w:t>
      </w:r>
      <w:r w:rsidR="00383041" w:rsidRPr="00900340">
        <w:rPr>
          <w:sz w:val="22"/>
          <w:szCs w:val="22"/>
        </w:rPr>
        <w:t xml:space="preserve"> § 2</w:t>
      </w:r>
      <w:r w:rsidR="00C96341" w:rsidRPr="00900340">
        <w:rPr>
          <w:sz w:val="22"/>
          <w:szCs w:val="22"/>
        </w:rPr>
        <w:t xml:space="preserve"> </w:t>
      </w:r>
      <w:r w:rsidR="001E2EC1" w:rsidRPr="00900340">
        <w:rPr>
          <w:sz w:val="22"/>
          <w:szCs w:val="22"/>
        </w:rPr>
        <w:t>oraz w załączniku nr 7 do niniejszej umowy</w:t>
      </w:r>
      <w:r w:rsidRPr="00900340">
        <w:rPr>
          <w:sz w:val="22"/>
          <w:szCs w:val="22"/>
        </w:rPr>
        <w:t xml:space="preserve"> za każdy dzień opóźnienia,</w:t>
      </w:r>
    </w:p>
    <w:p w14:paraId="5613FCBE" w14:textId="29405CCD" w:rsidR="008F69F9" w:rsidRPr="00900340" w:rsidRDefault="008F69F9" w:rsidP="00461B30">
      <w:pPr>
        <w:numPr>
          <w:ilvl w:val="0"/>
          <w:numId w:val="16"/>
        </w:numPr>
        <w:autoSpaceDE w:val="0"/>
        <w:autoSpaceDN w:val="0"/>
        <w:adjustRightInd w:val="0"/>
        <w:spacing w:line="276" w:lineRule="auto"/>
        <w:ind w:left="709" w:hanging="283"/>
        <w:jc w:val="both"/>
        <w:rPr>
          <w:sz w:val="22"/>
          <w:szCs w:val="22"/>
        </w:rPr>
      </w:pPr>
      <w:r w:rsidRPr="00900340">
        <w:rPr>
          <w:sz w:val="22"/>
          <w:szCs w:val="22"/>
        </w:rPr>
        <w:t xml:space="preserve">za nienależyte wykonanie usługi w wysokości </w:t>
      </w:r>
      <w:r w:rsidR="00E404B6" w:rsidRPr="00900340">
        <w:rPr>
          <w:sz w:val="22"/>
          <w:szCs w:val="22"/>
        </w:rPr>
        <w:t>10</w:t>
      </w:r>
      <w:r w:rsidRPr="00900340">
        <w:rPr>
          <w:sz w:val="22"/>
          <w:szCs w:val="22"/>
        </w:rPr>
        <w:t>% wynagrodzenia umownego brutto, o którym mowa w § 5 ust.1.</w:t>
      </w:r>
    </w:p>
    <w:p w14:paraId="57D3F890" w14:textId="77777777" w:rsidR="008F69F9" w:rsidRPr="00900340" w:rsidRDefault="008F69F9" w:rsidP="00461B30">
      <w:pPr>
        <w:numPr>
          <w:ilvl w:val="0"/>
          <w:numId w:val="7"/>
        </w:numPr>
        <w:autoSpaceDE w:val="0"/>
        <w:autoSpaceDN w:val="0"/>
        <w:adjustRightInd w:val="0"/>
        <w:spacing w:line="276" w:lineRule="auto"/>
        <w:ind w:left="426" w:hanging="426"/>
        <w:jc w:val="both"/>
        <w:rPr>
          <w:sz w:val="22"/>
          <w:szCs w:val="22"/>
        </w:rPr>
      </w:pPr>
      <w:r w:rsidRPr="00900340">
        <w:rPr>
          <w:sz w:val="22"/>
          <w:szCs w:val="22"/>
        </w:rPr>
        <w:t xml:space="preserve">Przez nienależyte wykonanie uznaje się realizację usługi niezgodnie ze szczegółowym opisem przedmiotu zamówienia, stanowiącym załącznik nr 1 do niniejszej umowy oraz wszelkie nieprawidłowości w realizacji niniejszej umowy. </w:t>
      </w:r>
    </w:p>
    <w:p w14:paraId="79F38998" w14:textId="77777777" w:rsidR="008F69F9" w:rsidRPr="00900340" w:rsidRDefault="008F69F9" w:rsidP="00461B30">
      <w:pPr>
        <w:numPr>
          <w:ilvl w:val="0"/>
          <w:numId w:val="7"/>
        </w:numPr>
        <w:autoSpaceDE w:val="0"/>
        <w:autoSpaceDN w:val="0"/>
        <w:adjustRightInd w:val="0"/>
        <w:spacing w:line="276" w:lineRule="auto"/>
        <w:ind w:left="426" w:hanging="426"/>
        <w:jc w:val="both"/>
        <w:rPr>
          <w:sz w:val="22"/>
          <w:szCs w:val="22"/>
        </w:rPr>
      </w:pPr>
      <w:r w:rsidRPr="00900340">
        <w:rPr>
          <w:sz w:val="22"/>
          <w:szCs w:val="22"/>
        </w:rPr>
        <w:lastRenderedPageBreak/>
        <w:t>Strony zgodnie postanawiają, że kara umowna, o której mowa w ust. 1 lit. c) i d) może zostać potrącona z wynagrodzenia Wykonawcy, o czym zostanie on poinformowany pisemnie.</w:t>
      </w:r>
    </w:p>
    <w:p w14:paraId="0EF291E5" w14:textId="10DFE9E9" w:rsidR="008F69F9" w:rsidRPr="00900340" w:rsidRDefault="008F69F9" w:rsidP="00461B30">
      <w:pPr>
        <w:numPr>
          <w:ilvl w:val="0"/>
          <w:numId w:val="7"/>
        </w:numPr>
        <w:autoSpaceDE w:val="0"/>
        <w:autoSpaceDN w:val="0"/>
        <w:adjustRightInd w:val="0"/>
        <w:spacing w:line="276" w:lineRule="auto"/>
        <w:ind w:left="426" w:hanging="426"/>
        <w:jc w:val="both"/>
        <w:rPr>
          <w:sz w:val="22"/>
          <w:szCs w:val="22"/>
        </w:rPr>
      </w:pPr>
      <w:r w:rsidRPr="00900340">
        <w:rPr>
          <w:sz w:val="22"/>
          <w:szCs w:val="22"/>
        </w:rPr>
        <w:t>W przypadku niewykonania przedmiotu umowy, Wykonaw</w:t>
      </w:r>
      <w:r w:rsidR="00C96341" w:rsidRPr="00900340">
        <w:rPr>
          <w:sz w:val="22"/>
          <w:szCs w:val="22"/>
        </w:rPr>
        <w:t>cy nie przysługuje wynagrodzenia</w:t>
      </w:r>
      <w:r w:rsidRPr="00900340">
        <w:rPr>
          <w:sz w:val="22"/>
          <w:szCs w:val="22"/>
        </w:rPr>
        <w:t>, a ponadto Zamawiający może obciążyć Wykonawcę karą umowną naliczoną na zasadach określonych w ust. 1 lit. b).</w:t>
      </w:r>
    </w:p>
    <w:p w14:paraId="0AD3B378" w14:textId="0D13DA86" w:rsidR="008F69F9" w:rsidRPr="009251ED" w:rsidRDefault="008F69F9" w:rsidP="00461B30">
      <w:pPr>
        <w:numPr>
          <w:ilvl w:val="0"/>
          <w:numId w:val="7"/>
        </w:numPr>
        <w:autoSpaceDE w:val="0"/>
        <w:autoSpaceDN w:val="0"/>
        <w:adjustRightInd w:val="0"/>
        <w:spacing w:line="276" w:lineRule="auto"/>
        <w:ind w:left="426" w:hanging="426"/>
        <w:jc w:val="both"/>
        <w:rPr>
          <w:sz w:val="22"/>
          <w:szCs w:val="22"/>
        </w:rPr>
      </w:pPr>
      <w:r w:rsidRPr="00900340">
        <w:rPr>
          <w:kern w:val="3"/>
          <w:sz w:val="22"/>
          <w:szCs w:val="22"/>
        </w:rPr>
        <w:t>Zamawiającemu przysługuje prawo dochodzenia odszkodowania na zasadach ogólnych prawa cywilnego, jeżeli poniesiona szkoda przewyższa wysokość zastrzeżonych kar umownych.</w:t>
      </w:r>
    </w:p>
    <w:p w14:paraId="4DB30492" w14:textId="77777777" w:rsidR="009251ED" w:rsidRPr="00900340" w:rsidRDefault="009251ED" w:rsidP="009251ED">
      <w:pPr>
        <w:autoSpaceDE w:val="0"/>
        <w:autoSpaceDN w:val="0"/>
        <w:adjustRightInd w:val="0"/>
        <w:spacing w:line="276" w:lineRule="auto"/>
        <w:ind w:left="426"/>
        <w:jc w:val="both"/>
        <w:rPr>
          <w:sz w:val="22"/>
          <w:szCs w:val="22"/>
        </w:rPr>
      </w:pPr>
    </w:p>
    <w:p w14:paraId="7698BBB0" w14:textId="77777777" w:rsidR="008F69F9" w:rsidRPr="00900340" w:rsidRDefault="008F69F9" w:rsidP="008F69F9">
      <w:pPr>
        <w:autoSpaceDE w:val="0"/>
        <w:autoSpaceDN w:val="0"/>
        <w:adjustRightInd w:val="0"/>
        <w:jc w:val="center"/>
        <w:rPr>
          <w:b/>
          <w:bCs/>
          <w:sz w:val="22"/>
          <w:szCs w:val="22"/>
        </w:rPr>
      </w:pPr>
      <w:r w:rsidRPr="00900340">
        <w:rPr>
          <w:b/>
          <w:bCs/>
          <w:sz w:val="22"/>
          <w:szCs w:val="22"/>
        </w:rPr>
        <w:t>§ 10</w:t>
      </w:r>
    </w:p>
    <w:p w14:paraId="5C653883" w14:textId="77777777" w:rsidR="008F69F9" w:rsidRPr="00900340" w:rsidRDefault="008F69F9" w:rsidP="008F69F9">
      <w:pPr>
        <w:pStyle w:val="Tekstpodstawowy"/>
        <w:numPr>
          <w:ilvl w:val="0"/>
          <w:numId w:val="3"/>
        </w:numPr>
        <w:spacing w:line="276" w:lineRule="auto"/>
        <w:ind w:left="426" w:hanging="426"/>
        <w:rPr>
          <w:rFonts w:ascii="Arial" w:hAnsi="Arial" w:cs="Arial"/>
          <w:color w:val="000000"/>
          <w:sz w:val="22"/>
          <w:szCs w:val="22"/>
        </w:rPr>
      </w:pPr>
      <w:r w:rsidRPr="00900340">
        <w:rPr>
          <w:rFonts w:ascii="Arial" w:hAnsi="Arial" w:cs="Arial"/>
          <w:color w:val="000000"/>
          <w:sz w:val="22"/>
          <w:szCs w:val="22"/>
        </w:rPr>
        <w:t xml:space="preserve">Wykonawca wykonuje przedmiot umowy przez osoby wskazane w </w:t>
      </w:r>
      <w:r w:rsidRPr="00900340">
        <w:rPr>
          <w:rFonts w:ascii="Arial" w:hAnsi="Arial" w:cs="Arial"/>
          <w:sz w:val="22"/>
          <w:szCs w:val="22"/>
        </w:rPr>
        <w:t>ofercie</w:t>
      </w:r>
      <w:r w:rsidRPr="00900340">
        <w:rPr>
          <w:rFonts w:ascii="Arial" w:hAnsi="Arial" w:cs="Arial"/>
          <w:color w:val="000000"/>
          <w:sz w:val="22"/>
          <w:szCs w:val="22"/>
        </w:rPr>
        <w:t xml:space="preserve"> Wykonawcy</w:t>
      </w:r>
      <w:r w:rsidRPr="00900340">
        <w:rPr>
          <w:rFonts w:ascii="Arial" w:hAnsi="Arial" w:cs="Arial"/>
          <w:bCs/>
          <w:sz w:val="22"/>
          <w:szCs w:val="22"/>
        </w:rPr>
        <w:t>.</w:t>
      </w:r>
    </w:p>
    <w:p w14:paraId="3235D0E2" w14:textId="77777777" w:rsidR="008F69F9" w:rsidRPr="00900340" w:rsidRDefault="008F69F9" w:rsidP="008F69F9">
      <w:pPr>
        <w:pStyle w:val="Tekstpodstawowy"/>
        <w:numPr>
          <w:ilvl w:val="0"/>
          <w:numId w:val="3"/>
        </w:numPr>
        <w:spacing w:line="276" w:lineRule="auto"/>
        <w:ind w:left="426" w:hanging="426"/>
        <w:rPr>
          <w:rFonts w:ascii="Arial" w:hAnsi="Arial" w:cs="Arial"/>
          <w:color w:val="000000"/>
          <w:sz w:val="22"/>
          <w:szCs w:val="22"/>
        </w:rPr>
      </w:pPr>
      <w:r w:rsidRPr="00900340">
        <w:rPr>
          <w:rFonts w:ascii="Arial" w:hAnsi="Arial" w:cs="Arial"/>
          <w:color w:val="000000"/>
          <w:sz w:val="22"/>
          <w:szCs w:val="22"/>
        </w:rPr>
        <w:t xml:space="preserve">Zmiana którejkolwiek ze wskazanych w </w:t>
      </w:r>
      <w:r w:rsidRPr="00900340">
        <w:rPr>
          <w:rFonts w:ascii="Arial" w:hAnsi="Arial" w:cs="Arial"/>
          <w:sz w:val="22"/>
          <w:szCs w:val="22"/>
        </w:rPr>
        <w:t xml:space="preserve">wykazie </w:t>
      </w:r>
      <w:r w:rsidRPr="00900340">
        <w:rPr>
          <w:rFonts w:ascii="Arial" w:hAnsi="Arial" w:cs="Arial"/>
          <w:color w:val="000000"/>
          <w:sz w:val="22"/>
          <w:szCs w:val="22"/>
        </w:rPr>
        <w:t>osób w trakcie wykonywania umowy, musi by</w:t>
      </w:r>
      <w:r w:rsidRPr="00900340">
        <w:rPr>
          <w:rFonts w:ascii="Arial" w:eastAsia="TimesNewRoman" w:hAnsi="Arial" w:cs="Arial"/>
          <w:color w:val="000000"/>
          <w:sz w:val="22"/>
          <w:szCs w:val="22"/>
        </w:rPr>
        <w:t xml:space="preserve">ć </w:t>
      </w:r>
      <w:r w:rsidRPr="00900340">
        <w:rPr>
          <w:rFonts w:ascii="Arial" w:hAnsi="Arial" w:cs="Arial"/>
          <w:color w:val="000000"/>
          <w:sz w:val="22"/>
          <w:szCs w:val="22"/>
        </w:rPr>
        <w:t>uzasadniona przez Wykonawc</w:t>
      </w:r>
      <w:r w:rsidRPr="00900340">
        <w:rPr>
          <w:rFonts w:ascii="Arial" w:eastAsia="TimesNewRoman" w:hAnsi="Arial" w:cs="Arial"/>
          <w:color w:val="000000"/>
          <w:sz w:val="22"/>
          <w:szCs w:val="22"/>
        </w:rPr>
        <w:t xml:space="preserve">ę </w:t>
      </w:r>
      <w:r w:rsidRPr="00900340">
        <w:rPr>
          <w:rFonts w:ascii="Arial" w:hAnsi="Arial" w:cs="Arial"/>
          <w:color w:val="000000"/>
          <w:sz w:val="22"/>
          <w:szCs w:val="22"/>
        </w:rPr>
        <w:t>na pi</w:t>
      </w:r>
      <w:r w:rsidRPr="00900340">
        <w:rPr>
          <w:rFonts w:ascii="Arial" w:eastAsia="TimesNewRoman" w:hAnsi="Arial" w:cs="Arial"/>
          <w:color w:val="000000"/>
          <w:sz w:val="22"/>
          <w:szCs w:val="22"/>
        </w:rPr>
        <w:t>ś</w:t>
      </w:r>
      <w:r w:rsidRPr="00900340">
        <w:rPr>
          <w:rFonts w:ascii="Arial" w:hAnsi="Arial" w:cs="Arial"/>
          <w:color w:val="000000"/>
          <w:sz w:val="22"/>
          <w:szCs w:val="22"/>
        </w:rPr>
        <w:t>mie i zaakceptowana przez Zamawiaj</w:t>
      </w:r>
      <w:r w:rsidRPr="00900340">
        <w:rPr>
          <w:rFonts w:ascii="Arial" w:eastAsia="TimesNewRoman" w:hAnsi="Arial" w:cs="Arial"/>
          <w:color w:val="000000"/>
          <w:sz w:val="22"/>
          <w:szCs w:val="22"/>
        </w:rPr>
        <w:t>ą</w:t>
      </w:r>
      <w:r w:rsidRPr="00900340">
        <w:rPr>
          <w:rFonts w:ascii="Arial" w:hAnsi="Arial" w:cs="Arial"/>
          <w:color w:val="000000"/>
          <w:sz w:val="22"/>
          <w:szCs w:val="22"/>
        </w:rPr>
        <w:t>cego. Zamawiaj</w:t>
      </w:r>
      <w:r w:rsidRPr="00900340">
        <w:rPr>
          <w:rFonts w:ascii="Arial" w:eastAsia="TimesNewRoman" w:hAnsi="Arial" w:cs="Arial"/>
          <w:color w:val="000000"/>
          <w:sz w:val="22"/>
          <w:szCs w:val="22"/>
        </w:rPr>
        <w:t>ą</w:t>
      </w:r>
      <w:r w:rsidRPr="00900340">
        <w:rPr>
          <w:rFonts w:ascii="Arial" w:hAnsi="Arial" w:cs="Arial"/>
          <w:color w:val="000000"/>
          <w:sz w:val="22"/>
          <w:szCs w:val="22"/>
        </w:rPr>
        <w:t>cy zaakceptuje tak</w:t>
      </w:r>
      <w:r w:rsidRPr="00900340">
        <w:rPr>
          <w:rFonts w:ascii="Arial" w:eastAsia="TimesNewRoman" w:hAnsi="Arial" w:cs="Arial"/>
          <w:color w:val="000000"/>
          <w:sz w:val="22"/>
          <w:szCs w:val="22"/>
        </w:rPr>
        <w:t xml:space="preserve">ą </w:t>
      </w:r>
      <w:r w:rsidRPr="00900340">
        <w:rPr>
          <w:rFonts w:ascii="Arial" w:hAnsi="Arial" w:cs="Arial"/>
          <w:color w:val="000000"/>
          <w:sz w:val="22"/>
          <w:szCs w:val="22"/>
        </w:rPr>
        <w:t>zmian</w:t>
      </w:r>
      <w:r w:rsidRPr="00900340">
        <w:rPr>
          <w:rFonts w:ascii="Arial" w:eastAsia="TimesNewRoman" w:hAnsi="Arial" w:cs="Arial"/>
          <w:color w:val="000000"/>
          <w:sz w:val="22"/>
          <w:szCs w:val="22"/>
        </w:rPr>
        <w:t xml:space="preserve">ę </w:t>
      </w:r>
      <w:r w:rsidRPr="00900340">
        <w:rPr>
          <w:rFonts w:ascii="Arial" w:hAnsi="Arial" w:cs="Arial"/>
          <w:color w:val="000000"/>
          <w:sz w:val="22"/>
          <w:szCs w:val="22"/>
        </w:rPr>
        <w:t>wył</w:t>
      </w:r>
      <w:r w:rsidRPr="00900340">
        <w:rPr>
          <w:rFonts w:ascii="Arial" w:eastAsia="TimesNewRoman" w:hAnsi="Arial" w:cs="Arial"/>
          <w:color w:val="000000"/>
          <w:sz w:val="22"/>
          <w:szCs w:val="22"/>
        </w:rPr>
        <w:t>ą</w:t>
      </w:r>
      <w:r w:rsidRPr="00900340">
        <w:rPr>
          <w:rFonts w:ascii="Arial" w:hAnsi="Arial" w:cs="Arial"/>
          <w:color w:val="000000"/>
          <w:sz w:val="22"/>
          <w:szCs w:val="22"/>
        </w:rPr>
        <w:t>cznie wtedy, gdy kwalifikacje proponowanych osób b</w:t>
      </w:r>
      <w:r w:rsidRPr="00900340">
        <w:rPr>
          <w:rFonts w:ascii="Arial" w:eastAsia="TimesNewRoman" w:hAnsi="Arial" w:cs="Arial"/>
          <w:color w:val="000000"/>
          <w:sz w:val="22"/>
          <w:szCs w:val="22"/>
        </w:rPr>
        <w:t>ę</w:t>
      </w:r>
      <w:r w:rsidRPr="00900340">
        <w:rPr>
          <w:rFonts w:ascii="Arial" w:hAnsi="Arial" w:cs="Arial"/>
          <w:color w:val="000000"/>
          <w:sz w:val="22"/>
          <w:szCs w:val="22"/>
        </w:rPr>
        <w:t>d</w:t>
      </w:r>
      <w:r w:rsidRPr="00900340">
        <w:rPr>
          <w:rFonts w:ascii="Arial" w:eastAsia="TimesNewRoman" w:hAnsi="Arial" w:cs="Arial"/>
          <w:color w:val="000000"/>
          <w:sz w:val="22"/>
          <w:szCs w:val="22"/>
        </w:rPr>
        <w:t xml:space="preserve">ą równoważne </w:t>
      </w:r>
      <w:r w:rsidRPr="00900340">
        <w:rPr>
          <w:rFonts w:ascii="Arial" w:hAnsi="Arial" w:cs="Arial"/>
          <w:color w:val="000000"/>
          <w:sz w:val="22"/>
          <w:szCs w:val="22"/>
        </w:rPr>
        <w:t>lub wy</w:t>
      </w:r>
      <w:r w:rsidRPr="00900340">
        <w:rPr>
          <w:rFonts w:ascii="Arial" w:eastAsia="TimesNewRoman" w:hAnsi="Arial" w:cs="Arial"/>
          <w:color w:val="000000"/>
          <w:sz w:val="22"/>
          <w:szCs w:val="22"/>
        </w:rPr>
        <w:t>ż</w:t>
      </w:r>
      <w:r w:rsidRPr="00900340">
        <w:rPr>
          <w:rFonts w:ascii="Arial" w:hAnsi="Arial" w:cs="Arial"/>
          <w:color w:val="000000"/>
          <w:sz w:val="22"/>
          <w:szCs w:val="22"/>
        </w:rPr>
        <w:t>sze od  kwalifikacji wymaganych przez Zamawiaj</w:t>
      </w:r>
      <w:r w:rsidRPr="00900340">
        <w:rPr>
          <w:rFonts w:ascii="Arial" w:eastAsia="TimesNewRoman" w:hAnsi="Arial" w:cs="Arial"/>
          <w:color w:val="000000"/>
          <w:sz w:val="22"/>
          <w:szCs w:val="22"/>
        </w:rPr>
        <w:t>ą</w:t>
      </w:r>
      <w:r w:rsidRPr="00900340">
        <w:rPr>
          <w:rFonts w:ascii="Arial" w:hAnsi="Arial" w:cs="Arial"/>
          <w:color w:val="000000"/>
          <w:sz w:val="22"/>
          <w:szCs w:val="22"/>
        </w:rPr>
        <w:t>cego. Zmiana ta nie wymaga odrębnego aneksu do umowy.</w:t>
      </w:r>
    </w:p>
    <w:p w14:paraId="559B3907" w14:textId="77777777" w:rsidR="008F69F9" w:rsidRPr="00900340" w:rsidRDefault="008F69F9" w:rsidP="008F69F9">
      <w:pPr>
        <w:pStyle w:val="Tekstpodstawowy"/>
        <w:numPr>
          <w:ilvl w:val="0"/>
          <w:numId w:val="3"/>
        </w:numPr>
        <w:spacing w:line="276" w:lineRule="auto"/>
        <w:ind w:left="426" w:hanging="426"/>
        <w:rPr>
          <w:rFonts w:ascii="Arial" w:hAnsi="Arial" w:cs="Arial"/>
          <w:color w:val="000000"/>
          <w:sz w:val="22"/>
          <w:szCs w:val="22"/>
        </w:rPr>
      </w:pPr>
      <w:r w:rsidRPr="00900340">
        <w:rPr>
          <w:rFonts w:ascii="Arial" w:hAnsi="Arial" w:cs="Arial"/>
          <w:color w:val="000000"/>
          <w:sz w:val="22"/>
          <w:szCs w:val="22"/>
        </w:rPr>
        <w:t>Wykonawca winien przedło</w:t>
      </w:r>
      <w:r w:rsidRPr="00900340">
        <w:rPr>
          <w:rFonts w:ascii="Arial" w:eastAsia="TimesNewRoman" w:hAnsi="Arial" w:cs="Arial"/>
          <w:color w:val="000000"/>
          <w:sz w:val="22"/>
          <w:szCs w:val="22"/>
        </w:rPr>
        <w:t>ż</w:t>
      </w:r>
      <w:r w:rsidRPr="00900340">
        <w:rPr>
          <w:rFonts w:ascii="Arial" w:hAnsi="Arial" w:cs="Arial"/>
          <w:color w:val="000000"/>
          <w:sz w:val="22"/>
          <w:szCs w:val="22"/>
        </w:rPr>
        <w:t>y</w:t>
      </w:r>
      <w:r w:rsidRPr="00900340">
        <w:rPr>
          <w:rFonts w:ascii="Arial" w:eastAsia="TimesNewRoman" w:hAnsi="Arial" w:cs="Arial"/>
          <w:color w:val="000000"/>
          <w:sz w:val="22"/>
          <w:szCs w:val="22"/>
        </w:rPr>
        <w:t xml:space="preserve">ć </w:t>
      </w:r>
      <w:r w:rsidRPr="00900340">
        <w:rPr>
          <w:rFonts w:ascii="Arial" w:hAnsi="Arial" w:cs="Arial"/>
          <w:color w:val="000000"/>
          <w:sz w:val="22"/>
          <w:szCs w:val="22"/>
        </w:rPr>
        <w:t>Zamawiaj</w:t>
      </w:r>
      <w:r w:rsidRPr="00900340">
        <w:rPr>
          <w:rFonts w:ascii="Arial" w:eastAsia="TimesNewRoman" w:hAnsi="Arial" w:cs="Arial"/>
          <w:color w:val="000000"/>
          <w:sz w:val="22"/>
          <w:szCs w:val="22"/>
        </w:rPr>
        <w:t>ą</w:t>
      </w:r>
      <w:r w:rsidRPr="00900340">
        <w:rPr>
          <w:rFonts w:ascii="Arial" w:hAnsi="Arial" w:cs="Arial"/>
          <w:color w:val="000000"/>
          <w:sz w:val="22"/>
          <w:szCs w:val="22"/>
        </w:rPr>
        <w:t>cemu propozycj</w:t>
      </w:r>
      <w:r w:rsidRPr="00900340">
        <w:rPr>
          <w:rFonts w:ascii="Arial" w:eastAsia="TimesNewRoman" w:hAnsi="Arial" w:cs="Arial"/>
          <w:color w:val="000000"/>
          <w:sz w:val="22"/>
          <w:szCs w:val="22"/>
        </w:rPr>
        <w:t xml:space="preserve">ę </w:t>
      </w:r>
      <w:r w:rsidRPr="00900340">
        <w:rPr>
          <w:rFonts w:ascii="Arial" w:hAnsi="Arial" w:cs="Arial"/>
          <w:color w:val="000000"/>
          <w:sz w:val="22"/>
          <w:szCs w:val="22"/>
        </w:rPr>
        <w:t xml:space="preserve">zmiany, o której mowa </w:t>
      </w:r>
      <w:r w:rsidRPr="00900340">
        <w:rPr>
          <w:rFonts w:ascii="Arial" w:hAnsi="Arial" w:cs="Arial"/>
          <w:color w:val="000000"/>
          <w:sz w:val="22"/>
          <w:szCs w:val="22"/>
        </w:rPr>
        <w:br/>
        <w:t>w ust. 2, nie pó</w:t>
      </w:r>
      <w:r w:rsidRPr="00900340">
        <w:rPr>
          <w:rFonts w:ascii="Arial" w:eastAsia="TimesNewRoman" w:hAnsi="Arial" w:cs="Arial"/>
          <w:color w:val="000000"/>
          <w:sz w:val="22"/>
          <w:szCs w:val="22"/>
        </w:rPr>
        <w:t>ź</w:t>
      </w:r>
      <w:r w:rsidRPr="00900340">
        <w:rPr>
          <w:rFonts w:ascii="Arial" w:hAnsi="Arial" w:cs="Arial"/>
          <w:color w:val="000000"/>
          <w:sz w:val="22"/>
          <w:szCs w:val="22"/>
        </w:rPr>
        <w:t>niej ni</w:t>
      </w:r>
      <w:r w:rsidRPr="00900340">
        <w:rPr>
          <w:rFonts w:ascii="Arial" w:eastAsia="TimesNewRoman" w:hAnsi="Arial" w:cs="Arial"/>
          <w:color w:val="000000"/>
          <w:sz w:val="22"/>
          <w:szCs w:val="22"/>
        </w:rPr>
        <w:t xml:space="preserve">ż </w:t>
      </w:r>
      <w:r w:rsidR="007B7685" w:rsidRPr="00900340">
        <w:rPr>
          <w:rFonts w:ascii="Arial" w:hAnsi="Arial" w:cs="Arial"/>
          <w:color w:val="000000"/>
          <w:sz w:val="22"/>
          <w:szCs w:val="22"/>
        </w:rPr>
        <w:t>2</w:t>
      </w:r>
      <w:r w:rsidRPr="00900340">
        <w:rPr>
          <w:rFonts w:ascii="Arial" w:hAnsi="Arial" w:cs="Arial"/>
          <w:color w:val="000000"/>
          <w:sz w:val="22"/>
          <w:szCs w:val="22"/>
        </w:rPr>
        <w:t xml:space="preserve"> dni przed planowanym dopuszczeniem do udziału tej osoby w wykonywaniu przedmiotu umowy.</w:t>
      </w:r>
    </w:p>
    <w:p w14:paraId="3EE7B3F5" w14:textId="77777777" w:rsidR="008F69F9" w:rsidRPr="00900340" w:rsidRDefault="008F69F9" w:rsidP="008F69F9">
      <w:pPr>
        <w:pStyle w:val="Tekstpodstawowy"/>
        <w:numPr>
          <w:ilvl w:val="0"/>
          <w:numId w:val="3"/>
        </w:numPr>
        <w:spacing w:line="276" w:lineRule="auto"/>
        <w:ind w:left="426" w:hanging="426"/>
        <w:rPr>
          <w:rFonts w:ascii="Arial" w:hAnsi="Arial" w:cs="Arial"/>
          <w:color w:val="000000"/>
          <w:sz w:val="22"/>
          <w:szCs w:val="22"/>
        </w:rPr>
      </w:pPr>
      <w:r w:rsidRPr="00900340">
        <w:rPr>
          <w:rFonts w:ascii="Arial" w:hAnsi="Arial" w:cs="Arial"/>
          <w:color w:val="000000"/>
          <w:sz w:val="22"/>
          <w:szCs w:val="22"/>
        </w:rPr>
        <w:t>Jakiekolwiek zawieszenie wykonywania umowy wynikaj</w:t>
      </w:r>
      <w:r w:rsidRPr="00900340">
        <w:rPr>
          <w:rFonts w:ascii="Arial" w:eastAsia="TimesNewRoman" w:hAnsi="Arial" w:cs="Arial"/>
          <w:color w:val="000000"/>
          <w:sz w:val="22"/>
          <w:szCs w:val="22"/>
        </w:rPr>
        <w:t>ą</w:t>
      </w:r>
      <w:r w:rsidRPr="00900340">
        <w:rPr>
          <w:rFonts w:ascii="Arial" w:hAnsi="Arial" w:cs="Arial"/>
          <w:color w:val="000000"/>
          <w:sz w:val="22"/>
          <w:szCs w:val="22"/>
        </w:rPr>
        <w:t>ce z braku odpowiedniej osoby b</w:t>
      </w:r>
      <w:r w:rsidRPr="00900340">
        <w:rPr>
          <w:rFonts w:ascii="Arial" w:eastAsia="TimesNewRoman" w:hAnsi="Arial" w:cs="Arial"/>
          <w:color w:val="000000"/>
          <w:sz w:val="22"/>
          <w:szCs w:val="22"/>
        </w:rPr>
        <w:t>ę</w:t>
      </w:r>
      <w:r w:rsidRPr="00900340">
        <w:rPr>
          <w:rFonts w:ascii="Arial" w:hAnsi="Arial" w:cs="Arial"/>
          <w:color w:val="000000"/>
          <w:sz w:val="22"/>
          <w:szCs w:val="22"/>
        </w:rPr>
        <w:t>dzie traktowane, jako wynikłe z winy Wykonawcy i nie mo</w:t>
      </w:r>
      <w:r w:rsidRPr="00900340">
        <w:rPr>
          <w:rFonts w:ascii="Arial" w:eastAsia="TimesNewRoman" w:hAnsi="Arial" w:cs="Arial"/>
          <w:color w:val="000000"/>
          <w:sz w:val="22"/>
          <w:szCs w:val="22"/>
        </w:rPr>
        <w:t>ż</w:t>
      </w:r>
      <w:r w:rsidRPr="00900340">
        <w:rPr>
          <w:rFonts w:ascii="Arial" w:hAnsi="Arial" w:cs="Arial"/>
          <w:color w:val="000000"/>
          <w:sz w:val="22"/>
          <w:szCs w:val="22"/>
        </w:rPr>
        <w:t>e stanowi</w:t>
      </w:r>
      <w:r w:rsidRPr="00900340">
        <w:rPr>
          <w:rFonts w:ascii="Arial" w:eastAsia="TimesNewRoman" w:hAnsi="Arial" w:cs="Arial"/>
          <w:color w:val="000000"/>
          <w:sz w:val="22"/>
          <w:szCs w:val="22"/>
        </w:rPr>
        <w:t xml:space="preserve">ć </w:t>
      </w:r>
      <w:r w:rsidRPr="00900340">
        <w:rPr>
          <w:rFonts w:ascii="Arial" w:hAnsi="Arial" w:cs="Arial"/>
          <w:color w:val="000000"/>
          <w:sz w:val="22"/>
          <w:szCs w:val="22"/>
        </w:rPr>
        <w:t xml:space="preserve">podstawy do zmiany terminu wykonania niniejszej umowy. </w:t>
      </w:r>
    </w:p>
    <w:p w14:paraId="59EFA5DA" w14:textId="77777777" w:rsidR="008F69F9" w:rsidRPr="00900340" w:rsidRDefault="008F69F9" w:rsidP="008F69F9">
      <w:pPr>
        <w:pStyle w:val="Tekstpodstawowy"/>
        <w:numPr>
          <w:ilvl w:val="0"/>
          <w:numId w:val="3"/>
        </w:numPr>
        <w:spacing w:line="276" w:lineRule="auto"/>
        <w:ind w:left="426" w:hanging="426"/>
        <w:rPr>
          <w:rFonts w:ascii="Arial" w:hAnsi="Arial" w:cs="Arial"/>
          <w:color w:val="000000"/>
          <w:sz w:val="22"/>
          <w:szCs w:val="22"/>
        </w:rPr>
      </w:pPr>
      <w:r w:rsidRPr="00900340">
        <w:rPr>
          <w:rFonts w:ascii="Arial" w:hAnsi="Arial" w:cs="Arial"/>
          <w:color w:val="000000"/>
          <w:sz w:val="22"/>
          <w:szCs w:val="22"/>
        </w:rPr>
        <w:t>Skierowanie, bez uzyskania uprzedniej pisemnej akceptacji Zamawiaj</w:t>
      </w:r>
      <w:r w:rsidRPr="00900340">
        <w:rPr>
          <w:rFonts w:ascii="Arial" w:eastAsia="TimesNewRoman" w:hAnsi="Arial" w:cs="Arial"/>
          <w:color w:val="000000"/>
          <w:sz w:val="22"/>
          <w:szCs w:val="22"/>
        </w:rPr>
        <w:t>ą</w:t>
      </w:r>
      <w:r w:rsidRPr="00900340">
        <w:rPr>
          <w:rFonts w:ascii="Arial" w:hAnsi="Arial" w:cs="Arial"/>
          <w:color w:val="000000"/>
          <w:sz w:val="22"/>
          <w:szCs w:val="22"/>
        </w:rPr>
        <w:t>cego, do wykonania niniejszej umowy innych osób, ni</w:t>
      </w:r>
      <w:r w:rsidRPr="00900340">
        <w:rPr>
          <w:rFonts w:ascii="Arial" w:eastAsia="TimesNewRoman" w:hAnsi="Arial" w:cs="Arial"/>
          <w:color w:val="000000"/>
          <w:sz w:val="22"/>
          <w:szCs w:val="22"/>
        </w:rPr>
        <w:t xml:space="preserve">ż </w:t>
      </w:r>
      <w:r w:rsidRPr="00900340">
        <w:rPr>
          <w:rFonts w:ascii="Arial" w:hAnsi="Arial" w:cs="Arial"/>
          <w:color w:val="000000"/>
          <w:sz w:val="22"/>
          <w:szCs w:val="22"/>
        </w:rPr>
        <w:t>wskazane w Ofercie Wykonawcy, stanowi podstaw</w:t>
      </w:r>
      <w:r w:rsidRPr="00900340">
        <w:rPr>
          <w:rFonts w:ascii="Arial" w:eastAsia="TimesNewRoman" w:hAnsi="Arial" w:cs="Arial"/>
          <w:color w:val="000000"/>
          <w:sz w:val="22"/>
          <w:szCs w:val="22"/>
        </w:rPr>
        <w:t xml:space="preserve">ę </w:t>
      </w:r>
      <w:r w:rsidRPr="00900340">
        <w:rPr>
          <w:rFonts w:ascii="Arial" w:hAnsi="Arial" w:cs="Arial"/>
          <w:color w:val="000000"/>
          <w:sz w:val="22"/>
          <w:szCs w:val="22"/>
        </w:rPr>
        <w:t>odst</w:t>
      </w:r>
      <w:r w:rsidRPr="00900340">
        <w:rPr>
          <w:rFonts w:ascii="Arial" w:eastAsia="TimesNewRoman" w:hAnsi="Arial" w:cs="Arial"/>
          <w:color w:val="000000"/>
          <w:sz w:val="22"/>
          <w:szCs w:val="22"/>
        </w:rPr>
        <w:t>ą</w:t>
      </w:r>
      <w:r w:rsidRPr="00900340">
        <w:rPr>
          <w:rFonts w:ascii="Arial" w:hAnsi="Arial" w:cs="Arial"/>
          <w:color w:val="000000"/>
          <w:sz w:val="22"/>
          <w:szCs w:val="22"/>
        </w:rPr>
        <w:t>pienia od umowy przez Zamawiaj</w:t>
      </w:r>
      <w:r w:rsidRPr="00900340">
        <w:rPr>
          <w:rFonts w:ascii="Arial" w:eastAsia="TimesNewRoman" w:hAnsi="Arial" w:cs="Arial"/>
          <w:color w:val="000000"/>
          <w:sz w:val="22"/>
          <w:szCs w:val="22"/>
        </w:rPr>
        <w:t>ą</w:t>
      </w:r>
      <w:r w:rsidRPr="00900340">
        <w:rPr>
          <w:rFonts w:ascii="Arial" w:hAnsi="Arial" w:cs="Arial"/>
          <w:color w:val="000000"/>
          <w:sz w:val="22"/>
          <w:szCs w:val="22"/>
        </w:rPr>
        <w:t>cego z przyczyn le</w:t>
      </w:r>
      <w:r w:rsidRPr="00900340">
        <w:rPr>
          <w:rFonts w:ascii="Arial" w:eastAsia="TimesNewRoman" w:hAnsi="Arial" w:cs="Arial"/>
          <w:color w:val="000000"/>
          <w:sz w:val="22"/>
          <w:szCs w:val="22"/>
        </w:rPr>
        <w:t>żą</w:t>
      </w:r>
      <w:r w:rsidRPr="00900340">
        <w:rPr>
          <w:rFonts w:ascii="Arial" w:hAnsi="Arial" w:cs="Arial"/>
          <w:color w:val="000000"/>
          <w:sz w:val="22"/>
          <w:szCs w:val="22"/>
        </w:rPr>
        <w:t>cych po stronie Wykonawcy. Odstąpienie może nastąpić nie później niż w terminie dwóch miesięcy od dnia rozpoczęcia biegu terminu uprawniającego do odstąpienia.</w:t>
      </w:r>
    </w:p>
    <w:p w14:paraId="65A49705" w14:textId="77777777" w:rsidR="00272ACD" w:rsidRPr="00900340" w:rsidRDefault="00272ACD" w:rsidP="00C77604">
      <w:pPr>
        <w:autoSpaceDE w:val="0"/>
        <w:autoSpaceDN w:val="0"/>
        <w:adjustRightInd w:val="0"/>
        <w:rPr>
          <w:bCs/>
          <w:sz w:val="22"/>
          <w:szCs w:val="22"/>
        </w:rPr>
      </w:pPr>
    </w:p>
    <w:p w14:paraId="764288BC" w14:textId="77777777" w:rsidR="008F69F9" w:rsidRPr="00900340" w:rsidRDefault="008F69F9" w:rsidP="008F69F9">
      <w:pPr>
        <w:autoSpaceDE w:val="0"/>
        <w:autoSpaceDN w:val="0"/>
        <w:adjustRightInd w:val="0"/>
        <w:jc w:val="center"/>
        <w:rPr>
          <w:b/>
          <w:bCs/>
          <w:sz w:val="22"/>
          <w:szCs w:val="22"/>
        </w:rPr>
      </w:pPr>
      <w:r w:rsidRPr="00900340">
        <w:rPr>
          <w:b/>
          <w:bCs/>
          <w:sz w:val="22"/>
          <w:szCs w:val="22"/>
        </w:rPr>
        <w:t>§ 11</w:t>
      </w:r>
    </w:p>
    <w:p w14:paraId="7184800B" w14:textId="77777777" w:rsidR="008F69F9" w:rsidRPr="00900340" w:rsidRDefault="008F69F9" w:rsidP="00461B30">
      <w:pPr>
        <w:pStyle w:val="Tekstpodstawowy"/>
        <w:numPr>
          <w:ilvl w:val="0"/>
          <w:numId w:val="8"/>
        </w:numPr>
        <w:spacing w:line="276" w:lineRule="auto"/>
        <w:ind w:left="426" w:hanging="426"/>
        <w:rPr>
          <w:rFonts w:ascii="Arial" w:hAnsi="Arial" w:cs="Arial"/>
          <w:color w:val="000000"/>
          <w:sz w:val="22"/>
          <w:szCs w:val="22"/>
        </w:rPr>
      </w:pPr>
      <w:r w:rsidRPr="00900340">
        <w:rPr>
          <w:rFonts w:ascii="Arial" w:hAnsi="Arial" w:cs="Arial"/>
          <w:color w:val="000000"/>
          <w:sz w:val="22"/>
          <w:szCs w:val="22"/>
        </w:rPr>
        <w:t xml:space="preserve">Strony zobowiązują się w czasie trwania niniejszej umowy oraz po jej rozwiązaniu lub wygaśnięciu do zachowania poufności, co do informacji, które powzięły w związku </w:t>
      </w:r>
      <w:r w:rsidRPr="00900340">
        <w:rPr>
          <w:rFonts w:ascii="Arial" w:hAnsi="Arial" w:cs="Arial"/>
          <w:color w:val="000000"/>
          <w:sz w:val="22"/>
          <w:szCs w:val="22"/>
        </w:rPr>
        <w:b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033107A2" w14:textId="77777777" w:rsidR="008F69F9" w:rsidRPr="00900340" w:rsidRDefault="008F69F9" w:rsidP="00461B30">
      <w:pPr>
        <w:pStyle w:val="Tekstpodstawowy"/>
        <w:numPr>
          <w:ilvl w:val="0"/>
          <w:numId w:val="8"/>
        </w:numPr>
        <w:spacing w:line="276" w:lineRule="auto"/>
        <w:ind w:left="426" w:hanging="426"/>
        <w:rPr>
          <w:rFonts w:ascii="Arial" w:hAnsi="Arial" w:cs="Arial"/>
          <w:color w:val="000000"/>
          <w:sz w:val="22"/>
          <w:szCs w:val="22"/>
        </w:rPr>
      </w:pPr>
      <w:r w:rsidRPr="00900340">
        <w:rPr>
          <w:rFonts w:ascii="Arial" w:hAnsi="Arial" w:cs="Arial"/>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54510469" w14:textId="77777777" w:rsidR="006C5199" w:rsidRPr="00900340" w:rsidRDefault="006C5199" w:rsidP="00C77604">
      <w:pPr>
        <w:autoSpaceDE w:val="0"/>
        <w:autoSpaceDN w:val="0"/>
        <w:adjustRightInd w:val="0"/>
        <w:rPr>
          <w:b/>
          <w:bCs/>
          <w:sz w:val="22"/>
          <w:szCs w:val="22"/>
        </w:rPr>
      </w:pPr>
    </w:p>
    <w:p w14:paraId="0AFE790B" w14:textId="77777777" w:rsidR="008F69F9" w:rsidRPr="00900340" w:rsidRDefault="008F69F9" w:rsidP="00C77604">
      <w:pPr>
        <w:autoSpaceDE w:val="0"/>
        <w:autoSpaceDN w:val="0"/>
        <w:adjustRightInd w:val="0"/>
        <w:jc w:val="center"/>
        <w:rPr>
          <w:b/>
          <w:bCs/>
          <w:sz w:val="22"/>
          <w:szCs w:val="22"/>
        </w:rPr>
      </w:pPr>
      <w:r w:rsidRPr="00900340">
        <w:rPr>
          <w:b/>
          <w:bCs/>
          <w:sz w:val="22"/>
          <w:szCs w:val="22"/>
        </w:rPr>
        <w:lastRenderedPageBreak/>
        <w:t>§ 12</w:t>
      </w:r>
    </w:p>
    <w:p w14:paraId="08DE3AB8" w14:textId="6D70B5A8" w:rsidR="00BC7031" w:rsidRPr="00900340" w:rsidRDefault="00BC7031" w:rsidP="009251ED">
      <w:pPr>
        <w:pStyle w:val="Tekstpodstawowy"/>
        <w:numPr>
          <w:ilvl w:val="0"/>
          <w:numId w:val="18"/>
        </w:numPr>
        <w:spacing w:line="276" w:lineRule="auto"/>
        <w:ind w:hanging="720"/>
        <w:rPr>
          <w:rFonts w:ascii="Arial" w:hAnsi="Arial" w:cs="Arial"/>
          <w:sz w:val="22"/>
          <w:szCs w:val="22"/>
        </w:rPr>
      </w:pPr>
      <w:r w:rsidRPr="00900340">
        <w:rPr>
          <w:rFonts w:ascii="Arial" w:hAnsi="Arial" w:cs="Arial"/>
          <w:sz w:val="22"/>
          <w:szCs w:val="22"/>
        </w:rPr>
        <w:t xml:space="preserve">Wykonawca zobowiązuje się do wykorzystywania logo Zamawiającego i oznaczania dokumentów dotyczących szkolenia </w:t>
      </w:r>
      <w:bookmarkStart w:id="26" w:name="_Hlk536434227"/>
      <w:r w:rsidRPr="00900340">
        <w:rPr>
          <w:rFonts w:ascii="Arial" w:hAnsi="Arial" w:cs="Arial"/>
          <w:sz w:val="22"/>
          <w:szCs w:val="22"/>
        </w:rPr>
        <w:t>znakiem Unii Europejskiej, znakiem barw Rzeczypospolitej Polskiej, znakiem Funduszy Europejskich</w:t>
      </w:r>
      <w:bookmarkEnd w:id="26"/>
      <w:r w:rsidRPr="00900340">
        <w:rPr>
          <w:rFonts w:ascii="Arial" w:hAnsi="Arial" w:cs="Arial"/>
          <w:sz w:val="22"/>
          <w:szCs w:val="22"/>
        </w:rPr>
        <w:t>, również na oficjalnej korespondencji związanej z realizacją przedmiotu umowy</w:t>
      </w:r>
      <w:r w:rsidR="006C5199">
        <w:rPr>
          <w:rFonts w:ascii="Arial" w:hAnsi="Arial" w:cs="Arial"/>
          <w:sz w:val="22"/>
          <w:szCs w:val="22"/>
        </w:rPr>
        <w:t>.</w:t>
      </w:r>
    </w:p>
    <w:p w14:paraId="73A00EAD" w14:textId="60884FC5" w:rsidR="00BC7031" w:rsidRPr="00900340" w:rsidRDefault="00BC7031" w:rsidP="009251ED">
      <w:pPr>
        <w:pStyle w:val="Tekstpodstawowy"/>
        <w:numPr>
          <w:ilvl w:val="0"/>
          <w:numId w:val="18"/>
        </w:numPr>
        <w:spacing w:line="276" w:lineRule="auto"/>
        <w:ind w:hanging="720"/>
        <w:rPr>
          <w:rFonts w:ascii="Arial" w:hAnsi="Arial" w:cs="Arial"/>
          <w:sz w:val="22"/>
          <w:szCs w:val="22"/>
        </w:rPr>
      </w:pPr>
      <w:r w:rsidRPr="00900340">
        <w:rPr>
          <w:rFonts w:ascii="Arial" w:hAnsi="Arial" w:cs="Arial"/>
          <w:sz w:val="22"/>
          <w:szCs w:val="22"/>
        </w:rPr>
        <w:t>Zamawiający udostępni Wykonawcy logotypy, o których mowa w ust. 1</w:t>
      </w:r>
    </w:p>
    <w:p w14:paraId="5E5FF290" w14:textId="243550E1" w:rsidR="00BC7031" w:rsidRPr="00900340" w:rsidRDefault="00BC7031" w:rsidP="009251ED">
      <w:pPr>
        <w:pStyle w:val="Tekstpodstawowy"/>
        <w:numPr>
          <w:ilvl w:val="0"/>
          <w:numId w:val="18"/>
        </w:numPr>
        <w:spacing w:line="276" w:lineRule="auto"/>
        <w:ind w:hanging="720"/>
        <w:rPr>
          <w:rFonts w:ascii="Arial" w:hAnsi="Arial" w:cs="Arial"/>
          <w:sz w:val="22"/>
          <w:szCs w:val="22"/>
        </w:rPr>
      </w:pPr>
      <w:r w:rsidRPr="00900340">
        <w:rPr>
          <w:rFonts w:ascii="Arial" w:hAnsi="Arial" w:cs="Arial"/>
          <w:sz w:val="22"/>
          <w:szCs w:val="22"/>
        </w:rPr>
        <w:t>Wykonawca zobowiązuje się przestrzegać reguł informowania o projekcie ROPS w Opolu oraz informować uczestników o współfinansowaniu Projektu ze środków Unii Europejskiej w ramach Europejskiego Funduszu Społecznego.</w:t>
      </w:r>
    </w:p>
    <w:p w14:paraId="68C9B285" w14:textId="41BC5818" w:rsidR="00E9217E" w:rsidRPr="00900340" w:rsidRDefault="00BC7031" w:rsidP="009251ED">
      <w:pPr>
        <w:pStyle w:val="Tekstpodstawowy"/>
        <w:numPr>
          <w:ilvl w:val="0"/>
          <w:numId w:val="18"/>
        </w:numPr>
        <w:spacing w:line="276" w:lineRule="auto"/>
        <w:ind w:hanging="720"/>
        <w:rPr>
          <w:rFonts w:ascii="Arial" w:hAnsi="Arial" w:cs="Arial"/>
          <w:sz w:val="22"/>
          <w:szCs w:val="22"/>
        </w:rPr>
      </w:pPr>
      <w:r w:rsidRPr="00900340">
        <w:rPr>
          <w:rFonts w:ascii="Arial" w:hAnsi="Arial" w:cs="Arial"/>
          <w:sz w:val="22"/>
          <w:szCs w:val="22"/>
        </w:rPr>
        <w:t>Wymienione zobowiązania nie wykluczają używania na dokumentach związanych z realizacją szkoleń logo i danych na temat Wykonawcy.</w:t>
      </w:r>
    </w:p>
    <w:p w14:paraId="40AA0991" w14:textId="77777777" w:rsidR="00A1517A" w:rsidRDefault="00A1517A" w:rsidP="00A1517A">
      <w:pPr>
        <w:autoSpaceDE w:val="0"/>
        <w:autoSpaceDN w:val="0"/>
        <w:adjustRightInd w:val="0"/>
        <w:jc w:val="center"/>
        <w:rPr>
          <w:b/>
          <w:bCs/>
          <w:sz w:val="22"/>
          <w:szCs w:val="22"/>
        </w:rPr>
      </w:pPr>
    </w:p>
    <w:p w14:paraId="201A3146" w14:textId="77777777" w:rsidR="008F69F9" w:rsidRPr="00900340" w:rsidRDefault="008F69F9" w:rsidP="00A1517A">
      <w:pPr>
        <w:autoSpaceDE w:val="0"/>
        <w:autoSpaceDN w:val="0"/>
        <w:adjustRightInd w:val="0"/>
        <w:jc w:val="center"/>
        <w:rPr>
          <w:b/>
          <w:bCs/>
          <w:sz w:val="22"/>
          <w:szCs w:val="22"/>
        </w:rPr>
      </w:pPr>
      <w:r w:rsidRPr="00900340">
        <w:rPr>
          <w:b/>
          <w:bCs/>
          <w:sz w:val="22"/>
          <w:szCs w:val="22"/>
        </w:rPr>
        <w:t>§ 13</w:t>
      </w:r>
    </w:p>
    <w:p w14:paraId="27E11702" w14:textId="0779D1BA" w:rsidR="008F69F9" w:rsidRDefault="008F69F9" w:rsidP="00902190">
      <w:pPr>
        <w:pStyle w:val="Tekstpodstawowy"/>
        <w:numPr>
          <w:ilvl w:val="0"/>
          <w:numId w:val="83"/>
        </w:numPr>
        <w:spacing w:line="276" w:lineRule="auto"/>
        <w:rPr>
          <w:rFonts w:ascii="Arial" w:hAnsi="Arial" w:cs="Arial"/>
          <w:sz w:val="22"/>
          <w:szCs w:val="22"/>
        </w:rPr>
      </w:pPr>
      <w:r w:rsidRPr="00900340">
        <w:rPr>
          <w:rFonts w:ascii="Arial" w:hAnsi="Arial" w:cs="Arial"/>
          <w:sz w:val="22"/>
          <w:szCs w:val="22"/>
        </w:rPr>
        <w:t xml:space="preserve">Każda zmiana postanowień niniejszej umowy wymaga formy pisemnej pod rygorem nieważności. </w:t>
      </w:r>
    </w:p>
    <w:p w14:paraId="013C73A2" w14:textId="77777777" w:rsidR="008F69F9" w:rsidRPr="009251ED" w:rsidRDefault="008F69F9" w:rsidP="00902190">
      <w:pPr>
        <w:pStyle w:val="Tekstpodstawowy"/>
        <w:numPr>
          <w:ilvl w:val="0"/>
          <w:numId w:val="83"/>
        </w:numPr>
        <w:spacing w:line="276" w:lineRule="auto"/>
        <w:rPr>
          <w:rFonts w:ascii="Arial" w:hAnsi="Arial" w:cs="Arial"/>
          <w:sz w:val="22"/>
          <w:szCs w:val="22"/>
        </w:rPr>
      </w:pPr>
      <w:r w:rsidRPr="009251ED">
        <w:rPr>
          <w:rFonts w:ascii="Arial" w:hAnsi="Arial" w:cs="Arial"/>
          <w:sz w:val="22"/>
          <w:szCs w:val="22"/>
        </w:rPr>
        <w:t>Zamawiający przewiduje następujące zmiany:</w:t>
      </w:r>
    </w:p>
    <w:p w14:paraId="072CC168" w14:textId="26F0A74E" w:rsidR="008F69F9" w:rsidRPr="00900340" w:rsidRDefault="008F69F9" w:rsidP="008F69F9">
      <w:pPr>
        <w:numPr>
          <w:ilvl w:val="0"/>
          <w:numId w:val="2"/>
        </w:numPr>
        <w:spacing w:line="276" w:lineRule="auto"/>
        <w:jc w:val="both"/>
        <w:rPr>
          <w:strike/>
          <w:sz w:val="22"/>
          <w:szCs w:val="22"/>
        </w:rPr>
      </w:pPr>
      <w:r w:rsidRPr="00900340">
        <w:rPr>
          <w:color w:val="000000" w:themeColor="text1"/>
          <w:sz w:val="22"/>
          <w:szCs w:val="22"/>
        </w:rPr>
        <w:t>zmniejszenie liczby uczestników</w:t>
      </w:r>
      <w:r w:rsidR="007B7685" w:rsidRPr="00900340">
        <w:rPr>
          <w:color w:val="000000" w:themeColor="text1"/>
          <w:sz w:val="22"/>
          <w:szCs w:val="22"/>
        </w:rPr>
        <w:t xml:space="preserve"> szkolenia</w:t>
      </w:r>
      <w:r w:rsidR="00C20140">
        <w:rPr>
          <w:color w:val="000000" w:themeColor="text1"/>
          <w:sz w:val="22"/>
          <w:szCs w:val="22"/>
        </w:rPr>
        <w:t xml:space="preserve"> </w:t>
      </w:r>
      <w:r w:rsidR="00C20140" w:rsidRPr="005B7492">
        <w:rPr>
          <w:color w:val="000000" w:themeColor="text1"/>
          <w:sz w:val="22"/>
          <w:szCs w:val="22"/>
        </w:rPr>
        <w:t>pon. 8 os.</w:t>
      </w:r>
      <w:r w:rsidRPr="005B7492">
        <w:rPr>
          <w:color w:val="000000" w:themeColor="text1"/>
          <w:sz w:val="22"/>
          <w:szCs w:val="22"/>
        </w:rPr>
        <w:t>,</w:t>
      </w:r>
      <w:r w:rsidRPr="00900340">
        <w:rPr>
          <w:color w:val="000000" w:themeColor="text1"/>
          <w:sz w:val="22"/>
          <w:szCs w:val="22"/>
        </w:rPr>
        <w:t xml:space="preserve"> co może być spowodowane brakiem zgłoszeń </w:t>
      </w:r>
      <w:r w:rsidRPr="00900340">
        <w:rPr>
          <w:sz w:val="22"/>
          <w:szCs w:val="22"/>
        </w:rPr>
        <w:t xml:space="preserve">w prowadzonym procesie rekrutacji, jak również przypadkami losowymi w szczególności choroby osoby, która zadeklarowała udział w szkoleniu, przy czym w przypadku tej zmiany proporcjonalnemu zmniejszeniu ulegnie także wynagrodzenie Wykonawcy, o którym mowa </w:t>
      </w:r>
      <w:r w:rsidR="006E23A2">
        <w:rPr>
          <w:sz w:val="22"/>
          <w:szCs w:val="22"/>
        </w:rPr>
        <w:t xml:space="preserve"> </w:t>
      </w:r>
      <w:r w:rsidRPr="00900340">
        <w:rPr>
          <w:sz w:val="22"/>
          <w:szCs w:val="22"/>
        </w:rPr>
        <w:t>§</w:t>
      </w:r>
      <w:r w:rsidR="00C96341" w:rsidRPr="00900340">
        <w:rPr>
          <w:sz w:val="22"/>
          <w:szCs w:val="22"/>
        </w:rPr>
        <w:t xml:space="preserve"> </w:t>
      </w:r>
      <w:r w:rsidRPr="00900340">
        <w:rPr>
          <w:sz w:val="22"/>
          <w:szCs w:val="22"/>
        </w:rPr>
        <w:t xml:space="preserve">5 ust. 1, </w:t>
      </w:r>
      <w:r w:rsidR="00EF5F22" w:rsidRPr="00900340">
        <w:rPr>
          <w:sz w:val="22"/>
          <w:szCs w:val="22"/>
        </w:rPr>
        <w:t>o wysokość kwoty kosztów</w:t>
      </w:r>
      <w:r w:rsidR="00272ACD" w:rsidRPr="00900340">
        <w:rPr>
          <w:sz w:val="22"/>
          <w:szCs w:val="22"/>
        </w:rPr>
        <w:t xml:space="preserve"> zmiennych przypadających na jednego uczestnika zawartej </w:t>
      </w:r>
      <w:r w:rsidR="007B393E" w:rsidRPr="00900340">
        <w:rPr>
          <w:sz w:val="22"/>
          <w:szCs w:val="22"/>
        </w:rPr>
        <w:br/>
      </w:r>
      <w:r w:rsidR="00272ACD" w:rsidRPr="00900340">
        <w:rPr>
          <w:sz w:val="22"/>
          <w:szCs w:val="22"/>
        </w:rPr>
        <w:t>w szczegółowej kalkulacji kosztów</w:t>
      </w:r>
      <w:r w:rsidR="009251ED">
        <w:rPr>
          <w:sz w:val="22"/>
          <w:szCs w:val="22"/>
        </w:rPr>
        <w:t xml:space="preserve">, z zastrzeżeniem </w:t>
      </w:r>
      <w:r w:rsidR="006E23A2">
        <w:rPr>
          <w:sz w:val="22"/>
          <w:szCs w:val="22"/>
        </w:rPr>
        <w:t xml:space="preserve">zapisu </w:t>
      </w:r>
      <w:r w:rsidR="006E23A2" w:rsidRPr="00900340">
        <w:rPr>
          <w:sz w:val="22"/>
          <w:szCs w:val="22"/>
        </w:rPr>
        <w:t>§</w:t>
      </w:r>
      <w:r w:rsidR="006E23A2">
        <w:rPr>
          <w:sz w:val="22"/>
          <w:szCs w:val="22"/>
        </w:rPr>
        <w:t xml:space="preserve"> 7  ust. 3,</w:t>
      </w:r>
    </w:p>
    <w:p w14:paraId="5B04650F" w14:textId="06C7B763" w:rsidR="008F69F9" w:rsidRPr="00900340" w:rsidRDefault="008F69F9" w:rsidP="008F69F9">
      <w:pPr>
        <w:numPr>
          <w:ilvl w:val="0"/>
          <w:numId w:val="2"/>
        </w:numPr>
        <w:autoSpaceDE w:val="0"/>
        <w:autoSpaceDN w:val="0"/>
        <w:adjustRightInd w:val="0"/>
        <w:spacing w:line="276" w:lineRule="auto"/>
        <w:jc w:val="both"/>
        <w:rPr>
          <w:sz w:val="22"/>
          <w:szCs w:val="22"/>
        </w:rPr>
      </w:pPr>
      <w:r w:rsidRPr="00900340">
        <w:rPr>
          <w:sz w:val="22"/>
          <w:szCs w:val="22"/>
        </w:rPr>
        <w:t xml:space="preserve">zmianę terminu wykonania umowy </w:t>
      </w:r>
      <w:r w:rsidR="00535136" w:rsidRPr="00900340">
        <w:rPr>
          <w:sz w:val="22"/>
          <w:szCs w:val="22"/>
        </w:rPr>
        <w:t xml:space="preserve">oraz harmonogramu o którym mowa w § 1 ust. 3, lit. h </w:t>
      </w:r>
      <w:r w:rsidRPr="00900340">
        <w:rPr>
          <w:sz w:val="22"/>
          <w:szCs w:val="22"/>
        </w:rPr>
        <w:t>w związku z przyczynami leżącymi po stronie Wykonawcy, lecz przez Wykonawcę niezawinionymi, po ich uznaniu przez Zamawiającego i wyrażeniu przez Zamawiającego zgody na zmianę terminu wykonania,</w:t>
      </w:r>
      <w:r w:rsidR="00C96341" w:rsidRPr="00900340">
        <w:rPr>
          <w:sz w:val="22"/>
          <w:szCs w:val="22"/>
        </w:rPr>
        <w:t xml:space="preserve"> </w:t>
      </w:r>
    </w:p>
    <w:p w14:paraId="52A5D138" w14:textId="4D508964" w:rsidR="008F69F9" w:rsidRPr="00900340" w:rsidRDefault="008F69F9" w:rsidP="008F69F9">
      <w:pPr>
        <w:numPr>
          <w:ilvl w:val="0"/>
          <w:numId w:val="2"/>
        </w:numPr>
        <w:autoSpaceDE w:val="0"/>
        <w:autoSpaceDN w:val="0"/>
        <w:adjustRightInd w:val="0"/>
        <w:spacing w:line="276" w:lineRule="auto"/>
        <w:jc w:val="both"/>
        <w:rPr>
          <w:sz w:val="22"/>
          <w:szCs w:val="22"/>
        </w:rPr>
      </w:pPr>
      <w:r w:rsidRPr="00900340">
        <w:rPr>
          <w:sz w:val="22"/>
          <w:szCs w:val="22"/>
        </w:rPr>
        <w:t xml:space="preserve">zmianę terminu wykonania umowy </w:t>
      </w:r>
      <w:r w:rsidR="007D35C2" w:rsidRPr="00900340">
        <w:rPr>
          <w:sz w:val="22"/>
          <w:szCs w:val="22"/>
        </w:rPr>
        <w:t xml:space="preserve">o którym mowa </w:t>
      </w:r>
      <w:bookmarkStart w:id="27" w:name="_Hlk59003273"/>
      <w:r w:rsidR="007D35C2" w:rsidRPr="00900340">
        <w:rPr>
          <w:sz w:val="22"/>
          <w:szCs w:val="22"/>
        </w:rPr>
        <w:t>w § 1 ust. 2</w:t>
      </w:r>
      <w:r w:rsidR="00535136" w:rsidRPr="00900340">
        <w:rPr>
          <w:sz w:val="22"/>
          <w:szCs w:val="22"/>
        </w:rPr>
        <w:t xml:space="preserve"> </w:t>
      </w:r>
      <w:bookmarkEnd w:id="27"/>
      <w:r w:rsidR="007D35C2" w:rsidRPr="00900340">
        <w:rPr>
          <w:sz w:val="22"/>
          <w:szCs w:val="22"/>
        </w:rPr>
        <w:t>w związku z </w:t>
      </w:r>
      <w:r w:rsidRPr="00900340">
        <w:rPr>
          <w:sz w:val="22"/>
          <w:szCs w:val="22"/>
        </w:rPr>
        <w:t>przyczynami leżącymi po stronie Zamawiającego lecz prz</w:t>
      </w:r>
      <w:r w:rsidR="007B7685" w:rsidRPr="00900340">
        <w:rPr>
          <w:sz w:val="22"/>
          <w:szCs w:val="22"/>
        </w:rPr>
        <w:t>ez Zamawiającego niezawinionymi.</w:t>
      </w:r>
    </w:p>
    <w:p w14:paraId="698EC759" w14:textId="2955B9A9" w:rsidR="00A34ABB" w:rsidRPr="00900340" w:rsidRDefault="00A34ABB" w:rsidP="008F69F9">
      <w:pPr>
        <w:numPr>
          <w:ilvl w:val="0"/>
          <w:numId w:val="2"/>
        </w:numPr>
        <w:autoSpaceDE w:val="0"/>
        <w:autoSpaceDN w:val="0"/>
        <w:adjustRightInd w:val="0"/>
        <w:spacing w:line="276" w:lineRule="auto"/>
        <w:jc w:val="both"/>
        <w:rPr>
          <w:sz w:val="22"/>
          <w:szCs w:val="22"/>
        </w:rPr>
      </w:pPr>
      <w:r w:rsidRPr="00694346">
        <w:rPr>
          <w:sz w:val="22"/>
          <w:szCs w:val="22"/>
        </w:rPr>
        <w:t>zmianę terminu wykonania umowy</w:t>
      </w:r>
      <w:r w:rsidR="00C34472">
        <w:rPr>
          <w:sz w:val="22"/>
          <w:szCs w:val="22"/>
        </w:rPr>
        <w:t xml:space="preserve">, o którym mowa </w:t>
      </w:r>
      <w:r w:rsidRPr="00694346">
        <w:rPr>
          <w:sz w:val="22"/>
          <w:szCs w:val="22"/>
        </w:rPr>
        <w:t xml:space="preserve"> </w:t>
      </w:r>
      <w:r w:rsidR="00C34472" w:rsidRPr="00900340">
        <w:rPr>
          <w:sz w:val="22"/>
          <w:szCs w:val="22"/>
        </w:rPr>
        <w:t xml:space="preserve">w § 1 ust. 2 </w:t>
      </w:r>
      <w:r w:rsidRPr="00694346">
        <w:rPr>
          <w:sz w:val="22"/>
          <w:szCs w:val="22"/>
        </w:rPr>
        <w:t>oraz harmonogram</w:t>
      </w:r>
      <w:r w:rsidR="007D35C2" w:rsidRPr="00694346">
        <w:rPr>
          <w:sz w:val="22"/>
          <w:szCs w:val="22"/>
        </w:rPr>
        <w:t xml:space="preserve">u o którym mowa w § 1 ust. </w:t>
      </w:r>
      <w:r w:rsidR="00C34472">
        <w:rPr>
          <w:sz w:val="22"/>
          <w:szCs w:val="22"/>
        </w:rPr>
        <w:t>3 lit .h</w:t>
      </w:r>
      <w:r w:rsidR="00E435DB" w:rsidRPr="00694346">
        <w:rPr>
          <w:sz w:val="22"/>
          <w:szCs w:val="22"/>
        </w:rPr>
        <w:t xml:space="preserve">, </w:t>
      </w:r>
      <w:r w:rsidR="00E435DB" w:rsidRPr="00900340">
        <w:rPr>
          <w:sz w:val="22"/>
          <w:szCs w:val="22"/>
        </w:rPr>
        <w:t>a </w:t>
      </w:r>
      <w:r w:rsidRPr="00900340">
        <w:rPr>
          <w:sz w:val="22"/>
          <w:szCs w:val="22"/>
        </w:rPr>
        <w:t>także zmniejszenie liczby uczestników szkolenia,</w:t>
      </w:r>
      <w:r w:rsidR="00C34472">
        <w:rPr>
          <w:sz w:val="22"/>
          <w:szCs w:val="22"/>
        </w:rPr>
        <w:t xml:space="preserve"> </w:t>
      </w:r>
      <w:r w:rsidR="00E435DB" w:rsidRPr="00900340">
        <w:rPr>
          <w:sz w:val="22"/>
          <w:szCs w:val="22"/>
        </w:rPr>
        <w:t>w </w:t>
      </w:r>
      <w:r w:rsidRPr="00900340">
        <w:rPr>
          <w:sz w:val="22"/>
          <w:szCs w:val="22"/>
        </w:rPr>
        <w:t>związku z przyczynami niezależnymi od obu Stron związanych z możliwością obowiązywania obostrzeń sanitarno-epidemiologicznych</w:t>
      </w:r>
      <w:r w:rsidR="00C34472">
        <w:rPr>
          <w:sz w:val="22"/>
          <w:szCs w:val="22"/>
        </w:rPr>
        <w:t xml:space="preserve"> w Polsce</w:t>
      </w:r>
      <w:r w:rsidR="00E435DB" w:rsidRPr="00900340">
        <w:rPr>
          <w:sz w:val="22"/>
          <w:szCs w:val="22"/>
        </w:rPr>
        <w:t>.</w:t>
      </w:r>
    </w:p>
    <w:p w14:paraId="3E582E8E" w14:textId="068F8E59" w:rsidR="008F69F9" w:rsidRPr="009251ED" w:rsidRDefault="008F69F9" w:rsidP="00902190">
      <w:pPr>
        <w:pStyle w:val="Akapitzlist"/>
        <w:numPr>
          <w:ilvl w:val="0"/>
          <w:numId w:val="83"/>
        </w:numPr>
        <w:spacing w:line="276" w:lineRule="auto"/>
        <w:jc w:val="both"/>
        <w:rPr>
          <w:rFonts w:ascii="Arial" w:hAnsi="Arial" w:cs="Arial"/>
          <w:sz w:val="22"/>
          <w:szCs w:val="22"/>
        </w:rPr>
      </w:pPr>
      <w:r w:rsidRPr="009251ED">
        <w:rPr>
          <w:rFonts w:ascii="Arial" w:hAnsi="Arial" w:cs="Arial"/>
          <w:sz w:val="22"/>
          <w:szCs w:val="22"/>
        </w:rPr>
        <w:t xml:space="preserve">Zamawiający przewiduje możliwość zmiany postanowień niniejszej umowy także </w:t>
      </w:r>
      <w:r w:rsidRPr="009251ED">
        <w:rPr>
          <w:rFonts w:ascii="Arial" w:hAnsi="Arial" w:cs="Arial"/>
          <w:sz w:val="22"/>
          <w:szCs w:val="22"/>
        </w:rPr>
        <w:br/>
        <w:t>w przypadkach, gdy:</w:t>
      </w:r>
    </w:p>
    <w:p w14:paraId="57FED5ED" w14:textId="77777777" w:rsidR="008F69F9" w:rsidRPr="00900340" w:rsidRDefault="008F69F9" w:rsidP="00461B30">
      <w:pPr>
        <w:numPr>
          <w:ilvl w:val="0"/>
          <w:numId w:val="21"/>
        </w:numPr>
        <w:autoSpaceDE w:val="0"/>
        <w:autoSpaceDN w:val="0"/>
        <w:adjustRightInd w:val="0"/>
        <w:spacing w:line="276" w:lineRule="auto"/>
        <w:jc w:val="both"/>
        <w:rPr>
          <w:sz w:val="22"/>
          <w:szCs w:val="22"/>
        </w:rPr>
      </w:pPr>
      <w:r w:rsidRPr="00900340">
        <w:rPr>
          <w:sz w:val="22"/>
          <w:szCs w:val="22"/>
        </w:rPr>
        <w:t>nastąpi zmiana powszechnie obowiązujących przepisów prawa w zakresie mającym wpływ na realizację przedmiotu zamówienia,</w:t>
      </w:r>
    </w:p>
    <w:p w14:paraId="6661C4DB" w14:textId="77777777" w:rsidR="008F69F9" w:rsidRPr="00900340" w:rsidRDefault="008F69F9" w:rsidP="00461B30">
      <w:pPr>
        <w:numPr>
          <w:ilvl w:val="0"/>
          <w:numId w:val="21"/>
        </w:numPr>
        <w:autoSpaceDE w:val="0"/>
        <w:autoSpaceDN w:val="0"/>
        <w:adjustRightInd w:val="0"/>
        <w:spacing w:line="276" w:lineRule="auto"/>
        <w:jc w:val="both"/>
        <w:rPr>
          <w:sz w:val="22"/>
          <w:szCs w:val="22"/>
        </w:rPr>
      </w:pPr>
      <w:r w:rsidRPr="00900340">
        <w:rPr>
          <w:sz w:val="22"/>
          <w:szCs w:val="22"/>
        </w:rPr>
        <w:t xml:space="preserve">konieczność wprowadzenia zmian będzie następstwem zmian wprowadzonych </w:t>
      </w:r>
      <w:r w:rsidRPr="00900340">
        <w:rPr>
          <w:sz w:val="22"/>
          <w:szCs w:val="22"/>
        </w:rPr>
        <w:br/>
        <w:t>w umowach pomiędzy Zamawiającym a inną niż Wykonawca stroną, w tym instytucjami nadzorującymi realizację projektu, w ramach, którego realizowane jest zamówienie,</w:t>
      </w:r>
    </w:p>
    <w:p w14:paraId="4FC9E4A4" w14:textId="77777777" w:rsidR="008F69F9" w:rsidRPr="00900340" w:rsidRDefault="008F69F9" w:rsidP="00461B30">
      <w:pPr>
        <w:numPr>
          <w:ilvl w:val="0"/>
          <w:numId w:val="21"/>
        </w:numPr>
        <w:autoSpaceDE w:val="0"/>
        <w:autoSpaceDN w:val="0"/>
        <w:adjustRightInd w:val="0"/>
        <w:spacing w:line="276" w:lineRule="auto"/>
        <w:jc w:val="both"/>
        <w:rPr>
          <w:kern w:val="3"/>
          <w:sz w:val="22"/>
          <w:szCs w:val="22"/>
        </w:rPr>
      </w:pPr>
      <w:r w:rsidRPr="00900340">
        <w:rPr>
          <w:color w:val="000000"/>
          <w:kern w:val="3"/>
          <w:sz w:val="22"/>
          <w:szCs w:val="22"/>
        </w:rPr>
        <w:lastRenderedPageBreak/>
        <w:t xml:space="preserve">wynikną rozbieżności lub niejasności w umowie, których nie można usunąć w inny sposób a zmiana będzie umożliwiać usunięcie rozbieżności i doprecyzowanie umowy </w:t>
      </w:r>
      <w:r w:rsidRPr="00900340">
        <w:rPr>
          <w:color w:val="000000"/>
          <w:kern w:val="3"/>
          <w:sz w:val="22"/>
          <w:szCs w:val="22"/>
        </w:rPr>
        <w:br/>
        <w:t>w celu jednoznacznej interpretacji jej zapisów przez strony.</w:t>
      </w:r>
    </w:p>
    <w:p w14:paraId="5A073DB3" w14:textId="77777777" w:rsidR="00BC7031" w:rsidRDefault="00BC7031" w:rsidP="008F69F9">
      <w:pPr>
        <w:autoSpaceDE w:val="0"/>
        <w:autoSpaceDN w:val="0"/>
        <w:adjustRightInd w:val="0"/>
        <w:jc w:val="center"/>
        <w:rPr>
          <w:b/>
          <w:bCs/>
          <w:sz w:val="22"/>
          <w:szCs w:val="22"/>
        </w:rPr>
      </w:pPr>
    </w:p>
    <w:p w14:paraId="355864C7" w14:textId="77777777" w:rsidR="00CB2692" w:rsidRPr="00900340" w:rsidRDefault="00CB2692" w:rsidP="008F69F9">
      <w:pPr>
        <w:autoSpaceDE w:val="0"/>
        <w:autoSpaceDN w:val="0"/>
        <w:adjustRightInd w:val="0"/>
        <w:jc w:val="center"/>
        <w:rPr>
          <w:b/>
          <w:bCs/>
          <w:sz w:val="22"/>
          <w:szCs w:val="22"/>
        </w:rPr>
      </w:pPr>
    </w:p>
    <w:p w14:paraId="0F5554AD" w14:textId="77777777" w:rsidR="008F69F9" w:rsidRPr="00900340" w:rsidRDefault="008F69F9" w:rsidP="008F69F9">
      <w:pPr>
        <w:autoSpaceDE w:val="0"/>
        <w:autoSpaceDN w:val="0"/>
        <w:adjustRightInd w:val="0"/>
        <w:jc w:val="center"/>
        <w:rPr>
          <w:b/>
          <w:bCs/>
          <w:sz w:val="22"/>
          <w:szCs w:val="22"/>
        </w:rPr>
      </w:pPr>
      <w:r w:rsidRPr="00900340">
        <w:rPr>
          <w:b/>
          <w:bCs/>
          <w:sz w:val="22"/>
          <w:szCs w:val="22"/>
        </w:rPr>
        <w:t>§ 14</w:t>
      </w:r>
    </w:p>
    <w:p w14:paraId="579E364E" w14:textId="77777777" w:rsidR="008F69F9" w:rsidRPr="00900340" w:rsidRDefault="008F69F9" w:rsidP="00461B30">
      <w:pPr>
        <w:numPr>
          <w:ilvl w:val="0"/>
          <w:numId w:val="9"/>
        </w:numPr>
        <w:autoSpaceDE w:val="0"/>
        <w:autoSpaceDN w:val="0"/>
        <w:adjustRightInd w:val="0"/>
        <w:spacing w:line="276" w:lineRule="auto"/>
        <w:jc w:val="both"/>
        <w:rPr>
          <w:sz w:val="22"/>
          <w:szCs w:val="22"/>
        </w:rPr>
      </w:pPr>
      <w:r w:rsidRPr="00900340">
        <w:rPr>
          <w:sz w:val="22"/>
          <w:szCs w:val="22"/>
        </w:rPr>
        <w:t>Do współpracy w sprawach związanych z wykonaniem umowy upoważnia się:</w:t>
      </w:r>
    </w:p>
    <w:p w14:paraId="6B9636C9" w14:textId="54B3EF45" w:rsidR="008F69F9" w:rsidRPr="00900340" w:rsidRDefault="008F69F9" w:rsidP="00461B30">
      <w:pPr>
        <w:numPr>
          <w:ilvl w:val="0"/>
          <w:numId w:val="10"/>
        </w:numPr>
        <w:autoSpaceDE w:val="0"/>
        <w:autoSpaceDN w:val="0"/>
        <w:adjustRightInd w:val="0"/>
        <w:spacing w:line="276" w:lineRule="auto"/>
        <w:jc w:val="both"/>
        <w:rPr>
          <w:sz w:val="22"/>
          <w:szCs w:val="22"/>
        </w:rPr>
      </w:pPr>
      <w:r w:rsidRPr="00900340">
        <w:rPr>
          <w:sz w:val="22"/>
          <w:szCs w:val="22"/>
        </w:rPr>
        <w:t>ze strony Zamawiającego:</w:t>
      </w:r>
      <w:r w:rsidR="007B7685" w:rsidRPr="00900340">
        <w:rPr>
          <w:sz w:val="22"/>
          <w:szCs w:val="22"/>
        </w:rPr>
        <w:t xml:space="preserve"> </w:t>
      </w:r>
      <w:r w:rsidR="00C96341" w:rsidRPr="00900340">
        <w:rPr>
          <w:sz w:val="22"/>
          <w:szCs w:val="22"/>
        </w:rPr>
        <w:t>Pani/Pan ………………………….</w:t>
      </w:r>
      <w:r w:rsidR="00D24AEC" w:rsidRPr="00900340">
        <w:rPr>
          <w:sz w:val="22"/>
          <w:szCs w:val="22"/>
        </w:rPr>
        <w:t xml:space="preserve">, tel.: </w:t>
      </w:r>
      <w:r w:rsidR="00C96341" w:rsidRPr="00900340">
        <w:rPr>
          <w:sz w:val="22"/>
          <w:szCs w:val="22"/>
        </w:rPr>
        <w:t>…………………</w:t>
      </w:r>
      <w:r w:rsidRPr="00900340">
        <w:rPr>
          <w:sz w:val="22"/>
          <w:szCs w:val="22"/>
        </w:rPr>
        <w:t xml:space="preserve">, adres e-mail: </w:t>
      </w:r>
      <w:hyperlink r:id="rId14" w:history="1">
        <w:r w:rsidR="00C96341" w:rsidRPr="00900340">
          <w:rPr>
            <w:rStyle w:val="Hipercze"/>
            <w:color w:val="auto"/>
            <w:sz w:val="22"/>
            <w:szCs w:val="22"/>
            <w:u w:val="none"/>
          </w:rPr>
          <w:t>………………………..</w:t>
        </w:r>
      </w:hyperlink>
      <w:r w:rsidRPr="00900340">
        <w:rPr>
          <w:sz w:val="22"/>
          <w:szCs w:val="22"/>
        </w:rPr>
        <w:t xml:space="preserve"> . </w:t>
      </w:r>
    </w:p>
    <w:p w14:paraId="7CC09ECC" w14:textId="1FF68062" w:rsidR="008F69F9" w:rsidRPr="00900340" w:rsidRDefault="008F69F9" w:rsidP="00461B30">
      <w:pPr>
        <w:numPr>
          <w:ilvl w:val="0"/>
          <w:numId w:val="10"/>
        </w:numPr>
        <w:autoSpaceDE w:val="0"/>
        <w:autoSpaceDN w:val="0"/>
        <w:adjustRightInd w:val="0"/>
        <w:spacing w:line="276" w:lineRule="auto"/>
        <w:jc w:val="both"/>
        <w:rPr>
          <w:sz w:val="22"/>
          <w:szCs w:val="22"/>
        </w:rPr>
      </w:pPr>
      <w:r w:rsidRPr="00900340">
        <w:rPr>
          <w:sz w:val="22"/>
          <w:szCs w:val="22"/>
        </w:rPr>
        <w:t xml:space="preserve">ze strony Wykonawcy: </w:t>
      </w:r>
      <w:r w:rsidR="00C96341" w:rsidRPr="00900340">
        <w:rPr>
          <w:sz w:val="22"/>
          <w:szCs w:val="22"/>
        </w:rPr>
        <w:t xml:space="preserve">Pani/Pan </w:t>
      </w:r>
      <w:r w:rsidRPr="00900340">
        <w:rPr>
          <w:sz w:val="22"/>
          <w:szCs w:val="22"/>
        </w:rPr>
        <w:t>………</w:t>
      </w:r>
      <w:r w:rsidR="00C96341" w:rsidRPr="00900340">
        <w:rPr>
          <w:sz w:val="22"/>
          <w:szCs w:val="22"/>
        </w:rPr>
        <w:t xml:space="preserve">…….…………………., tel.:………………., adres </w:t>
      </w:r>
      <w:r w:rsidRPr="00900340">
        <w:rPr>
          <w:sz w:val="22"/>
          <w:szCs w:val="22"/>
        </w:rPr>
        <w:t>e-mail:……………………</w:t>
      </w:r>
    </w:p>
    <w:p w14:paraId="0498F9F7" w14:textId="77777777" w:rsidR="008F69F9" w:rsidRPr="00900340" w:rsidRDefault="008F69F9" w:rsidP="00461B30">
      <w:pPr>
        <w:numPr>
          <w:ilvl w:val="0"/>
          <w:numId w:val="9"/>
        </w:numPr>
        <w:autoSpaceDE w:val="0"/>
        <w:autoSpaceDN w:val="0"/>
        <w:adjustRightInd w:val="0"/>
        <w:spacing w:line="276" w:lineRule="auto"/>
        <w:jc w:val="both"/>
        <w:rPr>
          <w:sz w:val="22"/>
          <w:szCs w:val="22"/>
        </w:rPr>
      </w:pPr>
      <w:r w:rsidRPr="00900340">
        <w:rPr>
          <w:sz w:val="22"/>
          <w:szCs w:val="22"/>
        </w:rPr>
        <w:t>Zmiana osób, o których mowa w ust. 1, następuje poprzez pisemne powiadomienie drugiej Strony i nie stanowi zmiany treści umowy.</w:t>
      </w:r>
    </w:p>
    <w:p w14:paraId="7BBA23F6" w14:textId="77777777" w:rsidR="008F69F9" w:rsidRPr="00900340" w:rsidRDefault="008F69F9" w:rsidP="00461B30">
      <w:pPr>
        <w:numPr>
          <w:ilvl w:val="0"/>
          <w:numId w:val="9"/>
        </w:numPr>
        <w:autoSpaceDE w:val="0"/>
        <w:autoSpaceDN w:val="0"/>
        <w:adjustRightInd w:val="0"/>
        <w:spacing w:line="276" w:lineRule="auto"/>
        <w:jc w:val="both"/>
        <w:rPr>
          <w:sz w:val="22"/>
          <w:szCs w:val="22"/>
        </w:rPr>
      </w:pPr>
      <w:r w:rsidRPr="00900340">
        <w:rPr>
          <w:sz w:val="22"/>
          <w:szCs w:val="22"/>
        </w:rPr>
        <w:t>Zmiany osób wymienionych w ust. 1 nie wymagają zmiany umowy i stają się skuteczne z chwilą zawiadomienia drugiej Strony o zmianie.</w:t>
      </w:r>
    </w:p>
    <w:p w14:paraId="5B2E461B" w14:textId="77777777" w:rsidR="006E611A" w:rsidRPr="00900340" w:rsidRDefault="006E611A" w:rsidP="007B393E">
      <w:pPr>
        <w:autoSpaceDE w:val="0"/>
        <w:autoSpaceDN w:val="0"/>
        <w:adjustRightInd w:val="0"/>
        <w:spacing w:line="276" w:lineRule="auto"/>
        <w:rPr>
          <w:b/>
          <w:bCs/>
          <w:sz w:val="22"/>
          <w:szCs w:val="22"/>
        </w:rPr>
      </w:pPr>
    </w:p>
    <w:p w14:paraId="2F028D27" w14:textId="77777777" w:rsidR="008F69F9" w:rsidRPr="00900340" w:rsidRDefault="008F69F9" w:rsidP="008F69F9">
      <w:pPr>
        <w:autoSpaceDE w:val="0"/>
        <w:autoSpaceDN w:val="0"/>
        <w:adjustRightInd w:val="0"/>
        <w:spacing w:line="276" w:lineRule="auto"/>
        <w:jc w:val="center"/>
        <w:rPr>
          <w:b/>
          <w:bCs/>
          <w:sz w:val="22"/>
          <w:szCs w:val="22"/>
        </w:rPr>
      </w:pPr>
      <w:r w:rsidRPr="00900340">
        <w:rPr>
          <w:b/>
          <w:bCs/>
          <w:sz w:val="22"/>
          <w:szCs w:val="22"/>
        </w:rPr>
        <w:t>§ 15</w:t>
      </w:r>
    </w:p>
    <w:p w14:paraId="0FEDE384" w14:textId="77777777" w:rsidR="008F69F9" w:rsidRPr="00900340" w:rsidRDefault="008F69F9" w:rsidP="00461B30">
      <w:pPr>
        <w:numPr>
          <w:ilvl w:val="0"/>
          <w:numId w:val="11"/>
        </w:numPr>
        <w:autoSpaceDE w:val="0"/>
        <w:autoSpaceDN w:val="0"/>
        <w:adjustRightInd w:val="0"/>
        <w:spacing w:line="276" w:lineRule="auto"/>
        <w:jc w:val="both"/>
        <w:rPr>
          <w:sz w:val="22"/>
          <w:szCs w:val="22"/>
        </w:rPr>
      </w:pPr>
      <w:r w:rsidRPr="00900340">
        <w:rPr>
          <w:sz w:val="22"/>
          <w:szCs w:val="22"/>
        </w:rPr>
        <w:t>Wszystkie informacje przekazywane w ramach umowy będą przesyłane pisemnie, faxem lub drogą elektroniczną.</w:t>
      </w:r>
    </w:p>
    <w:p w14:paraId="343E0A55" w14:textId="77777777" w:rsidR="008F69F9" w:rsidRPr="00900340" w:rsidRDefault="008F69F9" w:rsidP="00461B30">
      <w:pPr>
        <w:numPr>
          <w:ilvl w:val="0"/>
          <w:numId w:val="11"/>
        </w:numPr>
        <w:autoSpaceDE w:val="0"/>
        <w:autoSpaceDN w:val="0"/>
        <w:adjustRightInd w:val="0"/>
        <w:spacing w:line="276" w:lineRule="auto"/>
        <w:jc w:val="both"/>
        <w:rPr>
          <w:sz w:val="22"/>
          <w:szCs w:val="22"/>
        </w:rPr>
      </w:pPr>
      <w:r w:rsidRPr="00900340">
        <w:rPr>
          <w:sz w:val="22"/>
          <w:szCs w:val="22"/>
        </w:rPr>
        <w:t>Informacje, o których mowa w ust. 1, będą przekazywane:</w:t>
      </w:r>
    </w:p>
    <w:p w14:paraId="4B1F2E61" w14:textId="4079A068" w:rsidR="008F69F9" w:rsidRPr="00900340" w:rsidRDefault="008F69F9" w:rsidP="008F69F9">
      <w:pPr>
        <w:autoSpaceDE w:val="0"/>
        <w:autoSpaceDN w:val="0"/>
        <w:adjustRightInd w:val="0"/>
        <w:spacing w:line="276" w:lineRule="auto"/>
        <w:ind w:left="708"/>
        <w:jc w:val="both"/>
        <w:rPr>
          <w:sz w:val="22"/>
          <w:szCs w:val="22"/>
        </w:rPr>
      </w:pPr>
      <w:r w:rsidRPr="00900340">
        <w:rPr>
          <w:sz w:val="22"/>
          <w:szCs w:val="22"/>
        </w:rPr>
        <w:t xml:space="preserve">a) do Zamawiającego na adres: Regionalny Ośrodek Polityki Społecznej w Opolu </w:t>
      </w:r>
      <w:r w:rsidRPr="00900340">
        <w:rPr>
          <w:sz w:val="22"/>
          <w:szCs w:val="22"/>
        </w:rPr>
        <w:br/>
        <w:t>ul. Głogowska 25 c, 45-315 Opole,</w:t>
      </w:r>
      <w:r w:rsidR="00C91179" w:rsidRPr="00900340">
        <w:rPr>
          <w:sz w:val="22"/>
          <w:szCs w:val="22"/>
        </w:rPr>
        <w:t xml:space="preserve"> fax: 77/ </w:t>
      </w:r>
      <w:r w:rsidR="00E4720A" w:rsidRPr="00900340">
        <w:rPr>
          <w:sz w:val="22"/>
          <w:szCs w:val="22"/>
        </w:rPr>
        <w:t>44 15 259</w:t>
      </w:r>
    </w:p>
    <w:p w14:paraId="06430E5E" w14:textId="77777777" w:rsidR="008F69F9" w:rsidRPr="00900340" w:rsidRDefault="008F69F9" w:rsidP="008F69F9">
      <w:pPr>
        <w:autoSpaceDE w:val="0"/>
        <w:autoSpaceDN w:val="0"/>
        <w:adjustRightInd w:val="0"/>
        <w:spacing w:line="276" w:lineRule="auto"/>
        <w:ind w:left="708"/>
        <w:rPr>
          <w:sz w:val="22"/>
          <w:szCs w:val="22"/>
        </w:rPr>
      </w:pPr>
      <w:r w:rsidRPr="00900340">
        <w:rPr>
          <w:sz w:val="22"/>
          <w:szCs w:val="22"/>
        </w:rPr>
        <w:t>b) do Wykonawcy na adres:…………………………………………………………………..</w:t>
      </w:r>
    </w:p>
    <w:p w14:paraId="558AD86E" w14:textId="77777777" w:rsidR="008F69F9" w:rsidRPr="00900340" w:rsidRDefault="008F69F9" w:rsidP="008F69F9">
      <w:pPr>
        <w:autoSpaceDE w:val="0"/>
        <w:autoSpaceDN w:val="0"/>
        <w:adjustRightInd w:val="0"/>
        <w:spacing w:line="276" w:lineRule="auto"/>
        <w:ind w:left="708"/>
        <w:rPr>
          <w:sz w:val="22"/>
          <w:szCs w:val="22"/>
        </w:rPr>
      </w:pPr>
      <w:r w:rsidRPr="00900340">
        <w:rPr>
          <w:sz w:val="22"/>
          <w:szCs w:val="22"/>
        </w:rPr>
        <w:t>……………………………………………………………………………………………………</w:t>
      </w:r>
    </w:p>
    <w:p w14:paraId="4A9DDB36" w14:textId="77777777" w:rsidR="008F69F9" w:rsidRPr="00900340" w:rsidRDefault="008F69F9" w:rsidP="00461B30">
      <w:pPr>
        <w:numPr>
          <w:ilvl w:val="0"/>
          <w:numId w:val="11"/>
        </w:numPr>
        <w:autoSpaceDE w:val="0"/>
        <w:autoSpaceDN w:val="0"/>
        <w:adjustRightInd w:val="0"/>
        <w:spacing w:line="276" w:lineRule="auto"/>
        <w:jc w:val="both"/>
        <w:rPr>
          <w:sz w:val="22"/>
          <w:szCs w:val="22"/>
        </w:rPr>
      </w:pPr>
      <w:r w:rsidRPr="00900340">
        <w:rPr>
          <w:sz w:val="22"/>
          <w:szCs w:val="22"/>
        </w:rPr>
        <w:t xml:space="preserve">W przypadku zmiany adresu do doręczeń powyższych zawiadomień, każda ze Stron powiadomi o tym drugą Stronę na piśmie, z odpowiednim wyprzedzeniem. </w:t>
      </w:r>
      <w:r w:rsidRPr="00900340">
        <w:rPr>
          <w:sz w:val="22"/>
          <w:szCs w:val="22"/>
        </w:rPr>
        <w:br/>
        <w:t>W przypadku niedopełnienia tego obowiązku doręczenia dokonane na poprzedni adres uznaje się za skuteczne.</w:t>
      </w:r>
    </w:p>
    <w:p w14:paraId="24EF8BFF" w14:textId="77777777" w:rsidR="008F69F9" w:rsidRPr="00900340" w:rsidRDefault="008F69F9" w:rsidP="008F69F9">
      <w:pPr>
        <w:autoSpaceDE w:val="0"/>
        <w:autoSpaceDN w:val="0"/>
        <w:adjustRightInd w:val="0"/>
        <w:jc w:val="center"/>
        <w:rPr>
          <w:b/>
          <w:bCs/>
          <w:sz w:val="22"/>
          <w:szCs w:val="22"/>
        </w:rPr>
      </w:pPr>
      <w:r w:rsidRPr="00900340">
        <w:rPr>
          <w:b/>
          <w:bCs/>
          <w:sz w:val="22"/>
          <w:szCs w:val="22"/>
        </w:rPr>
        <w:t>§ 16</w:t>
      </w:r>
    </w:p>
    <w:p w14:paraId="14DA8643" w14:textId="538A3956" w:rsidR="008F69F9" w:rsidRPr="00900340" w:rsidRDefault="008F69F9" w:rsidP="00461B30">
      <w:pPr>
        <w:pStyle w:val="Akapitzlist"/>
        <w:numPr>
          <w:ilvl w:val="0"/>
          <w:numId w:val="20"/>
        </w:numPr>
        <w:spacing w:beforeLines="60" w:before="144" w:afterLines="60" w:after="144" w:line="276" w:lineRule="auto"/>
        <w:jc w:val="both"/>
        <w:rPr>
          <w:rFonts w:ascii="Arial" w:hAnsi="Arial" w:cs="Arial"/>
          <w:bCs/>
          <w:sz w:val="22"/>
          <w:szCs w:val="22"/>
        </w:rPr>
      </w:pPr>
      <w:r w:rsidRPr="00900340">
        <w:rPr>
          <w:rFonts w:ascii="Arial" w:hAnsi="Arial" w:cs="Arial"/>
          <w:bCs/>
          <w:sz w:val="22"/>
          <w:szCs w:val="22"/>
        </w:rPr>
        <w:t xml:space="preserve">Przetwarzanie danych osobowych niezbędne dla celów realizacji niniejszej Umowy odbywać się będzie zgodnie z Rozporządzeniem Parlamentu Europejskiego i Rady (UE) 2016/679 z dnia 27 kwietnia 2016 r. w sprawie ochrony osób fizycznych </w:t>
      </w:r>
      <w:r w:rsidRPr="00900340">
        <w:rPr>
          <w:rFonts w:ascii="Arial" w:hAnsi="Arial" w:cs="Arial"/>
          <w:bCs/>
          <w:sz w:val="22"/>
          <w:szCs w:val="22"/>
        </w:rPr>
        <w:br/>
        <w:t xml:space="preserve">w związku z przetwarzaniem danych osobowych i w sprawie swobodnego przepływu takich danych oraz uchylenia dyrektywy 95/46/WE (ogólne rozporządzenie o ochronie danych) (Dz. Urz. UE L 119, s. 1) oraz z ustawą z dnia </w:t>
      </w:r>
      <w:r w:rsidR="003E4EC3" w:rsidRPr="00900340">
        <w:rPr>
          <w:rFonts w:ascii="Arial" w:hAnsi="Arial" w:cs="Arial"/>
          <w:bCs/>
          <w:sz w:val="22"/>
          <w:szCs w:val="22"/>
        </w:rPr>
        <w:t>10</w:t>
      </w:r>
      <w:r w:rsidRPr="00900340">
        <w:rPr>
          <w:rFonts w:ascii="Arial" w:hAnsi="Arial" w:cs="Arial"/>
          <w:bCs/>
          <w:sz w:val="22"/>
          <w:szCs w:val="22"/>
        </w:rPr>
        <w:t xml:space="preserve"> </w:t>
      </w:r>
      <w:r w:rsidR="003E4EC3" w:rsidRPr="00900340">
        <w:rPr>
          <w:rFonts w:ascii="Arial" w:hAnsi="Arial" w:cs="Arial"/>
          <w:bCs/>
          <w:sz w:val="22"/>
          <w:szCs w:val="22"/>
        </w:rPr>
        <w:t>maja</w:t>
      </w:r>
      <w:r w:rsidRPr="00900340">
        <w:rPr>
          <w:rFonts w:ascii="Arial" w:hAnsi="Arial" w:cs="Arial"/>
          <w:bCs/>
          <w:sz w:val="22"/>
          <w:szCs w:val="22"/>
        </w:rPr>
        <w:t xml:space="preserve"> 20</w:t>
      </w:r>
      <w:r w:rsidR="003E4EC3" w:rsidRPr="00900340">
        <w:rPr>
          <w:rFonts w:ascii="Arial" w:hAnsi="Arial" w:cs="Arial"/>
          <w:bCs/>
          <w:sz w:val="22"/>
          <w:szCs w:val="22"/>
        </w:rPr>
        <w:t>18</w:t>
      </w:r>
      <w:r w:rsidRPr="00900340">
        <w:rPr>
          <w:rFonts w:ascii="Arial" w:hAnsi="Arial" w:cs="Arial"/>
          <w:bCs/>
          <w:sz w:val="22"/>
          <w:szCs w:val="22"/>
        </w:rPr>
        <w:t xml:space="preserve"> r. o ochronie</w:t>
      </w:r>
      <w:r w:rsidR="003E4EC3" w:rsidRPr="00900340">
        <w:rPr>
          <w:rFonts w:ascii="Arial" w:hAnsi="Arial" w:cs="Arial"/>
          <w:bCs/>
          <w:sz w:val="22"/>
          <w:szCs w:val="22"/>
        </w:rPr>
        <w:t xml:space="preserve"> danych osobowych (</w:t>
      </w:r>
      <w:proofErr w:type="spellStart"/>
      <w:r w:rsidR="003E4EC3" w:rsidRPr="00900340">
        <w:rPr>
          <w:rFonts w:ascii="Arial" w:hAnsi="Arial" w:cs="Arial"/>
          <w:bCs/>
          <w:sz w:val="22"/>
          <w:szCs w:val="22"/>
        </w:rPr>
        <w:t>t.j</w:t>
      </w:r>
      <w:proofErr w:type="spellEnd"/>
      <w:r w:rsidR="003E4EC3" w:rsidRPr="00900340">
        <w:rPr>
          <w:rFonts w:ascii="Arial" w:hAnsi="Arial" w:cs="Arial"/>
          <w:bCs/>
          <w:sz w:val="22"/>
          <w:szCs w:val="22"/>
        </w:rPr>
        <w:t>. Dz. U. z 2019</w:t>
      </w:r>
      <w:r w:rsidRPr="00900340">
        <w:rPr>
          <w:rFonts w:ascii="Arial" w:hAnsi="Arial" w:cs="Arial"/>
          <w:bCs/>
          <w:sz w:val="22"/>
          <w:szCs w:val="22"/>
        </w:rPr>
        <w:t xml:space="preserve"> r. poz.</w:t>
      </w:r>
      <w:r w:rsidR="003E4EC3" w:rsidRPr="00900340">
        <w:rPr>
          <w:rFonts w:ascii="Arial" w:hAnsi="Arial" w:cs="Arial"/>
          <w:bCs/>
          <w:sz w:val="22"/>
          <w:szCs w:val="22"/>
        </w:rPr>
        <w:t>1781</w:t>
      </w:r>
      <w:r w:rsidRPr="00900340">
        <w:rPr>
          <w:rFonts w:ascii="Arial" w:hAnsi="Arial" w:cs="Arial"/>
          <w:bCs/>
          <w:sz w:val="22"/>
          <w:szCs w:val="22"/>
        </w:rPr>
        <w:t>).</w:t>
      </w:r>
    </w:p>
    <w:p w14:paraId="1E5D7CE7" w14:textId="77777777" w:rsidR="008F69F9" w:rsidRPr="00900340" w:rsidRDefault="008F69F9" w:rsidP="00461B30">
      <w:pPr>
        <w:pStyle w:val="Akapitzlist"/>
        <w:widowControl/>
        <w:numPr>
          <w:ilvl w:val="0"/>
          <w:numId w:val="20"/>
        </w:numPr>
        <w:autoSpaceDE/>
        <w:autoSpaceDN/>
        <w:adjustRightInd/>
        <w:spacing w:beforeLines="60" w:before="144" w:afterLines="60" w:after="144" w:line="276" w:lineRule="auto"/>
        <w:jc w:val="both"/>
        <w:rPr>
          <w:rFonts w:ascii="Arial" w:hAnsi="Arial" w:cs="Arial"/>
          <w:bCs/>
          <w:sz w:val="22"/>
          <w:szCs w:val="22"/>
        </w:rPr>
      </w:pPr>
      <w:r w:rsidRPr="00900340">
        <w:rPr>
          <w:rFonts w:ascii="Arial" w:hAnsi="Arial" w:cs="Arial"/>
          <w:sz w:val="22"/>
          <w:szCs w:val="22"/>
        </w:rPr>
        <w:t xml:space="preserve">Zakres przetwarzania danych osobowych określi odrębna umowa z Wykonawcą </w:t>
      </w:r>
      <w:r w:rsidRPr="00900340">
        <w:rPr>
          <w:rFonts w:ascii="Arial" w:hAnsi="Arial" w:cs="Arial"/>
          <w:sz w:val="22"/>
          <w:szCs w:val="22"/>
        </w:rPr>
        <w:br/>
        <w:t>o powierzenie przetwarzania danych osobowych.</w:t>
      </w:r>
    </w:p>
    <w:p w14:paraId="038D651E" w14:textId="77777777" w:rsidR="008F69F9" w:rsidRPr="00900340" w:rsidRDefault="008F69F9" w:rsidP="008F69F9">
      <w:pPr>
        <w:autoSpaceDE w:val="0"/>
        <w:autoSpaceDN w:val="0"/>
        <w:adjustRightInd w:val="0"/>
        <w:jc w:val="center"/>
        <w:rPr>
          <w:b/>
          <w:bCs/>
          <w:sz w:val="22"/>
          <w:szCs w:val="22"/>
        </w:rPr>
      </w:pPr>
      <w:r w:rsidRPr="00900340">
        <w:rPr>
          <w:b/>
          <w:bCs/>
          <w:sz w:val="22"/>
          <w:szCs w:val="22"/>
        </w:rPr>
        <w:t>§ 17</w:t>
      </w:r>
    </w:p>
    <w:p w14:paraId="626CD00A" w14:textId="77777777" w:rsidR="008F69F9" w:rsidRPr="00900340" w:rsidRDefault="008F69F9" w:rsidP="008F69F9">
      <w:pPr>
        <w:autoSpaceDE w:val="0"/>
        <w:autoSpaceDN w:val="0"/>
        <w:adjustRightInd w:val="0"/>
        <w:spacing w:line="276" w:lineRule="auto"/>
        <w:jc w:val="both"/>
        <w:rPr>
          <w:sz w:val="22"/>
          <w:szCs w:val="22"/>
        </w:rPr>
      </w:pPr>
      <w:r w:rsidRPr="00900340">
        <w:rPr>
          <w:sz w:val="22"/>
          <w:szCs w:val="22"/>
        </w:rPr>
        <w:t>W sprawach nieuregulowanych niniejszą umową mają zastosowanie odpowiednie przepisy Kodeksu cywilnego oraz ustawy Prawo zamówień publicznych.</w:t>
      </w:r>
    </w:p>
    <w:p w14:paraId="2C563696" w14:textId="77777777" w:rsidR="000A13FB" w:rsidRPr="00900340" w:rsidRDefault="000A13FB" w:rsidP="008F69F9">
      <w:pPr>
        <w:autoSpaceDE w:val="0"/>
        <w:autoSpaceDN w:val="0"/>
        <w:adjustRightInd w:val="0"/>
        <w:jc w:val="center"/>
        <w:rPr>
          <w:bCs/>
          <w:sz w:val="22"/>
          <w:szCs w:val="22"/>
        </w:rPr>
      </w:pPr>
    </w:p>
    <w:p w14:paraId="62DA3B75" w14:textId="77777777" w:rsidR="008F69F9" w:rsidRPr="00900340" w:rsidRDefault="008F69F9" w:rsidP="008F69F9">
      <w:pPr>
        <w:autoSpaceDE w:val="0"/>
        <w:autoSpaceDN w:val="0"/>
        <w:adjustRightInd w:val="0"/>
        <w:jc w:val="center"/>
        <w:rPr>
          <w:b/>
          <w:bCs/>
          <w:sz w:val="22"/>
          <w:szCs w:val="22"/>
        </w:rPr>
      </w:pPr>
      <w:r w:rsidRPr="00900340">
        <w:rPr>
          <w:b/>
          <w:bCs/>
          <w:sz w:val="22"/>
          <w:szCs w:val="22"/>
        </w:rPr>
        <w:t>§ 18</w:t>
      </w:r>
    </w:p>
    <w:p w14:paraId="6927D829" w14:textId="77777777" w:rsidR="008F69F9" w:rsidRPr="00900340" w:rsidRDefault="008F69F9" w:rsidP="008F69F9">
      <w:pPr>
        <w:autoSpaceDE w:val="0"/>
        <w:autoSpaceDN w:val="0"/>
        <w:adjustRightInd w:val="0"/>
        <w:spacing w:line="276" w:lineRule="auto"/>
        <w:jc w:val="both"/>
        <w:rPr>
          <w:sz w:val="22"/>
          <w:szCs w:val="22"/>
        </w:rPr>
      </w:pPr>
      <w:r w:rsidRPr="00900340">
        <w:rPr>
          <w:sz w:val="22"/>
          <w:szCs w:val="22"/>
        </w:rPr>
        <w:t>Spory powstałe w związku z realizacją niniejszej umowy będą rozpoznawane przez sąd właściwy miejscowo ze względu na siedzibę Zamawiającego.</w:t>
      </w:r>
    </w:p>
    <w:p w14:paraId="389C82DF" w14:textId="77777777" w:rsidR="008F69F9" w:rsidRDefault="008F69F9" w:rsidP="008F69F9">
      <w:pPr>
        <w:autoSpaceDE w:val="0"/>
        <w:autoSpaceDN w:val="0"/>
        <w:adjustRightInd w:val="0"/>
        <w:jc w:val="center"/>
        <w:rPr>
          <w:bCs/>
          <w:sz w:val="22"/>
          <w:szCs w:val="22"/>
        </w:rPr>
      </w:pPr>
    </w:p>
    <w:p w14:paraId="1B1EEE9A" w14:textId="77777777" w:rsidR="00CB2692" w:rsidRPr="00900340" w:rsidRDefault="00CB2692" w:rsidP="008F69F9">
      <w:pPr>
        <w:autoSpaceDE w:val="0"/>
        <w:autoSpaceDN w:val="0"/>
        <w:adjustRightInd w:val="0"/>
        <w:jc w:val="center"/>
        <w:rPr>
          <w:bCs/>
          <w:sz w:val="22"/>
          <w:szCs w:val="22"/>
        </w:rPr>
      </w:pPr>
    </w:p>
    <w:p w14:paraId="67558704" w14:textId="77777777" w:rsidR="008F69F9" w:rsidRPr="00900340" w:rsidRDefault="008F69F9" w:rsidP="008F69F9">
      <w:pPr>
        <w:autoSpaceDE w:val="0"/>
        <w:autoSpaceDN w:val="0"/>
        <w:adjustRightInd w:val="0"/>
        <w:jc w:val="center"/>
        <w:rPr>
          <w:b/>
          <w:bCs/>
          <w:sz w:val="22"/>
          <w:szCs w:val="22"/>
        </w:rPr>
      </w:pPr>
      <w:r w:rsidRPr="00900340">
        <w:rPr>
          <w:b/>
          <w:bCs/>
          <w:sz w:val="22"/>
          <w:szCs w:val="22"/>
        </w:rPr>
        <w:t>§ 19</w:t>
      </w:r>
    </w:p>
    <w:p w14:paraId="572994C5" w14:textId="051A3A4C" w:rsidR="008F69F9" w:rsidRPr="00900340" w:rsidRDefault="008F69F9" w:rsidP="008F69F9">
      <w:pPr>
        <w:tabs>
          <w:tab w:val="left" w:pos="0"/>
        </w:tabs>
        <w:autoSpaceDE w:val="0"/>
        <w:autoSpaceDN w:val="0"/>
        <w:adjustRightInd w:val="0"/>
        <w:jc w:val="both"/>
        <w:rPr>
          <w:color w:val="000000"/>
          <w:sz w:val="22"/>
          <w:szCs w:val="22"/>
        </w:rPr>
      </w:pPr>
      <w:r w:rsidRPr="00900340">
        <w:rPr>
          <w:sz w:val="22"/>
          <w:szCs w:val="22"/>
        </w:rPr>
        <w:t xml:space="preserve">Umowę sporządzono w </w:t>
      </w:r>
      <w:r w:rsidR="00D4739F" w:rsidRPr="00900340">
        <w:rPr>
          <w:sz w:val="22"/>
          <w:szCs w:val="22"/>
        </w:rPr>
        <w:t>trzech</w:t>
      </w:r>
      <w:r w:rsidRPr="00900340">
        <w:rPr>
          <w:sz w:val="22"/>
          <w:szCs w:val="22"/>
        </w:rPr>
        <w:t xml:space="preserve"> jednobrzmiących egzemplarzach</w:t>
      </w:r>
      <w:r w:rsidRPr="00900340">
        <w:rPr>
          <w:color w:val="000000"/>
          <w:sz w:val="22"/>
          <w:szCs w:val="22"/>
        </w:rPr>
        <w:t>: jeden dla Wykonawcy,</w:t>
      </w:r>
      <w:r w:rsidRPr="00900340">
        <w:rPr>
          <w:color w:val="000000"/>
          <w:sz w:val="22"/>
          <w:szCs w:val="22"/>
        </w:rPr>
        <w:br/>
      </w:r>
      <w:r w:rsidR="00D4739F" w:rsidRPr="00900340">
        <w:rPr>
          <w:color w:val="000000"/>
          <w:sz w:val="22"/>
          <w:szCs w:val="22"/>
        </w:rPr>
        <w:t>i dwa</w:t>
      </w:r>
      <w:r w:rsidRPr="00900340">
        <w:rPr>
          <w:color w:val="000000"/>
          <w:sz w:val="22"/>
          <w:szCs w:val="22"/>
        </w:rPr>
        <w:t xml:space="preserve"> dla Zamawiającego.</w:t>
      </w:r>
    </w:p>
    <w:p w14:paraId="713D2E1E" w14:textId="77777777" w:rsidR="008F69F9" w:rsidRPr="00900340" w:rsidRDefault="008F69F9" w:rsidP="008F69F9">
      <w:pPr>
        <w:autoSpaceDE w:val="0"/>
        <w:autoSpaceDN w:val="0"/>
        <w:adjustRightInd w:val="0"/>
        <w:rPr>
          <w:bCs/>
          <w:sz w:val="22"/>
          <w:szCs w:val="22"/>
        </w:rPr>
      </w:pPr>
    </w:p>
    <w:p w14:paraId="531F2BF5" w14:textId="77777777" w:rsidR="008F69F9" w:rsidRPr="00900340" w:rsidRDefault="008F69F9" w:rsidP="008F69F9">
      <w:pPr>
        <w:jc w:val="both"/>
        <w:rPr>
          <w:b/>
          <w:bCs/>
          <w:sz w:val="22"/>
          <w:szCs w:val="22"/>
        </w:rPr>
      </w:pPr>
    </w:p>
    <w:p w14:paraId="6DE647F8" w14:textId="77777777" w:rsidR="00B17681" w:rsidRPr="00900340" w:rsidRDefault="00B17681" w:rsidP="008F69F9">
      <w:pPr>
        <w:jc w:val="both"/>
        <w:rPr>
          <w:b/>
          <w:bCs/>
          <w:sz w:val="22"/>
          <w:szCs w:val="22"/>
        </w:rPr>
      </w:pPr>
    </w:p>
    <w:p w14:paraId="3663D980" w14:textId="77777777" w:rsidR="008F69F9" w:rsidRPr="00900340" w:rsidRDefault="008F69F9" w:rsidP="008F69F9">
      <w:pPr>
        <w:jc w:val="both"/>
        <w:rPr>
          <w:bCs/>
          <w:sz w:val="22"/>
          <w:szCs w:val="22"/>
        </w:rPr>
      </w:pPr>
      <w:r w:rsidRPr="00900340">
        <w:rPr>
          <w:bCs/>
          <w:sz w:val="22"/>
          <w:szCs w:val="22"/>
        </w:rPr>
        <w:t>………………………..</w:t>
      </w:r>
      <w:r w:rsidRPr="00900340">
        <w:rPr>
          <w:bCs/>
          <w:sz w:val="22"/>
          <w:szCs w:val="22"/>
        </w:rPr>
        <w:tab/>
      </w:r>
      <w:r w:rsidRPr="00900340">
        <w:rPr>
          <w:bCs/>
          <w:sz w:val="22"/>
          <w:szCs w:val="22"/>
        </w:rPr>
        <w:tab/>
      </w:r>
      <w:r w:rsidRPr="00900340">
        <w:rPr>
          <w:bCs/>
          <w:sz w:val="22"/>
          <w:szCs w:val="22"/>
        </w:rPr>
        <w:tab/>
      </w:r>
      <w:r w:rsidRPr="00900340">
        <w:rPr>
          <w:bCs/>
          <w:sz w:val="22"/>
          <w:szCs w:val="22"/>
        </w:rPr>
        <w:tab/>
      </w:r>
      <w:r w:rsidRPr="00900340">
        <w:rPr>
          <w:bCs/>
          <w:sz w:val="22"/>
          <w:szCs w:val="22"/>
        </w:rPr>
        <w:tab/>
      </w:r>
      <w:r w:rsidRPr="00900340">
        <w:rPr>
          <w:bCs/>
          <w:sz w:val="22"/>
          <w:szCs w:val="22"/>
        </w:rPr>
        <w:tab/>
      </w:r>
      <w:r w:rsidRPr="00900340">
        <w:rPr>
          <w:bCs/>
          <w:sz w:val="22"/>
          <w:szCs w:val="22"/>
        </w:rPr>
        <w:tab/>
        <w:t>………….……….………</w:t>
      </w:r>
    </w:p>
    <w:p w14:paraId="2F9BC643" w14:textId="77777777" w:rsidR="008F69F9" w:rsidRPr="00900340" w:rsidRDefault="008F69F9" w:rsidP="008F69F9">
      <w:pPr>
        <w:ind w:firstLine="284"/>
        <w:jc w:val="both"/>
        <w:rPr>
          <w:b/>
          <w:bCs/>
          <w:sz w:val="22"/>
          <w:szCs w:val="22"/>
        </w:rPr>
      </w:pPr>
      <w:r w:rsidRPr="00900340">
        <w:rPr>
          <w:b/>
          <w:bCs/>
          <w:sz w:val="22"/>
          <w:szCs w:val="22"/>
        </w:rPr>
        <w:t>Wykonawca</w:t>
      </w:r>
      <w:r w:rsidRPr="00900340">
        <w:rPr>
          <w:b/>
          <w:bCs/>
          <w:sz w:val="22"/>
          <w:szCs w:val="22"/>
        </w:rPr>
        <w:tab/>
      </w:r>
      <w:r w:rsidRPr="00900340">
        <w:rPr>
          <w:b/>
          <w:bCs/>
          <w:sz w:val="22"/>
          <w:szCs w:val="22"/>
        </w:rPr>
        <w:tab/>
      </w:r>
      <w:r w:rsidRPr="00900340">
        <w:rPr>
          <w:b/>
          <w:bCs/>
          <w:sz w:val="22"/>
          <w:szCs w:val="22"/>
        </w:rPr>
        <w:tab/>
      </w:r>
      <w:r w:rsidRPr="00900340">
        <w:rPr>
          <w:b/>
          <w:bCs/>
          <w:sz w:val="22"/>
          <w:szCs w:val="22"/>
        </w:rPr>
        <w:tab/>
      </w:r>
      <w:r w:rsidRPr="00900340">
        <w:rPr>
          <w:b/>
          <w:bCs/>
          <w:sz w:val="22"/>
          <w:szCs w:val="22"/>
        </w:rPr>
        <w:tab/>
      </w:r>
      <w:r w:rsidRPr="00900340">
        <w:rPr>
          <w:b/>
          <w:bCs/>
          <w:sz w:val="22"/>
          <w:szCs w:val="22"/>
        </w:rPr>
        <w:tab/>
      </w:r>
      <w:r w:rsidRPr="00900340">
        <w:rPr>
          <w:b/>
          <w:bCs/>
          <w:sz w:val="22"/>
          <w:szCs w:val="22"/>
        </w:rPr>
        <w:tab/>
      </w:r>
      <w:r w:rsidRPr="00900340">
        <w:rPr>
          <w:b/>
          <w:bCs/>
          <w:sz w:val="22"/>
          <w:szCs w:val="22"/>
        </w:rPr>
        <w:tab/>
        <w:t xml:space="preserve">Zamawiający </w:t>
      </w:r>
    </w:p>
    <w:p w14:paraId="6C1A58BF" w14:textId="1EFC8A3C" w:rsidR="000A13FB" w:rsidRDefault="00093040" w:rsidP="006E23A2">
      <w:pPr>
        <w:rPr>
          <w:b/>
          <w:bCs/>
          <w:sz w:val="22"/>
          <w:szCs w:val="22"/>
        </w:rPr>
      </w:pPr>
      <w:r>
        <w:rPr>
          <w:b/>
          <w:bCs/>
          <w:sz w:val="22"/>
          <w:szCs w:val="22"/>
        </w:rPr>
        <w:br w:type="page"/>
      </w:r>
    </w:p>
    <w:p w14:paraId="57FDD1DA" w14:textId="77777777" w:rsidR="00134E99" w:rsidRPr="00900340" w:rsidRDefault="00134E99" w:rsidP="00B17681">
      <w:pPr>
        <w:jc w:val="both"/>
        <w:rPr>
          <w:b/>
          <w:bCs/>
          <w:sz w:val="22"/>
          <w:szCs w:val="22"/>
        </w:rPr>
      </w:pPr>
    </w:p>
    <w:p w14:paraId="10958A40" w14:textId="1CD28D35" w:rsidR="003D166B" w:rsidRPr="00900340" w:rsidRDefault="003D166B" w:rsidP="00E9217E">
      <w:pPr>
        <w:ind w:left="1416" w:firstLine="708"/>
        <w:rPr>
          <w:b/>
          <w:i/>
          <w:sz w:val="22"/>
          <w:szCs w:val="22"/>
        </w:rPr>
      </w:pPr>
      <w:r w:rsidRPr="00900340">
        <w:rPr>
          <w:b/>
          <w:i/>
          <w:sz w:val="22"/>
          <w:szCs w:val="22"/>
        </w:rPr>
        <w:t>Załącznik nr 1 do umowy nr …………….….. z dnia …………..</w:t>
      </w:r>
      <w:r w:rsidR="00E9217E" w:rsidRPr="00900340">
        <w:rPr>
          <w:b/>
          <w:i/>
          <w:sz w:val="22"/>
          <w:szCs w:val="22"/>
        </w:rPr>
        <w:t>2020 r.</w:t>
      </w:r>
    </w:p>
    <w:p w14:paraId="53E56801" w14:textId="77777777" w:rsidR="003D166B" w:rsidRPr="00900340" w:rsidRDefault="003D166B" w:rsidP="003D166B">
      <w:pPr>
        <w:jc w:val="both"/>
        <w:rPr>
          <w:b/>
          <w:sz w:val="22"/>
          <w:szCs w:val="22"/>
        </w:rPr>
      </w:pPr>
    </w:p>
    <w:p w14:paraId="22D3D564" w14:textId="77777777" w:rsidR="003D166B" w:rsidRPr="00900340" w:rsidRDefault="003D166B" w:rsidP="003D166B">
      <w:pPr>
        <w:jc w:val="both"/>
        <w:rPr>
          <w:b/>
          <w:sz w:val="22"/>
          <w:szCs w:val="22"/>
        </w:rPr>
      </w:pPr>
    </w:p>
    <w:p w14:paraId="33AE2DCD" w14:textId="77777777" w:rsidR="003D166B" w:rsidRPr="00900340" w:rsidRDefault="003D166B" w:rsidP="003D166B">
      <w:pPr>
        <w:tabs>
          <w:tab w:val="center" w:pos="4536"/>
          <w:tab w:val="left" w:pos="6802"/>
        </w:tabs>
        <w:rPr>
          <w:b/>
          <w:sz w:val="22"/>
          <w:szCs w:val="22"/>
        </w:rPr>
      </w:pPr>
      <w:r w:rsidRPr="00900340">
        <w:rPr>
          <w:b/>
          <w:sz w:val="22"/>
          <w:szCs w:val="22"/>
        </w:rPr>
        <w:tab/>
        <w:t>SZCZEGÓŁOWY OPIS PRZEDMIOTU ZAMÓWIENIA</w:t>
      </w:r>
      <w:r w:rsidRPr="00900340">
        <w:rPr>
          <w:b/>
          <w:sz w:val="22"/>
          <w:szCs w:val="22"/>
        </w:rPr>
        <w:tab/>
      </w:r>
    </w:p>
    <w:p w14:paraId="162BC225" w14:textId="77777777" w:rsidR="003D166B" w:rsidRPr="00900340" w:rsidRDefault="003D166B" w:rsidP="003D166B">
      <w:pPr>
        <w:autoSpaceDE w:val="0"/>
        <w:autoSpaceDN w:val="0"/>
        <w:adjustRightInd w:val="0"/>
        <w:jc w:val="both"/>
        <w:rPr>
          <w:b/>
          <w:sz w:val="22"/>
          <w:szCs w:val="22"/>
        </w:rPr>
      </w:pPr>
      <w:r w:rsidRPr="00900340">
        <w:rPr>
          <w:b/>
          <w:sz w:val="22"/>
          <w:szCs w:val="22"/>
        </w:rPr>
        <w:tab/>
      </w:r>
      <w:r w:rsidRPr="00900340">
        <w:rPr>
          <w:b/>
          <w:sz w:val="22"/>
          <w:szCs w:val="22"/>
        </w:rPr>
        <w:tab/>
      </w:r>
      <w:r w:rsidRPr="00900340">
        <w:rPr>
          <w:b/>
          <w:sz w:val="22"/>
          <w:szCs w:val="22"/>
        </w:rPr>
        <w:tab/>
      </w:r>
      <w:r w:rsidRPr="00900340">
        <w:rPr>
          <w:b/>
          <w:sz w:val="22"/>
          <w:szCs w:val="22"/>
        </w:rPr>
        <w:tab/>
      </w:r>
    </w:p>
    <w:p w14:paraId="3C1FEE76" w14:textId="27C3C223" w:rsidR="003D166B" w:rsidRPr="00900340" w:rsidRDefault="003D166B" w:rsidP="003D166B">
      <w:pPr>
        <w:autoSpaceDE w:val="0"/>
        <w:autoSpaceDN w:val="0"/>
        <w:adjustRightInd w:val="0"/>
        <w:jc w:val="both"/>
        <w:rPr>
          <w:b/>
          <w:bCs/>
          <w:sz w:val="22"/>
          <w:szCs w:val="22"/>
        </w:rPr>
      </w:pPr>
      <w:r w:rsidRPr="00900340">
        <w:rPr>
          <w:b/>
          <w:sz w:val="22"/>
          <w:szCs w:val="22"/>
        </w:rPr>
        <w:tab/>
      </w:r>
    </w:p>
    <w:p w14:paraId="21D9E376" w14:textId="77777777" w:rsidR="0071129D" w:rsidRPr="00E52DAF" w:rsidRDefault="0071129D" w:rsidP="0071129D">
      <w:pPr>
        <w:jc w:val="center"/>
        <w:rPr>
          <w:b/>
          <w:bCs/>
          <w:sz w:val="22"/>
          <w:szCs w:val="22"/>
        </w:rPr>
      </w:pPr>
      <w:r w:rsidRPr="00E52DAF">
        <w:rPr>
          <w:b/>
          <w:bCs/>
          <w:spacing w:val="-6"/>
          <w:sz w:val="22"/>
          <w:szCs w:val="22"/>
        </w:rPr>
        <w:t>Część I</w:t>
      </w:r>
      <w:r>
        <w:rPr>
          <w:b/>
          <w:bCs/>
          <w:spacing w:val="-6"/>
          <w:sz w:val="22"/>
          <w:szCs w:val="22"/>
        </w:rPr>
        <w:t xml:space="preserve"> – Blok I - szkolenia dla kadry zarządzającej</w:t>
      </w:r>
    </w:p>
    <w:p w14:paraId="3EF7D8E5" w14:textId="77777777" w:rsidR="0071129D" w:rsidRDefault="0071129D" w:rsidP="0071129D">
      <w:pPr>
        <w:widowControl w:val="0"/>
        <w:autoSpaceDE w:val="0"/>
        <w:autoSpaceDN w:val="0"/>
        <w:adjustRightInd w:val="0"/>
        <w:contextualSpacing/>
        <w:jc w:val="both"/>
        <w:rPr>
          <w:bCs/>
          <w:sz w:val="22"/>
          <w:szCs w:val="22"/>
        </w:rPr>
      </w:pPr>
    </w:p>
    <w:p w14:paraId="4548976B" w14:textId="33224498" w:rsidR="0071129D" w:rsidRDefault="0071129D" w:rsidP="0071129D">
      <w:pPr>
        <w:jc w:val="both"/>
        <w:rPr>
          <w:bCs/>
          <w:sz w:val="22"/>
          <w:szCs w:val="22"/>
        </w:rPr>
      </w:pPr>
      <w:r w:rsidRPr="00A56150">
        <w:rPr>
          <w:b/>
          <w:bCs/>
          <w:sz w:val="22"/>
          <w:szCs w:val="22"/>
        </w:rPr>
        <w:t>Nazwa zamówienia</w:t>
      </w:r>
      <w:r w:rsidRPr="00900340">
        <w:rPr>
          <w:bCs/>
          <w:sz w:val="22"/>
          <w:szCs w:val="22"/>
        </w:rPr>
        <w:t>:</w:t>
      </w:r>
      <w:r w:rsidRPr="00900340">
        <w:rPr>
          <w:b/>
          <w:bCs/>
          <w:sz w:val="22"/>
          <w:szCs w:val="22"/>
        </w:rPr>
        <w:t xml:space="preserve"> </w:t>
      </w:r>
      <w:r w:rsidRPr="00900340">
        <w:rPr>
          <w:sz w:val="22"/>
          <w:szCs w:val="22"/>
        </w:rPr>
        <w:t>.:</w:t>
      </w:r>
      <w:r w:rsidRPr="00900340">
        <w:rPr>
          <w:b/>
          <w:sz w:val="22"/>
          <w:szCs w:val="22"/>
        </w:rPr>
        <w:t xml:space="preserve"> </w:t>
      </w:r>
      <w:r w:rsidR="00A56150">
        <w:rPr>
          <w:color w:val="000000"/>
          <w:sz w:val="22"/>
          <w:szCs w:val="22"/>
        </w:rPr>
        <w:t>o</w:t>
      </w:r>
      <w:r w:rsidR="00A56150" w:rsidRPr="00E446F6">
        <w:rPr>
          <w:color w:val="000000"/>
          <w:sz w:val="22"/>
          <w:szCs w:val="22"/>
        </w:rPr>
        <w:t xml:space="preserve">rganizacja i przeprowadzenie </w:t>
      </w:r>
      <w:r w:rsidR="00A56150" w:rsidRPr="00A56150">
        <w:rPr>
          <w:bCs/>
          <w:color w:val="000000"/>
          <w:sz w:val="22"/>
          <w:szCs w:val="22"/>
        </w:rPr>
        <w:t>szkoleń</w:t>
      </w:r>
      <w:r w:rsidR="00A56150" w:rsidRPr="00E446F6">
        <w:rPr>
          <w:color w:val="000000"/>
          <w:sz w:val="22"/>
          <w:szCs w:val="22"/>
        </w:rPr>
        <w:t xml:space="preserve"> </w:t>
      </w:r>
      <w:r w:rsidR="00A56150">
        <w:rPr>
          <w:color w:val="000000"/>
          <w:sz w:val="22"/>
          <w:szCs w:val="22"/>
        </w:rPr>
        <w:t>z zakresu wspierania rodziny i </w:t>
      </w:r>
      <w:r w:rsidR="00A56150" w:rsidRPr="00E446F6">
        <w:rPr>
          <w:color w:val="000000"/>
          <w:sz w:val="22"/>
          <w:szCs w:val="22"/>
        </w:rPr>
        <w:t xml:space="preserve">pieczy zastępczej dla </w:t>
      </w:r>
      <w:r w:rsidR="00A56150" w:rsidRPr="00A530C3">
        <w:rPr>
          <w:bCs/>
          <w:color w:val="000000"/>
          <w:sz w:val="22"/>
          <w:szCs w:val="22"/>
        </w:rPr>
        <w:t>pracowników</w:t>
      </w:r>
      <w:r w:rsidR="00A56150" w:rsidRPr="00E446F6">
        <w:rPr>
          <w:color w:val="000000"/>
          <w:sz w:val="22"/>
          <w:szCs w:val="22"/>
        </w:rPr>
        <w:t xml:space="preserve"> Systemu Wspierania Rodziny i Pieczy Zastępczej z woj. opolskiego</w:t>
      </w:r>
      <w:r w:rsidR="00A56150" w:rsidRPr="00E446F6">
        <w:rPr>
          <w:b/>
          <w:bCs/>
          <w:color w:val="000000"/>
          <w:sz w:val="22"/>
          <w:szCs w:val="22"/>
        </w:rPr>
        <w:t xml:space="preserve">  </w:t>
      </w:r>
      <w:r w:rsidR="00A56150" w:rsidRPr="00E446F6">
        <w:rPr>
          <w:b/>
          <w:sz w:val="22"/>
          <w:szCs w:val="22"/>
        </w:rPr>
        <w:t xml:space="preserve">–  </w:t>
      </w:r>
      <w:r w:rsidR="00A56150" w:rsidRPr="00E446F6">
        <w:rPr>
          <w:sz w:val="22"/>
          <w:szCs w:val="22"/>
        </w:rPr>
        <w:t xml:space="preserve">w ramach realizacji przez ROPS w Opolu zadania </w:t>
      </w:r>
      <w:r w:rsidR="00A56150">
        <w:rPr>
          <w:sz w:val="22"/>
          <w:szCs w:val="22"/>
        </w:rPr>
        <w:t xml:space="preserve">nr </w:t>
      </w:r>
      <w:r w:rsidR="00A56150" w:rsidRPr="00E446F6">
        <w:rPr>
          <w:sz w:val="22"/>
          <w:szCs w:val="22"/>
        </w:rPr>
        <w:t>4 projektu partnerskiego  pt.</w:t>
      </w:r>
      <w:r w:rsidR="00A56150" w:rsidRPr="00E446F6">
        <w:rPr>
          <w:bCs/>
          <w:sz w:val="22"/>
          <w:szCs w:val="22"/>
        </w:rPr>
        <w:t> „</w:t>
      </w:r>
      <w:r w:rsidR="00A56150" w:rsidRPr="00E446F6">
        <w:rPr>
          <w:bCs/>
          <w:i/>
          <w:iCs/>
          <w:sz w:val="22"/>
          <w:szCs w:val="22"/>
        </w:rPr>
        <w:t xml:space="preserve">Doskonalenie kompetencji kadr systemu wspierania rodziny i pieczy zastępczej” </w:t>
      </w:r>
      <w:r w:rsidR="00A56150" w:rsidRPr="00E446F6">
        <w:rPr>
          <w:sz w:val="22"/>
          <w:szCs w:val="22"/>
        </w:rPr>
        <w:t xml:space="preserve">realizowanego w ramach Programu Operacyjnego Wiedza Edukacja Rozwój 2014 – 2020, Oś priorytetowa II. Efektywne polityki publiczne dla rynku pracy, gospodarki i edukacji, działanie 2.8 Rozwój usług społecznych świadczonych w środowisku lokalnym, współfinansowanego </w:t>
      </w:r>
      <w:r w:rsidR="009D39A6">
        <w:rPr>
          <w:sz w:val="22"/>
          <w:szCs w:val="22"/>
        </w:rPr>
        <w:br/>
      </w:r>
      <w:r w:rsidR="00A56150" w:rsidRPr="00E446F6">
        <w:rPr>
          <w:sz w:val="22"/>
          <w:szCs w:val="22"/>
        </w:rPr>
        <w:t>z Europejskiego Funduszu Społecznego</w:t>
      </w:r>
      <w:r w:rsidRPr="00900340">
        <w:rPr>
          <w:bCs/>
          <w:sz w:val="22"/>
          <w:szCs w:val="22"/>
        </w:rPr>
        <w:t>.</w:t>
      </w:r>
    </w:p>
    <w:p w14:paraId="0CE5AFA1" w14:textId="77777777" w:rsidR="0071129D" w:rsidRDefault="0071129D" w:rsidP="0071129D">
      <w:pPr>
        <w:jc w:val="both"/>
        <w:rPr>
          <w:bCs/>
          <w:sz w:val="22"/>
          <w:szCs w:val="22"/>
        </w:rPr>
      </w:pPr>
    </w:p>
    <w:p w14:paraId="628F591A" w14:textId="50D569DD" w:rsidR="0071129D" w:rsidRPr="00AE7ED5" w:rsidRDefault="0071129D" w:rsidP="00902190">
      <w:pPr>
        <w:pStyle w:val="Akapitzlist"/>
        <w:numPr>
          <w:ilvl w:val="0"/>
          <w:numId w:val="62"/>
        </w:numPr>
        <w:jc w:val="both"/>
        <w:rPr>
          <w:rFonts w:ascii="Arial" w:hAnsi="Arial" w:cs="Arial"/>
          <w:b/>
          <w:bCs/>
          <w:sz w:val="22"/>
          <w:szCs w:val="22"/>
        </w:rPr>
      </w:pPr>
      <w:r w:rsidRPr="00AE7ED5">
        <w:rPr>
          <w:rFonts w:ascii="Arial" w:hAnsi="Arial" w:cs="Arial"/>
          <w:b/>
          <w:bCs/>
          <w:sz w:val="22"/>
          <w:szCs w:val="22"/>
        </w:rPr>
        <w:t>Miejsce i termin</w:t>
      </w:r>
      <w:r w:rsidR="009050E6">
        <w:rPr>
          <w:rFonts w:ascii="Arial" w:hAnsi="Arial" w:cs="Arial"/>
          <w:b/>
          <w:bCs/>
          <w:sz w:val="22"/>
          <w:szCs w:val="22"/>
        </w:rPr>
        <w:t>y</w:t>
      </w:r>
      <w:r w:rsidRPr="00AE7ED5">
        <w:rPr>
          <w:rFonts w:ascii="Arial" w:hAnsi="Arial" w:cs="Arial"/>
          <w:b/>
          <w:bCs/>
          <w:sz w:val="22"/>
          <w:szCs w:val="22"/>
        </w:rPr>
        <w:t xml:space="preserve">  realizacji przedmiotu zamówienia:</w:t>
      </w:r>
    </w:p>
    <w:p w14:paraId="7E1258CA" w14:textId="77777777" w:rsidR="00753C84" w:rsidRDefault="00753C84" w:rsidP="00753C84">
      <w:pPr>
        <w:tabs>
          <w:tab w:val="left" w:pos="1134"/>
          <w:tab w:val="left" w:pos="1560"/>
        </w:tabs>
        <w:jc w:val="both"/>
        <w:rPr>
          <w:sz w:val="22"/>
          <w:szCs w:val="22"/>
        </w:rPr>
      </w:pPr>
      <w:bookmarkStart w:id="28" w:name="_Hlk56426452"/>
    </w:p>
    <w:p w14:paraId="648F8BA3" w14:textId="60B2EFBB" w:rsidR="00753C84" w:rsidRPr="00753C84" w:rsidRDefault="0071129D" w:rsidP="00902190">
      <w:pPr>
        <w:pStyle w:val="Akapitzlist"/>
        <w:numPr>
          <w:ilvl w:val="0"/>
          <w:numId w:val="37"/>
        </w:numPr>
        <w:tabs>
          <w:tab w:val="left" w:pos="1134"/>
          <w:tab w:val="left" w:pos="1560"/>
        </w:tabs>
        <w:jc w:val="both"/>
        <w:rPr>
          <w:rFonts w:ascii="Arial" w:hAnsi="Arial" w:cs="Arial"/>
          <w:b/>
          <w:sz w:val="22"/>
          <w:szCs w:val="22"/>
        </w:rPr>
      </w:pPr>
      <w:r w:rsidRPr="00753C84">
        <w:rPr>
          <w:rFonts w:ascii="Arial" w:hAnsi="Arial" w:cs="Arial"/>
          <w:sz w:val="22"/>
          <w:szCs w:val="22"/>
        </w:rPr>
        <w:t xml:space="preserve">Miejsce realizacji: </w:t>
      </w:r>
      <w:r w:rsidRPr="00753C84">
        <w:rPr>
          <w:rFonts w:ascii="Arial" w:hAnsi="Arial" w:cs="Arial"/>
          <w:bCs/>
          <w:sz w:val="22"/>
          <w:szCs w:val="22"/>
        </w:rPr>
        <w:t>hotel/ośrodek szkoleniowy, sala szkoleniowa na terenie województwa opolskiego</w:t>
      </w:r>
      <w:r w:rsidR="00D25853" w:rsidRPr="00753C84">
        <w:rPr>
          <w:rFonts w:ascii="Arial" w:hAnsi="Arial" w:cs="Arial"/>
          <w:bCs/>
          <w:sz w:val="22"/>
          <w:szCs w:val="22"/>
        </w:rPr>
        <w:t>,</w:t>
      </w:r>
      <w:r w:rsidR="00753C84" w:rsidRPr="00753C84">
        <w:rPr>
          <w:rFonts w:ascii="Arial" w:hAnsi="Arial" w:cs="Arial"/>
          <w:b/>
          <w:i/>
          <w:sz w:val="22"/>
          <w:szCs w:val="22"/>
        </w:rPr>
        <w:t xml:space="preserve"> </w:t>
      </w:r>
      <w:r w:rsidR="00753C84" w:rsidRPr="00753C84">
        <w:rPr>
          <w:rFonts w:ascii="Arial" w:hAnsi="Arial" w:cs="Arial"/>
          <w:bCs/>
          <w:i/>
          <w:sz w:val="22"/>
          <w:szCs w:val="22"/>
        </w:rPr>
        <w:t>wszystkie usługi wchodzące w skład przedmiotu zamówienia muszą odbywać się w jednym obiekcie</w:t>
      </w:r>
      <w:r w:rsidR="00753C84" w:rsidRPr="00753C84">
        <w:rPr>
          <w:rFonts w:ascii="Arial" w:hAnsi="Arial" w:cs="Arial"/>
          <w:bCs/>
          <w:sz w:val="22"/>
          <w:szCs w:val="22"/>
        </w:rPr>
        <w:t>.</w:t>
      </w:r>
      <w:r w:rsidR="00753C84" w:rsidRPr="00753C84">
        <w:rPr>
          <w:rFonts w:ascii="Arial" w:hAnsi="Arial" w:cs="Arial"/>
          <w:b/>
          <w:sz w:val="22"/>
          <w:szCs w:val="22"/>
        </w:rPr>
        <w:t xml:space="preserve"> </w:t>
      </w:r>
    </w:p>
    <w:p w14:paraId="305A1B54" w14:textId="71ECDCB8" w:rsidR="0071129D" w:rsidRPr="00900340" w:rsidRDefault="0071129D" w:rsidP="00753C84">
      <w:pPr>
        <w:pStyle w:val="Akapitzlist"/>
        <w:ind w:left="786"/>
        <w:jc w:val="both"/>
        <w:rPr>
          <w:rFonts w:ascii="Arial" w:hAnsi="Arial" w:cs="Arial"/>
          <w:b/>
          <w:bCs/>
          <w:sz w:val="22"/>
          <w:szCs w:val="22"/>
        </w:rPr>
      </w:pPr>
    </w:p>
    <w:p w14:paraId="0BD73A0A" w14:textId="3C52D580" w:rsidR="0071129D" w:rsidRPr="00900340" w:rsidRDefault="0071129D" w:rsidP="00902190">
      <w:pPr>
        <w:pStyle w:val="Akapitzlist"/>
        <w:numPr>
          <w:ilvl w:val="0"/>
          <w:numId w:val="37"/>
        </w:numPr>
        <w:jc w:val="both"/>
        <w:rPr>
          <w:rFonts w:ascii="Arial" w:hAnsi="Arial" w:cs="Arial"/>
          <w:b/>
          <w:bCs/>
          <w:color w:val="FF0000"/>
          <w:sz w:val="22"/>
          <w:szCs w:val="22"/>
        </w:rPr>
      </w:pPr>
      <w:bookmarkStart w:id="29" w:name="_Hlk59009967"/>
      <w:bookmarkEnd w:id="28"/>
      <w:r w:rsidRPr="00900340">
        <w:rPr>
          <w:rFonts w:ascii="Arial" w:hAnsi="Arial" w:cs="Arial"/>
          <w:sz w:val="22"/>
          <w:szCs w:val="22"/>
        </w:rPr>
        <w:t>Termin</w:t>
      </w:r>
      <w:r w:rsidR="009050E6">
        <w:rPr>
          <w:rFonts w:ascii="Arial" w:hAnsi="Arial" w:cs="Arial"/>
          <w:sz w:val="22"/>
          <w:szCs w:val="22"/>
        </w:rPr>
        <w:t>y</w:t>
      </w:r>
      <w:r w:rsidRPr="00900340">
        <w:rPr>
          <w:rFonts w:ascii="Arial" w:hAnsi="Arial" w:cs="Arial"/>
          <w:sz w:val="22"/>
          <w:szCs w:val="22"/>
        </w:rPr>
        <w:t xml:space="preserve"> szkoleń: Szkolenia zostaną przeprowadzone w okresie od </w:t>
      </w:r>
      <w:r w:rsidR="00986A67">
        <w:rPr>
          <w:rFonts w:ascii="Arial" w:hAnsi="Arial" w:cs="Arial"/>
          <w:sz w:val="22"/>
          <w:szCs w:val="22"/>
        </w:rPr>
        <w:t>marca/kwietnia</w:t>
      </w:r>
      <w:r w:rsidRPr="00900340">
        <w:rPr>
          <w:rFonts w:ascii="Arial" w:hAnsi="Arial" w:cs="Arial"/>
          <w:sz w:val="22"/>
          <w:szCs w:val="22"/>
        </w:rPr>
        <w:t xml:space="preserve"> 2021 r. do</w:t>
      </w:r>
      <w:r w:rsidR="00B078BC">
        <w:rPr>
          <w:rFonts w:ascii="Arial" w:hAnsi="Arial" w:cs="Arial"/>
          <w:sz w:val="22"/>
          <w:szCs w:val="22"/>
        </w:rPr>
        <w:t xml:space="preserve"> 15</w:t>
      </w:r>
      <w:r w:rsidRPr="00900340">
        <w:rPr>
          <w:rFonts w:ascii="Arial" w:hAnsi="Arial" w:cs="Arial"/>
          <w:sz w:val="22"/>
          <w:szCs w:val="22"/>
        </w:rPr>
        <w:t xml:space="preserve"> grudnia 2021 r. </w:t>
      </w:r>
      <w:r w:rsidR="00FA143E">
        <w:rPr>
          <w:rFonts w:ascii="Arial" w:hAnsi="Arial" w:cs="Arial"/>
          <w:sz w:val="22"/>
          <w:szCs w:val="22"/>
        </w:rPr>
        <w:t>w zależności od sytuacji epidemicznej oraz obowiązujących obostrzeń sanitarno-epidemiologicznych</w:t>
      </w:r>
      <w:r w:rsidR="00986A67">
        <w:rPr>
          <w:rFonts w:ascii="Arial" w:hAnsi="Arial" w:cs="Arial"/>
          <w:sz w:val="22"/>
          <w:szCs w:val="22"/>
        </w:rPr>
        <w:t xml:space="preserve"> w Polsce.</w:t>
      </w:r>
      <w:r w:rsidR="00FA143E">
        <w:rPr>
          <w:rFonts w:ascii="Arial" w:hAnsi="Arial" w:cs="Arial"/>
          <w:sz w:val="22"/>
          <w:szCs w:val="22"/>
        </w:rPr>
        <w:t xml:space="preserve"> </w:t>
      </w:r>
      <w:r w:rsidRPr="00900340">
        <w:rPr>
          <w:rFonts w:ascii="Arial" w:hAnsi="Arial" w:cs="Arial"/>
          <w:sz w:val="22"/>
          <w:szCs w:val="22"/>
        </w:rPr>
        <w:t xml:space="preserve">Wykonawca przekaże Zamawiającemu najpóźniej w terminie 10 dni od dnia  wybrania oferty harmonogram szkoleń określający szczegółowe daty przeprowadzenia szkoleń </w:t>
      </w:r>
      <w:r w:rsidR="00093040">
        <w:rPr>
          <w:rFonts w:ascii="Arial" w:hAnsi="Arial" w:cs="Arial"/>
          <w:sz w:val="22"/>
          <w:szCs w:val="22"/>
        </w:rPr>
        <w:br/>
      </w:r>
      <w:r w:rsidRPr="00900340">
        <w:rPr>
          <w:rFonts w:ascii="Arial" w:hAnsi="Arial" w:cs="Arial"/>
          <w:sz w:val="22"/>
          <w:szCs w:val="22"/>
        </w:rPr>
        <w:t xml:space="preserve">z zastrzeżeniem, iż </w:t>
      </w:r>
      <w:r>
        <w:rPr>
          <w:rFonts w:ascii="Arial" w:hAnsi="Arial" w:cs="Arial"/>
          <w:sz w:val="22"/>
          <w:szCs w:val="22"/>
        </w:rPr>
        <w:t>w</w:t>
      </w:r>
      <w:r w:rsidRPr="00900340">
        <w:rPr>
          <w:rFonts w:ascii="Arial" w:hAnsi="Arial" w:cs="Arial"/>
          <w:sz w:val="22"/>
          <w:szCs w:val="22"/>
        </w:rPr>
        <w:t xml:space="preserve"> lipcu i sierpniu zostaną przeprowadzone 2 szkolenia, po jednym w każdym z tych miesięcy. Harmonogram szkoleń musi być zaakceptowany przez Zamawiającego</w:t>
      </w:r>
      <w:bookmarkEnd w:id="29"/>
      <w:r w:rsidRPr="00900340">
        <w:rPr>
          <w:rFonts w:ascii="Arial" w:hAnsi="Arial" w:cs="Arial"/>
          <w:sz w:val="22"/>
          <w:szCs w:val="22"/>
        </w:rPr>
        <w:t>.</w:t>
      </w:r>
    </w:p>
    <w:p w14:paraId="5ADA40E9" w14:textId="77777777" w:rsidR="0071129D" w:rsidRPr="00900340" w:rsidRDefault="0071129D" w:rsidP="0071129D">
      <w:pPr>
        <w:widowControl w:val="0"/>
        <w:autoSpaceDE w:val="0"/>
        <w:autoSpaceDN w:val="0"/>
        <w:adjustRightInd w:val="0"/>
        <w:contextualSpacing/>
        <w:jc w:val="both"/>
        <w:rPr>
          <w:bCs/>
          <w:sz w:val="22"/>
          <w:szCs w:val="22"/>
        </w:rPr>
      </w:pPr>
    </w:p>
    <w:p w14:paraId="01F91C17" w14:textId="77777777" w:rsidR="0071129D" w:rsidRDefault="0071129D" w:rsidP="0071129D">
      <w:pPr>
        <w:widowControl w:val="0"/>
        <w:autoSpaceDE w:val="0"/>
        <w:autoSpaceDN w:val="0"/>
        <w:adjustRightInd w:val="0"/>
        <w:contextualSpacing/>
        <w:jc w:val="both"/>
        <w:rPr>
          <w:bCs/>
          <w:sz w:val="22"/>
          <w:szCs w:val="22"/>
        </w:rPr>
      </w:pPr>
      <w:r w:rsidRPr="00900340">
        <w:rPr>
          <w:bCs/>
          <w:sz w:val="22"/>
          <w:szCs w:val="22"/>
        </w:rPr>
        <w:t xml:space="preserve">Każde szkolenie może się odbywać wyłącznie w dni robocze tj. od poniedziałku do piątku. Rozpoczęcie szkolenia musi nastąpić w godzinach porannych w pierwszym dniu, z zastrzeżeniem, iż rejestracja uczestników w miejscu docelowym musi nastąpić tego samego dnia maksymalnie do godz. 09.00. Szkolenie musi zakończyć się najpóźniej dnia drugiego o godz. 17.00. </w:t>
      </w:r>
    </w:p>
    <w:p w14:paraId="4CB751FB" w14:textId="77777777" w:rsidR="0071129D" w:rsidRPr="00900340" w:rsidRDefault="0071129D" w:rsidP="0071129D">
      <w:pPr>
        <w:jc w:val="both"/>
        <w:rPr>
          <w:b/>
          <w:sz w:val="22"/>
          <w:szCs w:val="22"/>
        </w:rPr>
      </w:pPr>
    </w:p>
    <w:p w14:paraId="2FD0E9CC" w14:textId="77777777" w:rsidR="0071129D" w:rsidRPr="00900340" w:rsidRDefault="0071129D" w:rsidP="0071129D">
      <w:pPr>
        <w:widowControl w:val="0"/>
        <w:autoSpaceDE w:val="0"/>
        <w:autoSpaceDN w:val="0"/>
        <w:adjustRightInd w:val="0"/>
        <w:contextualSpacing/>
        <w:jc w:val="both"/>
        <w:rPr>
          <w:bCs/>
          <w:sz w:val="22"/>
          <w:szCs w:val="22"/>
        </w:rPr>
      </w:pPr>
    </w:p>
    <w:p w14:paraId="7CA5F8E5" w14:textId="36EC2A84" w:rsidR="0071129D" w:rsidRPr="009D39A6" w:rsidRDefault="0071129D" w:rsidP="00902190">
      <w:pPr>
        <w:pStyle w:val="Akapitzlist"/>
        <w:numPr>
          <w:ilvl w:val="0"/>
          <w:numId w:val="62"/>
        </w:numPr>
        <w:jc w:val="both"/>
        <w:rPr>
          <w:rFonts w:ascii="Arial" w:hAnsi="Arial" w:cs="Arial"/>
          <w:b/>
          <w:bCs/>
          <w:sz w:val="22"/>
          <w:szCs w:val="22"/>
        </w:rPr>
      </w:pPr>
      <w:r w:rsidRPr="009D39A6">
        <w:rPr>
          <w:rFonts w:ascii="Arial" w:hAnsi="Arial" w:cs="Arial"/>
          <w:b/>
          <w:bCs/>
          <w:sz w:val="22"/>
          <w:szCs w:val="22"/>
        </w:rPr>
        <w:t>Usługa trenerska obejmuje:</w:t>
      </w:r>
    </w:p>
    <w:p w14:paraId="2AC88535" w14:textId="77777777" w:rsidR="0071129D" w:rsidRPr="001E321B" w:rsidRDefault="0071129D" w:rsidP="0071129D">
      <w:pPr>
        <w:widowControl w:val="0"/>
        <w:autoSpaceDE w:val="0"/>
        <w:autoSpaceDN w:val="0"/>
        <w:adjustRightInd w:val="0"/>
        <w:contextualSpacing/>
        <w:jc w:val="both"/>
        <w:rPr>
          <w:bCs/>
          <w:sz w:val="22"/>
          <w:szCs w:val="22"/>
        </w:rPr>
      </w:pPr>
    </w:p>
    <w:p w14:paraId="69AB05C3" w14:textId="77777777" w:rsidR="0071129D" w:rsidRPr="00A307A9" w:rsidRDefault="0071129D" w:rsidP="0071129D">
      <w:pPr>
        <w:widowControl w:val="0"/>
        <w:autoSpaceDE w:val="0"/>
        <w:autoSpaceDN w:val="0"/>
        <w:adjustRightInd w:val="0"/>
        <w:contextualSpacing/>
        <w:jc w:val="both"/>
        <w:rPr>
          <w:bCs/>
          <w:sz w:val="22"/>
          <w:szCs w:val="22"/>
        </w:rPr>
      </w:pPr>
      <w:r w:rsidRPr="00A307A9">
        <w:rPr>
          <w:bCs/>
          <w:sz w:val="22"/>
          <w:szCs w:val="22"/>
        </w:rPr>
        <w:t>Przeprowadzenie szkolenia w wymiarze 16 h dydaktycznych i opracowanie materiałów szkoleniowych w 2 tematach:</w:t>
      </w:r>
    </w:p>
    <w:p w14:paraId="6108FCEE" w14:textId="77777777" w:rsidR="0071129D" w:rsidRDefault="0071129D" w:rsidP="0071129D"/>
    <w:p w14:paraId="30DC104D" w14:textId="77777777" w:rsidR="0071129D" w:rsidRDefault="0071129D" w:rsidP="00902190">
      <w:pPr>
        <w:pStyle w:val="Akapitzlist"/>
        <w:numPr>
          <w:ilvl w:val="0"/>
          <w:numId w:val="38"/>
        </w:numPr>
        <w:jc w:val="both"/>
        <w:rPr>
          <w:rFonts w:ascii="Arial" w:hAnsi="Arial" w:cs="Arial"/>
          <w:b/>
          <w:bCs/>
          <w:sz w:val="22"/>
          <w:szCs w:val="22"/>
        </w:rPr>
      </w:pPr>
      <w:r w:rsidRPr="00E52DAF">
        <w:rPr>
          <w:rFonts w:ascii="Arial" w:hAnsi="Arial" w:cs="Arial"/>
          <w:b/>
          <w:bCs/>
          <w:sz w:val="22"/>
          <w:szCs w:val="22"/>
        </w:rPr>
        <w:t xml:space="preserve"> Pozyskiwanie funduszy unijnych, w tym zarządzanie projektami</w:t>
      </w:r>
      <w:r>
        <w:rPr>
          <w:rFonts w:ascii="Arial" w:hAnsi="Arial" w:cs="Arial"/>
          <w:b/>
          <w:bCs/>
          <w:sz w:val="22"/>
          <w:szCs w:val="22"/>
        </w:rPr>
        <w:t xml:space="preserve">- szkolenie </w:t>
      </w:r>
    </w:p>
    <w:p w14:paraId="056A2BA6" w14:textId="77777777" w:rsidR="0071129D" w:rsidRPr="00E52DAF" w:rsidRDefault="0071129D" w:rsidP="0071129D">
      <w:pPr>
        <w:pStyle w:val="Akapitzlist"/>
        <w:jc w:val="both"/>
        <w:rPr>
          <w:rFonts w:ascii="Arial" w:hAnsi="Arial" w:cs="Arial"/>
          <w:b/>
          <w:bCs/>
          <w:sz w:val="22"/>
          <w:szCs w:val="22"/>
        </w:rPr>
      </w:pPr>
      <w:r>
        <w:rPr>
          <w:rFonts w:ascii="Arial" w:hAnsi="Arial" w:cs="Arial"/>
          <w:b/>
          <w:bCs/>
          <w:sz w:val="22"/>
          <w:szCs w:val="22"/>
        </w:rPr>
        <w:t>2-dniowe, 16h dydaktycznych, stacjonarne (bez noclegu), 1 grupa max. 20 osób</w:t>
      </w:r>
    </w:p>
    <w:p w14:paraId="55193254" w14:textId="313CB414" w:rsidR="0071129D" w:rsidRDefault="0071129D" w:rsidP="00902190">
      <w:pPr>
        <w:pStyle w:val="Akapitzlist"/>
        <w:numPr>
          <w:ilvl w:val="0"/>
          <w:numId w:val="39"/>
        </w:numPr>
        <w:jc w:val="both"/>
        <w:rPr>
          <w:rFonts w:ascii="Arial" w:hAnsi="Arial" w:cs="Arial"/>
          <w:sz w:val="22"/>
          <w:szCs w:val="22"/>
        </w:rPr>
      </w:pPr>
      <w:r>
        <w:rPr>
          <w:rFonts w:ascii="Arial" w:hAnsi="Arial" w:cs="Arial"/>
          <w:sz w:val="22"/>
          <w:szCs w:val="22"/>
        </w:rPr>
        <w:t>pisanie wniosków o dofinansowanie - od pomysłu do wykonania projektu,</w:t>
      </w:r>
    </w:p>
    <w:p w14:paraId="42ACB51B" w14:textId="0CB067DA" w:rsidR="0071129D" w:rsidRDefault="0071129D" w:rsidP="00902190">
      <w:pPr>
        <w:pStyle w:val="Akapitzlist"/>
        <w:numPr>
          <w:ilvl w:val="0"/>
          <w:numId w:val="39"/>
        </w:numPr>
        <w:jc w:val="both"/>
        <w:rPr>
          <w:rFonts w:ascii="Arial" w:hAnsi="Arial" w:cs="Arial"/>
          <w:sz w:val="22"/>
          <w:szCs w:val="22"/>
        </w:rPr>
      </w:pPr>
      <w:r>
        <w:rPr>
          <w:rFonts w:ascii="Arial" w:hAnsi="Arial" w:cs="Arial"/>
          <w:sz w:val="22"/>
          <w:szCs w:val="22"/>
        </w:rPr>
        <w:lastRenderedPageBreak/>
        <w:t>przygotowanie budżetu projektu, kwalifikowalność wydatków w projekcie,</w:t>
      </w:r>
    </w:p>
    <w:p w14:paraId="76AC988F" w14:textId="406CBC51" w:rsidR="0071129D" w:rsidRDefault="0071129D" w:rsidP="00902190">
      <w:pPr>
        <w:pStyle w:val="Akapitzlist"/>
        <w:numPr>
          <w:ilvl w:val="0"/>
          <w:numId w:val="39"/>
        </w:numPr>
        <w:jc w:val="both"/>
        <w:rPr>
          <w:rFonts w:ascii="Arial" w:hAnsi="Arial" w:cs="Arial"/>
          <w:sz w:val="22"/>
          <w:szCs w:val="22"/>
        </w:rPr>
      </w:pPr>
      <w:r>
        <w:rPr>
          <w:rFonts w:ascii="Arial" w:hAnsi="Arial" w:cs="Arial"/>
          <w:sz w:val="22"/>
          <w:szCs w:val="22"/>
        </w:rPr>
        <w:t>najczęściej popełniane błędy powodujące odrzucenie projektu na etapie oceny formalnej oraz otrzymanie małej ilości punktów na etapie oceny merytorycznej,</w:t>
      </w:r>
    </w:p>
    <w:p w14:paraId="5665984A" w14:textId="4726FB6C" w:rsidR="0071129D" w:rsidRDefault="0071129D" w:rsidP="00902190">
      <w:pPr>
        <w:pStyle w:val="Akapitzlist"/>
        <w:numPr>
          <w:ilvl w:val="0"/>
          <w:numId w:val="39"/>
        </w:numPr>
        <w:jc w:val="both"/>
        <w:rPr>
          <w:rFonts w:ascii="Arial" w:hAnsi="Arial" w:cs="Arial"/>
          <w:sz w:val="22"/>
          <w:szCs w:val="22"/>
        </w:rPr>
      </w:pPr>
      <w:r>
        <w:rPr>
          <w:rFonts w:ascii="Arial" w:hAnsi="Arial" w:cs="Arial"/>
          <w:sz w:val="22"/>
          <w:szCs w:val="22"/>
        </w:rPr>
        <w:t>planowanie i zarządzanie projektami,</w:t>
      </w:r>
    </w:p>
    <w:p w14:paraId="12902FEB" w14:textId="2BC83A80" w:rsidR="0071129D" w:rsidRDefault="0071129D" w:rsidP="00902190">
      <w:pPr>
        <w:pStyle w:val="Akapitzlist"/>
        <w:numPr>
          <w:ilvl w:val="0"/>
          <w:numId w:val="39"/>
        </w:numPr>
        <w:jc w:val="both"/>
        <w:rPr>
          <w:rFonts w:ascii="Arial" w:hAnsi="Arial" w:cs="Arial"/>
          <w:sz w:val="22"/>
          <w:szCs w:val="22"/>
        </w:rPr>
      </w:pPr>
      <w:r>
        <w:rPr>
          <w:rFonts w:ascii="Arial" w:hAnsi="Arial" w:cs="Arial"/>
          <w:sz w:val="22"/>
          <w:szCs w:val="22"/>
        </w:rPr>
        <w:t>zasady rozliczania kosztów projektu,</w:t>
      </w:r>
    </w:p>
    <w:p w14:paraId="408B0677" w14:textId="2F283676" w:rsidR="0071129D" w:rsidRDefault="0071129D" w:rsidP="00902190">
      <w:pPr>
        <w:pStyle w:val="Akapitzlist"/>
        <w:numPr>
          <w:ilvl w:val="0"/>
          <w:numId w:val="39"/>
        </w:numPr>
        <w:jc w:val="both"/>
        <w:rPr>
          <w:rFonts w:ascii="Arial" w:hAnsi="Arial" w:cs="Arial"/>
          <w:sz w:val="22"/>
          <w:szCs w:val="22"/>
        </w:rPr>
      </w:pPr>
      <w:r>
        <w:rPr>
          <w:rFonts w:ascii="Arial" w:hAnsi="Arial" w:cs="Arial"/>
          <w:sz w:val="22"/>
          <w:szCs w:val="22"/>
        </w:rPr>
        <w:t>kontrola projektów - najczęściej popełniane błędy, studia przypadków.</w:t>
      </w:r>
    </w:p>
    <w:p w14:paraId="3083D0A2" w14:textId="77777777" w:rsidR="0071129D" w:rsidRPr="008D1336" w:rsidRDefault="0071129D" w:rsidP="00902190">
      <w:pPr>
        <w:pStyle w:val="Akapitzlist"/>
        <w:numPr>
          <w:ilvl w:val="0"/>
          <w:numId w:val="38"/>
        </w:numPr>
        <w:jc w:val="both"/>
        <w:rPr>
          <w:rFonts w:ascii="Arial" w:hAnsi="Arial" w:cs="Arial"/>
          <w:b/>
          <w:bCs/>
          <w:sz w:val="22"/>
          <w:szCs w:val="22"/>
        </w:rPr>
      </w:pPr>
      <w:r w:rsidRPr="00E52DAF">
        <w:rPr>
          <w:rFonts w:ascii="Arial" w:hAnsi="Arial" w:cs="Arial"/>
          <w:b/>
          <w:bCs/>
          <w:sz w:val="22"/>
          <w:szCs w:val="22"/>
        </w:rPr>
        <w:t>Jak rozwiązywać konflikty w zespole</w:t>
      </w:r>
      <w:r>
        <w:rPr>
          <w:b/>
          <w:bCs/>
          <w:sz w:val="22"/>
          <w:szCs w:val="22"/>
        </w:rPr>
        <w:t xml:space="preserve">- </w:t>
      </w:r>
      <w:r>
        <w:rPr>
          <w:rFonts w:ascii="Arial" w:hAnsi="Arial" w:cs="Arial"/>
          <w:b/>
          <w:bCs/>
          <w:sz w:val="22"/>
          <w:szCs w:val="22"/>
        </w:rPr>
        <w:t xml:space="preserve">szkolenie - </w:t>
      </w:r>
      <w:r w:rsidRPr="008D1336">
        <w:rPr>
          <w:rFonts w:ascii="Arial" w:hAnsi="Arial" w:cs="Arial"/>
          <w:b/>
          <w:bCs/>
          <w:sz w:val="22"/>
          <w:szCs w:val="22"/>
        </w:rPr>
        <w:t>2-dniowe 16h dydaktycznych, stacjonarne (bez noclegu), 1 grupa max. 20 osób</w:t>
      </w:r>
    </w:p>
    <w:p w14:paraId="4BE7A2AE" w14:textId="77777777" w:rsidR="0071129D" w:rsidRDefault="0071129D" w:rsidP="00902190">
      <w:pPr>
        <w:pStyle w:val="Akapitzlist"/>
        <w:widowControl/>
        <w:numPr>
          <w:ilvl w:val="1"/>
          <w:numId w:val="41"/>
        </w:numPr>
        <w:autoSpaceDE/>
        <w:autoSpaceDN/>
        <w:adjustRightInd/>
        <w:ind w:left="1560" w:hanging="426"/>
        <w:rPr>
          <w:rFonts w:ascii="Arial" w:hAnsi="Arial" w:cs="Arial"/>
          <w:sz w:val="22"/>
          <w:szCs w:val="22"/>
        </w:rPr>
      </w:pPr>
      <w:r>
        <w:rPr>
          <w:rFonts w:ascii="Arial" w:hAnsi="Arial" w:cs="Arial"/>
          <w:sz w:val="22"/>
          <w:szCs w:val="22"/>
        </w:rPr>
        <w:t>mechanizmy powstawania i przebiegu konfliktu,</w:t>
      </w:r>
    </w:p>
    <w:p w14:paraId="1058C029" w14:textId="77777777" w:rsidR="0071129D" w:rsidRDefault="0071129D" w:rsidP="00902190">
      <w:pPr>
        <w:pStyle w:val="Akapitzlist"/>
        <w:widowControl/>
        <w:numPr>
          <w:ilvl w:val="0"/>
          <w:numId w:val="40"/>
        </w:numPr>
        <w:autoSpaceDE/>
        <w:autoSpaceDN/>
        <w:adjustRightInd/>
        <w:rPr>
          <w:rFonts w:ascii="Arial" w:hAnsi="Arial" w:cs="Arial"/>
          <w:sz w:val="22"/>
          <w:szCs w:val="22"/>
        </w:rPr>
      </w:pPr>
      <w:r>
        <w:rPr>
          <w:rFonts w:ascii="Arial" w:hAnsi="Arial" w:cs="Arial"/>
          <w:sz w:val="22"/>
          <w:szCs w:val="22"/>
        </w:rPr>
        <w:t>pierwotne przyczyny konfliktu,</w:t>
      </w:r>
    </w:p>
    <w:p w14:paraId="37D09B4B" w14:textId="77777777" w:rsidR="0071129D" w:rsidRDefault="0071129D" w:rsidP="00902190">
      <w:pPr>
        <w:pStyle w:val="Akapitzlist"/>
        <w:widowControl/>
        <w:numPr>
          <w:ilvl w:val="0"/>
          <w:numId w:val="40"/>
        </w:numPr>
        <w:autoSpaceDE/>
        <w:autoSpaceDN/>
        <w:adjustRightInd/>
        <w:rPr>
          <w:rFonts w:ascii="Arial" w:hAnsi="Arial" w:cs="Arial"/>
          <w:sz w:val="22"/>
          <w:szCs w:val="22"/>
        </w:rPr>
      </w:pPr>
      <w:r>
        <w:rPr>
          <w:rFonts w:ascii="Arial" w:hAnsi="Arial" w:cs="Arial"/>
          <w:sz w:val="22"/>
          <w:szCs w:val="22"/>
        </w:rPr>
        <w:t>mechanizmy związane z procesem</w:t>
      </w:r>
      <w:r w:rsidRPr="00C032E9">
        <w:rPr>
          <w:rFonts w:ascii="Arial" w:hAnsi="Arial" w:cs="Arial"/>
          <w:sz w:val="22"/>
          <w:szCs w:val="22"/>
        </w:rPr>
        <w:t xml:space="preserve"> </w:t>
      </w:r>
      <w:r>
        <w:rPr>
          <w:rFonts w:ascii="Arial" w:hAnsi="Arial" w:cs="Arial"/>
          <w:sz w:val="22"/>
          <w:szCs w:val="22"/>
        </w:rPr>
        <w:t>komunikacji i powstawaniem</w:t>
      </w:r>
      <w:r w:rsidRPr="00C032E9">
        <w:rPr>
          <w:rFonts w:ascii="Arial" w:hAnsi="Arial" w:cs="Arial"/>
          <w:sz w:val="22"/>
          <w:szCs w:val="22"/>
        </w:rPr>
        <w:t xml:space="preserve"> </w:t>
      </w:r>
      <w:r w:rsidRPr="00C032E9">
        <w:rPr>
          <w:rFonts w:ascii="Arial" w:hAnsi="Arial" w:cs="Arial"/>
          <w:sz w:val="22"/>
          <w:szCs w:val="22"/>
        </w:rPr>
        <w:br/>
      </w:r>
      <w:r>
        <w:rPr>
          <w:rFonts w:ascii="Arial" w:hAnsi="Arial" w:cs="Arial"/>
          <w:sz w:val="22"/>
          <w:szCs w:val="22"/>
        </w:rPr>
        <w:t>nieporozumień w tym zakresie,</w:t>
      </w:r>
    </w:p>
    <w:p w14:paraId="58E26123" w14:textId="77777777" w:rsidR="0071129D" w:rsidRDefault="0071129D" w:rsidP="00902190">
      <w:pPr>
        <w:pStyle w:val="Akapitzlist"/>
        <w:widowControl/>
        <w:numPr>
          <w:ilvl w:val="0"/>
          <w:numId w:val="40"/>
        </w:numPr>
        <w:autoSpaceDE/>
        <w:autoSpaceDN/>
        <w:adjustRightInd/>
        <w:rPr>
          <w:rFonts w:ascii="Arial" w:hAnsi="Arial" w:cs="Arial"/>
          <w:sz w:val="22"/>
          <w:szCs w:val="22"/>
        </w:rPr>
      </w:pPr>
      <w:r>
        <w:rPr>
          <w:rFonts w:ascii="Arial" w:hAnsi="Arial" w:cs="Arial"/>
          <w:sz w:val="22"/>
          <w:szCs w:val="22"/>
        </w:rPr>
        <w:t>sposoby rozwiązywania konfliktów</w:t>
      </w:r>
      <w:r w:rsidRPr="00C032E9">
        <w:rPr>
          <w:rFonts w:ascii="Arial" w:hAnsi="Arial" w:cs="Arial"/>
          <w:sz w:val="22"/>
          <w:szCs w:val="22"/>
        </w:rPr>
        <w:t xml:space="preserve"> </w:t>
      </w:r>
      <w:r>
        <w:rPr>
          <w:rFonts w:ascii="Arial" w:hAnsi="Arial" w:cs="Arial"/>
          <w:sz w:val="22"/>
          <w:szCs w:val="22"/>
        </w:rPr>
        <w:t>z różnymi typami osobowości,</w:t>
      </w:r>
    </w:p>
    <w:p w14:paraId="7FB57432" w14:textId="77777777" w:rsidR="0071129D" w:rsidRDefault="0071129D" w:rsidP="00902190">
      <w:pPr>
        <w:pStyle w:val="Akapitzlist"/>
        <w:widowControl/>
        <w:numPr>
          <w:ilvl w:val="0"/>
          <w:numId w:val="40"/>
        </w:numPr>
        <w:autoSpaceDE/>
        <w:autoSpaceDN/>
        <w:adjustRightInd/>
        <w:rPr>
          <w:rFonts w:ascii="Arial" w:hAnsi="Arial" w:cs="Arial"/>
          <w:sz w:val="22"/>
          <w:szCs w:val="22"/>
        </w:rPr>
      </w:pPr>
      <w:r>
        <w:rPr>
          <w:rFonts w:ascii="Arial" w:hAnsi="Arial" w:cs="Arial"/>
          <w:sz w:val="22"/>
          <w:szCs w:val="22"/>
        </w:rPr>
        <w:t>kierowanie konfliktem,</w:t>
      </w:r>
    </w:p>
    <w:p w14:paraId="6F37A55C" w14:textId="77777777" w:rsidR="0071129D" w:rsidRDefault="0071129D" w:rsidP="00902190">
      <w:pPr>
        <w:pStyle w:val="Akapitzlist"/>
        <w:widowControl/>
        <w:numPr>
          <w:ilvl w:val="0"/>
          <w:numId w:val="40"/>
        </w:numPr>
        <w:autoSpaceDE/>
        <w:autoSpaceDN/>
        <w:adjustRightInd/>
        <w:rPr>
          <w:rFonts w:ascii="Arial" w:hAnsi="Arial" w:cs="Arial"/>
          <w:sz w:val="22"/>
          <w:szCs w:val="22"/>
        </w:rPr>
      </w:pPr>
      <w:r w:rsidRPr="00706216">
        <w:rPr>
          <w:rFonts w:ascii="Arial" w:hAnsi="Arial" w:cs="Arial"/>
          <w:sz w:val="22"/>
          <w:szCs w:val="22"/>
        </w:rPr>
        <w:t>postawa i umiejętności potrzebne w zarządzaniu konfliktem</w:t>
      </w:r>
      <w:r>
        <w:rPr>
          <w:rFonts w:ascii="Arial" w:hAnsi="Arial" w:cs="Arial"/>
          <w:sz w:val="22"/>
          <w:szCs w:val="22"/>
        </w:rPr>
        <w:t>,</w:t>
      </w:r>
    </w:p>
    <w:p w14:paraId="44CFBCB9" w14:textId="77777777" w:rsidR="0071129D" w:rsidRPr="00706216" w:rsidRDefault="0071129D" w:rsidP="00902190">
      <w:pPr>
        <w:pStyle w:val="Akapitzlist"/>
        <w:widowControl/>
        <w:numPr>
          <w:ilvl w:val="0"/>
          <w:numId w:val="40"/>
        </w:numPr>
        <w:autoSpaceDE/>
        <w:autoSpaceDN/>
        <w:adjustRightInd/>
        <w:rPr>
          <w:rFonts w:ascii="Arial" w:hAnsi="Arial" w:cs="Arial"/>
          <w:sz w:val="22"/>
          <w:szCs w:val="22"/>
        </w:rPr>
      </w:pPr>
      <w:r w:rsidRPr="00706216">
        <w:rPr>
          <w:rFonts w:ascii="Arial" w:hAnsi="Arial" w:cs="Arial"/>
          <w:sz w:val="22"/>
          <w:szCs w:val="22"/>
        </w:rPr>
        <w:t>stworzenie skutecznych mechanizmów zapobiegania</w:t>
      </w:r>
      <w:r>
        <w:rPr>
          <w:rFonts w:ascii="Arial" w:hAnsi="Arial" w:cs="Arial"/>
          <w:sz w:val="22"/>
          <w:szCs w:val="22"/>
        </w:rPr>
        <w:t>,</w:t>
      </w:r>
      <w:r w:rsidRPr="00706216">
        <w:rPr>
          <w:rFonts w:ascii="Arial" w:hAnsi="Arial" w:cs="Arial"/>
          <w:sz w:val="22"/>
          <w:szCs w:val="22"/>
        </w:rPr>
        <w:t xml:space="preserve"> rozwiązywania i wykorzys</w:t>
      </w:r>
      <w:r>
        <w:rPr>
          <w:rFonts w:ascii="Arial" w:hAnsi="Arial" w:cs="Arial"/>
          <w:sz w:val="22"/>
          <w:szCs w:val="22"/>
        </w:rPr>
        <w:t xml:space="preserve">tania konfliktów do rozwoju </w:t>
      </w:r>
      <w:r w:rsidRPr="00706216">
        <w:rPr>
          <w:rFonts w:ascii="Arial" w:hAnsi="Arial" w:cs="Arial"/>
          <w:sz w:val="22"/>
          <w:szCs w:val="22"/>
        </w:rPr>
        <w:t>organizacji, zespołu i jednostki.</w:t>
      </w:r>
    </w:p>
    <w:p w14:paraId="7087DA3F" w14:textId="77777777" w:rsidR="0071129D" w:rsidRPr="00917AC8" w:rsidRDefault="0071129D" w:rsidP="0071129D">
      <w:pPr>
        <w:jc w:val="both"/>
        <w:rPr>
          <w:color w:val="000000"/>
          <w:sz w:val="22"/>
          <w:szCs w:val="22"/>
        </w:rPr>
      </w:pPr>
    </w:p>
    <w:p w14:paraId="26CCA94F" w14:textId="51CB91C6" w:rsidR="0071129D" w:rsidRPr="009D39A6" w:rsidRDefault="0071129D" w:rsidP="00902190">
      <w:pPr>
        <w:pStyle w:val="Akapitzlist"/>
        <w:numPr>
          <w:ilvl w:val="0"/>
          <w:numId w:val="62"/>
        </w:numPr>
        <w:jc w:val="both"/>
        <w:rPr>
          <w:rFonts w:ascii="Arial" w:hAnsi="Arial" w:cs="Arial"/>
          <w:color w:val="000000"/>
          <w:sz w:val="22"/>
          <w:szCs w:val="22"/>
        </w:rPr>
      </w:pPr>
      <w:r w:rsidRPr="009D39A6">
        <w:rPr>
          <w:rFonts w:ascii="Arial" w:hAnsi="Arial" w:cs="Arial"/>
          <w:b/>
          <w:bCs/>
          <w:color w:val="000000"/>
          <w:sz w:val="22"/>
          <w:szCs w:val="22"/>
        </w:rPr>
        <w:t xml:space="preserve"> Usługa obsługi techniczno-administracyjnej</w:t>
      </w:r>
      <w:r w:rsidR="009D39A6">
        <w:rPr>
          <w:rFonts w:ascii="Arial" w:hAnsi="Arial" w:cs="Arial"/>
          <w:b/>
          <w:bCs/>
          <w:color w:val="000000"/>
          <w:sz w:val="22"/>
          <w:szCs w:val="22"/>
        </w:rPr>
        <w:t xml:space="preserve"> obejmuje</w:t>
      </w:r>
      <w:r w:rsidR="00D25853">
        <w:rPr>
          <w:rFonts w:ascii="Arial" w:hAnsi="Arial" w:cs="Arial"/>
          <w:b/>
          <w:bCs/>
          <w:color w:val="000000"/>
          <w:sz w:val="22"/>
          <w:szCs w:val="22"/>
        </w:rPr>
        <w:t>:</w:t>
      </w:r>
    </w:p>
    <w:p w14:paraId="14881072" w14:textId="77777777" w:rsidR="0071129D" w:rsidRPr="00900340" w:rsidRDefault="0071129D" w:rsidP="00902190">
      <w:pPr>
        <w:pStyle w:val="Akapitzlist"/>
        <w:numPr>
          <w:ilvl w:val="0"/>
          <w:numId w:val="28"/>
        </w:numPr>
        <w:jc w:val="both"/>
        <w:rPr>
          <w:rFonts w:ascii="Arial" w:hAnsi="Arial" w:cs="Arial"/>
          <w:bCs/>
          <w:sz w:val="22"/>
          <w:szCs w:val="22"/>
        </w:rPr>
      </w:pPr>
      <w:r w:rsidRPr="00900340">
        <w:rPr>
          <w:rFonts w:ascii="Arial" w:hAnsi="Arial" w:cs="Arial"/>
          <w:bCs/>
          <w:sz w:val="22"/>
          <w:szCs w:val="22"/>
        </w:rPr>
        <w:t>przygotowanie, wydrukowanie i przekazanie wszystkim uczestnikom szkoleń oddzielnie dla każdego tematu szkolenia materiałów dydaktycznych, zaakceptowanych przez Zamawiającego.</w:t>
      </w:r>
      <w:r w:rsidRPr="00900340">
        <w:rPr>
          <w:rFonts w:ascii="Arial" w:hAnsi="Arial" w:cs="Arial"/>
          <w:sz w:val="22"/>
          <w:szCs w:val="22"/>
          <w:lang w:eastAsia="ar-SA"/>
        </w:rPr>
        <w:t xml:space="preserve"> </w:t>
      </w:r>
      <w:r w:rsidRPr="00900340">
        <w:rPr>
          <w:rFonts w:ascii="Arial" w:hAnsi="Arial" w:cs="Arial"/>
          <w:bCs/>
          <w:sz w:val="22"/>
          <w:szCs w:val="22"/>
        </w:rPr>
        <w:t>Druk czarno-biały min. 15 kartek i max. 30 kartek, na papierze formatu A4 o gramaturze min. 80 g/m</w:t>
      </w:r>
      <w:r w:rsidRPr="00900340">
        <w:rPr>
          <w:rFonts w:ascii="Arial" w:hAnsi="Arial" w:cs="Arial"/>
          <w:bCs/>
          <w:sz w:val="22"/>
          <w:szCs w:val="22"/>
          <w:vertAlign w:val="superscript"/>
        </w:rPr>
        <w:t>2</w:t>
      </w:r>
      <w:r w:rsidRPr="00900340">
        <w:rPr>
          <w:rFonts w:ascii="Arial" w:hAnsi="Arial" w:cs="Arial"/>
          <w:bCs/>
          <w:sz w:val="22"/>
          <w:szCs w:val="22"/>
        </w:rPr>
        <w:t xml:space="preserve">. Materiały drukowane mają być połączone w sposób trwały. </w:t>
      </w:r>
    </w:p>
    <w:p w14:paraId="42EBA999" w14:textId="77777777" w:rsidR="0071129D" w:rsidRPr="00900340" w:rsidRDefault="0071129D" w:rsidP="00902190">
      <w:pPr>
        <w:pStyle w:val="Akapitzlist"/>
        <w:numPr>
          <w:ilvl w:val="0"/>
          <w:numId w:val="28"/>
        </w:numPr>
        <w:jc w:val="both"/>
        <w:rPr>
          <w:rFonts w:ascii="Arial" w:hAnsi="Arial" w:cs="Arial"/>
          <w:bCs/>
          <w:sz w:val="22"/>
          <w:szCs w:val="22"/>
        </w:rPr>
      </w:pPr>
      <w:r w:rsidRPr="00900340">
        <w:rPr>
          <w:rFonts w:ascii="Arial" w:hAnsi="Arial" w:cs="Arial"/>
          <w:bCs/>
          <w:sz w:val="22"/>
          <w:szCs w:val="22"/>
        </w:rPr>
        <w:t xml:space="preserve">przygotowanie oraz wydrukowanie i przekazanie wszystkim uczestnikom zaświadczeń </w:t>
      </w:r>
      <w:r w:rsidRPr="00900340">
        <w:rPr>
          <w:rFonts w:ascii="Arial" w:hAnsi="Arial" w:cs="Arial"/>
          <w:bCs/>
          <w:sz w:val="22"/>
          <w:szCs w:val="22"/>
        </w:rPr>
        <w:br/>
        <w:t>o ukończeniu szkolenia, zgodnie ze wzorem Zamawiającego. Druk kolorowy, 1 kartka, na papierze formatu A4 o kolorze kremowym lub białym gramaturze min. 160 g/m</w:t>
      </w:r>
      <w:r w:rsidRPr="00900340">
        <w:rPr>
          <w:rFonts w:ascii="Arial" w:hAnsi="Arial" w:cs="Arial"/>
          <w:bCs/>
          <w:sz w:val="22"/>
          <w:szCs w:val="22"/>
          <w:vertAlign w:val="superscript"/>
        </w:rPr>
        <w:t>2</w:t>
      </w:r>
      <w:r w:rsidRPr="00900340">
        <w:rPr>
          <w:rFonts w:ascii="Arial" w:hAnsi="Arial" w:cs="Arial"/>
          <w:bCs/>
          <w:sz w:val="22"/>
          <w:szCs w:val="22"/>
          <w:vertAlign w:val="subscript"/>
        </w:rPr>
        <w:t>.</w:t>
      </w:r>
      <w:r w:rsidRPr="00900340">
        <w:rPr>
          <w:rFonts w:ascii="Arial" w:hAnsi="Arial" w:cs="Arial"/>
          <w:bCs/>
          <w:sz w:val="22"/>
          <w:szCs w:val="22"/>
        </w:rPr>
        <w:t xml:space="preserve"> Zaświadczenie ma posiadać następujące dane: imię i nazwisko osoby która ukończyła szkolenie, tytuł szkolenia, ilość godzin, program szkolenia, data szkolenia. Zaświadczenia muszą być podpisane przez Dyrektora ROPS w Opolu oraz trenera/trenerów.</w:t>
      </w:r>
      <w:r w:rsidRPr="00900340">
        <w:rPr>
          <w:rFonts w:ascii="Arial" w:hAnsi="Arial" w:cs="Arial"/>
          <w:sz w:val="22"/>
          <w:szCs w:val="22"/>
        </w:rPr>
        <w:t xml:space="preserve"> </w:t>
      </w:r>
      <w:r w:rsidRPr="00900340">
        <w:rPr>
          <w:rFonts w:ascii="Arial" w:hAnsi="Arial" w:cs="Arial"/>
          <w:bCs/>
          <w:sz w:val="22"/>
          <w:szCs w:val="22"/>
        </w:rPr>
        <w:t>Ksero zaświadczeń poświadczone za zgodność z oryginałem Wykonawca będzie zobowiązany przedłożyć Zamawiającemu bezpośrednio po zakończeniu szkolenia;</w:t>
      </w:r>
    </w:p>
    <w:p w14:paraId="65D637A9" w14:textId="77777777" w:rsidR="0071129D" w:rsidRPr="00900340" w:rsidRDefault="0071129D" w:rsidP="00902190">
      <w:pPr>
        <w:pStyle w:val="Akapitzlist"/>
        <w:numPr>
          <w:ilvl w:val="0"/>
          <w:numId w:val="28"/>
        </w:numPr>
        <w:jc w:val="both"/>
        <w:rPr>
          <w:rFonts w:ascii="Arial" w:hAnsi="Arial" w:cs="Arial"/>
          <w:bCs/>
          <w:sz w:val="22"/>
          <w:szCs w:val="22"/>
        </w:rPr>
      </w:pPr>
      <w:r w:rsidRPr="00900340">
        <w:rPr>
          <w:rFonts w:ascii="Arial" w:hAnsi="Arial" w:cs="Arial"/>
          <w:bCs/>
          <w:sz w:val="22"/>
          <w:szCs w:val="22"/>
        </w:rPr>
        <w:t>przygotowanie i przekazanie każdemu uczestnikowi szkolenia:</w:t>
      </w:r>
    </w:p>
    <w:p w14:paraId="66222981" w14:textId="40225A26" w:rsidR="0071129D" w:rsidRPr="00900340" w:rsidRDefault="0071129D" w:rsidP="0071129D">
      <w:pPr>
        <w:pStyle w:val="Akapitzlist"/>
        <w:ind w:left="360"/>
        <w:jc w:val="both"/>
        <w:rPr>
          <w:rFonts w:ascii="Arial" w:hAnsi="Arial" w:cs="Arial"/>
          <w:spacing w:val="-3"/>
          <w:sz w:val="22"/>
          <w:szCs w:val="22"/>
        </w:rPr>
      </w:pPr>
      <w:r w:rsidRPr="00900340">
        <w:rPr>
          <w:rFonts w:ascii="Arial" w:hAnsi="Arial" w:cs="Arial"/>
          <w:bCs/>
          <w:sz w:val="22"/>
          <w:szCs w:val="22"/>
        </w:rPr>
        <w:t xml:space="preserve">-  </w:t>
      </w:r>
      <w:r w:rsidR="009D39A6">
        <w:rPr>
          <w:rFonts w:ascii="Arial" w:hAnsi="Arial" w:cs="Arial"/>
          <w:spacing w:val="-3"/>
          <w:sz w:val="22"/>
          <w:szCs w:val="22"/>
        </w:rPr>
        <w:t>t</w:t>
      </w:r>
      <w:r w:rsidRPr="00A307A9">
        <w:rPr>
          <w:rFonts w:ascii="Arial" w:hAnsi="Arial" w:cs="Arial"/>
          <w:spacing w:val="-3"/>
          <w:sz w:val="22"/>
          <w:szCs w:val="22"/>
        </w:rPr>
        <w:t>eczka</w:t>
      </w:r>
      <w:r>
        <w:rPr>
          <w:rFonts w:ascii="Arial" w:hAnsi="Arial" w:cs="Arial"/>
          <w:b/>
          <w:spacing w:val="-3"/>
          <w:sz w:val="22"/>
          <w:szCs w:val="22"/>
        </w:rPr>
        <w:t xml:space="preserve"> </w:t>
      </w:r>
      <w:r w:rsidRPr="00900340">
        <w:rPr>
          <w:rFonts w:ascii="Arial" w:hAnsi="Arial" w:cs="Arial"/>
          <w:b/>
          <w:spacing w:val="-3"/>
          <w:sz w:val="22"/>
          <w:szCs w:val="22"/>
        </w:rPr>
        <w:t xml:space="preserve"> </w:t>
      </w:r>
      <w:r w:rsidRPr="00900340">
        <w:rPr>
          <w:rFonts w:ascii="Arial" w:hAnsi="Arial" w:cs="Arial"/>
          <w:spacing w:val="-3"/>
          <w:sz w:val="22"/>
          <w:szCs w:val="22"/>
        </w:rPr>
        <w:t>na dokumenty formatu A4, wytrzymała, karton 350 g, uszlachetnianie folia matowa, kolor – granatowy,</w:t>
      </w:r>
    </w:p>
    <w:p w14:paraId="479F3545" w14:textId="0BE3B7AA" w:rsidR="0071129D" w:rsidRPr="00A307A9" w:rsidRDefault="0071129D" w:rsidP="0071129D">
      <w:pPr>
        <w:pStyle w:val="Akapitzlist"/>
        <w:ind w:left="360"/>
        <w:jc w:val="both"/>
        <w:rPr>
          <w:rFonts w:ascii="Arial" w:hAnsi="Arial" w:cs="Arial"/>
          <w:sz w:val="22"/>
          <w:szCs w:val="22"/>
        </w:rPr>
      </w:pPr>
      <w:r w:rsidRPr="00A307A9">
        <w:rPr>
          <w:rFonts w:ascii="Arial" w:hAnsi="Arial" w:cs="Arial"/>
          <w:spacing w:val="-3"/>
          <w:sz w:val="22"/>
          <w:szCs w:val="22"/>
        </w:rPr>
        <w:t xml:space="preserve">- </w:t>
      </w:r>
      <w:r w:rsidR="009D39A6">
        <w:rPr>
          <w:rFonts w:ascii="Arial" w:hAnsi="Arial" w:cs="Arial"/>
          <w:sz w:val="22"/>
          <w:szCs w:val="22"/>
        </w:rPr>
        <w:t>b</w:t>
      </w:r>
      <w:r w:rsidRPr="00A307A9">
        <w:rPr>
          <w:rFonts w:ascii="Arial" w:hAnsi="Arial" w:cs="Arial"/>
          <w:sz w:val="22"/>
          <w:szCs w:val="22"/>
        </w:rPr>
        <w:t>loczek</w:t>
      </w:r>
      <w:r w:rsidRPr="00A307A9">
        <w:rPr>
          <w:rFonts w:ascii="Arial" w:hAnsi="Arial" w:cs="Arial"/>
          <w:b/>
          <w:sz w:val="22"/>
          <w:szCs w:val="22"/>
        </w:rPr>
        <w:t xml:space="preserve"> </w:t>
      </w:r>
      <w:r>
        <w:rPr>
          <w:rFonts w:ascii="Arial" w:hAnsi="Arial" w:cs="Arial"/>
          <w:sz w:val="22"/>
          <w:szCs w:val="22"/>
        </w:rPr>
        <w:t>format druku A5</w:t>
      </w:r>
      <w:r w:rsidRPr="00A307A9">
        <w:rPr>
          <w:rFonts w:ascii="Arial" w:hAnsi="Arial" w:cs="Arial"/>
          <w:sz w:val="22"/>
          <w:szCs w:val="22"/>
        </w:rPr>
        <w:t xml:space="preserve">, ilość </w:t>
      </w:r>
      <w:r>
        <w:rPr>
          <w:rFonts w:ascii="Arial" w:hAnsi="Arial" w:cs="Arial"/>
          <w:sz w:val="22"/>
          <w:szCs w:val="22"/>
        </w:rPr>
        <w:t>min.</w:t>
      </w:r>
      <w:r w:rsidRPr="00A307A9">
        <w:rPr>
          <w:rFonts w:ascii="Arial" w:hAnsi="Arial" w:cs="Arial"/>
          <w:sz w:val="22"/>
          <w:szCs w:val="22"/>
        </w:rPr>
        <w:t xml:space="preserve">25 kartek, klejony od góry, z podkładką tekturową, środek: papier offset 80g/m2, okładka: papier kreda błysk </w:t>
      </w:r>
      <w:smartTag w:uri="urn:schemas-microsoft-com:office:smarttags" w:element="metricconverter">
        <w:smartTagPr>
          <w:attr w:name="ProductID" w:val="135 g"/>
        </w:smartTagPr>
        <w:r w:rsidRPr="00A307A9">
          <w:rPr>
            <w:rFonts w:ascii="Arial" w:hAnsi="Arial" w:cs="Arial"/>
            <w:sz w:val="22"/>
            <w:szCs w:val="22"/>
          </w:rPr>
          <w:t>135 g</w:t>
        </w:r>
      </w:smartTag>
      <w:r w:rsidRPr="00A307A9">
        <w:rPr>
          <w:rFonts w:ascii="Arial" w:hAnsi="Arial" w:cs="Arial"/>
          <w:sz w:val="22"/>
          <w:szCs w:val="22"/>
        </w:rPr>
        <w:t>, folia błyszcząca, kolor - granatowy ,</w:t>
      </w:r>
    </w:p>
    <w:p w14:paraId="41CB7820" w14:textId="676F7375" w:rsidR="0071129D" w:rsidRPr="00900340" w:rsidRDefault="0071129D" w:rsidP="0071129D">
      <w:pPr>
        <w:pStyle w:val="Akapitzlist"/>
        <w:ind w:left="360"/>
        <w:jc w:val="both"/>
        <w:rPr>
          <w:rFonts w:ascii="Arial" w:hAnsi="Arial" w:cs="Arial"/>
          <w:spacing w:val="-3"/>
          <w:sz w:val="22"/>
          <w:szCs w:val="22"/>
        </w:rPr>
      </w:pPr>
      <w:r w:rsidRPr="00900340">
        <w:rPr>
          <w:rFonts w:ascii="Arial" w:hAnsi="Arial" w:cs="Arial"/>
          <w:sz w:val="22"/>
          <w:szCs w:val="22"/>
        </w:rPr>
        <w:t xml:space="preserve">- </w:t>
      </w:r>
      <w:r w:rsidR="009D39A6">
        <w:rPr>
          <w:rFonts w:ascii="Arial" w:hAnsi="Arial" w:cs="Arial"/>
          <w:sz w:val="22"/>
          <w:szCs w:val="22"/>
        </w:rPr>
        <w:t>d</w:t>
      </w:r>
      <w:r w:rsidRPr="00A307A9">
        <w:rPr>
          <w:rFonts w:ascii="Arial" w:hAnsi="Arial" w:cs="Arial"/>
          <w:sz w:val="22"/>
          <w:szCs w:val="22"/>
        </w:rPr>
        <w:t>ługopis automatyczny</w:t>
      </w:r>
      <w:r w:rsidRPr="00900340">
        <w:rPr>
          <w:rFonts w:ascii="Arial" w:hAnsi="Arial" w:cs="Arial"/>
          <w:b/>
          <w:sz w:val="22"/>
          <w:szCs w:val="22"/>
        </w:rPr>
        <w:t xml:space="preserve"> </w:t>
      </w:r>
      <w:r w:rsidRPr="00900340">
        <w:rPr>
          <w:rFonts w:ascii="Arial" w:hAnsi="Arial" w:cs="Arial"/>
          <w:sz w:val="22"/>
          <w:szCs w:val="22"/>
        </w:rPr>
        <w:t>metalowy, korpus kolor – granatowy, automatyczny z metalowymi elementami, wciskany, wkład wymienny, cienko piszący w kolorze niebieskim, typu COSMO</w:t>
      </w:r>
      <w:r w:rsidR="00753C84">
        <w:rPr>
          <w:rFonts w:ascii="Arial" w:hAnsi="Arial" w:cs="Arial"/>
          <w:sz w:val="22"/>
          <w:szCs w:val="22"/>
        </w:rPr>
        <w:t>,</w:t>
      </w:r>
      <w:r w:rsidRPr="00900340">
        <w:rPr>
          <w:rFonts w:ascii="Arial" w:hAnsi="Arial" w:cs="Arial"/>
          <w:sz w:val="22"/>
          <w:szCs w:val="22"/>
        </w:rPr>
        <w:t xml:space="preserve"> </w:t>
      </w:r>
      <w:r w:rsidRPr="00900340">
        <w:rPr>
          <w:rFonts w:ascii="Arial" w:hAnsi="Arial" w:cs="Arial"/>
          <w:bCs/>
          <w:sz w:val="22"/>
          <w:szCs w:val="22"/>
        </w:rPr>
        <w:t xml:space="preserve">  </w:t>
      </w:r>
    </w:p>
    <w:p w14:paraId="35CC3838" w14:textId="77777777" w:rsidR="0071129D" w:rsidRPr="00900340" w:rsidRDefault="0071129D" w:rsidP="00902190">
      <w:pPr>
        <w:pStyle w:val="Akapitzlist"/>
        <w:numPr>
          <w:ilvl w:val="0"/>
          <w:numId w:val="28"/>
        </w:numPr>
        <w:jc w:val="both"/>
        <w:rPr>
          <w:rFonts w:ascii="Arial" w:hAnsi="Arial" w:cs="Arial"/>
          <w:bCs/>
          <w:sz w:val="22"/>
          <w:szCs w:val="22"/>
        </w:rPr>
      </w:pPr>
      <w:r w:rsidRPr="00900340">
        <w:rPr>
          <w:rFonts w:ascii="Arial" w:hAnsi="Arial" w:cs="Arial"/>
          <w:bCs/>
          <w:sz w:val="22"/>
          <w:szCs w:val="22"/>
        </w:rPr>
        <w:t xml:space="preserve">prowadzanie dziennika szkolenia (zgodnie z wzorem Zamawiającego), zawierającego podpisy uczestników szkolenia, potwierdzające: obecność na szkoleniu, skorzystanie </w:t>
      </w:r>
      <w:r w:rsidRPr="00900340">
        <w:rPr>
          <w:rFonts w:ascii="Arial" w:hAnsi="Arial" w:cs="Arial"/>
          <w:bCs/>
          <w:sz w:val="22"/>
          <w:szCs w:val="22"/>
        </w:rPr>
        <w:br/>
        <w:t>z cateringu, odbiór materiałów szkoleniowych, odbiór zaświadczenia .</w:t>
      </w:r>
    </w:p>
    <w:p w14:paraId="769598F4" w14:textId="6A124F5F" w:rsidR="0071129D" w:rsidRPr="00900340" w:rsidRDefault="009D39A6" w:rsidP="00902190">
      <w:pPr>
        <w:pStyle w:val="Akapitzlist"/>
        <w:numPr>
          <w:ilvl w:val="0"/>
          <w:numId w:val="28"/>
        </w:numPr>
        <w:jc w:val="both"/>
        <w:rPr>
          <w:rFonts w:ascii="Arial" w:hAnsi="Arial" w:cs="Arial"/>
          <w:bCs/>
          <w:sz w:val="22"/>
          <w:szCs w:val="22"/>
        </w:rPr>
      </w:pPr>
      <w:r>
        <w:rPr>
          <w:rFonts w:ascii="Arial" w:hAnsi="Arial" w:cs="Arial"/>
          <w:bCs/>
          <w:sz w:val="22"/>
          <w:szCs w:val="22"/>
        </w:rPr>
        <w:t>p</w:t>
      </w:r>
      <w:r w:rsidR="0071129D" w:rsidRPr="00900340">
        <w:rPr>
          <w:rFonts w:ascii="Arial" w:hAnsi="Arial" w:cs="Arial"/>
          <w:bCs/>
          <w:sz w:val="22"/>
          <w:szCs w:val="22"/>
        </w:rPr>
        <w:t>o zakończeniu każdego szkolenia Wykonawca przekaże Zamawiającemu w oryginale dziennik szkolenia, listę</w:t>
      </w:r>
      <w:r w:rsidR="0093428B">
        <w:rPr>
          <w:rFonts w:ascii="Arial" w:hAnsi="Arial" w:cs="Arial"/>
          <w:bCs/>
          <w:sz w:val="22"/>
          <w:szCs w:val="22"/>
        </w:rPr>
        <w:t xml:space="preserve"> obecności </w:t>
      </w:r>
      <w:r w:rsidR="0071129D" w:rsidRPr="00900340">
        <w:rPr>
          <w:rFonts w:ascii="Arial" w:hAnsi="Arial" w:cs="Arial"/>
          <w:bCs/>
          <w:sz w:val="22"/>
          <w:szCs w:val="22"/>
        </w:rPr>
        <w:t xml:space="preserve">, </w:t>
      </w:r>
      <w:proofErr w:type="spellStart"/>
      <w:r w:rsidR="0071129D" w:rsidRPr="00900340">
        <w:rPr>
          <w:rFonts w:ascii="Arial" w:hAnsi="Arial" w:cs="Arial"/>
          <w:bCs/>
          <w:sz w:val="22"/>
          <w:szCs w:val="22"/>
        </w:rPr>
        <w:t>pre</w:t>
      </w:r>
      <w:proofErr w:type="spellEnd"/>
      <w:r w:rsidR="0071129D" w:rsidRPr="00900340">
        <w:rPr>
          <w:rFonts w:ascii="Arial" w:hAnsi="Arial" w:cs="Arial"/>
          <w:bCs/>
          <w:sz w:val="22"/>
          <w:szCs w:val="22"/>
        </w:rPr>
        <w:t xml:space="preserve"> i post testy, dane uczestników, oświadczenia RODO, zaświadczenia o ukończeniu szkolenia, ankiety ewaluacyjne. Zaświadczenia o </w:t>
      </w:r>
      <w:r w:rsidR="0071129D" w:rsidRPr="00900340">
        <w:rPr>
          <w:rFonts w:ascii="Arial" w:hAnsi="Arial" w:cs="Arial"/>
          <w:bCs/>
          <w:sz w:val="22"/>
          <w:szCs w:val="22"/>
        </w:rPr>
        <w:lastRenderedPageBreak/>
        <w:t>ukończeniu szkolenia będą przekazane, jako uwierzytelniona kopia. Dokumenty te będą podstawą do sporządzenia przez Zamawiającego protokołu częściowego odbioru zadania od Wykonawcy;</w:t>
      </w:r>
    </w:p>
    <w:p w14:paraId="6419B5F6" w14:textId="77777777" w:rsidR="0071129D" w:rsidRPr="00900340" w:rsidRDefault="0071129D" w:rsidP="00902190">
      <w:pPr>
        <w:pStyle w:val="Akapitzlist"/>
        <w:numPr>
          <w:ilvl w:val="0"/>
          <w:numId w:val="28"/>
        </w:numPr>
        <w:jc w:val="both"/>
        <w:rPr>
          <w:rFonts w:ascii="Arial" w:hAnsi="Arial" w:cs="Arial"/>
          <w:bCs/>
          <w:sz w:val="22"/>
          <w:szCs w:val="22"/>
        </w:rPr>
      </w:pPr>
      <w:r w:rsidRPr="00900340">
        <w:rPr>
          <w:rFonts w:ascii="Arial" w:hAnsi="Arial" w:cs="Arial"/>
          <w:bCs/>
          <w:sz w:val="22"/>
          <w:szCs w:val="22"/>
        </w:rPr>
        <w:t>monitoring szkolenia obejmujący  aspekt formalny oraz merytoryczny;</w:t>
      </w:r>
    </w:p>
    <w:p w14:paraId="496678CE" w14:textId="77777777" w:rsidR="0071129D" w:rsidRPr="00900340" w:rsidRDefault="0071129D" w:rsidP="00902190">
      <w:pPr>
        <w:pStyle w:val="Akapitzlist"/>
        <w:numPr>
          <w:ilvl w:val="0"/>
          <w:numId w:val="28"/>
        </w:numPr>
        <w:jc w:val="both"/>
        <w:rPr>
          <w:rFonts w:ascii="Arial" w:hAnsi="Arial" w:cs="Arial"/>
          <w:bCs/>
          <w:sz w:val="22"/>
          <w:szCs w:val="22"/>
        </w:rPr>
      </w:pPr>
      <w:r w:rsidRPr="00900340">
        <w:rPr>
          <w:rFonts w:ascii="Arial" w:hAnsi="Arial" w:cs="Arial"/>
          <w:bCs/>
          <w:sz w:val="22"/>
          <w:szCs w:val="22"/>
        </w:rPr>
        <w:t>opracowanie i przekazanie Zamawiającemu w terminie 7 dni po zakończeniu wszystkich szkoleń</w:t>
      </w:r>
      <w:r>
        <w:rPr>
          <w:rFonts w:ascii="Arial" w:hAnsi="Arial" w:cs="Arial"/>
          <w:bCs/>
          <w:sz w:val="22"/>
          <w:szCs w:val="22"/>
        </w:rPr>
        <w:t xml:space="preserve"> z danego bloku</w:t>
      </w:r>
      <w:r w:rsidRPr="00900340">
        <w:rPr>
          <w:rFonts w:ascii="Arial" w:hAnsi="Arial" w:cs="Arial"/>
          <w:bCs/>
          <w:sz w:val="22"/>
          <w:szCs w:val="22"/>
        </w:rPr>
        <w:t xml:space="preserve"> sprawozdania z realizacji usługi zawierającego informacje na temat ilości uczestników, form pracy, aktywności grupy, wyniki ankiet przedstawiające dalsze potrzeby szkoleniowe, najczęściej zadawane pytania oraz inne istotne informacje, w tym ocenę szkolenia. Zaakceptowane sprawozdanie ze szkolenia jest podstawą do sporządzenia przez Zamawiającego protokołu odbioru usługi od Wykonawcy.</w:t>
      </w:r>
    </w:p>
    <w:p w14:paraId="7B3559E3" w14:textId="77777777" w:rsidR="0071129D" w:rsidRPr="00900340" w:rsidRDefault="0071129D" w:rsidP="0071129D">
      <w:pPr>
        <w:widowControl w:val="0"/>
        <w:autoSpaceDE w:val="0"/>
        <w:autoSpaceDN w:val="0"/>
        <w:adjustRightInd w:val="0"/>
        <w:contextualSpacing/>
        <w:jc w:val="both"/>
        <w:rPr>
          <w:bCs/>
          <w:sz w:val="22"/>
          <w:szCs w:val="22"/>
        </w:rPr>
      </w:pPr>
    </w:p>
    <w:p w14:paraId="48C65E9D" w14:textId="3DA04502" w:rsidR="0071129D" w:rsidRPr="0093428B" w:rsidRDefault="0071129D" w:rsidP="00902190">
      <w:pPr>
        <w:pStyle w:val="Akapitzlist"/>
        <w:numPr>
          <w:ilvl w:val="0"/>
          <w:numId w:val="62"/>
        </w:numPr>
        <w:jc w:val="both"/>
        <w:rPr>
          <w:rFonts w:ascii="Arial" w:hAnsi="Arial" w:cs="Arial"/>
          <w:b/>
          <w:bCs/>
          <w:sz w:val="22"/>
          <w:szCs w:val="22"/>
        </w:rPr>
      </w:pPr>
      <w:r w:rsidRPr="0093428B">
        <w:rPr>
          <w:rFonts w:ascii="Arial" w:hAnsi="Arial" w:cs="Arial"/>
          <w:b/>
          <w:bCs/>
          <w:sz w:val="22"/>
          <w:szCs w:val="22"/>
        </w:rPr>
        <w:t>Usługi restauracyjne/cateringowe obejmują</w:t>
      </w:r>
      <w:r w:rsidR="0093428B">
        <w:rPr>
          <w:rFonts w:ascii="Arial" w:hAnsi="Arial" w:cs="Arial"/>
          <w:b/>
          <w:bCs/>
          <w:sz w:val="22"/>
          <w:szCs w:val="22"/>
        </w:rPr>
        <w:t xml:space="preserve">: </w:t>
      </w:r>
    </w:p>
    <w:p w14:paraId="62421E2C" w14:textId="77777777" w:rsidR="0093428B" w:rsidRDefault="0093428B" w:rsidP="0071129D">
      <w:pPr>
        <w:widowControl w:val="0"/>
        <w:autoSpaceDE w:val="0"/>
        <w:autoSpaceDN w:val="0"/>
        <w:adjustRightInd w:val="0"/>
        <w:contextualSpacing/>
        <w:jc w:val="both"/>
        <w:rPr>
          <w:bCs/>
          <w:sz w:val="22"/>
          <w:szCs w:val="22"/>
        </w:rPr>
      </w:pPr>
    </w:p>
    <w:p w14:paraId="2E9E8DF8" w14:textId="77777777" w:rsidR="0093428B" w:rsidRDefault="0071129D" w:rsidP="0071129D">
      <w:pPr>
        <w:widowControl w:val="0"/>
        <w:autoSpaceDE w:val="0"/>
        <w:autoSpaceDN w:val="0"/>
        <w:adjustRightInd w:val="0"/>
        <w:contextualSpacing/>
        <w:jc w:val="both"/>
        <w:rPr>
          <w:bCs/>
          <w:sz w:val="22"/>
          <w:szCs w:val="22"/>
        </w:rPr>
      </w:pPr>
      <w:r>
        <w:rPr>
          <w:bCs/>
          <w:sz w:val="22"/>
          <w:szCs w:val="22"/>
        </w:rPr>
        <w:t>W</w:t>
      </w:r>
      <w:r w:rsidRPr="00900340">
        <w:rPr>
          <w:bCs/>
          <w:sz w:val="22"/>
          <w:szCs w:val="22"/>
        </w:rPr>
        <w:t>yżywieni</w:t>
      </w:r>
      <w:r w:rsidR="0093428B">
        <w:rPr>
          <w:bCs/>
          <w:sz w:val="22"/>
          <w:szCs w:val="22"/>
        </w:rPr>
        <w:t xml:space="preserve">e: </w:t>
      </w:r>
      <w:r w:rsidRPr="00900340">
        <w:rPr>
          <w:bCs/>
          <w:sz w:val="22"/>
          <w:szCs w:val="22"/>
        </w:rPr>
        <w:t>2 obiady, 2 przerwy kawowe</w:t>
      </w:r>
      <w:r>
        <w:rPr>
          <w:bCs/>
          <w:sz w:val="22"/>
          <w:szCs w:val="22"/>
        </w:rPr>
        <w:t xml:space="preserve"> (dla każdego uczestnika szkolenia podczas jednego szkolenia)</w:t>
      </w:r>
      <w:r w:rsidRPr="00900340">
        <w:rPr>
          <w:bCs/>
          <w:sz w:val="22"/>
          <w:szCs w:val="22"/>
        </w:rPr>
        <w:t xml:space="preserve"> – 1 przerwa kawowa w ciągu jednego dnia szkoleniowego</w:t>
      </w:r>
    </w:p>
    <w:p w14:paraId="15835FCB" w14:textId="7043C1F9" w:rsidR="0071129D" w:rsidRPr="00900340" w:rsidRDefault="0093428B" w:rsidP="0071129D">
      <w:pPr>
        <w:widowControl w:val="0"/>
        <w:autoSpaceDE w:val="0"/>
        <w:autoSpaceDN w:val="0"/>
        <w:adjustRightInd w:val="0"/>
        <w:contextualSpacing/>
        <w:jc w:val="both"/>
        <w:rPr>
          <w:bCs/>
          <w:sz w:val="22"/>
          <w:szCs w:val="22"/>
        </w:rPr>
      </w:pPr>
      <w:r>
        <w:rPr>
          <w:bCs/>
          <w:sz w:val="22"/>
          <w:szCs w:val="22"/>
        </w:rPr>
        <w:t xml:space="preserve">Łącznie </w:t>
      </w:r>
      <w:r w:rsidR="0071129D">
        <w:rPr>
          <w:bCs/>
          <w:sz w:val="22"/>
          <w:szCs w:val="22"/>
        </w:rPr>
        <w:t xml:space="preserve">4 dni szkoleniowe x 20 osób = 80 obiadów i przerw kawowych </w:t>
      </w:r>
      <w:r w:rsidR="0071129D" w:rsidRPr="00900340">
        <w:rPr>
          <w:bCs/>
          <w:sz w:val="22"/>
          <w:szCs w:val="22"/>
        </w:rPr>
        <w:t>z zachowaniem następujących standardów:</w:t>
      </w:r>
    </w:p>
    <w:p w14:paraId="6BFEAB36" w14:textId="1C19D3DF" w:rsidR="0071129D" w:rsidRPr="00900340" w:rsidRDefault="0093428B" w:rsidP="00902190">
      <w:pPr>
        <w:pStyle w:val="Akapitzlist"/>
        <w:numPr>
          <w:ilvl w:val="0"/>
          <w:numId w:val="30"/>
        </w:numPr>
        <w:jc w:val="both"/>
        <w:rPr>
          <w:rFonts w:ascii="Arial" w:hAnsi="Arial" w:cs="Arial"/>
          <w:bCs/>
          <w:sz w:val="22"/>
          <w:szCs w:val="22"/>
          <w:u w:val="single"/>
        </w:rPr>
      </w:pPr>
      <w:r>
        <w:rPr>
          <w:rFonts w:ascii="Arial" w:hAnsi="Arial" w:cs="Arial"/>
          <w:bCs/>
          <w:sz w:val="22"/>
          <w:szCs w:val="22"/>
          <w:u w:val="single"/>
        </w:rPr>
        <w:t>s</w:t>
      </w:r>
      <w:r w:rsidR="0071129D" w:rsidRPr="00900340">
        <w:rPr>
          <w:rFonts w:ascii="Arial" w:hAnsi="Arial" w:cs="Arial"/>
          <w:bCs/>
          <w:sz w:val="22"/>
          <w:szCs w:val="22"/>
          <w:u w:val="single"/>
        </w:rPr>
        <w:t xml:space="preserve">pecyfikacja wyżywienia: </w:t>
      </w:r>
    </w:p>
    <w:p w14:paraId="23FB26DD" w14:textId="77777777" w:rsidR="0071129D" w:rsidRPr="00900340" w:rsidRDefault="0071129D" w:rsidP="0071129D">
      <w:pPr>
        <w:pStyle w:val="Akapitzlist"/>
        <w:jc w:val="both"/>
        <w:rPr>
          <w:rFonts w:ascii="Arial" w:hAnsi="Arial" w:cs="Arial"/>
          <w:b/>
          <w:bCs/>
          <w:sz w:val="22"/>
          <w:szCs w:val="22"/>
        </w:rPr>
      </w:pPr>
      <w:r w:rsidRPr="00900340">
        <w:rPr>
          <w:rFonts w:ascii="Arial" w:hAnsi="Arial" w:cs="Arial"/>
          <w:b/>
          <w:bCs/>
          <w:sz w:val="22"/>
          <w:szCs w:val="22"/>
        </w:rPr>
        <w:t xml:space="preserve">Obiady </w:t>
      </w:r>
      <w:r w:rsidRPr="00900340">
        <w:rPr>
          <w:rFonts w:ascii="Arial" w:hAnsi="Arial" w:cs="Arial"/>
          <w:bCs/>
          <w:sz w:val="22"/>
          <w:szCs w:val="22"/>
        </w:rPr>
        <w:t xml:space="preserve">– Pierwsze danie - zupa (min. 300 ml na osobę). Drugie danie: 1  dnia (min. 450 g/na osobę) – danie mięsne (do wyboru: kotlety różnych typów i inne potrawy mięsne z sosem np. pieczenie, rolady, klopsy, zrazy, itp.); drugie danie </w:t>
      </w:r>
      <w:r>
        <w:rPr>
          <w:rFonts w:ascii="Arial" w:hAnsi="Arial" w:cs="Arial"/>
          <w:bCs/>
          <w:sz w:val="22"/>
          <w:szCs w:val="22"/>
        </w:rPr>
        <w:t>2</w:t>
      </w:r>
      <w:r w:rsidRPr="00900340">
        <w:rPr>
          <w:rFonts w:ascii="Arial" w:hAnsi="Arial" w:cs="Arial"/>
          <w:bCs/>
          <w:sz w:val="22"/>
          <w:szCs w:val="22"/>
        </w:rPr>
        <w:t xml:space="preserve"> dnia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200 ml/os. – dotyczy każdego rodzaju napoju. </w:t>
      </w:r>
      <w:r w:rsidRPr="00900340">
        <w:rPr>
          <w:rFonts w:ascii="Arial" w:hAnsi="Arial" w:cs="Arial"/>
          <w:b/>
          <w:bCs/>
          <w:sz w:val="22"/>
          <w:szCs w:val="22"/>
        </w:rPr>
        <w:t>Nie dopuszcza się podawania tego samego zestawu obiadowego każdego dnia szkolenia.</w:t>
      </w:r>
    </w:p>
    <w:p w14:paraId="750EA3A7" w14:textId="77777777" w:rsidR="0071129D" w:rsidRPr="003F067B" w:rsidRDefault="0071129D" w:rsidP="00902190">
      <w:pPr>
        <w:pStyle w:val="Akapitzlist"/>
        <w:numPr>
          <w:ilvl w:val="0"/>
          <w:numId w:val="30"/>
        </w:numPr>
        <w:jc w:val="both"/>
        <w:rPr>
          <w:rFonts w:ascii="Arial" w:hAnsi="Arial" w:cs="Arial"/>
          <w:bCs/>
          <w:sz w:val="22"/>
          <w:szCs w:val="22"/>
        </w:rPr>
      </w:pPr>
      <w:r w:rsidRPr="003F067B">
        <w:rPr>
          <w:rFonts w:ascii="Arial" w:hAnsi="Arial" w:cs="Arial"/>
          <w:b/>
          <w:bCs/>
          <w:sz w:val="22"/>
          <w:szCs w:val="22"/>
        </w:rPr>
        <w:t xml:space="preserve">Przerwa kawowa – </w:t>
      </w:r>
      <w:r w:rsidRPr="003F067B">
        <w:rPr>
          <w:rFonts w:ascii="Arial" w:hAnsi="Arial" w:cs="Arial"/>
          <w:bCs/>
          <w:sz w:val="22"/>
          <w:szCs w:val="22"/>
        </w:rPr>
        <w:t>1 przerwa każdego dnia szkolenia:</w:t>
      </w:r>
      <w:r w:rsidRPr="003F067B">
        <w:rPr>
          <w:rFonts w:ascii="Arial" w:hAnsi="Arial" w:cs="Arial"/>
          <w:b/>
          <w:bCs/>
          <w:sz w:val="22"/>
          <w:szCs w:val="22"/>
        </w:rPr>
        <w:t xml:space="preserve"> </w:t>
      </w:r>
      <w:r w:rsidRPr="003F067B">
        <w:rPr>
          <w:rFonts w:ascii="Arial" w:hAnsi="Arial" w:cs="Arial"/>
          <w:bCs/>
          <w:sz w:val="22"/>
          <w:szCs w:val="22"/>
        </w:rPr>
        <w:t>Kawa, mleczko do kawy, cukier, woda mineralna, soki owocowe niegazowane - min. 200 ml/os. – dotyczy każdego rodzaju napoju, kruche ciastka – min. 100 g/os.</w:t>
      </w:r>
    </w:p>
    <w:p w14:paraId="4DA946C9" w14:textId="77777777" w:rsidR="0071129D" w:rsidRDefault="0071129D" w:rsidP="0071129D">
      <w:pPr>
        <w:jc w:val="both"/>
        <w:rPr>
          <w:bCs/>
          <w:sz w:val="22"/>
          <w:szCs w:val="22"/>
        </w:rPr>
      </w:pPr>
      <w:r>
        <w:rPr>
          <w:bCs/>
          <w:sz w:val="22"/>
          <w:szCs w:val="22"/>
        </w:rPr>
        <w:t>R</w:t>
      </w:r>
      <w:r w:rsidRPr="009C305E">
        <w:rPr>
          <w:bCs/>
          <w:sz w:val="22"/>
          <w:szCs w:val="22"/>
        </w:rPr>
        <w:t>ealizacja usług restauracyjnych ma przebiegać zgodnie z obowiązującymi w tym zakresie przepisami prawa, w szczególności dotyczącymi wymogów sanitarnych stawianych osobom biorącym udział w realizacji usługi oraz miejscom przygotowania i podawania posiłków,</w:t>
      </w:r>
    </w:p>
    <w:p w14:paraId="720D7671" w14:textId="77777777" w:rsidR="0071129D" w:rsidRDefault="0071129D" w:rsidP="0071129D">
      <w:pPr>
        <w:jc w:val="both"/>
        <w:rPr>
          <w:bCs/>
          <w:sz w:val="22"/>
          <w:szCs w:val="22"/>
        </w:rPr>
      </w:pPr>
    </w:p>
    <w:p w14:paraId="0985BCB3" w14:textId="77777777" w:rsidR="0071129D" w:rsidRPr="009C305E" w:rsidRDefault="0071129D" w:rsidP="0071129D">
      <w:pPr>
        <w:spacing w:after="160"/>
        <w:jc w:val="both"/>
        <w:rPr>
          <w:bCs/>
          <w:sz w:val="22"/>
          <w:szCs w:val="22"/>
        </w:rPr>
      </w:pPr>
      <w:r>
        <w:rPr>
          <w:bCs/>
          <w:sz w:val="22"/>
          <w:szCs w:val="22"/>
        </w:rPr>
        <w:t>P</w:t>
      </w:r>
      <w:r w:rsidRPr="009C305E">
        <w:rPr>
          <w:bCs/>
          <w:sz w:val="22"/>
          <w:szCs w:val="22"/>
        </w:rPr>
        <w:t>osiłki winy posiadać odpowiednie walory smakowe i zapachowe oraz estetyczny wygląd. Wykonawca przy oferowaniu obiadów ma stosować świeże produkty dostępne na rynku, w tym do przystawek i surówek do drugiego dania,</w:t>
      </w:r>
    </w:p>
    <w:p w14:paraId="4E2707D0" w14:textId="77777777" w:rsidR="0071129D" w:rsidRPr="00EF4C86" w:rsidRDefault="0071129D" w:rsidP="0071129D">
      <w:pPr>
        <w:jc w:val="both"/>
        <w:rPr>
          <w:bCs/>
          <w:sz w:val="22"/>
          <w:szCs w:val="22"/>
        </w:rPr>
      </w:pPr>
    </w:p>
    <w:p w14:paraId="4A639CD7" w14:textId="0949D5C1" w:rsidR="0071129D" w:rsidRDefault="0071129D" w:rsidP="0071129D">
      <w:pPr>
        <w:jc w:val="both"/>
        <w:rPr>
          <w:bCs/>
          <w:sz w:val="22"/>
          <w:szCs w:val="22"/>
        </w:rPr>
      </w:pPr>
      <w:r>
        <w:rPr>
          <w:bCs/>
          <w:sz w:val="22"/>
          <w:szCs w:val="22"/>
        </w:rPr>
        <w:t>R</w:t>
      </w:r>
      <w:r w:rsidRPr="00EF4C86">
        <w:rPr>
          <w:bCs/>
          <w:sz w:val="22"/>
          <w:szCs w:val="22"/>
        </w:rPr>
        <w:t>ozmieszczenie stołów oraz liczba osób przy jednym stole w trakcie posiłków musi być zgodna z aktualnie obowiązującymi obostrzeniami sanitarno-epidemiologicznymi</w:t>
      </w:r>
      <w:r w:rsidR="0093428B">
        <w:rPr>
          <w:bCs/>
          <w:sz w:val="22"/>
          <w:szCs w:val="22"/>
        </w:rPr>
        <w:t>.</w:t>
      </w:r>
    </w:p>
    <w:p w14:paraId="6A84BB9F" w14:textId="77777777" w:rsidR="0071129D" w:rsidRPr="00EF4C86" w:rsidRDefault="0071129D" w:rsidP="0071129D">
      <w:pPr>
        <w:jc w:val="both"/>
        <w:rPr>
          <w:bCs/>
          <w:sz w:val="22"/>
          <w:szCs w:val="22"/>
        </w:rPr>
      </w:pPr>
    </w:p>
    <w:p w14:paraId="011EA299" w14:textId="709A0E13" w:rsidR="0071129D" w:rsidRDefault="0071129D" w:rsidP="0071129D">
      <w:pPr>
        <w:spacing w:after="160"/>
        <w:jc w:val="both"/>
        <w:rPr>
          <w:sz w:val="22"/>
          <w:szCs w:val="22"/>
        </w:rPr>
      </w:pPr>
      <w:r>
        <w:rPr>
          <w:sz w:val="22"/>
          <w:szCs w:val="22"/>
        </w:rPr>
        <w:t>N</w:t>
      </w:r>
      <w:r w:rsidRPr="00EF4C86">
        <w:rPr>
          <w:sz w:val="22"/>
          <w:szCs w:val="22"/>
        </w:rPr>
        <w:t>ie dopuszcza się podawania posiłków oraz napojów w formie „stołu szwedzkiego”</w:t>
      </w:r>
      <w:r>
        <w:rPr>
          <w:sz w:val="22"/>
          <w:szCs w:val="22"/>
        </w:rPr>
        <w:t xml:space="preserve"> podczas trwania stanu epidemicznego</w:t>
      </w:r>
      <w:r w:rsidRPr="00EF4C86">
        <w:rPr>
          <w:sz w:val="22"/>
          <w:szCs w:val="22"/>
        </w:rPr>
        <w:t>. Posiłek może być jedynie podany przez wyznaczoną osobę, odpowiednio zabezpieczony lub w formie dedykowanych porcji serwowanych bezpośrednio przed uczestnikiem szkolenia.</w:t>
      </w:r>
    </w:p>
    <w:p w14:paraId="611ADB3F" w14:textId="5E59F2E6" w:rsidR="0093428B" w:rsidRDefault="0093428B" w:rsidP="0071129D">
      <w:pPr>
        <w:spacing w:after="160"/>
        <w:jc w:val="both"/>
        <w:rPr>
          <w:sz w:val="22"/>
          <w:szCs w:val="22"/>
        </w:rPr>
      </w:pPr>
    </w:p>
    <w:p w14:paraId="3BC85ACA" w14:textId="77777777" w:rsidR="0093428B" w:rsidRDefault="0093428B" w:rsidP="0071129D">
      <w:pPr>
        <w:spacing w:after="160"/>
        <w:jc w:val="both"/>
        <w:rPr>
          <w:sz w:val="22"/>
          <w:szCs w:val="22"/>
        </w:rPr>
      </w:pPr>
    </w:p>
    <w:p w14:paraId="0F508746" w14:textId="6F12EEC3" w:rsidR="0071129D" w:rsidRPr="0093428B" w:rsidRDefault="0071129D" w:rsidP="00902190">
      <w:pPr>
        <w:pStyle w:val="Akapitzlist"/>
        <w:numPr>
          <w:ilvl w:val="0"/>
          <w:numId w:val="62"/>
        </w:numPr>
        <w:spacing w:after="160"/>
        <w:jc w:val="both"/>
        <w:rPr>
          <w:rFonts w:ascii="Arial" w:hAnsi="Arial" w:cs="Arial"/>
          <w:bCs/>
          <w:sz w:val="22"/>
          <w:szCs w:val="22"/>
        </w:rPr>
      </w:pPr>
      <w:r w:rsidRPr="0093428B">
        <w:rPr>
          <w:rFonts w:ascii="Arial" w:hAnsi="Arial" w:cs="Arial"/>
          <w:b/>
          <w:sz w:val="22"/>
          <w:szCs w:val="22"/>
        </w:rPr>
        <w:t>Usługa ubezpieczenia NNW uczestników szkolenia</w:t>
      </w:r>
    </w:p>
    <w:p w14:paraId="1F624B0B" w14:textId="77777777" w:rsidR="0071129D" w:rsidRPr="00EF4C86" w:rsidRDefault="0071129D" w:rsidP="0071129D">
      <w:pPr>
        <w:spacing w:after="160"/>
        <w:jc w:val="both"/>
        <w:rPr>
          <w:bCs/>
          <w:sz w:val="22"/>
          <w:szCs w:val="22"/>
        </w:rPr>
      </w:pPr>
      <w:r w:rsidRPr="00EF4C86">
        <w:rPr>
          <w:sz w:val="22"/>
          <w:szCs w:val="22"/>
        </w:rPr>
        <w:t>Objęcie ubezpieczeniem wszystkich uczestników szkoleń</w:t>
      </w:r>
      <w:r>
        <w:rPr>
          <w:sz w:val="22"/>
          <w:szCs w:val="22"/>
        </w:rPr>
        <w:t xml:space="preserve"> (max.40 osób)</w:t>
      </w:r>
      <w:r w:rsidRPr="00EF4C86">
        <w:rPr>
          <w:sz w:val="22"/>
          <w:szCs w:val="22"/>
        </w:rPr>
        <w:t xml:space="preserve"> od następstw nieszczęśliwych wypadków (NNW) na kwotę nie mniejszą niż 50.000,00 zł każdego uczestnika.</w:t>
      </w:r>
    </w:p>
    <w:p w14:paraId="7E82EACC" w14:textId="77777777" w:rsidR="0093428B" w:rsidRDefault="0093428B" w:rsidP="0071129D">
      <w:pPr>
        <w:widowControl w:val="0"/>
        <w:autoSpaceDE w:val="0"/>
        <w:autoSpaceDN w:val="0"/>
        <w:adjustRightInd w:val="0"/>
        <w:contextualSpacing/>
        <w:jc w:val="both"/>
        <w:rPr>
          <w:b/>
          <w:bCs/>
          <w:sz w:val="22"/>
          <w:szCs w:val="22"/>
          <w:u w:val="single"/>
        </w:rPr>
      </w:pPr>
    </w:p>
    <w:p w14:paraId="18E5B655" w14:textId="4086EC13" w:rsidR="0071129D" w:rsidRPr="0093428B" w:rsidRDefault="0071129D" w:rsidP="00902190">
      <w:pPr>
        <w:pStyle w:val="Akapitzlist"/>
        <w:numPr>
          <w:ilvl w:val="0"/>
          <w:numId w:val="62"/>
        </w:numPr>
        <w:jc w:val="both"/>
        <w:rPr>
          <w:rFonts w:ascii="Arial" w:hAnsi="Arial" w:cs="Arial"/>
          <w:b/>
          <w:bCs/>
          <w:sz w:val="22"/>
          <w:szCs w:val="22"/>
        </w:rPr>
      </w:pPr>
      <w:r w:rsidRPr="0093428B">
        <w:rPr>
          <w:rFonts w:ascii="Arial" w:hAnsi="Arial" w:cs="Arial"/>
          <w:b/>
          <w:bCs/>
          <w:sz w:val="22"/>
          <w:szCs w:val="22"/>
        </w:rPr>
        <w:t>Wynajem sali wykładowo – szkoleniowej obejmuje:</w:t>
      </w:r>
    </w:p>
    <w:p w14:paraId="0710C7AD" w14:textId="77777777" w:rsidR="0093428B" w:rsidRDefault="0093428B" w:rsidP="0071129D">
      <w:pPr>
        <w:widowControl w:val="0"/>
        <w:autoSpaceDE w:val="0"/>
        <w:autoSpaceDN w:val="0"/>
        <w:adjustRightInd w:val="0"/>
        <w:contextualSpacing/>
        <w:jc w:val="both"/>
        <w:rPr>
          <w:b/>
          <w:bCs/>
          <w:sz w:val="22"/>
          <w:szCs w:val="22"/>
        </w:rPr>
      </w:pPr>
    </w:p>
    <w:p w14:paraId="3F90A818" w14:textId="2868B6C9" w:rsidR="0071129D" w:rsidRPr="00900340" w:rsidRDefault="0093428B" w:rsidP="0071129D">
      <w:pPr>
        <w:widowControl w:val="0"/>
        <w:autoSpaceDE w:val="0"/>
        <w:autoSpaceDN w:val="0"/>
        <w:adjustRightInd w:val="0"/>
        <w:contextualSpacing/>
        <w:jc w:val="both"/>
        <w:rPr>
          <w:bCs/>
          <w:sz w:val="22"/>
          <w:szCs w:val="22"/>
        </w:rPr>
      </w:pPr>
      <w:r w:rsidRPr="0093428B">
        <w:rPr>
          <w:sz w:val="22"/>
          <w:szCs w:val="22"/>
        </w:rPr>
        <w:t>W</w:t>
      </w:r>
      <w:r w:rsidR="0071129D" w:rsidRPr="00900340">
        <w:rPr>
          <w:bCs/>
          <w:sz w:val="22"/>
          <w:szCs w:val="22"/>
        </w:rPr>
        <w:t>ynajem sali</w:t>
      </w:r>
      <w:r w:rsidR="0071129D" w:rsidRPr="00900340">
        <w:rPr>
          <w:b/>
          <w:bCs/>
          <w:sz w:val="22"/>
          <w:szCs w:val="22"/>
        </w:rPr>
        <w:t xml:space="preserve"> </w:t>
      </w:r>
      <w:r w:rsidR="0071129D" w:rsidRPr="00900340">
        <w:rPr>
          <w:bCs/>
          <w:sz w:val="22"/>
          <w:szCs w:val="22"/>
        </w:rPr>
        <w:t>w mieszczącej max 20 osób  + trener szkolenia po 8 godzin każdego dnia</w:t>
      </w:r>
      <w:r w:rsidR="0071129D">
        <w:rPr>
          <w:bCs/>
          <w:sz w:val="22"/>
          <w:szCs w:val="22"/>
        </w:rPr>
        <w:t xml:space="preserve"> (4 dni szkoleniowe)</w:t>
      </w:r>
      <w:r w:rsidR="0071129D" w:rsidRPr="00900340">
        <w:rPr>
          <w:bCs/>
          <w:sz w:val="22"/>
          <w:szCs w:val="22"/>
        </w:rPr>
        <w:t xml:space="preserve">, pozbawionej przedmiotów niezwiązanych z prowadzącymi zajęciami </w:t>
      </w:r>
      <w:r>
        <w:rPr>
          <w:bCs/>
          <w:sz w:val="22"/>
          <w:szCs w:val="22"/>
        </w:rPr>
        <w:br/>
      </w:r>
      <w:r w:rsidR="0071129D" w:rsidRPr="00900340">
        <w:rPr>
          <w:bCs/>
          <w:sz w:val="22"/>
          <w:szCs w:val="22"/>
        </w:rPr>
        <w:t>z dostępem do światła dziennego oraz możliwością zasłonięcia okien, o powierzchni zapewniającej zachowanie dystansu społecznego, zgodnie z aktualnie obowiązującymi obostrzeniami sanitarno-epidemiologicznymi z zachowaniem następujących standardów:</w:t>
      </w:r>
    </w:p>
    <w:p w14:paraId="2B8D6E4F" w14:textId="77777777" w:rsidR="0071129D" w:rsidRPr="00900340" w:rsidRDefault="0071129D" w:rsidP="00902190">
      <w:pPr>
        <w:pStyle w:val="Akapitzlist"/>
        <w:numPr>
          <w:ilvl w:val="0"/>
          <w:numId w:val="35"/>
        </w:numPr>
        <w:jc w:val="both"/>
        <w:rPr>
          <w:rFonts w:ascii="Arial" w:hAnsi="Arial" w:cs="Arial"/>
          <w:bCs/>
          <w:sz w:val="22"/>
          <w:szCs w:val="22"/>
        </w:rPr>
      </w:pPr>
      <w:r w:rsidRPr="00900340">
        <w:rPr>
          <w:rFonts w:ascii="Arial" w:hAnsi="Arial" w:cs="Arial"/>
          <w:bCs/>
          <w:sz w:val="22"/>
          <w:szCs w:val="22"/>
        </w:rPr>
        <w:t xml:space="preserve">sala wykładowo - szkoleniowa ma spełniać wymogi: bezpieczeństwa, akustyczne i oświetleniowe, </w:t>
      </w:r>
    </w:p>
    <w:p w14:paraId="6BCD96BA" w14:textId="77777777" w:rsidR="0071129D" w:rsidRPr="00900340" w:rsidRDefault="0071129D" w:rsidP="00902190">
      <w:pPr>
        <w:pStyle w:val="Akapitzlist"/>
        <w:numPr>
          <w:ilvl w:val="0"/>
          <w:numId w:val="35"/>
        </w:numPr>
        <w:jc w:val="both"/>
        <w:rPr>
          <w:rFonts w:ascii="Arial" w:hAnsi="Arial" w:cs="Arial"/>
          <w:bCs/>
          <w:sz w:val="22"/>
          <w:szCs w:val="22"/>
        </w:rPr>
      </w:pPr>
      <w:r w:rsidRPr="00900340">
        <w:rPr>
          <w:rFonts w:ascii="Arial" w:hAnsi="Arial" w:cs="Arial"/>
          <w:bCs/>
          <w:sz w:val="22"/>
          <w:szCs w:val="22"/>
        </w:rPr>
        <w:t xml:space="preserve">wyposażona w sprawną klimatyzację oraz sprawne ogrzewanie, temperatura pomieszczenia musi być dostosowana do warunków pogodowych, </w:t>
      </w:r>
    </w:p>
    <w:p w14:paraId="491C4918" w14:textId="77777777" w:rsidR="0071129D" w:rsidRPr="00900340" w:rsidRDefault="0071129D" w:rsidP="00902190">
      <w:pPr>
        <w:pStyle w:val="Akapitzlist"/>
        <w:numPr>
          <w:ilvl w:val="0"/>
          <w:numId w:val="35"/>
        </w:numPr>
        <w:jc w:val="both"/>
        <w:rPr>
          <w:rFonts w:ascii="Arial" w:hAnsi="Arial" w:cs="Arial"/>
          <w:bCs/>
          <w:sz w:val="22"/>
          <w:szCs w:val="22"/>
        </w:rPr>
      </w:pPr>
      <w:r w:rsidRPr="00900340">
        <w:rPr>
          <w:rFonts w:ascii="Arial" w:hAnsi="Arial" w:cs="Arial"/>
          <w:bCs/>
          <w:sz w:val="22"/>
          <w:szCs w:val="22"/>
        </w:rPr>
        <w:t>wyposażona w niezbędny sprzęt multimedialny (rzutnik multimedialny, ekran, komputer PC, mikrofon, sprzęt nagłaśniający</w:t>
      </w:r>
      <w:r>
        <w:rPr>
          <w:rFonts w:ascii="Arial" w:hAnsi="Arial" w:cs="Arial"/>
          <w:bCs/>
          <w:sz w:val="22"/>
          <w:szCs w:val="22"/>
        </w:rPr>
        <w:t xml:space="preserve">, bezprzewodowy dostęp do </w:t>
      </w:r>
      <w:proofErr w:type="spellStart"/>
      <w:r>
        <w:rPr>
          <w:rFonts w:ascii="Arial" w:hAnsi="Arial" w:cs="Arial"/>
          <w:bCs/>
          <w:sz w:val="22"/>
          <w:szCs w:val="22"/>
        </w:rPr>
        <w:t>internetu</w:t>
      </w:r>
      <w:proofErr w:type="spellEnd"/>
      <w:r w:rsidRPr="00900340">
        <w:rPr>
          <w:rFonts w:ascii="Arial" w:hAnsi="Arial" w:cs="Arial"/>
          <w:bCs/>
          <w:sz w:val="22"/>
          <w:szCs w:val="22"/>
        </w:rPr>
        <w:t>), flipchart z uzupełnionymi arkuszami papieru oraz piszącymi flamastrami,</w:t>
      </w:r>
    </w:p>
    <w:p w14:paraId="5D2CEA5E" w14:textId="77777777" w:rsidR="0071129D" w:rsidRDefault="0071129D" w:rsidP="00902190">
      <w:pPr>
        <w:pStyle w:val="Akapitzlist"/>
        <w:numPr>
          <w:ilvl w:val="0"/>
          <w:numId w:val="35"/>
        </w:numPr>
        <w:jc w:val="both"/>
        <w:rPr>
          <w:rFonts w:ascii="Arial" w:hAnsi="Arial" w:cs="Arial"/>
          <w:bCs/>
          <w:sz w:val="22"/>
          <w:szCs w:val="22"/>
        </w:rPr>
      </w:pPr>
      <w:r w:rsidRPr="00900340">
        <w:rPr>
          <w:rFonts w:ascii="Arial" w:hAnsi="Arial" w:cs="Arial"/>
          <w:bCs/>
          <w:sz w:val="22"/>
          <w:szCs w:val="22"/>
        </w:rPr>
        <w:t>posiadać stoły i krzesła dla prowadzącego i uczestników szkolenia, aby każdy z nich miał swobodne miejsce do siedzenia i pisania.</w:t>
      </w:r>
    </w:p>
    <w:p w14:paraId="1F281162" w14:textId="77777777" w:rsidR="0071129D" w:rsidRPr="00900340" w:rsidRDefault="0071129D" w:rsidP="0071129D">
      <w:pPr>
        <w:pStyle w:val="Akapitzlist"/>
        <w:ind w:left="1440"/>
        <w:jc w:val="both"/>
        <w:rPr>
          <w:rFonts w:ascii="Arial" w:hAnsi="Arial" w:cs="Arial"/>
          <w:bCs/>
          <w:sz w:val="22"/>
          <w:szCs w:val="22"/>
        </w:rPr>
      </w:pPr>
    </w:p>
    <w:p w14:paraId="5F2FB265" w14:textId="6AD53DC4" w:rsidR="0071129D" w:rsidRPr="00900340" w:rsidRDefault="0071129D" w:rsidP="0071129D">
      <w:pPr>
        <w:jc w:val="both"/>
        <w:rPr>
          <w:bCs/>
          <w:sz w:val="22"/>
          <w:szCs w:val="22"/>
        </w:rPr>
      </w:pPr>
      <w:r w:rsidRPr="00900340">
        <w:rPr>
          <w:bCs/>
          <w:sz w:val="22"/>
          <w:szCs w:val="22"/>
        </w:rPr>
        <w:t>Wykonawca zobowiązany jest zapewnić miejsce na potrzeby serwowania serwisu kawowego i obiadu, znajdujące się w bezpośrednim sąsiedztwie pomieszczenia, w którym będą organizowane zajęcia oraz w pomieszczeniu znajdującym się w obrębie budynku, w którym prowadzone są zajęcia. Wykonawca zobowiązany jest zapewnić uczestnikom nieskrępowany dostęp do węzła sanitarnego.</w:t>
      </w:r>
    </w:p>
    <w:p w14:paraId="43DBA5B5" w14:textId="77777777" w:rsidR="0071129D" w:rsidRDefault="0071129D" w:rsidP="0071129D">
      <w:pPr>
        <w:jc w:val="both"/>
        <w:rPr>
          <w:b/>
          <w:bCs/>
          <w:sz w:val="22"/>
          <w:szCs w:val="22"/>
        </w:rPr>
      </w:pPr>
    </w:p>
    <w:p w14:paraId="5C70E280" w14:textId="543907CC" w:rsidR="0071129D" w:rsidRPr="00EF4C86" w:rsidRDefault="0071129D" w:rsidP="0071129D">
      <w:pPr>
        <w:jc w:val="both"/>
        <w:rPr>
          <w:bCs/>
          <w:sz w:val="22"/>
          <w:szCs w:val="22"/>
        </w:rPr>
      </w:pPr>
      <w:r w:rsidRPr="00EF4C86">
        <w:rPr>
          <w:sz w:val="22"/>
          <w:szCs w:val="22"/>
        </w:rPr>
        <w:t>Za organizację szkolenia odpowiada bezpośrednio Wykonawca, w</w:t>
      </w:r>
      <w:r w:rsidR="0093428B">
        <w:rPr>
          <w:sz w:val="22"/>
          <w:szCs w:val="22"/>
        </w:rPr>
        <w:t xml:space="preserve"> </w:t>
      </w:r>
      <w:r w:rsidRPr="00EF4C86">
        <w:rPr>
          <w:sz w:val="22"/>
          <w:szCs w:val="22"/>
        </w:rPr>
        <w:t xml:space="preserve"> tym ma obowiązek</w:t>
      </w:r>
      <w:r>
        <w:rPr>
          <w:sz w:val="22"/>
          <w:szCs w:val="22"/>
        </w:rPr>
        <w:t xml:space="preserve"> podczas stanu epidemicznego</w:t>
      </w:r>
      <w:r w:rsidRPr="00EF4C86">
        <w:rPr>
          <w:sz w:val="22"/>
          <w:szCs w:val="22"/>
        </w:rPr>
        <w:t>:</w:t>
      </w:r>
    </w:p>
    <w:p w14:paraId="71AE28DB"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zapewnić salę szkoleniową do odpowiedniej liczby uczestników z możliwością zachowania dystansu społecznego, zgodnie z obowiązującymi obostrzeniami sanitarno-epidemiologicznymi;</w:t>
      </w:r>
    </w:p>
    <w:p w14:paraId="41624A07" w14:textId="09ACD59C"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dopilnować aby uczestnicy szkolenia zobowiązani zostali do noszenia maseczek lub stosowania innych form zakrycia ust i nosa w miejscu publicznym</w:t>
      </w:r>
      <w:r w:rsidR="0093428B">
        <w:rPr>
          <w:rFonts w:ascii="Arial" w:hAnsi="Arial" w:cs="Arial"/>
          <w:sz w:val="22"/>
          <w:szCs w:val="22"/>
        </w:rPr>
        <w:t xml:space="preserve"> (jeśli będzie taki obowiązek prawny),</w:t>
      </w:r>
    </w:p>
    <w:p w14:paraId="1A0F00D0"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należy dopilnować obowiązkowej dezynfekcji dłoni przez uczestników i pracowników obsługi przed wejściem na salę szkoleniową.</w:t>
      </w:r>
    </w:p>
    <w:p w14:paraId="12AA67D6" w14:textId="5E8DD6E0" w:rsidR="00753C84" w:rsidRDefault="00753C84" w:rsidP="00753C84">
      <w:pPr>
        <w:rPr>
          <w:b/>
          <w:bCs/>
          <w:sz w:val="22"/>
          <w:szCs w:val="22"/>
        </w:rPr>
      </w:pPr>
    </w:p>
    <w:p w14:paraId="02794A43" w14:textId="77777777" w:rsidR="009050E6" w:rsidRDefault="009050E6" w:rsidP="00753C84">
      <w:pPr>
        <w:rPr>
          <w:b/>
          <w:bCs/>
          <w:sz w:val="22"/>
          <w:szCs w:val="22"/>
        </w:rPr>
      </w:pPr>
    </w:p>
    <w:p w14:paraId="4F0BDEC2" w14:textId="3CD35681" w:rsidR="0071129D" w:rsidRDefault="0071129D" w:rsidP="0071129D">
      <w:pPr>
        <w:jc w:val="center"/>
        <w:rPr>
          <w:b/>
          <w:bCs/>
          <w:sz w:val="22"/>
          <w:szCs w:val="22"/>
        </w:rPr>
      </w:pPr>
      <w:r w:rsidRPr="00A307A9">
        <w:rPr>
          <w:b/>
          <w:bCs/>
          <w:sz w:val="22"/>
          <w:szCs w:val="22"/>
        </w:rPr>
        <w:t>Część II</w:t>
      </w:r>
      <w:r>
        <w:rPr>
          <w:b/>
          <w:bCs/>
          <w:sz w:val="22"/>
          <w:szCs w:val="22"/>
        </w:rPr>
        <w:t xml:space="preserve"> - Blok II– szkolenia z zakresu lokalnego systemu wspierania rodziny i pieczy zastępczej oraz pozyskiwania środków na ten cel</w:t>
      </w:r>
    </w:p>
    <w:p w14:paraId="156D9DB5" w14:textId="77777777" w:rsidR="0071129D" w:rsidRDefault="0071129D" w:rsidP="0071129D">
      <w:pPr>
        <w:jc w:val="center"/>
        <w:rPr>
          <w:b/>
          <w:bCs/>
          <w:sz w:val="22"/>
          <w:szCs w:val="22"/>
        </w:rPr>
      </w:pPr>
    </w:p>
    <w:p w14:paraId="2947EB71" w14:textId="77777777" w:rsidR="0071129D" w:rsidRDefault="0071129D" w:rsidP="0071129D">
      <w:pPr>
        <w:jc w:val="center"/>
        <w:rPr>
          <w:b/>
          <w:bCs/>
          <w:sz w:val="22"/>
          <w:szCs w:val="22"/>
        </w:rPr>
      </w:pPr>
    </w:p>
    <w:p w14:paraId="4F4F0C88" w14:textId="1F7B56E9" w:rsidR="00F3224B" w:rsidRDefault="00F3224B" w:rsidP="00F3224B">
      <w:pPr>
        <w:jc w:val="both"/>
        <w:rPr>
          <w:bCs/>
          <w:sz w:val="22"/>
          <w:szCs w:val="22"/>
        </w:rPr>
      </w:pPr>
      <w:r w:rsidRPr="00A56150">
        <w:rPr>
          <w:b/>
          <w:bCs/>
          <w:sz w:val="22"/>
          <w:szCs w:val="22"/>
        </w:rPr>
        <w:t>Nazwa zamówienia</w:t>
      </w:r>
      <w:r w:rsidR="0093428B">
        <w:rPr>
          <w:bCs/>
          <w:sz w:val="22"/>
          <w:szCs w:val="22"/>
        </w:rPr>
        <w:t xml:space="preserve">: </w:t>
      </w:r>
      <w:r>
        <w:rPr>
          <w:color w:val="000000"/>
          <w:sz w:val="22"/>
          <w:szCs w:val="22"/>
        </w:rPr>
        <w:t>o</w:t>
      </w:r>
      <w:r w:rsidRPr="00E446F6">
        <w:rPr>
          <w:color w:val="000000"/>
          <w:sz w:val="22"/>
          <w:szCs w:val="22"/>
        </w:rPr>
        <w:t xml:space="preserve">rganizacja i przeprowadzenie </w:t>
      </w:r>
      <w:r w:rsidRPr="00A56150">
        <w:rPr>
          <w:bCs/>
          <w:color w:val="000000"/>
          <w:sz w:val="22"/>
          <w:szCs w:val="22"/>
        </w:rPr>
        <w:t>szkoleń</w:t>
      </w:r>
      <w:r w:rsidRPr="00E446F6">
        <w:rPr>
          <w:color w:val="000000"/>
          <w:sz w:val="22"/>
          <w:szCs w:val="22"/>
        </w:rPr>
        <w:t xml:space="preserve"> </w:t>
      </w:r>
      <w:r>
        <w:rPr>
          <w:color w:val="000000"/>
          <w:sz w:val="22"/>
          <w:szCs w:val="22"/>
        </w:rPr>
        <w:t>z zakresu wspierania rodziny i </w:t>
      </w:r>
      <w:r w:rsidRPr="00E446F6">
        <w:rPr>
          <w:color w:val="000000"/>
          <w:sz w:val="22"/>
          <w:szCs w:val="22"/>
        </w:rPr>
        <w:t xml:space="preserve">pieczy zastępczej dla </w:t>
      </w:r>
      <w:r w:rsidRPr="00A530C3">
        <w:rPr>
          <w:bCs/>
          <w:color w:val="000000"/>
          <w:sz w:val="22"/>
          <w:szCs w:val="22"/>
        </w:rPr>
        <w:t>pracowników</w:t>
      </w:r>
      <w:r w:rsidRPr="00E446F6">
        <w:rPr>
          <w:color w:val="000000"/>
          <w:sz w:val="22"/>
          <w:szCs w:val="22"/>
        </w:rPr>
        <w:t xml:space="preserve"> Systemu Wspierania Rodziny i Pieczy Zastępczej z woj. opolskiego</w:t>
      </w:r>
      <w:r w:rsidRPr="00E446F6">
        <w:rPr>
          <w:b/>
          <w:bCs/>
          <w:color w:val="000000"/>
          <w:sz w:val="22"/>
          <w:szCs w:val="22"/>
        </w:rPr>
        <w:t xml:space="preserve">  </w:t>
      </w:r>
      <w:r w:rsidRPr="00E446F6">
        <w:rPr>
          <w:b/>
          <w:sz w:val="22"/>
          <w:szCs w:val="22"/>
        </w:rPr>
        <w:t xml:space="preserve">–  </w:t>
      </w:r>
      <w:r w:rsidRPr="00E446F6">
        <w:rPr>
          <w:sz w:val="22"/>
          <w:szCs w:val="22"/>
        </w:rPr>
        <w:t xml:space="preserve">w ramach realizacji przez ROPS w Opolu zadania </w:t>
      </w:r>
      <w:r>
        <w:rPr>
          <w:sz w:val="22"/>
          <w:szCs w:val="22"/>
        </w:rPr>
        <w:t xml:space="preserve">nr </w:t>
      </w:r>
      <w:r w:rsidRPr="00E446F6">
        <w:rPr>
          <w:sz w:val="22"/>
          <w:szCs w:val="22"/>
        </w:rPr>
        <w:t>4 projektu partnerskiego  pt.</w:t>
      </w:r>
      <w:r w:rsidRPr="00E446F6">
        <w:rPr>
          <w:bCs/>
          <w:sz w:val="22"/>
          <w:szCs w:val="22"/>
        </w:rPr>
        <w:t> „</w:t>
      </w:r>
      <w:r w:rsidRPr="00E446F6">
        <w:rPr>
          <w:bCs/>
          <w:i/>
          <w:iCs/>
          <w:sz w:val="22"/>
          <w:szCs w:val="22"/>
        </w:rPr>
        <w:t xml:space="preserve">Doskonalenie kompetencji kadr systemu wspierania rodziny i pieczy zastępczej” </w:t>
      </w:r>
      <w:r w:rsidRPr="00E446F6">
        <w:rPr>
          <w:sz w:val="22"/>
          <w:szCs w:val="22"/>
        </w:rPr>
        <w:t>realizowanego w ramach Programu Operacyjnego Wiedza Edukacja Rozwój 2014 – 2020, Oś priorytetowa II. Efektywne polityki publiczne dla rynku pracy, gospodarki i edukacji, działanie 2.8 Rozwój usług społecznych świadczonych w środowisku</w:t>
      </w:r>
      <w:r>
        <w:rPr>
          <w:sz w:val="22"/>
          <w:szCs w:val="22"/>
        </w:rPr>
        <w:t xml:space="preserve"> lokalnym, współfinansowanego z </w:t>
      </w:r>
      <w:r w:rsidRPr="00E446F6">
        <w:rPr>
          <w:sz w:val="22"/>
          <w:szCs w:val="22"/>
        </w:rPr>
        <w:t>Europejskiego Funduszu Społecznego</w:t>
      </w:r>
      <w:r w:rsidRPr="00900340">
        <w:rPr>
          <w:bCs/>
          <w:sz w:val="22"/>
          <w:szCs w:val="22"/>
        </w:rPr>
        <w:t>.</w:t>
      </w:r>
    </w:p>
    <w:p w14:paraId="35B2FE01" w14:textId="77777777" w:rsidR="0071129D" w:rsidRDefault="0071129D" w:rsidP="0071129D">
      <w:pPr>
        <w:jc w:val="both"/>
        <w:rPr>
          <w:bCs/>
          <w:sz w:val="22"/>
          <w:szCs w:val="22"/>
        </w:rPr>
      </w:pPr>
    </w:p>
    <w:p w14:paraId="2EC739EA" w14:textId="29B15416" w:rsidR="0071129D" w:rsidRPr="00D25853" w:rsidRDefault="0071129D" w:rsidP="00902190">
      <w:pPr>
        <w:pStyle w:val="Akapitzlist"/>
        <w:numPr>
          <w:ilvl w:val="0"/>
          <w:numId w:val="84"/>
        </w:numPr>
        <w:jc w:val="both"/>
        <w:rPr>
          <w:rFonts w:ascii="Arial" w:hAnsi="Arial" w:cs="Arial"/>
          <w:b/>
          <w:bCs/>
          <w:sz w:val="22"/>
          <w:szCs w:val="22"/>
        </w:rPr>
      </w:pPr>
      <w:r w:rsidRPr="00D25853">
        <w:rPr>
          <w:rFonts w:ascii="Arial" w:hAnsi="Arial" w:cs="Arial"/>
          <w:b/>
          <w:bCs/>
          <w:sz w:val="22"/>
          <w:szCs w:val="22"/>
        </w:rPr>
        <w:t>Miejsce i terminy  realizacji przedmiotu zamówienia:</w:t>
      </w:r>
    </w:p>
    <w:p w14:paraId="1A103A47" w14:textId="02CD3DD0" w:rsidR="00D25853" w:rsidRPr="00753C84" w:rsidRDefault="00D25853" w:rsidP="00902190">
      <w:pPr>
        <w:pStyle w:val="Akapitzlist"/>
        <w:numPr>
          <w:ilvl w:val="0"/>
          <w:numId w:val="85"/>
        </w:numPr>
        <w:jc w:val="both"/>
        <w:rPr>
          <w:rFonts w:ascii="Arial" w:hAnsi="Arial" w:cs="Arial"/>
          <w:b/>
          <w:bCs/>
          <w:sz w:val="22"/>
          <w:szCs w:val="22"/>
        </w:rPr>
      </w:pPr>
      <w:r w:rsidRPr="00753C84">
        <w:rPr>
          <w:rFonts w:ascii="Arial" w:hAnsi="Arial" w:cs="Arial"/>
          <w:sz w:val="22"/>
          <w:szCs w:val="22"/>
        </w:rPr>
        <w:t xml:space="preserve">Miejsce realizacji: </w:t>
      </w:r>
      <w:r w:rsidRPr="00753C84">
        <w:rPr>
          <w:rFonts w:ascii="Arial" w:hAnsi="Arial" w:cs="Arial"/>
          <w:bCs/>
          <w:sz w:val="22"/>
          <w:szCs w:val="22"/>
        </w:rPr>
        <w:t>hotel/ośrodek szkoleniowy, sala szkoleniowa na terenie województwa opolskiego,</w:t>
      </w:r>
      <w:r w:rsidR="00753C84" w:rsidRPr="00753C84">
        <w:rPr>
          <w:rFonts w:ascii="Arial" w:hAnsi="Arial" w:cs="Arial"/>
          <w:bCs/>
          <w:i/>
          <w:sz w:val="22"/>
          <w:szCs w:val="22"/>
        </w:rPr>
        <w:t xml:space="preserve"> </w:t>
      </w:r>
      <w:bookmarkStart w:id="30" w:name="_Hlk59529528"/>
      <w:r w:rsidR="00753C84" w:rsidRPr="00753C84">
        <w:rPr>
          <w:rFonts w:ascii="Arial" w:hAnsi="Arial" w:cs="Arial"/>
          <w:bCs/>
          <w:i/>
          <w:sz w:val="22"/>
          <w:szCs w:val="22"/>
        </w:rPr>
        <w:t xml:space="preserve">wszystkie usługi wchodzące w skład przedmiotu zamówienia muszą odbywać się w jednym </w:t>
      </w:r>
      <w:r w:rsidR="004B140B">
        <w:rPr>
          <w:rFonts w:ascii="Arial" w:hAnsi="Arial" w:cs="Arial"/>
          <w:bCs/>
          <w:i/>
          <w:sz w:val="22"/>
          <w:szCs w:val="22"/>
        </w:rPr>
        <w:t xml:space="preserve"> </w:t>
      </w:r>
      <w:r w:rsidR="00753C84" w:rsidRPr="00753C84">
        <w:rPr>
          <w:rFonts w:ascii="Arial" w:hAnsi="Arial" w:cs="Arial"/>
          <w:bCs/>
          <w:i/>
          <w:sz w:val="22"/>
          <w:szCs w:val="22"/>
        </w:rPr>
        <w:t>obiekcie</w:t>
      </w:r>
      <w:r w:rsidR="00753C84" w:rsidRPr="00753C84">
        <w:rPr>
          <w:rFonts w:ascii="Arial" w:hAnsi="Arial" w:cs="Arial"/>
          <w:bCs/>
          <w:sz w:val="22"/>
          <w:szCs w:val="22"/>
        </w:rPr>
        <w:t>.</w:t>
      </w:r>
      <w:bookmarkEnd w:id="30"/>
    </w:p>
    <w:p w14:paraId="7B987242" w14:textId="77777777" w:rsidR="00D25853" w:rsidRPr="00753C84" w:rsidRDefault="00D25853" w:rsidP="00902190">
      <w:pPr>
        <w:pStyle w:val="Akapitzlist"/>
        <w:numPr>
          <w:ilvl w:val="0"/>
          <w:numId w:val="85"/>
        </w:numPr>
        <w:jc w:val="both"/>
        <w:rPr>
          <w:rFonts w:ascii="Arial" w:hAnsi="Arial" w:cs="Arial"/>
          <w:b/>
          <w:bCs/>
          <w:sz w:val="22"/>
          <w:szCs w:val="22"/>
        </w:rPr>
      </w:pPr>
      <w:r w:rsidRPr="00753C84">
        <w:rPr>
          <w:rFonts w:ascii="Arial" w:hAnsi="Arial" w:cs="Arial"/>
          <w:sz w:val="22"/>
          <w:szCs w:val="22"/>
        </w:rPr>
        <w:t xml:space="preserve">Terminy szkoleń: Szkolenia zostaną przeprowadzone w okresie od marca/kwietnia 2021 r. do 15 grudnia 2021 r. w zależności od sytuacji epidemicznej oraz obowiązujących obostrzeń sanitarno-epidemiologicznych w Polsce. Wykonawca przekaże Zamawiającemu najpóźniej w terminie 10 dni od dnia  wybrania oferty harmonogram szkoleń określający szczegółowe daty przeprowadzenia szkoleń </w:t>
      </w:r>
      <w:r w:rsidRPr="00753C84">
        <w:rPr>
          <w:rFonts w:ascii="Arial" w:hAnsi="Arial" w:cs="Arial"/>
          <w:sz w:val="22"/>
          <w:szCs w:val="22"/>
        </w:rPr>
        <w:br/>
        <w:t>z zastrzeżeniem, iż w lipcu i sierpniu zostaną przeprowadzone 2 szkolenia, po jednym w każdym z tych miesięcy. Harmonogram szkoleń musi być zaakceptowany przez Zamawiającego.</w:t>
      </w:r>
    </w:p>
    <w:p w14:paraId="22643E39" w14:textId="77777777" w:rsidR="00D25853" w:rsidRPr="00900340" w:rsidRDefault="00D25853" w:rsidP="00D25853">
      <w:pPr>
        <w:widowControl w:val="0"/>
        <w:autoSpaceDE w:val="0"/>
        <w:autoSpaceDN w:val="0"/>
        <w:adjustRightInd w:val="0"/>
        <w:contextualSpacing/>
        <w:jc w:val="both"/>
        <w:rPr>
          <w:bCs/>
          <w:sz w:val="22"/>
          <w:szCs w:val="22"/>
        </w:rPr>
      </w:pPr>
    </w:p>
    <w:p w14:paraId="7AB3C813" w14:textId="77777777" w:rsidR="00D25853" w:rsidRDefault="00D25853" w:rsidP="00D25853">
      <w:pPr>
        <w:widowControl w:val="0"/>
        <w:autoSpaceDE w:val="0"/>
        <w:autoSpaceDN w:val="0"/>
        <w:adjustRightInd w:val="0"/>
        <w:contextualSpacing/>
        <w:jc w:val="both"/>
        <w:rPr>
          <w:bCs/>
          <w:sz w:val="22"/>
          <w:szCs w:val="22"/>
        </w:rPr>
      </w:pPr>
      <w:r w:rsidRPr="00900340">
        <w:rPr>
          <w:bCs/>
          <w:sz w:val="22"/>
          <w:szCs w:val="22"/>
        </w:rPr>
        <w:t xml:space="preserve">Każde szkolenie może się odbywać wyłącznie w dni robocze tj. od poniedziałku do piątku. Rozpoczęcie szkolenia musi nastąpić w godzinach porannych w pierwszym dniu, z zastrzeżeniem, iż rejestracja uczestników w miejscu docelowym musi nastąpić tego samego dnia maksymalnie do godz. 09.00. Szkolenie musi zakończyć się najpóźniej dnia drugiego o godz. 17.00. </w:t>
      </w:r>
    </w:p>
    <w:p w14:paraId="0D3B467E" w14:textId="77777777" w:rsidR="0071129D" w:rsidRPr="00900340" w:rsidRDefault="0071129D" w:rsidP="0071129D">
      <w:pPr>
        <w:widowControl w:val="0"/>
        <w:autoSpaceDE w:val="0"/>
        <w:autoSpaceDN w:val="0"/>
        <w:adjustRightInd w:val="0"/>
        <w:contextualSpacing/>
        <w:jc w:val="both"/>
        <w:rPr>
          <w:bCs/>
          <w:sz w:val="22"/>
          <w:szCs w:val="22"/>
        </w:rPr>
      </w:pPr>
    </w:p>
    <w:p w14:paraId="360C0A25" w14:textId="40E36AF5" w:rsidR="0071129D" w:rsidRPr="00D25853" w:rsidRDefault="0071129D" w:rsidP="00902190">
      <w:pPr>
        <w:pStyle w:val="Akapitzlist"/>
        <w:numPr>
          <w:ilvl w:val="0"/>
          <w:numId w:val="84"/>
        </w:numPr>
        <w:jc w:val="both"/>
        <w:rPr>
          <w:rFonts w:ascii="Arial" w:hAnsi="Arial" w:cs="Arial"/>
          <w:b/>
          <w:bCs/>
          <w:sz w:val="22"/>
          <w:szCs w:val="22"/>
        </w:rPr>
      </w:pPr>
      <w:r w:rsidRPr="00D25853">
        <w:rPr>
          <w:rFonts w:ascii="Arial" w:hAnsi="Arial" w:cs="Arial"/>
          <w:b/>
          <w:bCs/>
          <w:sz w:val="22"/>
          <w:szCs w:val="22"/>
        </w:rPr>
        <w:t>Usługa trenerska obejmuje:</w:t>
      </w:r>
    </w:p>
    <w:p w14:paraId="331E02A6" w14:textId="77777777" w:rsidR="0071129D" w:rsidRPr="001E321B" w:rsidRDefault="0071129D" w:rsidP="0071129D">
      <w:pPr>
        <w:widowControl w:val="0"/>
        <w:autoSpaceDE w:val="0"/>
        <w:autoSpaceDN w:val="0"/>
        <w:adjustRightInd w:val="0"/>
        <w:contextualSpacing/>
        <w:jc w:val="both"/>
        <w:rPr>
          <w:bCs/>
          <w:sz w:val="22"/>
          <w:szCs w:val="22"/>
        </w:rPr>
      </w:pPr>
    </w:p>
    <w:p w14:paraId="215867DC" w14:textId="77777777" w:rsidR="0071129D" w:rsidRDefault="0071129D" w:rsidP="0071129D">
      <w:pPr>
        <w:widowControl w:val="0"/>
        <w:autoSpaceDE w:val="0"/>
        <w:autoSpaceDN w:val="0"/>
        <w:adjustRightInd w:val="0"/>
        <w:contextualSpacing/>
        <w:jc w:val="both"/>
        <w:rPr>
          <w:bCs/>
          <w:sz w:val="22"/>
          <w:szCs w:val="22"/>
        </w:rPr>
      </w:pPr>
      <w:r w:rsidRPr="00A307A9">
        <w:rPr>
          <w:bCs/>
          <w:sz w:val="22"/>
          <w:szCs w:val="22"/>
        </w:rPr>
        <w:t xml:space="preserve">Przeprowadzenie szkolenia w wymiarze 16 h dydaktycznych i opracowanie materiałów szkoleniowych w </w:t>
      </w:r>
      <w:r>
        <w:rPr>
          <w:bCs/>
          <w:sz w:val="22"/>
          <w:szCs w:val="22"/>
        </w:rPr>
        <w:t>1</w:t>
      </w:r>
      <w:r w:rsidRPr="00A307A9">
        <w:rPr>
          <w:bCs/>
          <w:sz w:val="22"/>
          <w:szCs w:val="22"/>
        </w:rPr>
        <w:t xml:space="preserve"> </w:t>
      </w:r>
      <w:r>
        <w:rPr>
          <w:bCs/>
          <w:sz w:val="22"/>
          <w:szCs w:val="22"/>
        </w:rPr>
        <w:t>temacie</w:t>
      </w:r>
      <w:r w:rsidRPr="00A307A9">
        <w:rPr>
          <w:bCs/>
          <w:sz w:val="22"/>
          <w:szCs w:val="22"/>
        </w:rPr>
        <w:t>:</w:t>
      </w:r>
    </w:p>
    <w:p w14:paraId="57951652" w14:textId="77777777" w:rsidR="0071129D" w:rsidRDefault="0071129D" w:rsidP="0071129D">
      <w:pPr>
        <w:widowControl w:val="0"/>
        <w:autoSpaceDE w:val="0"/>
        <w:autoSpaceDN w:val="0"/>
        <w:adjustRightInd w:val="0"/>
        <w:contextualSpacing/>
        <w:jc w:val="both"/>
        <w:rPr>
          <w:bCs/>
          <w:sz w:val="22"/>
          <w:szCs w:val="22"/>
        </w:rPr>
      </w:pPr>
    </w:p>
    <w:p w14:paraId="0D8638DC" w14:textId="77777777" w:rsidR="0071129D" w:rsidRDefault="0071129D" w:rsidP="00902190">
      <w:pPr>
        <w:pStyle w:val="Akapitzlist"/>
        <w:numPr>
          <w:ilvl w:val="0"/>
          <w:numId w:val="42"/>
        </w:numPr>
        <w:jc w:val="both"/>
        <w:rPr>
          <w:rFonts w:ascii="Arial" w:hAnsi="Arial" w:cs="Arial"/>
          <w:b/>
          <w:bCs/>
          <w:sz w:val="22"/>
          <w:szCs w:val="22"/>
        </w:rPr>
      </w:pPr>
      <w:r w:rsidRPr="00A307A9">
        <w:rPr>
          <w:rFonts w:ascii="Arial" w:hAnsi="Arial" w:cs="Arial"/>
          <w:b/>
          <w:bCs/>
          <w:sz w:val="22"/>
          <w:szCs w:val="22"/>
        </w:rPr>
        <w:t>Pozyskiwanie środków finansowych i wdrażanie programów dotyczących wspierania rodziny i organizowania rodzinnej pieczy zastępczej</w:t>
      </w:r>
      <w:r>
        <w:rPr>
          <w:rFonts w:ascii="Arial" w:hAnsi="Arial" w:cs="Arial"/>
          <w:b/>
          <w:bCs/>
          <w:sz w:val="22"/>
          <w:szCs w:val="22"/>
        </w:rPr>
        <w:t xml:space="preserve"> - szkolenie </w:t>
      </w:r>
    </w:p>
    <w:p w14:paraId="71400711" w14:textId="77777777" w:rsidR="0071129D" w:rsidRPr="00E44A53" w:rsidRDefault="0071129D" w:rsidP="0071129D">
      <w:pPr>
        <w:pStyle w:val="Akapitzlist"/>
        <w:jc w:val="both"/>
        <w:rPr>
          <w:rFonts w:ascii="Arial" w:hAnsi="Arial" w:cs="Arial"/>
          <w:b/>
          <w:bCs/>
          <w:sz w:val="22"/>
          <w:szCs w:val="22"/>
        </w:rPr>
      </w:pPr>
      <w:r>
        <w:rPr>
          <w:rFonts w:ascii="Arial" w:hAnsi="Arial" w:cs="Arial"/>
          <w:b/>
          <w:bCs/>
          <w:sz w:val="22"/>
          <w:szCs w:val="22"/>
        </w:rPr>
        <w:t>2-dniowe 16h dydaktycznych, stacjonarne (bez noclegu), 1 grupa max. 20 osób</w:t>
      </w:r>
    </w:p>
    <w:p w14:paraId="405C0B64" w14:textId="77777777" w:rsidR="0071129D" w:rsidRDefault="0071129D" w:rsidP="0071129D">
      <w:pPr>
        <w:pStyle w:val="Akapitzlist"/>
        <w:ind w:left="1004"/>
        <w:jc w:val="both"/>
        <w:rPr>
          <w:rFonts w:ascii="Arial" w:hAnsi="Arial" w:cs="Arial"/>
          <w:sz w:val="22"/>
          <w:szCs w:val="22"/>
        </w:rPr>
      </w:pPr>
      <w:r>
        <w:rPr>
          <w:rFonts w:ascii="Arial" w:hAnsi="Arial" w:cs="Arial"/>
          <w:bCs/>
          <w:sz w:val="22"/>
          <w:szCs w:val="22"/>
        </w:rPr>
        <w:t xml:space="preserve">- </w:t>
      </w:r>
      <w:r>
        <w:rPr>
          <w:rFonts w:ascii="Arial" w:hAnsi="Arial" w:cs="Arial"/>
          <w:sz w:val="22"/>
          <w:szCs w:val="22"/>
        </w:rPr>
        <w:t xml:space="preserve">realizacja zadań administracji publicznej w zakresie wspierania rodziny i systemu </w:t>
      </w:r>
    </w:p>
    <w:p w14:paraId="262DCAAE" w14:textId="77777777" w:rsidR="0071129D" w:rsidRDefault="0071129D" w:rsidP="0071129D">
      <w:pPr>
        <w:pStyle w:val="Akapitzlist"/>
        <w:ind w:left="1004"/>
        <w:jc w:val="both"/>
        <w:rPr>
          <w:rFonts w:ascii="Arial" w:hAnsi="Arial" w:cs="Arial"/>
          <w:sz w:val="22"/>
          <w:szCs w:val="22"/>
        </w:rPr>
      </w:pPr>
      <w:r>
        <w:rPr>
          <w:rFonts w:ascii="Arial" w:hAnsi="Arial" w:cs="Arial"/>
          <w:sz w:val="22"/>
          <w:szCs w:val="22"/>
        </w:rPr>
        <w:t xml:space="preserve">  pieczy zastępczej,</w:t>
      </w:r>
    </w:p>
    <w:p w14:paraId="45C53666" w14:textId="77777777" w:rsidR="0071129D" w:rsidRDefault="0071129D" w:rsidP="0071129D">
      <w:pPr>
        <w:pStyle w:val="Akapitzlist"/>
        <w:ind w:left="1004"/>
        <w:jc w:val="both"/>
        <w:rPr>
          <w:rFonts w:ascii="Arial" w:hAnsi="Arial" w:cs="Arial"/>
          <w:bCs/>
          <w:sz w:val="22"/>
          <w:szCs w:val="22"/>
        </w:rPr>
      </w:pPr>
      <w:r>
        <w:rPr>
          <w:rFonts w:ascii="Arial" w:hAnsi="Arial" w:cs="Arial"/>
          <w:sz w:val="22"/>
          <w:szCs w:val="22"/>
        </w:rPr>
        <w:t xml:space="preserve">- </w:t>
      </w:r>
      <w:r>
        <w:rPr>
          <w:rFonts w:ascii="Arial" w:hAnsi="Arial" w:cs="Arial"/>
          <w:bCs/>
          <w:sz w:val="22"/>
          <w:szCs w:val="22"/>
        </w:rPr>
        <w:t xml:space="preserve">źródła (krajowe i współfinansowane z środków EFS)  i sposoby pozyskiwania </w:t>
      </w:r>
    </w:p>
    <w:p w14:paraId="39C4C1F2" w14:textId="77777777" w:rsidR="0071129D" w:rsidRDefault="0071129D" w:rsidP="0071129D">
      <w:pPr>
        <w:pStyle w:val="Akapitzlist"/>
        <w:ind w:left="1004"/>
        <w:jc w:val="both"/>
        <w:rPr>
          <w:rFonts w:ascii="Arial" w:hAnsi="Arial" w:cs="Arial"/>
          <w:sz w:val="22"/>
          <w:szCs w:val="22"/>
        </w:rPr>
      </w:pPr>
      <w:r>
        <w:rPr>
          <w:rFonts w:ascii="Arial" w:hAnsi="Arial" w:cs="Arial"/>
          <w:bCs/>
          <w:sz w:val="22"/>
          <w:szCs w:val="22"/>
        </w:rPr>
        <w:t xml:space="preserve">  </w:t>
      </w:r>
      <w:r>
        <w:rPr>
          <w:rFonts w:ascii="Arial" w:hAnsi="Arial" w:cs="Arial"/>
          <w:sz w:val="22"/>
          <w:szCs w:val="22"/>
        </w:rPr>
        <w:t xml:space="preserve">środków finansowych i wdrażanie programów dotyczących wspierania rodziny </w:t>
      </w:r>
    </w:p>
    <w:p w14:paraId="4C51210D" w14:textId="77777777" w:rsidR="0071129D" w:rsidRDefault="0071129D" w:rsidP="0071129D">
      <w:pPr>
        <w:pStyle w:val="Akapitzlist"/>
        <w:ind w:left="1004"/>
        <w:jc w:val="both"/>
        <w:rPr>
          <w:rFonts w:ascii="Arial" w:hAnsi="Arial" w:cs="Arial"/>
          <w:sz w:val="22"/>
          <w:szCs w:val="22"/>
        </w:rPr>
      </w:pPr>
      <w:r>
        <w:rPr>
          <w:rFonts w:ascii="Arial" w:hAnsi="Arial" w:cs="Arial"/>
          <w:sz w:val="22"/>
          <w:szCs w:val="22"/>
        </w:rPr>
        <w:t xml:space="preserve">  i organizowania rodzinnej pieczy zastępczej,</w:t>
      </w:r>
    </w:p>
    <w:p w14:paraId="5F6DDC24" w14:textId="77777777" w:rsidR="0071129D" w:rsidRDefault="0071129D" w:rsidP="0071129D">
      <w:pPr>
        <w:pStyle w:val="Akapitzlist"/>
        <w:ind w:left="1004"/>
        <w:jc w:val="both"/>
        <w:rPr>
          <w:rFonts w:ascii="Arial" w:hAnsi="Arial" w:cs="Arial"/>
          <w:bCs/>
          <w:sz w:val="22"/>
          <w:szCs w:val="22"/>
        </w:rPr>
      </w:pPr>
      <w:r>
        <w:rPr>
          <w:rFonts w:ascii="Arial" w:hAnsi="Arial" w:cs="Arial"/>
          <w:sz w:val="22"/>
          <w:szCs w:val="22"/>
        </w:rPr>
        <w:t xml:space="preserve">- </w:t>
      </w:r>
      <w:r>
        <w:rPr>
          <w:rFonts w:ascii="Arial" w:hAnsi="Arial" w:cs="Arial"/>
          <w:bCs/>
          <w:sz w:val="22"/>
          <w:szCs w:val="22"/>
        </w:rPr>
        <w:t>opracowanie i realizacja ww. programów – konstrukcja programów.</w:t>
      </w:r>
    </w:p>
    <w:p w14:paraId="14A34AEA" w14:textId="77777777" w:rsidR="0071129D" w:rsidRDefault="0071129D" w:rsidP="0071129D">
      <w:pPr>
        <w:pStyle w:val="Akapitzlist"/>
        <w:ind w:left="1004"/>
        <w:jc w:val="both"/>
        <w:rPr>
          <w:rFonts w:ascii="Arial" w:hAnsi="Arial" w:cs="Arial"/>
          <w:bCs/>
          <w:sz w:val="22"/>
          <w:szCs w:val="22"/>
        </w:rPr>
      </w:pPr>
    </w:p>
    <w:p w14:paraId="577DB3D2" w14:textId="77777777" w:rsidR="0071129D" w:rsidRDefault="0071129D" w:rsidP="0071129D">
      <w:pPr>
        <w:pStyle w:val="Akapitzlist"/>
        <w:ind w:left="1004"/>
        <w:jc w:val="both"/>
        <w:rPr>
          <w:rFonts w:ascii="Arial" w:hAnsi="Arial" w:cs="Arial"/>
          <w:bCs/>
          <w:sz w:val="22"/>
          <w:szCs w:val="22"/>
        </w:rPr>
      </w:pPr>
    </w:p>
    <w:p w14:paraId="088F3614" w14:textId="2180DE6B" w:rsidR="00D25853" w:rsidRDefault="00D25853" w:rsidP="00902190">
      <w:pPr>
        <w:pStyle w:val="Akapitzlist"/>
        <w:numPr>
          <w:ilvl w:val="0"/>
          <w:numId w:val="84"/>
        </w:numPr>
        <w:jc w:val="both"/>
        <w:rPr>
          <w:rFonts w:ascii="Arial" w:hAnsi="Arial" w:cs="Arial"/>
          <w:b/>
          <w:bCs/>
          <w:color w:val="000000"/>
          <w:sz w:val="22"/>
          <w:szCs w:val="22"/>
          <w:u w:val="single"/>
        </w:rPr>
      </w:pPr>
      <w:bookmarkStart w:id="31" w:name="_Hlk59529343"/>
      <w:r w:rsidRPr="009D39A6">
        <w:rPr>
          <w:rFonts w:ascii="Arial" w:hAnsi="Arial" w:cs="Arial"/>
          <w:b/>
          <w:bCs/>
          <w:color w:val="000000"/>
          <w:sz w:val="22"/>
          <w:szCs w:val="22"/>
        </w:rPr>
        <w:t>Usługa obsługi techniczno-administracyjnej</w:t>
      </w:r>
      <w:r>
        <w:rPr>
          <w:rFonts w:ascii="Arial" w:hAnsi="Arial" w:cs="Arial"/>
          <w:b/>
          <w:bCs/>
          <w:color w:val="000000"/>
          <w:sz w:val="22"/>
          <w:szCs w:val="22"/>
        </w:rPr>
        <w:t xml:space="preserve"> obejmuje:</w:t>
      </w:r>
    </w:p>
    <w:bookmarkEnd w:id="31"/>
    <w:p w14:paraId="1ADF70C6" w14:textId="77777777" w:rsidR="0071129D" w:rsidRPr="003F067B" w:rsidRDefault="0071129D" w:rsidP="00902190">
      <w:pPr>
        <w:pStyle w:val="Akapitzlist"/>
        <w:numPr>
          <w:ilvl w:val="0"/>
          <w:numId w:val="47"/>
        </w:numPr>
        <w:jc w:val="both"/>
        <w:rPr>
          <w:rFonts w:ascii="Arial" w:hAnsi="Arial" w:cs="Arial"/>
          <w:bCs/>
          <w:sz w:val="22"/>
          <w:szCs w:val="22"/>
        </w:rPr>
      </w:pPr>
      <w:r w:rsidRPr="003F067B">
        <w:rPr>
          <w:rFonts w:ascii="Arial" w:hAnsi="Arial" w:cs="Arial"/>
          <w:bCs/>
          <w:sz w:val="22"/>
          <w:szCs w:val="22"/>
        </w:rPr>
        <w:t>przygotowanie, wydrukowanie i przekazanie wszystkim uczestnikom szkoleń materiałów dydaktycznych, zaakceptowanych przez Zamawiającego.</w:t>
      </w:r>
      <w:r w:rsidRPr="003F067B">
        <w:rPr>
          <w:rFonts w:ascii="Arial" w:hAnsi="Arial" w:cs="Arial"/>
          <w:sz w:val="22"/>
          <w:szCs w:val="22"/>
          <w:lang w:eastAsia="ar-SA"/>
        </w:rPr>
        <w:t xml:space="preserve"> </w:t>
      </w:r>
      <w:r w:rsidRPr="003F067B">
        <w:rPr>
          <w:rFonts w:ascii="Arial" w:hAnsi="Arial" w:cs="Arial"/>
          <w:bCs/>
          <w:sz w:val="22"/>
          <w:szCs w:val="22"/>
        </w:rPr>
        <w:t>Druk czarno-</w:t>
      </w:r>
      <w:r w:rsidRPr="003F067B">
        <w:rPr>
          <w:rFonts w:ascii="Arial" w:hAnsi="Arial" w:cs="Arial"/>
          <w:bCs/>
          <w:sz w:val="22"/>
          <w:szCs w:val="22"/>
        </w:rPr>
        <w:lastRenderedPageBreak/>
        <w:t>biały min. 15 kartek i max. 30 kartek, na papierze formatu A4 o gramaturze min. 80 g/m</w:t>
      </w:r>
      <w:r w:rsidRPr="003F067B">
        <w:rPr>
          <w:rFonts w:ascii="Arial" w:hAnsi="Arial" w:cs="Arial"/>
          <w:bCs/>
          <w:sz w:val="22"/>
          <w:szCs w:val="22"/>
          <w:vertAlign w:val="superscript"/>
        </w:rPr>
        <w:t>2</w:t>
      </w:r>
      <w:r w:rsidRPr="003F067B">
        <w:rPr>
          <w:rFonts w:ascii="Arial" w:hAnsi="Arial" w:cs="Arial"/>
          <w:bCs/>
          <w:sz w:val="22"/>
          <w:szCs w:val="22"/>
        </w:rPr>
        <w:t xml:space="preserve">. Materiały drukowane mają być połączone w sposób trwały. </w:t>
      </w:r>
    </w:p>
    <w:p w14:paraId="08F6201E" w14:textId="77777777" w:rsidR="0071129D" w:rsidRPr="003F067B" w:rsidRDefault="0071129D" w:rsidP="00902190">
      <w:pPr>
        <w:pStyle w:val="Akapitzlist"/>
        <w:numPr>
          <w:ilvl w:val="0"/>
          <w:numId w:val="47"/>
        </w:numPr>
        <w:ind w:hanging="436"/>
        <w:jc w:val="both"/>
        <w:rPr>
          <w:rFonts w:ascii="Arial" w:hAnsi="Arial" w:cs="Arial"/>
          <w:bCs/>
          <w:sz w:val="22"/>
          <w:szCs w:val="22"/>
        </w:rPr>
      </w:pPr>
      <w:r w:rsidRPr="003F067B">
        <w:rPr>
          <w:rFonts w:ascii="Arial" w:hAnsi="Arial" w:cs="Arial"/>
          <w:bCs/>
          <w:sz w:val="22"/>
          <w:szCs w:val="22"/>
        </w:rPr>
        <w:t xml:space="preserve">przygotowanie oraz wydrukowanie i przekazanie wszystkim uczestnikom zaświadczeń </w:t>
      </w:r>
      <w:r w:rsidRPr="003F067B">
        <w:rPr>
          <w:rFonts w:ascii="Arial" w:hAnsi="Arial" w:cs="Arial"/>
          <w:bCs/>
          <w:sz w:val="22"/>
          <w:szCs w:val="22"/>
        </w:rPr>
        <w:br/>
        <w:t>o ukończeniu szkolenia, zgodnie ze wzorem Zamawiającego. Druk kolorowy, 1 kartka, na papierze formatu A4 o kolorze kremowym lub białym gramaturze min. 160 g/m</w:t>
      </w:r>
      <w:r w:rsidRPr="003F067B">
        <w:rPr>
          <w:rFonts w:ascii="Arial" w:hAnsi="Arial" w:cs="Arial"/>
          <w:bCs/>
          <w:sz w:val="22"/>
          <w:szCs w:val="22"/>
          <w:vertAlign w:val="superscript"/>
        </w:rPr>
        <w:t>2</w:t>
      </w:r>
      <w:r w:rsidRPr="003F067B">
        <w:rPr>
          <w:rFonts w:ascii="Arial" w:hAnsi="Arial" w:cs="Arial"/>
          <w:bCs/>
          <w:sz w:val="22"/>
          <w:szCs w:val="22"/>
          <w:vertAlign w:val="subscript"/>
        </w:rPr>
        <w:t>.</w:t>
      </w:r>
      <w:r w:rsidRPr="003F067B">
        <w:rPr>
          <w:rFonts w:ascii="Arial" w:hAnsi="Arial" w:cs="Arial"/>
          <w:bCs/>
          <w:sz w:val="22"/>
          <w:szCs w:val="22"/>
        </w:rPr>
        <w:t xml:space="preserve"> Zaświadczenie ma posiadać następujące dane: imię i nazwisko osoby która ukończyła szkolenie, tytuł szkolenia, ilość godzin, program szkolenia, data szkolenia. Zaświadczenia muszą być podpisane przez Dyrektora ROPS w Opolu oraz trenera/trenerów.</w:t>
      </w:r>
      <w:r w:rsidRPr="003F067B">
        <w:rPr>
          <w:rFonts w:ascii="Arial" w:hAnsi="Arial" w:cs="Arial"/>
          <w:sz w:val="22"/>
          <w:szCs w:val="22"/>
        </w:rPr>
        <w:t xml:space="preserve"> </w:t>
      </w:r>
      <w:r w:rsidRPr="003F067B">
        <w:rPr>
          <w:rFonts w:ascii="Arial" w:hAnsi="Arial" w:cs="Arial"/>
          <w:bCs/>
          <w:sz w:val="22"/>
          <w:szCs w:val="22"/>
        </w:rPr>
        <w:t>Ksero zaświadczeń poświadczone za zgodność z oryginałem Wykonawca będzie zobowiązany przedłożyć Zamawiającemu bezpośrednio po zakończeniu szkolenia;</w:t>
      </w:r>
    </w:p>
    <w:p w14:paraId="653ADD9D" w14:textId="77777777" w:rsidR="0071129D" w:rsidRPr="003F067B" w:rsidRDefault="0071129D" w:rsidP="00902190">
      <w:pPr>
        <w:pStyle w:val="Akapitzlist"/>
        <w:numPr>
          <w:ilvl w:val="0"/>
          <w:numId w:val="47"/>
        </w:numPr>
        <w:jc w:val="both"/>
        <w:rPr>
          <w:rFonts w:ascii="Arial" w:hAnsi="Arial" w:cs="Arial"/>
          <w:bCs/>
          <w:sz w:val="22"/>
          <w:szCs w:val="22"/>
        </w:rPr>
      </w:pPr>
      <w:r w:rsidRPr="003F067B">
        <w:rPr>
          <w:rFonts w:ascii="Arial" w:hAnsi="Arial" w:cs="Arial"/>
          <w:bCs/>
          <w:sz w:val="22"/>
          <w:szCs w:val="22"/>
        </w:rPr>
        <w:t>przygotowanie i przekazanie każdemu uczestnikowi szkolenia:</w:t>
      </w:r>
    </w:p>
    <w:p w14:paraId="1E54AB26" w14:textId="4EB748C9" w:rsidR="0071129D" w:rsidRDefault="0071129D" w:rsidP="0071129D">
      <w:pPr>
        <w:pStyle w:val="Akapitzlist"/>
        <w:ind w:left="709"/>
        <w:jc w:val="both"/>
        <w:rPr>
          <w:rFonts w:ascii="Arial" w:hAnsi="Arial" w:cs="Arial"/>
          <w:spacing w:val="-3"/>
          <w:sz w:val="22"/>
          <w:szCs w:val="22"/>
        </w:rPr>
      </w:pPr>
      <w:r w:rsidRPr="00900340">
        <w:rPr>
          <w:rFonts w:ascii="Arial" w:hAnsi="Arial" w:cs="Arial"/>
          <w:bCs/>
          <w:sz w:val="22"/>
          <w:szCs w:val="22"/>
        </w:rPr>
        <w:t xml:space="preserve">-  </w:t>
      </w:r>
      <w:r w:rsidR="00D25853">
        <w:rPr>
          <w:rFonts w:ascii="Arial" w:hAnsi="Arial" w:cs="Arial"/>
          <w:spacing w:val="-3"/>
          <w:sz w:val="22"/>
          <w:szCs w:val="22"/>
        </w:rPr>
        <w:t>t</w:t>
      </w:r>
      <w:r w:rsidRPr="00A307A9">
        <w:rPr>
          <w:rFonts w:ascii="Arial" w:hAnsi="Arial" w:cs="Arial"/>
          <w:spacing w:val="-3"/>
          <w:sz w:val="22"/>
          <w:szCs w:val="22"/>
        </w:rPr>
        <w:t>eczka</w:t>
      </w:r>
      <w:r>
        <w:rPr>
          <w:rFonts w:ascii="Arial" w:hAnsi="Arial" w:cs="Arial"/>
          <w:b/>
          <w:spacing w:val="-3"/>
          <w:sz w:val="22"/>
          <w:szCs w:val="22"/>
        </w:rPr>
        <w:t xml:space="preserve"> </w:t>
      </w:r>
      <w:r w:rsidRPr="00900340">
        <w:rPr>
          <w:rFonts w:ascii="Arial" w:hAnsi="Arial" w:cs="Arial"/>
          <w:b/>
          <w:spacing w:val="-3"/>
          <w:sz w:val="22"/>
          <w:szCs w:val="22"/>
        </w:rPr>
        <w:t xml:space="preserve"> </w:t>
      </w:r>
      <w:r w:rsidRPr="00900340">
        <w:rPr>
          <w:rFonts w:ascii="Arial" w:hAnsi="Arial" w:cs="Arial"/>
          <w:spacing w:val="-3"/>
          <w:sz w:val="22"/>
          <w:szCs w:val="22"/>
        </w:rPr>
        <w:t xml:space="preserve">na dokumenty formatu A4, wytrzymała, karton 350 g, uszlachetnianie folia </w:t>
      </w:r>
    </w:p>
    <w:p w14:paraId="3136A5D9" w14:textId="77777777" w:rsidR="0071129D" w:rsidRPr="00900340" w:rsidRDefault="0071129D" w:rsidP="0071129D">
      <w:pPr>
        <w:pStyle w:val="Akapitzlist"/>
        <w:ind w:left="709"/>
        <w:jc w:val="both"/>
        <w:rPr>
          <w:rFonts w:ascii="Arial" w:hAnsi="Arial" w:cs="Arial"/>
          <w:spacing w:val="-3"/>
          <w:sz w:val="22"/>
          <w:szCs w:val="22"/>
        </w:rPr>
      </w:pPr>
      <w:r>
        <w:rPr>
          <w:rFonts w:ascii="Arial" w:hAnsi="Arial" w:cs="Arial"/>
          <w:spacing w:val="-3"/>
          <w:sz w:val="22"/>
          <w:szCs w:val="22"/>
        </w:rPr>
        <w:t xml:space="preserve">   </w:t>
      </w:r>
      <w:r w:rsidRPr="00900340">
        <w:rPr>
          <w:rFonts w:ascii="Arial" w:hAnsi="Arial" w:cs="Arial"/>
          <w:spacing w:val="-3"/>
          <w:sz w:val="22"/>
          <w:szCs w:val="22"/>
        </w:rPr>
        <w:t>matowa, kolor – granatowy,</w:t>
      </w:r>
    </w:p>
    <w:p w14:paraId="188555E5" w14:textId="30E5C6E1" w:rsidR="0071129D" w:rsidRDefault="0071129D" w:rsidP="0071129D">
      <w:pPr>
        <w:pStyle w:val="Akapitzlist"/>
        <w:ind w:left="709"/>
        <w:jc w:val="both"/>
        <w:rPr>
          <w:rFonts w:ascii="Arial" w:hAnsi="Arial" w:cs="Arial"/>
          <w:sz w:val="22"/>
          <w:szCs w:val="22"/>
        </w:rPr>
      </w:pPr>
      <w:r w:rsidRPr="00A307A9">
        <w:rPr>
          <w:rFonts w:ascii="Arial" w:hAnsi="Arial" w:cs="Arial"/>
          <w:spacing w:val="-3"/>
          <w:sz w:val="22"/>
          <w:szCs w:val="22"/>
        </w:rPr>
        <w:t xml:space="preserve">- </w:t>
      </w:r>
      <w:r>
        <w:rPr>
          <w:rFonts w:ascii="Arial" w:hAnsi="Arial" w:cs="Arial"/>
          <w:spacing w:val="-3"/>
          <w:sz w:val="22"/>
          <w:szCs w:val="22"/>
        </w:rPr>
        <w:t xml:space="preserve"> </w:t>
      </w:r>
      <w:r w:rsidR="00D25853">
        <w:rPr>
          <w:rFonts w:ascii="Arial" w:hAnsi="Arial" w:cs="Arial"/>
          <w:sz w:val="22"/>
          <w:szCs w:val="22"/>
        </w:rPr>
        <w:t>b</w:t>
      </w:r>
      <w:r w:rsidRPr="00A307A9">
        <w:rPr>
          <w:rFonts w:ascii="Arial" w:hAnsi="Arial" w:cs="Arial"/>
          <w:sz w:val="22"/>
          <w:szCs w:val="22"/>
        </w:rPr>
        <w:t>loczek</w:t>
      </w:r>
      <w:r w:rsidRPr="00A307A9">
        <w:rPr>
          <w:rFonts w:ascii="Arial" w:hAnsi="Arial" w:cs="Arial"/>
          <w:b/>
          <w:sz w:val="22"/>
          <w:szCs w:val="22"/>
        </w:rPr>
        <w:t xml:space="preserve"> </w:t>
      </w:r>
      <w:r>
        <w:rPr>
          <w:rFonts w:ascii="Arial" w:hAnsi="Arial" w:cs="Arial"/>
          <w:sz w:val="22"/>
          <w:szCs w:val="22"/>
        </w:rPr>
        <w:t>format druku A5</w:t>
      </w:r>
      <w:r w:rsidRPr="00A307A9">
        <w:rPr>
          <w:rFonts w:ascii="Arial" w:hAnsi="Arial" w:cs="Arial"/>
          <w:sz w:val="22"/>
          <w:szCs w:val="22"/>
        </w:rPr>
        <w:t>, ilość stron</w:t>
      </w:r>
      <w:r>
        <w:rPr>
          <w:rFonts w:ascii="Arial" w:hAnsi="Arial" w:cs="Arial"/>
          <w:sz w:val="22"/>
          <w:szCs w:val="22"/>
        </w:rPr>
        <w:t xml:space="preserve"> min.</w:t>
      </w:r>
      <w:r w:rsidRPr="00A307A9">
        <w:rPr>
          <w:rFonts w:ascii="Arial" w:hAnsi="Arial" w:cs="Arial"/>
          <w:sz w:val="22"/>
          <w:szCs w:val="22"/>
        </w:rPr>
        <w:t xml:space="preserve"> 25 kartek, klejony od góry, z podkładką </w:t>
      </w:r>
    </w:p>
    <w:p w14:paraId="4E3CE06C" w14:textId="77777777" w:rsidR="0071129D" w:rsidRDefault="0071129D" w:rsidP="0071129D">
      <w:pPr>
        <w:pStyle w:val="Akapitzlist"/>
        <w:ind w:left="709"/>
        <w:jc w:val="both"/>
        <w:rPr>
          <w:rFonts w:ascii="Arial" w:hAnsi="Arial" w:cs="Arial"/>
          <w:sz w:val="22"/>
          <w:szCs w:val="22"/>
        </w:rPr>
      </w:pPr>
      <w:r>
        <w:rPr>
          <w:rFonts w:ascii="Arial" w:hAnsi="Arial" w:cs="Arial"/>
          <w:sz w:val="22"/>
          <w:szCs w:val="22"/>
        </w:rPr>
        <w:t xml:space="preserve">   </w:t>
      </w:r>
      <w:r w:rsidRPr="00A307A9">
        <w:rPr>
          <w:rFonts w:ascii="Arial" w:hAnsi="Arial" w:cs="Arial"/>
          <w:sz w:val="22"/>
          <w:szCs w:val="22"/>
        </w:rPr>
        <w:t xml:space="preserve">tekturową, środek: papier offset 80g/m2, okładka: papier kreda błysk </w:t>
      </w:r>
      <w:smartTag w:uri="urn:schemas-microsoft-com:office:smarttags" w:element="metricconverter">
        <w:smartTagPr>
          <w:attr w:name="ProductID" w:val="135 g"/>
        </w:smartTagPr>
        <w:r w:rsidRPr="00A307A9">
          <w:rPr>
            <w:rFonts w:ascii="Arial" w:hAnsi="Arial" w:cs="Arial"/>
            <w:sz w:val="22"/>
            <w:szCs w:val="22"/>
          </w:rPr>
          <w:t>135 g</w:t>
        </w:r>
      </w:smartTag>
      <w:r w:rsidRPr="00A307A9">
        <w:rPr>
          <w:rFonts w:ascii="Arial" w:hAnsi="Arial" w:cs="Arial"/>
          <w:sz w:val="22"/>
          <w:szCs w:val="22"/>
        </w:rPr>
        <w:t xml:space="preserve">, folia </w:t>
      </w:r>
    </w:p>
    <w:p w14:paraId="107A6BD9" w14:textId="77777777" w:rsidR="0071129D" w:rsidRPr="00A307A9" w:rsidRDefault="0071129D" w:rsidP="0071129D">
      <w:pPr>
        <w:pStyle w:val="Akapitzlist"/>
        <w:ind w:left="709"/>
        <w:jc w:val="both"/>
        <w:rPr>
          <w:rFonts w:ascii="Arial" w:hAnsi="Arial" w:cs="Arial"/>
          <w:sz w:val="22"/>
          <w:szCs w:val="22"/>
        </w:rPr>
      </w:pPr>
      <w:r>
        <w:rPr>
          <w:rFonts w:ascii="Arial" w:hAnsi="Arial" w:cs="Arial"/>
          <w:sz w:val="22"/>
          <w:szCs w:val="22"/>
        </w:rPr>
        <w:t xml:space="preserve">   </w:t>
      </w:r>
      <w:r w:rsidRPr="00A307A9">
        <w:rPr>
          <w:rFonts w:ascii="Arial" w:hAnsi="Arial" w:cs="Arial"/>
          <w:sz w:val="22"/>
          <w:szCs w:val="22"/>
        </w:rPr>
        <w:t>błyszcząca, kolor - granatowy ,</w:t>
      </w:r>
    </w:p>
    <w:p w14:paraId="43882ACA" w14:textId="24A05428" w:rsidR="0071129D" w:rsidRDefault="0071129D" w:rsidP="0071129D">
      <w:pPr>
        <w:pStyle w:val="Akapitzlist"/>
        <w:ind w:left="709"/>
        <w:jc w:val="both"/>
        <w:rPr>
          <w:rFonts w:ascii="Arial" w:hAnsi="Arial" w:cs="Arial"/>
          <w:sz w:val="22"/>
          <w:szCs w:val="22"/>
        </w:rPr>
      </w:pPr>
      <w:r w:rsidRPr="00900340">
        <w:rPr>
          <w:rFonts w:ascii="Arial" w:hAnsi="Arial" w:cs="Arial"/>
          <w:sz w:val="22"/>
          <w:szCs w:val="22"/>
        </w:rPr>
        <w:t xml:space="preserve">- </w:t>
      </w:r>
      <w:r w:rsidR="00D25853">
        <w:rPr>
          <w:rFonts w:ascii="Arial" w:hAnsi="Arial" w:cs="Arial"/>
          <w:sz w:val="22"/>
          <w:szCs w:val="22"/>
        </w:rPr>
        <w:t>d</w:t>
      </w:r>
      <w:r w:rsidRPr="00A307A9">
        <w:rPr>
          <w:rFonts w:ascii="Arial" w:hAnsi="Arial" w:cs="Arial"/>
          <w:sz w:val="22"/>
          <w:szCs w:val="22"/>
        </w:rPr>
        <w:t>ługopis automatyczny</w:t>
      </w:r>
      <w:r w:rsidRPr="00900340">
        <w:rPr>
          <w:rFonts w:ascii="Arial" w:hAnsi="Arial" w:cs="Arial"/>
          <w:b/>
          <w:sz w:val="22"/>
          <w:szCs w:val="22"/>
        </w:rPr>
        <w:t xml:space="preserve"> </w:t>
      </w:r>
      <w:r w:rsidRPr="00900340">
        <w:rPr>
          <w:rFonts w:ascii="Arial" w:hAnsi="Arial" w:cs="Arial"/>
          <w:sz w:val="22"/>
          <w:szCs w:val="22"/>
        </w:rPr>
        <w:t xml:space="preserve">metalowy, korpus kolor – granatowy, automatyczny </w:t>
      </w:r>
    </w:p>
    <w:p w14:paraId="59DE61BF" w14:textId="77777777" w:rsidR="0071129D" w:rsidRDefault="0071129D" w:rsidP="0071129D">
      <w:pPr>
        <w:pStyle w:val="Akapitzlist"/>
        <w:ind w:left="709"/>
        <w:jc w:val="both"/>
        <w:rPr>
          <w:rFonts w:ascii="Arial" w:hAnsi="Arial" w:cs="Arial"/>
          <w:sz w:val="22"/>
          <w:szCs w:val="22"/>
        </w:rPr>
      </w:pPr>
      <w:r>
        <w:rPr>
          <w:rFonts w:ascii="Arial" w:hAnsi="Arial" w:cs="Arial"/>
          <w:sz w:val="22"/>
          <w:szCs w:val="22"/>
        </w:rPr>
        <w:t xml:space="preserve">  </w:t>
      </w:r>
      <w:r w:rsidRPr="00900340">
        <w:rPr>
          <w:rFonts w:ascii="Arial" w:hAnsi="Arial" w:cs="Arial"/>
          <w:sz w:val="22"/>
          <w:szCs w:val="22"/>
        </w:rPr>
        <w:t xml:space="preserve">z metalowymi elementami, wciskany, wkład wymienny, cienko piszący w kolorze </w:t>
      </w:r>
    </w:p>
    <w:p w14:paraId="4358B879" w14:textId="77777777" w:rsidR="0071129D" w:rsidRPr="00900340" w:rsidRDefault="0071129D" w:rsidP="0071129D">
      <w:pPr>
        <w:pStyle w:val="Akapitzlist"/>
        <w:ind w:left="709"/>
        <w:jc w:val="both"/>
        <w:rPr>
          <w:rFonts w:ascii="Arial" w:hAnsi="Arial" w:cs="Arial"/>
          <w:spacing w:val="-3"/>
          <w:sz w:val="22"/>
          <w:szCs w:val="22"/>
        </w:rPr>
      </w:pPr>
      <w:r>
        <w:rPr>
          <w:rFonts w:ascii="Arial" w:hAnsi="Arial" w:cs="Arial"/>
          <w:sz w:val="22"/>
          <w:szCs w:val="22"/>
        </w:rPr>
        <w:t xml:space="preserve">  </w:t>
      </w:r>
      <w:r w:rsidRPr="00900340">
        <w:rPr>
          <w:rFonts w:ascii="Arial" w:hAnsi="Arial" w:cs="Arial"/>
          <w:sz w:val="22"/>
          <w:szCs w:val="22"/>
        </w:rPr>
        <w:t xml:space="preserve">niebieskim, typu COSMO </w:t>
      </w:r>
      <w:r w:rsidRPr="00900340">
        <w:rPr>
          <w:rFonts w:ascii="Arial" w:hAnsi="Arial" w:cs="Arial"/>
          <w:bCs/>
          <w:sz w:val="22"/>
          <w:szCs w:val="22"/>
        </w:rPr>
        <w:t xml:space="preserve">  </w:t>
      </w:r>
    </w:p>
    <w:p w14:paraId="3DA9DCDD" w14:textId="77777777" w:rsidR="0071129D" w:rsidRPr="00900340" w:rsidRDefault="0071129D" w:rsidP="00902190">
      <w:pPr>
        <w:pStyle w:val="Akapitzlist"/>
        <w:numPr>
          <w:ilvl w:val="0"/>
          <w:numId w:val="47"/>
        </w:numPr>
        <w:jc w:val="both"/>
        <w:rPr>
          <w:rFonts w:ascii="Arial" w:hAnsi="Arial" w:cs="Arial"/>
          <w:bCs/>
          <w:sz w:val="22"/>
          <w:szCs w:val="22"/>
        </w:rPr>
      </w:pPr>
      <w:r w:rsidRPr="00900340">
        <w:rPr>
          <w:rFonts w:ascii="Arial" w:hAnsi="Arial" w:cs="Arial"/>
          <w:bCs/>
          <w:sz w:val="22"/>
          <w:szCs w:val="22"/>
        </w:rPr>
        <w:t xml:space="preserve">prowadzanie dziennika szkolenia (zgodnie z wzorem Zamawiającego), zawierającego podpisy uczestników szkolenia, potwierdzające: obecność na szkoleniu, skorzystanie </w:t>
      </w:r>
      <w:r w:rsidRPr="00900340">
        <w:rPr>
          <w:rFonts w:ascii="Arial" w:hAnsi="Arial" w:cs="Arial"/>
          <w:bCs/>
          <w:sz w:val="22"/>
          <w:szCs w:val="22"/>
        </w:rPr>
        <w:br/>
        <w:t>z cateringu, odbiór materiałów szkoleniowych, korzystanie, odbiór zaświadczenia .</w:t>
      </w:r>
    </w:p>
    <w:p w14:paraId="388ADB22" w14:textId="77777777" w:rsidR="0071129D" w:rsidRPr="00900340" w:rsidRDefault="0071129D" w:rsidP="00902190">
      <w:pPr>
        <w:pStyle w:val="Akapitzlist"/>
        <w:numPr>
          <w:ilvl w:val="0"/>
          <w:numId w:val="47"/>
        </w:numPr>
        <w:jc w:val="both"/>
        <w:rPr>
          <w:rFonts w:ascii="Arial" w:hAnsi="Arial" w:cs="Arial"/>
          <w:bCs/>
          <w:sz w:val="22"/>
          <w:szCs w:val="22"/>
        </w:rPr>
      </w:pPr>
      <w:r w:rsidRPr="00900340">
        <w:rPr>
          <w:rFonts w:ascii="Arial" w:hAnsi="Arial" w:cs="Arial"/>
          <w:bCs/>
          <w:sz w:val="22"/>
          <w:szCs w:val="22"/>
        </w:rPr>
        <w:t xml:space="preserve">Po zakończeniu szkolenia Wykonawca przekaże Zamawiającemu w oryginale dziennik szkolenia, listę osób, </w:t>
      </w:r>
      <w:proofErr w:type="spellStart"/>
      <w:r w:rsidRPr="00900340">
        <w:rPr>
          <w:rFonts w:ascii="Arial" w:hAnsi="Arial" w:cs="Arial"/>
          <w:bCs/>
          <w:sz w:val="22"/>
          <w:szCs w:val="22"/>
        </w:rPr>
        <w:t>pre</w:t>
      </w:r>
      <w:proofErr w:type="spellEnd"/>
      <w:r w:rsidRPr="00900340">
        <w:rPr>
          <w:rFonts w:ascii="Arial" w:hAnsi="Arial" w:cs="Arial"/>
          <w:bCs/>
          <w:sz w:val="22"/>
          <w:szCs w:val="22"/>
        </w:rPr>
        <w:t xml:space="preserve"> i post testy, dane uczestników, oświadczenia RODO, zaświadczenia o ukończeniu szkolenia, ankiety ewaluacyjne. Zaświadczenia o ukończeniu szkolenia będą przekazane, jako uwierzytelniona kopia. Dokumenty te będą podstawą do sporządzenia przez Zamawiającego protokołu częściowego odbioru zadania od Wykonawcy;</w:t>
      </w:r>
    </w:p>
    <w:p w14:paraId="420580D1" w14:textId="77777777" w:rsidR="0071129D" w:rsidRPr="00900340" w:rsidRDefault="0071129D" w:rsidP="00902190">
      <w:pPr>
        <w:pStyle w:val="Akapitzlist"/>
        <w:numPr>
          <w:ilvl w:val="0"/>
          <w:numId w:val="47"/>
        </w:numPr>
        <w:jc w:val="both"/>
        <w:rPr>
          <w:rFonts w:ascii="Arial" w:hAnsi="Arial" w:cs="Arial"/>
          <w:bCs/>
          <w:sz w:val="22"/>
          <w:szCs w:val="22"/>
        </w:rPr>
      </w:pPr>
      <w:r w:rsidRPr="00900340">
        <w:rPr>
          <w:rFonts w:ascii="Arial" w:hAnsi="Arial" w:cs="Arial"/>
          <w:bCs/>
          <w:sz w:val="22"/>
          <w:szCs w:val="22"/>
        </w:rPr>
        <w:t>monitoring szkolenia obejmujący  aspekt formalny oraz merytoryczny;</w:t>
      </w:r>
    </w:p>
    <w:p w14:paraId="682BA71E" w14:textId="77777777" w:rsidR="0071129D" w:rsidRPr="00900340" w:rsidRDefault="0071129D" w:rsidP="00902190">
      <w:pPr>
        <w:pStyle w:val="Akapitzlist"/>
        <w:numPr>
          <w:ilvl w:val="0"/>
          <w:numId w:val="47"/>
        </w:numPr>
        <w:jc w:val="both"/>
        <w:rPr>
          <w:rFonts w:ascii="Arial" w:hAnsi="Arial" w:cs="Arial"/>
          <w:bCs/>
          <w:sz w:val="22"/>
          <w:szCs w:val="22"/>
        </w:rPr>
      </w:pPr>
      <w:r w:rsidRPr="00900340">
        <w:rPr>
          <w:rFonts w:ascii="Arial" w:hAnsi="Arial" w:cs="Arial"/>
          <w:bCs/>
          <w:sz w:val="22"/>
          <w:szCs w:val="22"/>
        </w:rPr>
        <w:t xml:space="preserve">opracowanie i przekazanie Zamawiającemu w terminie 7 dni po zakończeniu </w:t>
      </w:r>
      <w:r>
        <w:rPr>
          <w:rFonts w:ascii="Arial" w:hAnsi="Arial" w:cs="Arial"/>
          <w:bCs/>
          <w:sz w:val="22"/>
          <w:szCs w:val="22"/>
        </w:rPr>
        <w:t>Bloku II</w:t>
      </w:r>
      <w:r w:rsidRPr="00900340">
        <w:rPr>
          <w:rFonts w:ascii="Arial" w:hAnsi="Arial" w:cs="Arial"/>
          <w:bCs/>
          <w:sz w:val="22"/>
          <w:szCs w:val="22"/>
        </w:rPr>
        <w:t xml:space="preserve"> sprawozdania z realizacji usługi zawierającego informacje na temat ilości uczestników, form pracy, aktywności grupy, wyniki ankiet przedstawiające dalsze potrzeby szkoleniowe, najczęściej zadawane pytania oraz inne istotne informacje, w tym ocenę szkolenia. Zaakceptowane sprawozdanie ze szkolenia jest podstawą do sporządzenia przez Zamawiającego protokołu odbioru usługi od Wykonawcy.</w:t>
      </w:r>
    </w:p>
    <w:p w14:paraId="6DB717E4" w14:textId="77777777" w:rsidR="0071129D" w:rsidRDefault="0071129D" w:rsidP="0071129D">
      <w:pPr>
        <w:pStyle w:val="Akapitzlist"/>
        <w:ind w:left="360"/>
        <w:jc w:val="both"/>
        <w:rPr>
          <w:rFonts w:ascii="Arial" w:hAnsi="Arial" w:cs="Arial"/>
          <w:bCs/>
          <w:sz w:val="22"/>
          <w:szCs w:val="22"/>
        </w:rPr>
      </w:pPr>
    </w:p>
    <w:p w14:paraId="62BF2ADD" w14:textId="6B302D96" w:rsidR="00D25853" w:rsidRPr="00005D52" w:rsidRDefault="00D25853" w:rsidP="00902190">
      <w:pPr>
        <w:pStyle w:val="Akapitzlist"/>
        <w:numPr>
          <w:ilvl w:val="0"/>
          <w:numId w:val="84"/>
        </w:numPr>
        <w:jc w:val="both"/>
        <w:rPr>
          <w:rFonts w:ascii="Arial" w:hAnsi="Arial" w:cs="Arial"/>
          <w:b/>
          <w:bCs/>
          <w:sz w:val="22"/>
          <w:szCs w:val="22"/>
        </w:rPr>
      </w:pPr>
      <w:r w:rsidRPr="00005D52">
        <w:rPr>
          <w:rFonts w:ascii="Arial" w:hAnsi="Arial" w:cs="Arial"/>
          <w:b/>
          <w:bCs/>
          <w:sz w:val="22"/>
          <w:szCs w:val="22"/>
        </w:rPr>
        <w:t xml:space="preserve">Usługi restauracyjne/cateringowe obejmują: </w:t>
      </w:r>
    </w:p>
    <w:p w14:paraId="241C788C" w14:textId="77777777" w:rsidR="0071129D" w:rsidRPr="00900340" w:rsidRDefault="0071129D" w:rsidP="0071129D">
      <w:pPr>
        <w:widowControl w:val="0"/>
        <w:autoSpaceDE w:val="0"/>
        <w:autoSpaceDN w:val="0"/>
        <w:adjustRightInd w:val="0"/>
        <w:contextualSpacing/>
        <w:jc w:val="both"/>
        <w:rPr>
          <w:bCs/>
          <w:sz w:val="22"/>
          <w:szCs w:val="22"/>
        </w:rPr>
      </w:pPr>
    </w:p>
    <w:p w14:paraId="5DA61CB4" w14:textId="5246BFBC" w:rsidR="0071129D" w:rsidRDefault="0071129D" w:rsidP="0071129D">
      <w:pPr>
        <w:widowControl w:val="0"/>
        <w:autoSpaceDE w:val="0"/>
        <w:autoSpaceDN w:val="0"/>
        <w:adjustRightInd w:val="0"/>
        <w:contextualSpacing/>
        <w:jc w:val="both"/>
        <w:rPr>
          <w:bCs/>
          <w:sz w:val="22"/>
          <w:szCs w:val="22"/>
        </w:rPr>
      </w:pPr>
      <w:r>
        <w:rPr>
          <w:bCs/>
          <w:sz w:val="22"/>
          <w:szCs w:val="22"/>
        </w:rPr>
        <w:t>W</w:t>
      </w:r>
      <w:r w:rsidRPr="00900340">
        <w:rPr>
          <w:bCs/>
          <w:sz w:val="22"/>
          <w:szCs w:val="22"/>
        </w:rPr>
        <w:t>yżywienia obejmującego 2 obiady, 2 przerwy kawowe</w:t>
      </w:r>
      <w:r>
        <w:rPr>
          <w:bCs/>
          <w:sz w:val="22"/>
          <w:szCs w:val="22"/>
        </w:rPr>
        <w:t xml:space="preserve"> (dla każdego uczestnika szkolenia)</w:t>
      </w:r>
      <w:r w:rsidRPr="00900340">
        <w:rPr>
          <w:bCs/>
          <w:sz w:val="22"/>
          <w:szCs w:val="22"/>
        </w:rPr>
        <w:t xml:space="preserve"> – 1 przerwa kawowa w ciągu jednego dnia szkoleniowego</w:t>
      </w:r>
      <w:r w:rsidR="00D25853">
        <w:rPr>
          <w:bCs/>
          <w:sz w:val="22"/>
          <w:szCs w:val="22"/>
        </w:rPr>
        <w:t>.</w:t>
      </w:r>
    </w:p>
    <w:p w14:paraId="48A81F4C" w14:textId="77777777" w:rsidR="0071129D" w:rsidRPr="00900340" w:rsidRDefault="0071129D" w:rsidP="0071129D">
      <w:pPr>
        <w:widowControl w:val="0"/>
        <w:autoSpaceDE w:val="0"/>
        <w:autoSpaceDN w:val="0"/>
        <w:adjustRightInd w:val="0"/>
        <w:contextualSpacing/>
        <w:jc w:val="both"/>
        <w:rPr>
          <w:bCs/>
          <w:sz w:val="22"/>
          <w:szCs w:val="22"/>
        </w:rPr>
      </w:pPr>
      <w:r>
        <w:rPr>
          <w:bCs/>
          <w:sz w:val="22"/>
          <w:szCs w:val="22"/>
        </w:rPr>
        <w:t xml:space="preserve">2 dni szkoleniowe x 20 osób = 40 obiadów i przerw kawowych </w:t>
      </w:r>
      <w:r w:rsidRPr="00900340">
        <w:rPr>
          <w:bCs/>
          <w:sz w:val="22"/>
          <w:szCs w:val="22"/>
        </w:rPr>
        <w:t>z zachowaniem następujących standardów:</w:t>
      </w:r>
    </w:p>
    <w:p w14:paraId="74C594C0" w14:textId="77777777" w:rsidR="0071129D" w:rsidRPr="003F067B" w:rsidRDefault="0071129D" w:rsidP="00902190">
      <w:pPr>
        <w:pStyle w:val="Akapitzlist"/>
        <w:numPr>
          <w:ilvl w:val="0"/>
          <w:numId w:val="48"/>
        </w:numPr>
        <w:jc w:val="both"/>
        <w:rPr>
          <w:rFonts w:ascii="Arial" w:hAnsi="Arial" w:cs="Arial"/>
          <w:bCs/>
          <w:sz w:val="22"/>
          <w:szCs w:val="22"/>
          <w:u w:val="single"/>
        </w:rPr>
      </w:pPr>
      <w:r w:rsidRPr="003F067B">
        <w:rPr>
          <w:rFonts w:ascii="Arial" w:hAnsi="Arial" w:cs="Arial"/>
          <w:bCs/>
          <w:sz w:val="22"/>
          <w:szCs w:val="22"/>
          <w:u w:val="single"/>
        </w:rPr>
        <w:t xml:space="preserve">Specyfikacja wyżywienia: </w:t>
      </w:r>
    </w:p>
    <w:p w14:paraId="5AE88A67" w14:textId="77777777" w:rsidR="0071129D" w:rsidRPr="003F067B" w:rsidRDefault="0071129D" w:rsidP="0071129D">
      <w:pPr>
        <w:pStyle w:val="Akapitzlist"/>
        <w:jc w:val="both"/>
        <w:rPr>
          <w:rFonts w:ascii="Arial" w:hAnsi="Arial" w:cs="Arial"/>
          <w:b/>
          <w:bCs/>
          <w:sz w:val="22"/>
          <w:szCs w:val="22"/>
        </w:rPr>
      </w:pPr>
      <w:r w:rsidRPr="00900340">
        <w:rPr>
          <w:rFonts w:ascii="Arial" w:hAnsi="Arial" w:cs="Arial"/>
          <w:b/>
          <w:bCs/>
          <w:sz w:val="22"/>
          <w:szCs w:val="22"/>
        </w:rPr>
        <w:t xml:space="preserve">Obiady </w:t>
      </w:r>
      <w:r w:rsidRPr="00900340">
        <w:rPr>
          <w:rFonts w:ascii="Arial" w:hAnsi="Arial" w:cs="Arial"/>
          <w:bCs/>
          <w:sz w:val="22"/>
          <w:szCs w:val="22"/>
        </w:rPr>
        <w:t xml:space="preserve">– Pierwsze danie - zupa (min. 300 ml na osobę). Drugie danie: 1 dnia (min. 450 g/na osobę) – danie mięsne (do wyboru: kotlety różnych typów i inne potrawy mięsne z sosem np. pieczenie, rolady, klopsy, zrazy, itp.); drugie danie </w:t>
      </w:r>
      <w:r>
        <w:rPr>
          <w:rFonts w:ascii="Arial" w:hAnsi="Arial" w:cs="Arial"/>
          <w:bCs/>
          <w:sz w:val="22"/>
          <w:szCs w:val="22"/>
        </w:rPr>
        <w:t>2</w:t>
      </w:r>
      <w:r w:rsidRPr="00900340">
        <w:rPr>
          <w:rFonts w:ascii="Arial" w:hAnsi="Arial" w:cs="Arial"/>
          <w:bCs/>
          <w:sz w:val="22"/>
          <w:szCs w:val="22"/>
        </w:rPr>
        <w:t xml:space="preserve"> dnia (do wyboru np. smażona ryba, pierogi - różne rodzaje, spaghetti, naleśniki, gołąbki, risotto, </w:t>
      </w:r>
      <w:r w:rsidRPr="00900340">
        <w:rPr>
          <w:rFonts w:ascii="Arial" w:hAnsi="Arial" w:cs="Arial"/>
          <w:bCs/>
          <w:sz w:val="22"/>
          <w:szCs w:val="22"/>
        </w:rPr>
        <w:lastRenderedPageBreak/>
        <w:t xml:space="preserve">dania 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w:t>
      </w:r>
      <w:r w:rsidRPr="00005D52">
        <w:rPr>
          <w:rFonts w:ascii="Arial" w:hAnsi="Arial" w:cs="Arial"/>
          <w:bCs/>
          <w:sz w:val="22"/>
          <w:szCs w:val="22"/>
          <w:u w:val="single"/>
        </w:rPr>
        <w:t xml:space="preserve">200 ml/os. – dotyczy każdego rodzaju napoju. </w:t>
      </w:r>
      <w:r w:rsidRPr="00005D52">
        <w:rPr>
          <w:rFonts w:ascii="Arial" w:hAnsi="Arial" w:cs="Arial"/>
          <w:b/>
          <w:bCs/>
          <w:sz w:val="22"/>
          <w:szCs w:val="22"/>
          <w:u w:val="single"/>
        </w:rPr>
        <w:t>Nie dopuszcza się podawania tego</w:t>
      </w:r>
      <w:r w:rsidRPr="00900340">
        <w:rPr>
          <w:rFonts w:ascii="Arial" w:hAnsi="Arial" w:cs="Arial"/>
          <w:b/>
          <w:bCs/>
          <w:sz w:val="22"/>
          <w:szCs w:val="22"/>
        </w:rPr>
        <w:t xml:space="preserve"> samego zestawu obi</w:t>
      </w:r>
      <w:r>
        <w:rPr>
          <w:rFonts w:ascii="Arial" w:hAnsi="Arial" w:cs="Arial"/>
          <w:b/>
          <w:bCs/>
          <w:sz w:val="22"/>
          <w:szCs w:val="22"/>
        </w:rPr>
        <w:t>adowego każdego dnia szkolenia.</w:t>
      </w:r>
    </w:p>
    <w:p w14:paraId="2612669D" w14:textId="77777777" w:rsidR="0071129D" w:rsidRPr="00900340" w:rsidRDefault="0071129D" w:rsidP="00902190">
      <w:pPr>
        <w:pStyle w:val="Akapitzlist"/>
        <w:numPr>
          <w:ilvl w:val="0"/>
          <w:numId w:val="48"/>
        </w:numPr>
        <w:jc w:val="both"/>
        <w:rPr>
          <w:rFonts w:ascii="Arial" w:hAnsi="Arial" w:cs="Arial"/>
          <w:bCs/>
          <w:sz w:val="22"/>
          <w:szCs w:val="22"/>
        </w:rPr>
      </w:pPr>
      <w:r w:rsidRPr="00900340">
        <w:rPr>
          <w:rFonts w:ascii="Arial" w:hAnsi="Arial" w:cs="Arial"/>
          <w:b/>
          <w:bCs/>
          <w:sz w:val="22"/>
          <w:szCs w:val="22"/>
        </w:rPr>
        <w:t xml:space="preserve">Przerwa kawowa – </w:t>
      </w:r>
      <w:r w:rsidRPr="00900340">
        <w:rPr>
          <w:rFonts w:ascii="Arial" w:hAnsi="Arial" w:cs="Arial"/>
          <w:bCs/>
          <w:sz w:val="22"/>
          <w:szCs w:val="22"/>
        </w:rPr>
        <w:t>1 przerwa każdego dnia szkolenia:</w:t>
      </w:r>
      <w:r w:rsidRPr="00900340">
        <w:rPr>
          <w:rFonts w:ascii="Arial" w:hAnsi="Arial" w:cs="Arial"/>
          <w:b/>
          <w:bCs/>
          <w:sz w:val="22"/>
          <w:szCs w:val="22"/>
        </w:rPr>
        <w:t xml:space="preserve"> </w:t>
      </w:r>
      <w:r w:rsidRPr="00900340">
        <w:rPr>
          <w:rFonts w:ascii="Arial" w:hAnsi="Arial" w:cs="Arial"/>
          <w:bCs/>
          <w:sz w:val="22"/>
          <w:szCs w:val="22"/>
        </w:rPr>
        <w:t>Kawa, mleczko do kawy, cukier, woda mineralna, soki owocowe niegazowane - min. 200 ml/os. – dotyczy każdego rodzaju napoju, kruche ciastka – min. 100 g/os.</w:t>
      </w:r>
    </w:p>
    <w:p w14:paraId="0878A811" w14:textId="77777777" w:rsidR="00005D52" w:rsidRDefault="00005D52" w:rsidP="0071129D">
      <w:pPr>
        <w:jc w:val="both"/>
        <w:rPr>
          <w:bCs/>
          <w:sz w:val="22"/>
          <w:szCs w:val="22"/>
        </w:rPr>
      </w:pPr>
    </w:p>
    <w:p w14:paraId="2AF75CAB" w14:textId="0C9D454F" w:rsidR="0071129D" w:rsidRPr="009C305E" w:rsidRDefault="0071129D" w:rsidP="0071129D">
      <w:pPr>
        <w:jc w:val="both"/>
        <w:rPr>
          <w:bCs/>
          <w:sz w:val="22"/>
          <w:szCs w:val="22"/>
        </w:rPr>
      </w:pPr>
      <w:r>
        <w:rPr>
          <w:bCs/>
          <w:sz w:val="22"/>
          <w:szCs w:val="22"/>
        </w:rPr>
        <w:t>R</w:t>
      </w:r>
      <w:r w:rsidRPr="009C305E">
        <w:rPr>
          <w:bCs/>
          <w:sz w:val="22"/>
          <w:szCs w:val="22"/>
        </w:rPr>
        <w:t>ealizacja usług restauracyjnych ma przebiegać zgodnie z obowiązującymi w tym zakresie przepisami prawa, w szczególności dotyczącymi wymogów sanitarnych stawianych osobom biorącym udział w realizacji usługi oraz miejscom przygotowania i podawania posiłków,</w:t>
      </w:r>
    </w:p>
    <w:p w14:paraId="6EAAD878" w14:textId="77777777" w:rsidR="0071129D" w:rsidRDefault="0071129D" w:rsidP="0071129D">
      <w:pPr>
        <w:spacing w:after="160"/>
        <w:jc w:val="both"/>
        <w:rPr>
          <w:bCs/>
          <w:sz w:val="22"/>
          <w:szCs w:val="22"/>
        </w:rPr>
      </w:pPr>
    </w:p>
    <w:p w14:paraId="2B3F7752" w14:textId="17D448C7" w:rsidR="0071129D" w:rsidRPr="009C305E" w:rsidRDefault="0071129D" w:rsidP="0071129D">
      <w:pPr>
        <w:spacing w:after="160"/>
        <w:jc w:val="both"/>
        <w:rPr>
          <w:bCs/>
          <w:sz w:val="22"/>
          <w:szCs w:val="22"/>
        </w:rPr>
      </w:pPr>
      <w:r>
        <w:rPr>
          <w:bCs/>
          <w:sz w:val="22"/>
          <w:szCs w:val="22"/>
        </w:rPr>
        <w:t>P</w:t>
      </w:r>
      <w:r w:rsidRPr="009C305E">
        <w:rPr>
          <w:bCs/>
          <w:sz w:val="22"/>
          <w:szCs w:val="22"/>
        </w:rPr>
        <w:t xml:space="preserve">osiłki winy posiadać odpowiednie walory smakowe i zapachowe oraz estetyczny wygląd. Wykonawca przy oferowaniu obiadów ma stosować świeże produkty dostępne na rynku, </w:t>
      </w:r>
      <w:r w:rsidR="00005D52">
        <w:rPr>
          <w:bCs/>
          <w:sz w:val="22"/>
          <w:szCs w:val="22"/>
        </w:rPr>
        <w:br/>
      </w:r>
      <w:r w:rsidRPr="009C305E">
        <w:rPr>
          <w:bCs/>
          <w:sz w:val="22"/>
          <w:szCs w:val="22"/>
        </w:rPr>
        <w:t>w tym do przystawek i surówek do drugiego dania,</w:t>
      </w:r>
    </w:p>
    <w:p w14:paraId="434B44A6" w14:textId="77777777" w:rsidR="0071129D" w:rsidRPr="00EF4C86" w:rsidRDefault="0071129D" w:rsidP="0071129D">
      <w:pPr>
        <w:jc w:val="both"/>
        <w:rPr>
          <w:bCs/>
          <w:sz w:val="22"/>
          <w:szCs w:val="22"/>
        </w:rPr>
      </w:pPr>
    </w:p>
    <w:p w14:paraId="39956BE6" w14:textId="63D407C0" w:rsidR="0071129D" w:rsidRDefault="0071129D" w:rsidP="0071129D">
      <w:pPr>
        <w:jc w:val="both"/>
        <w:rPr>
          <w:bCs/>
          <w:sz w:val="22"/>
          <w:szCs w:val="22"/>
        </w:rPr>
      </w:pPr>
      <w:r>
        <w:rPr>
          <w:bCs/>
          <w:sz w:val="22"/>
          <w:szCs w:val="22"/>
        </w:rPr>
        <w:t>R</w:t>
      </w:r>
      <w:r w:rsidRPr="00EF4C86">
        <w:rPr>
          <w:bCs/>
          <w:sz w:val="22"/>
          <w:szCs w:val="22"/>
        </w:rPr>
        <w:t>ozmieszczenie stołów oraz liczba osób przy jednym stole w trakcie posiłków musi być zgodna z aktualnie obowiązującymi obostrzeniami sanitarno-epidemiologicznymi</w:t>
      </w:r>
      <w:r w:rsidR="00D25853">
        <w:rPr>
          <w:bCs/>
          <w:sz w:val="22"/>
          <w:szCs w:val="22"/>
        </w:rPr>
        <w:t>.</w:t>
      </w:r>
    </w:p>
    <w:p w14:paraId="345916FE" w14:textId="77777777" w:rsidR="0071129D" w:rsidRPr="00EF4C86" w:rsidRDefault="0071129D" w:rsidP="0071129D">
      <w:pPr>
        <w:jc w:val="both"/>
        <w:rPr>
          <w:bCs/>
          <w:sz w:val="22"/>
          <w:szCs w:val="22"/>
        </w:rPr>
      </w:pPr>
    </w:p>
    <w:p w14:paraId="58D3F034" w14:textId="39AD33C2" w:rsidR="0071129D" w:rsidRDefault="0071129D" w:rsidP="0071129D">
      <w:pPr>
        <w:spacing w:after="160"/>
        <w:jc w:val="both"/>
        <w:rPr>
          <w:sz w:val="22"/>
          <w:szCs w:val="22"/>
        </w:rPr>
      </w:pPr>
      <w:r>
        <w:rPr>
          <w:sz w:val="22"/>
          <w:szCs w:val="22"/>
        </w:rPr>
        <w:t>N</w:t>
      </w:r>
      <w:r w:rsidRPr="00EF4C86">
        <w:rPr>
          <w:sz w:val="22"/>
          <w:szCs w:val="22"/>
        </w:rPr>
        <w:t>ie dopuszcza się podawania posiłków oraz napojów w formie „stołu szwedzkiego”</w:t>
      </w:r>
      <w:r>
        <w:rPr>
          <w:sz w:val="22"/>
          <w:szCs w:val="22"/>
        </w:rPr>
        <w:t xml:space="preserve"> podczas trwania stanu epidemicznego</w:t>
      </w:r>
      <w:r w:rsidRPr="00EF4C86">
        <w:rPr>
          <w:sz w:val="22"/>
          <w:szCs w:val="22"/>
        </w:rPr>
        <w:t xml:space="preserve">. Posiłek może być jedynie podany przez wyznaczoną osobę, odpowiednio zabezpieczony lub w formie dedykowanych porcji serwowanych bezpośrednio przed uczestnikiem szkolenia. </w:t>
      </w:r>
    </w:p>
    <w:p w14:paraId="44A774AA" w14:textId="77777777" w:rsidR="00753C84" w:rsidRPr="00A307A9" w:rsidRDefault="00753C84" w:rsidP="0071129D">
      <w:pPr>
        <w:spacing w:after="160"/>
        <w:jc w:val="both"/>
        <w:rPr>
          <w:sz w:val="22"/>
          <w:szCs w:val="22"/>
        </w:rPr>
      </w:pPr>
    </w:p>
    <w:p w14:paraId="55B2E43D" w14:textId="51439DA6" w:rsidR="0071129D" w:rsidRPr="00005D52" w:rsidRDefault="0071129D" w:rsidP="00902190">
      <w:pPr>
        <w:pStyle w:val="Akapitzlist"/>
        <w:numPr>
          <w:ilvl w:val="0"/>
          <w:numId w:val="84"/>
        </w:numPr>
        <w:spacing w:after="160"/>
        <w:jc w:val="both"/>
        <w:rPr>
          <w:rFonts w:ascii="Arial" w:hAnsi="Arial" w:cs="Arial"/>
          <w:b/>
          <w:sz w:val="22"/>
          <w:szCs w:val="22"/>
        </w:rPr>
      </w:pPr>
      <w:bookmarkStart w:id="32" w:name="_Hlk59529400"/>
      <w:r w:rsidRPr="00005D52">
        <w:rPr>
          <w:rFonts w:ascii="Arial" w:hAnsi="Arial" w:cs="Arial"/>
          <w:b/>
          <w:sz w:val="22"/>
          <w:szCs w:val="22"/>
        </w:rPr>
        <w:t>Usługa ubezpieczenia NNW uczestników szkolenia</w:t>
      </w:r>
    </w:p>
    <w:bookmarkEnd w:id="32"/>
    <w:p w14:paraId="4AEAE0D6" w14:textId="77777777" w:rsidR="0071129D" w:rsidRPr="00EF4C86" w:rsidRDefault="0071129D" w:rsidP="0071129D">
      <w:pPr>
        <w:spacing w:after="160"/>
        <w:jc w:val="both"/>
        <w:rPr>
          <w:bCs/>
          <w:sz w:val="22"/>
          <w:szCs w:val="22"/>
        </w:rPr>
      </w:pPr>
      <w:r w:rsidRPr="00EF4C86">
        <w:rPr>
          <w:sz w:val="22"/>
          <w:szCs w:val="22"/>
        </w:rPr>
        <w:t>Objęcie ubezpieczeniem wszystkich uczestników szkoleń</w:t>
      </w:r>
      <w:r>
        <w:rPr>
          <w:sz w:val="22"/>
          <w:szCs w:val="22"/>
        </w:rPr>
        <w:t xml:space="preserve"> (max.20 osób)</w:t>
      </w:r>
      <w:r w:rsidRPr="00EF4C86">
        <w:rPr>
          <w:sz w:val="22"/>
          <w:szCs w:val="22"/>
        </w:rPr>
        <w:t xml:space="preserve"> od następstw nieszczęśliwych wypadków (NNW) na kwotę nie mniejszą niż 50.000,00 zł każdego uczestnika.</w:t>
      </w:r>
    </w:p>
    <w:p w14:paraId="2FC04211" w14:textId="4E5300BB" w:rsidR="0071129D" w:rsidRPr="00005D52" w:rsidRDefault="0071129D" w:rsidP="00902190">
      <w:pPr>
        <w:pStyle w:val="Akapitzlist"/>
        <w:numPr>
          <w:ilvl w:val="0"/>
          <w:numId w:val="84"/>
        </w:numPr>
        <w:jc w:val="both"/>
        <w:rPr>
          <w:rFonts w:ascii="Arial" w:hAnsi="Arial" w:cs="Arial"/>
          <w:b/>
          <w:bCs/>
          <w:sz w:val="22"/>
          <w:szCs w:val="22"/>
        </w:rPr>
      </w:pPr>
      <w:r w:rsidRPr="00005D52">
        <w:rPr>
          <w:rFonts w:ascii="Arial" w:hAnsi="Arial" w:cs="Arial"/>
          <w:b/>
          <w:bCs/>
          <w:sz w:val="22"/>
          <w:szCs w:val="22"/>
        </w:rPr>
        <w:t>Wynajem sali wykładowo – szkoleniowej obejmuje:</w:t>
      </w:r>
    </w:p>
    <w:p w14:paraId="7DB35539" w14:textId="77777777" w:rsidR="0071129D" w:rsidRPr="00900340" w:rsidRDefault="0071129D" w:rsidP="0071129D">
      <w:pPr>
        <w:widowControl w:val="0"/>
        <w:autoSpaceDE w:val="0"/>
        <w:autoSpaceDN w:val="0"/>
        <w:adjustRightInd w:val="0"/>
        <w:contextualSpacing/>
        <w:jc w:val="both"/>
        <w:rPr>
          <w:bCs/>
          <w:sz w:val="22"/>
          <w:szCs w:val="22"/>
        </w:rPr>
      </w:pPr>
      <w:r w:rsidRPr="00900340">
        <w:rPr>
          <w:b/>
          <w:bCs/>
          <w:sz w:val="22"/>
          <w:szCs w:val="22"/>
        </w:rPr>
        <w:t xml:space="preserve"> </w:t>
      </w:r>
      <w:r w:rsidRPr="00900340">
        <w:rPr>
          <w:bCs/>
          <w:sz w:val="22"/>
          <w:szCs w:val="22"/>
        </w:rPr>
        <w:t>wynajem sali</w:t>
      </w:r>
      <w:r w:rsidRPr="00900340">
        <w:rPr>
          <w:b/>
          <w:bCs/>
          <w:sz w:val="22"/>
          <w:szCs w:val="22"/>
        </w:rPr>
        <w:t xml:space="preserve"> </w:t>
      </w:r>
      <w:r w:rsidRPr="00900340">
        <w:rPr>
          <w:bCs/>
          <w:sz w:val="22"/>
          <w:szCs w:val="22"/>
        </w:rPr>
        <w:t>w mieszczącej max 20 osób  + trener szkolenia po 8 godzin każdego dnia</w:t>
      </w:r>
      <w:r>
        <w:rPr>
          <w:bCs/>
          <w:sz w:val="22"/>
          <w:szCs w:val="22"/>
        </w:rPr>
        <w:t xml:space="preserve"> (2 dni szkoleniowe)</w:t>
      </w:r>
      <w:r w:rsidRPr="00900340">
        <w:rPr>
          <w:bCs/>
          <w:sz w:val="22"/>
          <w:szCs w:val="22"/>
        </w:rPr>
        <w:t>, pozbawionej przedmiotów niezwiązanych z prowadzącymi zajęciami z dostępem do światła dziennego oraz możliwością zasłonięcia okien, o powierzchni zapewniającej zachowanie dystansu społecznego, zgodnie z aktualnie obowiązującymi obostrzeniami sanitarno-epidemiologicznymi z zachowaniem następujących standardów:</w:t>
      </w:r>
    </w:p>
    <w:p w14:paraId="63D95DBF" w14:textId="77777777" w:rsidR="0071129D" w:rsidRPr="003F067B" w:rsidRDefault="0071129D" w:rsidP="00902190">
      <w:pPr>
        <w:pStyle w:val="Akapitzlist"/>
        <w:numPr>
          <w:ilvl w:val="0"/>
          <w:numId w:val="49"/>
        </w:numPr>
        <w:jc w:val="both"/>
        <w:rPr>
          <w:rFonts w:ascii="Arial" w:hAnsi="Arial" w:cs="Arial"/>
          <w:bCs/>
          <w:sz w:val="22"/>
          <w:szCs w:val="22"/>
        </w:rPr>
      </w:pPr>
      <w:r w:rsidRPr="003F067B">
        <w:rPr>
          <w:rFonts w:ascii="Arial" w:hAnsi="Arial" w:cs="Arial"/>
          <w:bCs/>
          <w:sz w:val="22"/>
          <w:szCs w:val="22"/>
        </w:rPr>
        <w:t xml:space="preserve">sala wykładowo - szkoleniowa ma spełniać wymogi: bezpieczeństwa, akustyczne i oświetleniowe, </w:t>
      </w:r>
    </w:p>
    <w:p w14:paraId="24EE53E9" w14:textId="77777777" w:rsidR="0071129D" w:rsidRPr="00900340" w:rsidRDefault="0071129D" w:rsidP="00902190">
      <w:pPr>
        <w:pStyle w:val="Akapitzlist"/>
        <w:numPr>
          <w:ilvl w:val="0"/>
          <w:numId w:val="49"/>
        </w:numPr>
        <w:jc w:val="both"/>
        <w:rPr>
          <w:rFonts w:ascii="Arial" w:hAnsi="Arial" w:cs="Arial"/>
          <w:bCs/>
          <w:sz w:val="22"/>
          <w:szCs w:val="22"/>
        </w:rPr>
      </w:pPr>
      <w:r w:rsidRPr="00900340">
        <w:rPr>
          <w:rFonts w:ascii="Arial" w:hAnsi="Arial" w:cs="Arial"/>
          <w:bCs/>
          <w:sz w:val="22"/>
          <w:szCs w:val="22"/>
        </w:rPr>
        <w:t xml:space="preserve">wyposażona w sprawną klimatyzację oraz sprawne ogrzewanie, temperatura pomieszczenia musi być dostosowana do warunków pogodowych, </w:t>
      </w:r>
    </w:p>
    <w:p w14:paraId="6615DE38" w14:textId="77777777" w:rsidR="0071129D" w:rsidRPr="00900340" w:rsidRDefault="0071129D" w:rsidP="00902190">
      <w:pPr>
        <w:pStyle w:val="Akapitzlist"/>
        <w:numPr>
          <w:ilvl w:val="0"/>
          <w:numId w:val="49"/>
        </w:numPr>
        <w:jc w:val="both"/>
        <w:rPr>
          <w:rFonts w:ascii="Arial" w:hAnsi="Arial" w:cs="Arial"/>
          <w:bCs/>
          <w:sz w:val="22"/>
          <w:szCs w:val="22"/>
        </w:rPr>
      </w:pPr>
      <w:r w:rsidRPr="00900340">
        <w:rPr>
          <w:rFonts w:ascii="Arial" w:hAnsi="Arial" w:cs="Arial"/>
          <w:bCs/>
          <w:sz w:val="22"/>
          <w:szCs w:val="22"/>
        </w:rPr>
        <w:t>wyposażona w niezbędny sprzęt multimedialny (rzutnik multimedialny, ekran, komputer PC, mikrofon, sprzęt nagłaśniający</w:t>
      </w:r>
      <w:r>
        <w:rPr>
          <w:rFonts w:ascii="Arial" w:hAnsi="Arial" w:cs="Arial"/>
          <w:bCs/>
          <w:sz w:val="22"/>
          <w:szCs w:val="22"/>
        </w:rPr>
        <w:t xml:space="preserve">, bezprzewodowy dostęp do </w:t>
      </w:r>
      <w:proofErr w:type="spellStart"/>
      <w:r>
        <w:rPr>
          <w:rFonts w:ascii="Arial" w:hAnsi="Arial" w:cs="Arial"/>
          <w:bCs/>
          <w:sz w:val="22"/>
          <w:szCs w:val="22"/>
        </w:rPr>
        <w:t>internetu</w:t>
      </w:r>
      <w:proofErr w:type="spellEnd"/>
      <w:r w:rsidRPr="00900340">
        <w:rPr>
          <w:rFonts w:ascii="Arial" w:hAnsi="Arial" w:cs="Arial"/>
          <w:bCs/>
          <w:sz w:val="22"/>
          <w:szCs w:val="22"/>
        </w:rPr>
        <w:t>), flipchart z uzupełnionymi arkuszami papieru oraz piszącymi flamastrami,</w:t>
      </w:r>
    </w:p>
    <w:p w14:paraId="6FFAFC9B" w14:textId="77777777" w:rsidR="0071129D" w:rsidRDefault="0071129D" w:rsidP="00902190">
      <w:pPr>
        <w:pStyle w:val="Akapitzlist"/>
        <w:numPr>
          <w:ilvl w:val="0"/>
          <w:numId w:val="49"/>
        </w:numPr>
        <w:jc w:val="both"/>
        <w:rPr>
          <w:rFonts w:ascii="Arial" w:hAnsi="Arial" w:cs="Arial"/>
          <w:bCs/>
          <w:sz w:val="22"/>
          <w:szCs w:val="22"/>
        </w:rPr>
      </w:pPr>
      <w:r w:rsidRPr="00900340">
        <w:rPr>
          <w:rFonts w:ascii="Arial" w:hAnsi="Arial" w:cs="Arial"/>
          <w:bCs/>
          <w:sz w:val="22"/>
          <w:szCs w:val="22"/>
        </w:rPr>
        <w:t xml:space="preserve">posiadać stoły i krzesła dla prowadzącego i uczestników szkolenia, aby każdy z nich </w:t>
      </w:r>
      <w:r w:rsidRPr="00900340">
        <w:rPr>
          <w:rFonts w:ascii="Arial" w:hAnsi="Arial" w:cs="Arial"/>
          <w:bCs/>
          <w:sz w:val="22"/>
          <w:szCs w:val="22"/>
        </w:rPr>
        <w:lastRenderedPageBreak/>
        <w:t>miał swobodne miejsce do siedzenia i pisania.</w:t>
      </w:r>
    </w:p>
    <w:p w14:paraId="0AB9C697" w14:textId="77777777" w:rsidR="0071129D" w:rsidRPr="00900340" w:rsidRDefault="0071129D" w:rsidP="0071129D">
      <w:pPr>
        <w:pStyle w:val="Akapitzlist"/>
        <w:ind w:left="1440"/>
        <w:jc w:val="both"/>
        <w:rPr>
          <w:rFonts w:ascii="Arial" w:hAnsi="Arial" w:cs="Arial"/>
          <w:bCs/>
          <w:sz w:val="22"/>
          <w:szCs w:val="22"/>
        </w:rPr>
      </w:pPr>
    </w:p>
    <w:p w14:paraId="14044123" w14:textId="11AF680A" w:rsidR="0071129D" w:rsidRPr="00900340" w:rsidRDefault="0071129D" w:rsidP="0071129D">
      <w:pPr>
        <w:jc w:val="both"/>
        <w:rPr>
          <w:bCs/>
          <w:sz w:val="22"/>
          <w:szCs w:val="22"/>
        </w:rPr>
      </w:pPr>
      <w:r w:rsidRPr="00900340">
        <w:rPr>
          <w:bCs/>
          <w:sz w:val="22"/>
          <w:szCs w:val="22"/>
        </w:rPr>
        <w:t>Wykonawca zobowiązany jest zapewnić miejsce na potrzeby serwowania serwisu kawowego i obiadu, znajdujące się w bezpośrednim sąsiedztwie pomieszczenia, w którym będą organizowane zajęcia oraz w pomieszczeniu znajdującym się w obrębie budynku, w którym prowadzone są zajęcia. Wykonawca zobowiązany jest zapewnić uczestnikom nieskrępowany dostęp do węzła sanitarnego.</w:t>
      </w:r>
    </w:p>
    <w:p w14:paraId="02438AA0" w14:textId="77777777" w:rsidR="0071129D" w:rsidRDefault="0071129D" w:rsidP="0071129D">
      <w:pPr>
        <w:jc w:val="both"/>
        <w:rPr>
          <w:b/>
          <w:bCs/>
          <w:sz w:val="22"/>
          <w:szCs w:val="22"/>
        </w:rPr>
      </w:pPr>
    </w:p>
    <w:p w14:paraId="7429C45C" w14:textId="77777777" w:rsidR="0071129D" w:rsidRPr="00EF4C86" w:rsidRDefault="0071129D" w:rsidP="0071129D">
      <w:pPr>
        <w:jc w:val="both"/>
        <w:rPr>
          <w:bCs/>
          <w:sz w:val="22"/>
          <w:szCs w:val="22"/>
        </w:rPr>
      </w:pPr>
      <w:r w:rsidRPr="00EF4C86">
        <w:rPr>
          <w:sz w:val="22"/>
          <w:szCs w:val="22"/>
        </w:rPr>
        <w:t>Za organizację szkolenia odpowiada bezpośrednio Wykonawca, w tym ma obowiązek</w:t>
      </w:r>
      <w:r>
        <w:rPr>
          <w:sz w:val="22"/>
          <w:szCs w:val="22"/>
        </w:rPr>
        <w:t xml:space="preserve"> podczas stanu epidemicznego</w:t>
      </w:r>
      <w:r w:rsidRPr="00EF4C86">
        <w:rPr>
          <w:sz w:val="22"/>
          <w:szCs w:val="22"/>
        </w:rPr>
        <w:t>:</w:t>
      </w:r>
    </w:p>
    <w:p w14:paraId="015EEC06"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zapewnić salę szkoleniową do odpowiedniej liczby uczestników z możliwością zachowania dystansu społecznego, zgodnie z obowiązującymi obostrzeniami sanitarno-epidemiologicznymi;</w:t>
      </w:r>
    </w:p>
    <w:p w14:paraId="31914A44"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 xml:space="preserve">dopilnować aby uczestnicy szkolenia zobowiązani zostali do noszenia maseczek lub stosowania innych form zakrycia ust i nosa w miejscu publicznym; </w:t>
      </w:r>
    </w:p>
    <w:p w14:paraId="5ED0C535" w14:textId="45B9833C" w:rsidR="0071129D" w:rsidRPr="00753C84"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należy dopilnować obowiązkowej dezynfekcji dłoni przez uczestników i pracowników obsługi przed wejściem na salę szkoleniową.</w:t>
      </w:r>
    </w:p>
    <w:p w14:paraId="0A2A72F3" w14:textId="77777777" w:rsidR="0071129D" w:rsidRDefault="0071129D" w:rsidP="0071129D">
      <w:pPr>
        <w:jc w:val="both"/>
        <w:rPr>
          <w:b/>
          <w:bCs/>
          <w:sz w:val="22"/>
          <w:szCs w:val="22"/>
        </w:rPr>
      </w:pPr>
    </w:p>
    <w:p w14:paraId="19888EF3" w14:textId="77777777" w:rsidR="0071129D" w:rsidRDefault="0071129D" w:rsidP="0071129D">
      <w:pPr>
        <w:jc w:val="both"/>
        <w:rPr>
          <w:bCs/>
          <w:sz w:val="22"/>
          <w:szCs w:val="22"/>
        </w:rPr>
      </w:pPr>
    </w:p>
    <w:p w14:paraId="1CC913D2" w14:textId="264B1F60" w:rsidR="00134E99" w:rsidRDefault="00093040" w:rsidP="009050E6">
      <w:pPr>
        <w:rPr>
          <w:bCs/>
          <w:sz w:val="22"/>
          <w:szCs w:val="22"/>
        </w:rPr>
      </w:pPr>
      <w:r>
        <w:rPr>
          <w:bCs/>
          <w:sz w:val="22"/>
          <w:szCs w:val="22"/>
        </w:rPr>
        <w:br w:type="page"/>
      </w:r>
    </w:p>
    <w:p w14:paraId="11AD3AFA" w14:textId="77777777" w:rsidR="00134E99" w:rsidRPr="00C52D85" w:rsidRDefault="00134E99" w:rsidP="0071129D">
      <w:pPr>
        <w:jc w:val="both"/>
        <w:rPr>
          <w:bCs/>
          <w:sz w:val="22"/>
          <w:szCs w:val="22"/>
        </w:rPr>
      </w:pPr>
    </w:p>
    <w:p w14:paraId="26E0BC5F" w14:textId="77777777" w:rsidR="0071129D" w:rsidRPr="00C66B98" w:rsidRDefault="0071129D" w:rsidP="0071129D">
      <w:pPr>
        <w:jc w:val="center"/>
        <w:rPr>
          <w:b/>
          <w:bCs/>
          <w:sz w:val="22"/>
          <w:szCs w:val="22"/>
        </w:rPr>
      </w:pPr>
      <w:r w:rsidRPr="00C66B98">
        <w:rPr>
          <w:b/>
          <w:bCs/>
          <w:sz w:val="22"/>
          <w:szCs w:val="22"/>
        </w:rPr>
        <w:t>Część III</w:t>
      </w:r>
      <w:r>
        <w:rPr>
          <w:b/>
          <w:bCs/>
          <w:sz w:val="22"/>
          <w:szCs w:val="22"/>
        </w:rPr>
        <w:t>- Blok III – szkolenia z zakresu stosowania prawa</w:t>
      </w:r>
    </w:p>
    <w:p w14:paraId="16A755EA" w14:textId="77777777" w:rsidR="0071129D" w:rsidRDefault="0071129D" w:rsidP="0071129D">
      <w:pPr>
        <w:jc w:val="both"/>
        <w:rPr>
          <w:bCs/>
          <w:sz w:val="22"/>
          <w:szCs w:val="22"/>
        </w:rPr>
      </w:pPr>
    </w:p>
    <w:p w14:paraId="2C97BDD6" w14:textId="77777777" w:rsidR="0071129D" w:rsidRDefault="0071129D" w:rsidP="0071129D">
      <w:pPr>
        <w:jc w:val="both"/>
        <w:rPr>
          <w:bCs/>
          <w:sz w:val="22"/>
          <w:szCs w:val="22"/>
        </w:rPr>
      </w:pPr>
    </w:p>
    <w:p w14:paraId="2A42B333" w14:textId="45894218" w:rsidR="00F05444" w:rsidRDefault="00F05444" w:rsidP="00F05444">
      <w:pPr>
        <w:jc w:val="both"/>
        <w:rPr>
          <w:bCs/>
          <w:sz w:val="22"/>
          <w:szCs w:val="22"/>
        </w:rPr>
      </w:pPr>
      <w:r w:rsidRPr="00A56150">
        <w:rPr>
          <w:b/>
          <w:bCs/>
          <w:sz w:val="22"/>
          <w:szCs w:val="22"/>
        </w:rPr>
        <w:t>Nazwa zamówienia</w:t>
      </w:r>
      <w:r w:rsidRPr="00900340">
        <w:rPr>
          <w:sz w:val="22"/>
          <w:szCs w:val="22"/>
        </w:rPr>
        <w:t>:</w:t>
      </w:r>
      <w:r w:rsidRPr="00900340">
        <w:rPr>
          <w:b/>
          <w:sz w:val="22"/>
          <w:szCs w:val="22"/>
        </w:rPr>
        <w:t xml:space="preserve"> </w:t>
      </w:r>
      <w:r>
        <w:rPr>
          <w:color w:val="000000"/>
          <w:sz w:val="22"/>
          <w:szCs w:val="22"/>
        </w:rPr>
        <w:t>o</w:t>
      </w:r>
      <w:r w:rsidRPr="00E446F6">
        <w:rPr>
          <w:color w:val="000000"/>
          <w:sz w:val="22"/>
          <w:szCs w:val="22"/>
        </w:rPr>
        <w:t xml:space="preserve">rganizacja i przeprowadzenie </w:t>
      </w:r>
      <w:r w:rsidRPr="00A56150">
        <w:rPr>
          <w:bCs/>
          <w:color w:val="000000"/>
          <w:sz w:val="22"/>
          <w:szCs w:val="22"/>
        </w:rPr>
        <w:t>szkoleń</w:t>
      </w:r>
      <w:r w:rsidRPr="00E446F6">
        <w:rPr>
          <w:color w:val="000000"/>
          <w:sz w:val="22"/>
          <w:szCs w:val="22"/>
        </w:rPr>
        <w:t xml:space="preserve"> </w:t>
      </w:r>
      <w:r>
        <w:rPr>
          <w:color w:val="000000"/>
          <w:sz w:val="22"/>
          <w:szCs w:val="22"/>
        </w:rPr>
        <w:t>z zakresu wspierania rodziny i </w:t>
      </w:r>
      <w:r w:rsidRPr="00E446F6">
        <w:rPr>
          <w:color w:val="000000"/>
          <w:sz w:val="22"/>
          <w:szCs w:val="22"/>
        </w:rPr>
        <w:t xml:space="preserve">pieczy zastępczej dla </w:t>
      </w:r>
      <w:r w:rsidRPr="00A530C3">
        <w:rPr>
          <w:bCs/>
          <w:color w:val="000000"/>
          <w:sz w:val="22"/>
          <w:szCs w:val="22"/>
        </w:rPr>
        <w:t>pracowników</w:t>
      </w:r>
      <w:r w:rsidRPr="00E446F6">
        <w:rPr>
          <w:color w:val="000000"/>
          <w:sz w:val="22"/>
          <w:szCs w:val="22"/>
        </w:rPr>
        <w:t xml:space="preserve"> Systemu Wspierania Rodziny i Pieczy Zastępczej z woj. opolskiego</w:t>
      </w:r>
      <w:r w:rsidRPr="00E446F6">
        <w:rPr>
          <w:b/>
          <w:bCs/>
          <w:color w:val="000000"/>
          <w:sz w:val="22"/>
          <w:szCs w:val="22"/>
        </w:rPr>
        <w:t xml:space="preserve">  </w:t>
      </w:r>
      <w:r w:rsidRPr="00E446F6">
        <w:rPr>
          <w:b/>
          <w:sz w:val="22"/>
          <w:szCs w:val="22"/>
        </w:rPr>
        <w:t xml:space="preserve">–  </w:t>
      </w:r>
      <w:r w:rsidRPr="00E446F6">
        <w:rPr>
          <w:sz w:val="22"/>
          <w:szCs w:val="22"/>
        </w:rPr>
        <w:t xml:space="preserve">w ramach realizacji przez ROPS w Opolu zadania </w:t>
      </w:r>
      <w:r>
        <w:rPr>
          <w:sz w:val="22"/>
          <w:szCs w:val="22"/>
        </w:rPr>
        <w:t xml:space="preserve">nr </w:t>
      </w:r>
      <w:r w:rsidRPr="00E446F6">
        <w:rPr>
          <w:sz w:val="22"/>
          <w:szCs w:val="22"/>
        </w:rPr>
        <w:t>4 projektu partnerskiego  pt.</w:t>
      </w:r>
      <w:r w:rsidRPr="00E446F6">
        <w:rPr>
          <w:bCs/>
          <w:sz w:val="22"/>
          <w:szCs w:val="22"/>
        </w:rPr>
        <w:t> „</w:t>
      </w:r>
      <w:r w:rsidRPr="00E446F6">
        <w:rPr>
          <w:bCs/>
          <w:i/>
          <w:iCs/>
          <w:sz w:val="22"/>
          <w:szCs w:val="22"/>
        </w:rPr>
        <w:t xml:space="preserve">Doskonalenie kompetencji kadr systemu wspierania rodziny i pieczy zastępczej” </w:t>
      </w:r>
      <w:r w:rsidRPr="00E446F6">
        <w:rPr>
          <w:sz w:val="22"/>
          <w:szCs w:val="22"/>
        </w:rPr>
        <w:t>realizowanego w ramach Programu Operacyjnego Wiedza Edukacja Rozwój 2014 – 2020, Oś priorytetowa II. Efektywne polityki publiczne dla rynku pracy, gospodarki i edukacji, działanie 2.8 Rozwój usług społecznych świadczonych w środowisku</w:t>
      </w:r>
      <w:r>
        <w:rPr>
          <w:sz w:val="22"/>
          <w:szCs w:val="22"/>
        </w:rPr>
        <w:t xml:space="preserve"> lokalnym, współfinansowanego z </w:t>
      </w:r>
      <w:r w:rsidRPr="00E446F6">
        <w:rPr>
          <w:sz w:val="22"/>
          <w:szCs w:val="22"/>
        </w:rPr>
        <w:t>Europejskiego Funduszu Społecznego</w:t>
      </w:r>
      <w:r w:rsidRPr="00900340">
        <w:rPr>
          <w:bCs/>
          <w:sz w:val="22"/>
          <w:szCs w:val="22"/>
        </w:rPr>
        <w:t>.</w:t>
      </w:r>
    </w:p>
    <w:p w14:paraId="30FA75B3" w14:textId="77777777" w:rsidR="0071129D" w:rsidRDefault="0071129D" w:rsidP="0071129D">
      <w:pPr>
        <w:jc w:val="both"/>
        <w:rPr>
          <w:bCs/>
          <w:sz w:val="22"/>
          <w:szCs w:val="22"/>
        </w:rPr>
      </w:pPr>
    </w:p>
    <w:p w14:paraId="138228ED" w14:textId="663E434D" w:rsidR="0071129D" w:rsidRPr="009050E6" w:rsidRDefault="0071129D" w:rsidP="00902190">
      <w:pPr>
        <w:pStyle w:val="Akapitzlist"/>
        <w:numPr>
          <w:ilvl w:val="0"/>
          <w:numId w:val="86"/>
        </w:numPr>
        <w:jc w:val="both"/>
        <w:rPr>
          <w:rFonts w:ascii="Arial" w:hAnsi="Arial" w:cs="Arial"/>
          <w:b/>
          <w:bCs/>
          <w:sz w:val="22"/>
          <w:szCs w:val="22"/>
        </w:rPr>
      </w:pPr>
      <w:r w:rsidRPr="009050E6">
        <w:rPr>
          <w:rFonts w:ascii="Arial" w:hAnsi="Arial" w:cs="Arial"/>
          <w:b/>
          <w:bCs/>
          <w:sz w:val="22"/>
          <w:szCs w:val="22"/>
        </w:rPr>
        <w:t>Miejsce i termin  realizacji przedmiotu zamówienia:</w:t>
      </w:r>
    </w:p>
    <w:p w14:paraId="0368B7DC" w14:textId="39B37465" w:rsidR="0071129D" w:rsidRPr="003F067B" w:rsidRDefault="0071129D" w:rsidP="00902190">
      <w:pPr>
        <w:pStyle w:val="Akapitzlist"/>
        <w:numPr>
          <w:ilvl w:val="0"/>
          <w:numId w:val="50"/>
        </w:numPr>
        <w:jc w:val="both"/>
        <w:rPr>
          <w:rFonts w:ascii="Arial" w:hAnsi="Arial" w:cs="Arial"/>
          <w:b/>
          <w:bCs/>
          <w:sz w:val="22"/>
          <w:szCs w:val="22"/>
        </w:rPr>
      </w:pPr>
      <w:r w:rsidRPr="003F067B">
        <w:rPr>
          <w:rFonts w:ascii="Arial" w:hAnsi="Arial" w:cs="Arial"/>
          <w:sz w:val="22"/>
          <w:szCs w:val="22"/>
        </w:rPr>
        <w:t xml:space="preserve">Miejsce realizacji: </w:t>
      </w:r>
      <w:r w:rsidRPr="003F067B">
        <w:rPr>
          <w:rFonts w:ascii="Arial" w:hAnsi="Arial" w:cs="Arial"/>
          <w:bCs/>
          <w:sz w:val="22"/>
          <w:szCs w:val="22"/>
        </w:rPr>
        <w:t>hotel/ośrodek szkoleniowy</w:t>
      </w:r>
      <w:r>
        <w:rPr>
          <w:rFonts w:ascii="Arial" w:hAnsi="Arial" w:cs="Arial"/>
          <w:bCs/>
          <w:sz w:val="22"/>
          <w:szCs w:val="22"/>
        </w:rPr>
        <w:t>, sala szkoleniowa</w:t>
      </w:r>
      <w:r w:rsidRPr="003F067B">
        <w:rPr>
          <w:rFonts w:ascii="Arial" w:hAnsi="Arial" w:cs="Arial"/>
          <w:bCs/>
          <w:sz w:val="22"/>
          <w:szCs w:val="22"/>
        </w:rPr>
        <w:t xml:space="preserve"> na terenie województwa opolskiego</w:t>
      </w:r>
      <w:r w:rsidR="004B140B">
        <w:rPr>
          <w:rFonts w:ascii="Arial" w:hAnsi="Arial" w:cs="Arial"/>
          <w:bCs/>
          <w:sz w:val="22"/>
          <w:szCs w:val="22"/>
        </w:rPr>
        <w:t xml:space="preserve">, </w:t>
      </w:r>
      <w:r w:rsidR="004B140B" w:rsidRPr="00753C84">
        <w:rPr>
          <w:rFonts w:ascii="Arial" w:hAnsi="Arial" w:cs="Arial"/>
          <w:bCs/>
          <w:i/>
          <w:sz w:val="22"/>
          <w:szCs w:val="22"/>
        </w:rPr>
        <w:t xml:space="preserve">wszystkie usługi wchodzące w skład przedmiotu zamówienia muszą odbywać się w jednym </w:t>
      </w:r>
      <w:r w:rsidR="004B140B">
        <w:rPr>
          <w:rFonts w:ascii="Arial" w:hAnsi="Arial" w:cs="Arial"/>
          <w:bCs/>
          <w:i/>
          <w:sz w:val="22"/>
          <w:szCs w:val="22"/>
        </w:rPr>
        <w:t xml:space="preserve"> </w:t>
      </w:r>
      <w:r w:rsidR="004B140B" w:rsidRPr="00753C84">
        <w:rPr>
          <w:rFonts w:ascii="Arial" w:hAnsi="Arial" w:cs="Arial"/>
          <w:bCs/>
          <w:i/>
          <w:sz w:val="22"/>
          <w:szCs w:val="22"/>
        </w:rPr>
        <w:t>obiekcie</w:t>
      </w:r>
      <w:r w:rsidR="004B140B" w:rsidRPr="00753C84">
        <w:rPr>
          <w:rFonts w:ascii="Arial" w:hAnsi="Arial" w:cs="Arial"/>
          <w:bCs/>
          <w:sz w:val="22"/>
          <w:szCs w:val="22"/>
        </w:rPr>
        <w:t>.</w:t>
      </w:r>
    </w:p>
    <w:p w14:paraId="47DAE38E" w14:textId="218A4AFA" w:rsidR="0071129D" w:rsidRPr="00B078BC" w:rsidRDefault="00B078BC" w:rsidP="00902190">
      <w:pPr>
        <w:pStyle w:val="Akapitzlist"/>
        <w:numPr>
          <w:ilvl w:val="0"/>
          <w:numId w:val="50"/>
        </w:numPr>
        <w:jc w:val="both"/>
        <w:rPr>
          <w:bCs/>
          <w:sz w:val="22"/>
          <w:szCs w:val="22"/>
        </w:rPr>
      </w:pPr>
      <w:r w:rsidRPr="00B078BC">
        <w:rPr>
          <w:rFonts w:ascii="Arial" w:hAnsi="Arial" w:cs="Arial"/>
          <w:sz w:val="22"/>
          <w:szCs w:val="22"/>
        </w:rPr>
        <w:t>Terminy szkoleń: Szkolenia zostaną przeprowadzone w okresie od marca/kwietnia 2021 r. do 15 grudnia 2021 r. w zależności od sytuacji epidemicznej oraz obowiązujących obostrzeń sanitarno-epidemiologicznych w Polsce. Wykonawca przekaże Zamawiającemu najpóźniej w terminie 10 dni od dnia  wybrania oferty harmonogram szkoleń określający szczegółowe daty przeprowadzenia szkoleń z zastrzeżeniem, iż w lipcu i sierpniu zostaną przeprowadzone 2 szkolenia, po jednym w każdym z tych miesięcy. Harmonogram szkoleń musi być zaakceptowany przez Zamawiającego</w:t>
      </w:r>
      <w:r>
        <w:rPr>
          <w:rFonts w:ascii="Arial" w:hAnsi="Arial" w:cs="Arial"/>
          <w:sz w:val="22"/>
          <w:szCs w:val="22"/>
        </w:rPr>
        <w:t>.</w:t>
      </w:r>
    </w:p>
    <w:p w14:paraId="33588C96" w14:textId="77777777" w:rsidR="0071129D" w:rsidRDefault="0071129D" w:rsidP="0071129D">
      <w:pPr>
        <w:widowControl w:val="0"/>
        <w:autoSpaceDE w:val="0"/>
        <w:autoSpaceDN w:val="0"/>
        <w:adjustRightInd w:val="0"/>
        <w:contextualSpacing/>
        <w:jc w:val="both"/>
        <w:rPr>
          <w:bCs/>
          <w:sz w:val="22"/>
          <w:szCs w:val="22"/>
        </w:rPr>
      </w:pPr>
      <w:r w:rsidRPr="00900340">
        <w:rPr>
          <w:bCs/>
          <w:sz w:val="22"/>
          <w:szCs w:val="22"/>
        </w:rPr>
        <w:t xml:space="preserve">Każde szkolenie może się odbywać wyłącznie w dni robocze tj. od poniedziałku do piątku. Rozpoczęcie szkolenia musi nastąpić w godzinach porannych w pierwszym dniu, z zastrzeżeniem, iż rejestracja uczestników w miejscu docelowym musi nastąpić tego samego dnia maksymalnie do godz. 09.00. Szkolenie musi zakończyć się najpóźniej dnia drugiego o godz. 17.00. </w:t>
      </w:r>
    </w:p>
    <w:p w14:paraId="671633B3" w14:textId="77777777" w:rsidR="0071129D" w:rsidRPr="00900340" w:rsidRDefault="0071129D" w:rsidP="0071129D">
      <w:pPr>
        <w:jc w:val="both"/>
        <w:rPr>
          <w:b/>
          <w:sz w:val="22"/>
          <w:szCs w:val="22"/>
        </w:rPr>
      </w:pPr>
    </w:p>
    <w:p w14:paraId="59CA58BB" w14:textId="77777777" w:rsidR="0071129D" w:rsidRPr="00900340" w:rsidRDefault="0071129D" w:rsidP="0071129D">
      <w:pPr>
        <w:widowControl w:val="0"/>
        <w:autoSpaceDE w:val="0"/>
        <w:autoSpaceDN w:val="0"/>
        <w:adjustRightInd w:val="0"/>
        <w:contextualSpacing/>
        <w:jc w:val="both"/>
        <w:rPr>
          <w:bCs/>
          <w:sz w:val="22"/>
          <w:szCs w:val="22"/>
        </w:rPr>
      </w:pPr>
    </w:p>
    <w:p w14:paraId="42BADDB1" w14:textId="1DD7C95B" w:rsidR="0071129D" w:rsidRPr="009050E6" w:rsidRDefault="0071129D" w:rsidP="00902190">
      <w:pPr>
        <w:pStyle w:val="Akapitzlist"/>
        <w:numPr>
          <w:ilvl w:val="0"/>
          <w:numId w:val="86"/>
        </w:numPr>
        <w:jc w:val="both"/>
        <w:rPr>
          <w:rFonts w:ascii="Arial" w:hAnsi="Arial" w:cs="Arial"/>
          <w:b/>
          <w:bCs/>
          <w:sz w:val="22"/>
          <w:szCs w:val="22"/>
        </w:rPr>
      </w:pPr>
      <w:r w:rsidRPr="009050E6">
        <w:rPr>
          <w:rFonts w:ascii="Arial" w:hAnsi="Arial" w:cs="Arial"/>
          <w:b/>
          <w:bCs/>
          <w:sz w:val="22"/>
          <w:szCs w:val="22"/>
        </w:rPr>
        <w:t>Usługa trenerska obejmuje:</w:t>
      </w:r>
    </w:p>
    <w:p w14:paraId="20EDC4EC" w14:textId="77777777" w:rsidR="0071129D" w:rsidRPr="001E321B" w:rsidRDefault="0071129D" w:rsidP="0071129D">
      <w:pPr>
        <w:widowControl w:val="0"/>
        <w:autoSpaceDE w:val="0"/>
        <w:autoSpaceDN w:val="0"/>
        <w:adjustRightInd w:val="0"/>
        <w:contextualSpacing/>
        <w:jc w:val="both"/>
        <w:rPr>
          <w:bCs/>
          <w:sz w:val="22"/>
          <w:szCs w:val="22"/>
        </w:rPr>
      </w:pPr>
    </w:p>
    <w:p w14:paraId="5CA846C8" w14:textId="77777777" w:rsidR="0071129D" w:rsidRDefault="0071129D" w:rsidP="0071129D">
      <w:pPr>
        <w:widowControl w:val="0"/>
        <w:autoSpaceDE w:val="0"/>
        <w:autoSpaceDN w:val="0"/>
        <w:adjustRightInd w:val="0"/>
        <w:contextualSpacing/>
        <w:jc w:val="both"/>
        <w:rPr>
          <w:bCs/>
          <w:sz w:val="22"/>
          <w:szCs w:val="22"/>
        </w:rPr>
      </w:pPr>
      <w:r w:rsidRPr="00A307A9">
        <w:rPr>
          <w:bCs/>
          <w:sz w:val="22"/>
          <w:szCs w:val="22"/>
        </w:rPr>
        <w:t xml:space="preserve">Przeprowadzenie szkolenia w wymiarze 16 h dydaktycznych i opracowanie materiałów szkoleniowych w </w:t>
      </w:r>
      <w:r>
        <w:rPr>
          <w:bCs/>
          <w:sz w:val="22"/>
          <w:szCs w:val="22"/>
        </w:rPr>
        <w:t>5</w:t>
      </w:r>
      <w:r w:rsidRPr="00A307A9">
        <w:rPr>
          <w:bCs/>
          <w:sz w:val="22"/>
          <w:szCs w:val="22"/>
        </w:rPr>
        <w:t xml:space="preserve"> </w:t>
      </w:r>
      <w:r>
        <w:rPr>
          <w:bCs/>
          <w:sz w:val="22"/>
          <w:szCs w:val="22"/>
        </w:rPr>
        <w:t>tematach</w:t>
      </w:r>
      <w:r w:rsidRPr="00A307A9">
        <w:rPr>
          <w:bCs/>
          <w:sz w:val="22"/>
          <w:szCs w:val="22"/>
        </w:rPr>
        <w:t>:</w:t>
      </w:r>
    </w:p>
    <w:p w14:paraId="0E1C71FB" w14:textId="77777777" w:rsidR="0071129D" w:rsidRPr="00C66B98" w:rsidRDefault="0071129D" w:rsidP="0071129D">
      <w:pPr>
        <w:jc w:val="both"/>
        <w:rPr>
          <w:bCs/>
          <w:sz w:val="22"/>
          <w:szCs w:val="22"/>
        </w:rPr>
      </w:pPr>
    </w:p>
    <w:p w14:paraId="744D59E9" w14:textId="77777777" w:rsidR="0071129D" w:rsidRPr="00C652B1" w:rsidRDefault="0071129D" w:rsidP="00902190">
      <w:pPr>
        <w:pStyle w:val="Akapitzlist"/>
        <w:numPr>
          <w:ilvl w:val="0"/>
          <w:numId w:val="43"/>
        </w:numPr>
        <w:jc w:val="both"/>
        <w:rPr>
          <w:rFonts w:ascii="Arial" w:hAnsi="Arial" w:cs="Arial"/>
          <w:b/>
          <w:bCs/>
          <w:sz w:val="22"/>
          <w:szCs w:val="22"/>
        </w:rPr>
      </w:pPr>
      <w:r w:rsidRPr="00C652B1">
        <w:rPr>
          <w:rFonts w:ascii="Arial" w:hAnsi="Arial" w:cs="Arial"/>
          <w:b/>
          <w:bCs/>
          <w:sz w:val="22"/>
          <w:szCs w:val="22"/>
        </w:rPr>
        <w:t>Wybrane zagadnienia z zakresu prawa (rodzinnego, administracyjnego, karnego, cywilnego, pracy i zabezpieczenia społecznego) - szkolenie 2-dniowe 16h dydaktycznych, stacjonarne (bez noclegu), 1 grupa max. 20 osób</w:t>
      </w:r>
    </w:p>
    <w:p w14:paraId="567F3488" w14:textId="77777777" w:rsidR="0071129D" w:rsidRDefault="0071129D" w:rsidP="0071129D">
      <w:pPr>
        <w:pStyle w:val="Akapitzlist"/>
        <w:widowControl/>
        <w:autoSpaceDE/>
        <w:adjustRightInd/>
        <w:spacing w:before="100" w:beforeAutospacing="1" w:after="100" w:afterAutospacing="1" w:line="210" w:lineRule="atLeast"/>
        <w:ind w:left="1080"/>
        <w:jc w:val="both"/>
        <w:rPr>
          <w:rFonts w:ascii="Arial" w:hAnsi="Arial" w:cs="Arial"/>
          <w:sz w:val="22"/>
          <w:szCs w:val="22"/>
        </w:rPr>
      </w:pPr>
      <w:r>
        <w:rPr>
          <w:rFonts w:ascii="Arial" w:hAnsi="Arial" w:cs="Arial"/>
          <w:bCs/>
          <w:sz w:val="22"/>
          <w:szCs w:val="22"/>
        </w:rPr>
        <w:t xml:space="preserve">- </w:t>
      </w:r>
      <w:r>
        <w:rPr>
          <w:rFonts w:ascii="Arial" w:hAnsi="Arial" w:cs="Arial"/>
          <w:sz w:val="22"/>
          <w:szCs w:val="22"/>
        </w:rPr>
        <w:t xml:space="preserve">Wybrane zagadnienia z zakresu prawa rodzinnego, prawa cywilnego, prawa </w:t>
      </w:r>
    </w:p>
    <w:p w14:paraId="690F2D08" w14:textId="77777777" w:rsidR="0071129D" w:rsidRDefault="0071129D" w:rsidP="0071129D">
      <w:pPr>
        <w:pStyle w:val="Akapitzlist"/>
        <w:widowControl/>
        <w:autoSpaceDE/>
        <w:adjustRightInd/>
        <w:spacing w:before="100" w:beforeAutospacing="1" w:after="100" w:afterAutospacing="1" w:line="210" w:lineRule="atLeast"/>
        <w:ind w:left="1080"/>
        <w:jc w:val="both"/>
        <w:rPr>
          <w:rFonts w:ascii="Arial" w:hAnsi="Arial" w:cs="Arial"/>
          <w:sz w:val="22"/>
          <w:szCs w:val="22"/>
        </w:rPr>
      </w:pPr>
      <w:r>
        <w:rPr>
          <w:rFonts w:ascii="Arial" w:hAnsi="Arial" w:cs="Arial"/>
          <w:sz w:val="22"/>
          <w:szCs w:val="22"/>
        </w:rPr>
        <w:t xml:space="preserve">  administracyjnego, prawa karnego, prawa pracy i zabezpieczenia społecznego- </w:t>
      </w:r>
    </w:p>
    <w:p w14:paraId="063F6DC4" w14:textId="77777777" w:rsidR="0071129D" w:rsidRDefault="0071129D" w:rsidP="0071129D">
      <w:pPr>
        <w:pStyle w:val="Akapitzlist"/>
        <w:widowControl/>
        <w:autoSpaceDE/>
        <w:adjustRightInd/>
        <w:spacing w:before="100" w:beforeAutospacing="1" w:after="100" w:afterAutospacing="1" w:line="210" w:lineRule="atLeast"/>
        <w:ind w:left="1080"/>
        <w:jc w:val="both"/>
        <w:rPr>
          <w:rFonts w:ascii="Arial" w:hAnsi="Arial" w:cs="Arial"/>
          <w:sz w:val="22"/>
          <w:szCs w:val="22"/>
        </w:rPr>
      </w:pPr>
      <w:r>
        <w:rPr>
          <w:rFonts w:ascii="Arial" w:hAnsi="Arial" w:cs="Arial"/>
          <w:sz w:val="22"/>
          <w:szCs w:val="22"/>
        </w:rPr>
        <w:t xml:space="preserve">  dotyczące nabycia  praktycznych umiejętności niezbędnych w realizacji </w:t>
      </w:r>
    </w:p>
    <w:p w14:paraId="4A62B438" w14:textId="77777777" w:rsidR="0071129D" w:rsidRDefault="0071129D" w:rsidP="0071129D">
      <w:pPr>
        <w:pStyle w:val="Akapitzlist"/>
        <w:widowControl/>
        <w:autoSpaceDE/>
        <w:adjustRightInd/>
        <w:spacing w:before="100" w:beforeAutospacing="1" w:after="100" w:afterAutospacing="1" w:line="210" w:lineRule="atLeast"/>
        <w:ind w:left="1080"/>
        <w:jc w:val="both"/>
        <w:rPr>
          <w:rFonts w:ascii="Arial" w:hAnsi="Arial" w:cs="Arial"/>
          <w:sz w:val="22"/>
          <w:szCs w:val="22"/>
        </w:rPr>
      </w:pPr>
      <w:r>
        <w:rPr>
          <w:rFonts w:ascii="Arial" w:hAnsi="Arial" w:cs="Arial"/>
          <w:sz w:val="22"/>
          <w:szCs w:val="22"/>
        </w:rPr>
        <w:t xml:space="preserve">  obowiązków służbowych w  systemie pomocy społecznej,</w:t>
      </w:r>
    </w:p>
    <w:p w14:paraId="47A8B524" w14:textId="77777777" w:rsidR="0071129D" w:rsidRDefault="0071129D" w:rsidP="0071129D">
      <w:pPr>
        <w:pStyle w:val="Akapitzlist"/>
        <w:widowControl/>
        <w:autoSpaceDE/>
        <w:adjustRightInd/>
        <w:spacing w:before="100" w:beforeAutospacing="1" w:after="100" w:afterAutospacing="1" w:line="210" w:lineRule="atLeast"/>
        <w:ind w:left="1080"/>
        <w:jc w:val="both"/>
        <w:rPr>
          <w:rFonts w:ascii="Arial" w:hAnsi="Arial" w:cs="Arial"/>
          <w:sz w:val="22"/>
          <w:szCs w:val="22"/>
        </w:rPr>
      </w:pPr>
      <w:r>
        <w:rPr>
          <w:rFonts w:ascii="Arial" w:hAnsi="Arial" w:cs="Arial"/>
          <w:sz w:val="22"/>
          <w:szCs w:val="22"/>
        </w:rPr>
        <w:t xml:space="preserve">- działania organów pomocy społecznej i dopuszczalne metody wydawania </w:t>
      </w:r>
    </w:p>
    <w:p w14:paraId="2E39F607" w14:textId="77777777" w:rsidR="0071129D" w:rsidRDefault="0071129D" w:rsidP="0071129D">
      <w:pPr>
        <w:pStyle w:val="Akapitzlist"/>
        <w:widowControl/>
        <w:autoSpaceDE/>
        <w:adjustRightInd/>
        <w:spacing w:before="100" w:beforeAutospacing="1" w:after="100" w:afterAutospacing="1" w:line="210" w:lineRule="atLeast"/>
        <w:ind w:left="1080"/>
        <w:jc w:val="both"/>
        <w:rPr>
          <w:rFonts w:ascii="Arial" w:hAnsi="Arial" w:cs="Arial"/>
          <w:sz w:val="22"/>
          <w:szCs w:val="22"/>
        </w:rPr>
      </w:pPr>
      <w:r>
        <w:rPr>
          <w:rFonts w:ascii="Arial" w:hAnsi="Arial" w:cs="Arial"/>
          <w:sz w:val="22"/>
          <w:szCs w:val="22"/>
        </w:rPr>
        <w:t xml:space="preserve">  rozstrzygnięć administracyjnych,</w:t>
      </w:r>
    </w:p>
    <w:p w14:paraId="00A03D1E" w14:textId="77777777" w:rsidR="0071129D" w:rsidRDefault="0071129D" w:rsidP="0071129D">
      <w:pPr>
        <w:pStyle w:val="Akapitzlist"/>
        <w:widowControl/>
        <w:autoSpaceDE/>
        <w:adjustRightInd/>
        <w:spacing w:before="100" w:beforeAutospacing="1" w:after="100" w:afterAutospacing="1" w:line="210" w:lineRule="atLeast"/>
        <w:ind w:left="1080"/>
        <w:jc w:val="both"/>
        <w:rPr>
          <w:rFonts w:ascii="Arial" w:hAnsi="Arial" w:cs="Arial"/>
          <w:sz w:val="22"/>
          <w:szCs w:val="22"/>
        </w:rPr>
      </w:pPr>
      <w:r>
        <w:rPr>
          <w:rFonts w:ascii="Arial" w:hAnsi="Arial" w:cs="Arial"/>
          <w:sz w:val="22"/>
          <w:szCs w:val="22"/>
        </w:rPr>
        <w:t>- zasady odpowiedzialności karnej i przesłanki tej odpowiedzialności,</w:t>
      </w:r>
    </w:p>
    <w:p w14:paraId="1E5561D2" w14:textId="77777777" w:rsidR="0071129D" w:rsidRDefault="0071129D" w:rsidP="0071129D">
      <w:pPr>
        <w:pStyle w:val="Akapitzlist"/>
        <w:widowControl/>
        <w:autoSpaceDE/>
        <w:adjustRightInd/>
        <w:spacing w:before="100" w:beforeAutospacing="1" w:after="100" w:afterAutospacing="1" w:line="210" w:lineRule="atLeast"/>
        <w:ind w:left="1080"/>
        <w:jc w:val="both"/>
        <w:rPr>
          <w:rFonts w:ascii="Arial" w:hAnsi="Arial" w:cs="Arial"/>
          <w:sz w:val="22"/>
          <w:szCs w:val="22"/>
        </w:rPr>
      </w:pPr>
      <w:r>
        <w:rPr>
          <w:rFonts w:ascii="Arial" w:hAnsi="Arial" w:cs="Arial"/>
          <w:sz w:val="22"/>
          <w:szCs w:val="22"/>
        </w:rPr>
        <w:t>- przebieg postępowań administracyjnych  i sądowych – podstawowe zasady.</w:t>
      </w:r>
    </w:p>
    <w:p w14:paraId="4C96786D" w14:textId="77777777" w:rsidR="0071129D" w:rsidRDefault="0071129D" w:rsidP="0071129D">
      <w:pPr>
        <w:pStyle w:val="Akapitzlist"/>
        <w:ind w:left="1004"/>
        <w:jc w:val="both"/>
        <w:rPr>
          <w:rFonts w:ascii="Arial" w:hAnsi="Arial" w:cs="Arial"/>
          <w:bCs/>
          <w:sz w:val="22"/>
          <w:szCs w:val="22"/>
        </w:rPr>
      </w:pPr>
    </w:p>
    <w:p w14:paraId="4396C959" w14:textId="77777777" w:rsidR="0071129D" w:rsidRPr="00C652B1" w:rsidRDefault="0071129D" w:rsidP="00902190">
      <w:pPr>
        <w:pStyle w:val="Akapitzlist"/>
        <w:numPr>
          <w:ilvl w:val="0"/>
          <w:numId w:val="43"/>
        </w:numPr>
        <w:jc w:val="both"/>
        <w:rPr>
          <w:rFonts w:ascii="Arial" w:hAnsi="Arial" w:cs="Arial"/>
          <w:b/>
          <w:bCs/>
          <w:sz w:val="22"/>
          <w:szCs w:val="22"/>
        </w:rPr>
      </w:pPr>
      <w:r w:rsidRPr="00C652B1">
        <w:rPr>
          <w:rFonts w:ascii="Arial" w:hAnsi="Arial" w:cs="Arial"/>
          <w:b/>
          <w:bCs/>
          <w:sz w:val="22"/>
          <w:szCs w:val="22"/>
        </w:rPr>
        <w:t>Przetwarzanie i ochrona danych osobowych</w:t>
      </w:r>
      <w:r>
        <w:rPr>
          <w:rFonts w:ascii="Arial" w:hAnsi="Arial" w:cs="Arial"/>
          <w:b/>
          <w:bCs/>
          <w:sz w:val="22"/>
          <w:szCs w:val="22"/>
        </w:rPr>
        <w:t xml:space="preserve"> - </w:t>
      </w:r>
      <w:r w:rsidRPr="00C652B1">
        <w:rPr>
          <w:rFonts w:ascii="Arial" w:hAnsi="Arial" w:cs="Arial"/>
          <w:b/>
          <w:bCs/>
          <w:sz w:val="22"/>
          <w:szCs w:val="22"/>
        </w:rPr>
        <w:t>szkolenie 2-dniowe 16h dydaktycznych, stacjonarne (bez noclegu), 1 grupa max. 20 osób</w:t>
      </w:r>
    </w:p>
    <w:p w14:paraId="0AB7321A" w14:textId="77777777" w:rsidR="0071129D" w:rsidRDefault="0071129D" w:rsidP="0071129D">
      <w:pPr>
        <w:pStyle w:val="Akapitzlist"/>
        <w:widowControl/>
        <w:shd w:val="clear" w:color="auto" w:fill="FFFFFF"/>
        <w:autoSpaceDE/>
        <w:adjustRightInd/>
        <w:spacing w:line="300" w:lineRule="atLeast"/>
        <w:ind w:left="1080"/>
        <w:jc w:val="both"/>
        <w:rPr>
          <w:rFonts w:ascii="Arial" w:hAnsi="Arial" w:cs="Arial"/>
          <w:bCs/>
          <w:sz w:val="22"/>
          <w:szCs w:val="22"/>
        </w:rPr>
      </w:pPr>
      <w:r>
        <w:rPr>
          <w:rFonts w:ascii="Arial" w:hAnsi="Arial" w:cs="Arial"/>
          <w:bCs/>
          <w:sz w:val="22"/>
          <w:szCs w:val="22"/>
        </w:rPr>
        <w:t>- źródła prawa ochrony danych osobowych,</w:t>
      </w:r>
    </w:p>
    <w:p w14:paraId="3109CFF6" w14:textId="77777777" w:rsidR="0071129D" w:rsidRDefault="0071129D" w:rsidP="0071129D">
      <w:pPr>
        <w:pStyle w:val="Akapitzlist"/>
        <w:widowControl/>
        <w:shd w:val="clear" w:color="auto" w:fill="FFFFFF"/>
        <w:autoSpaceDE/>
        <w:adjustRightInd/>
        <w:spacing w:line="300" w:lineRule="atLeast"/>
        <w:ind w:left="1080"/>
        <w:jc w:val="both"/>
        <w:rPr>
          <w:rFonts w:ascii="Arial" w:hAnsi="Arial" w:cs="Arial"/>
          <w:bCs/>
          <w:sz w:val="22"/>
          <w:szCs w:val="22"/>
        </w:rPr>
      </w:pPr>
      <w:r>
        <w:rPr>
          <w:rFonts w:ascii="Arial" w:hAnsi="Arial" w:cs="Arial"/>
          <w:bCs/>
          <w:sz w:val="22"/>
          <w:szCs w:val="22"/>
        </w:rPr>
        <w:t>- zakres podmiotowy i przedmiotowy ustawy o ochronie danych osobowych,</w:t>
      </w:r>
    </w:p>
    <w:p w14:paraId="607BD2E7" w14:textId="77777777" w:rsidR="0071129D" w:rsidRDefault="0071129D" w:rsidP="0071129D">
      <w:pPr>
        <w:pStyle w:val="Akapitzlist"/>
        <w:widowControl/>
        <w:shd w:val="clear" w:color="auto" w:fill="FFFFFF"/>
        <w:autoSpaceDE/>
        <w:adjustRightInd/>
        <w:spacing w:line="300" w:lineRule="atLeast"/>
        <w:ind w:left="1080"/>
        <w:jc w:val="both"/>
        <w:rPr>
          <w:rFonts w:ascii="Arial" w:hAnsi="Arial" w:cs="Arial"/>
          <w:bCs/>
          <w:sz w:val="22"/>
          <w:szCs w:val="22"/>
        </w:rPr>
      </w:pPr>
      <w:r>
        <w:rPr>
          <w:rFonts w:ascii="Arial" w:hAnsi="Arial" w:cs="Arial"/>
          <w:bCs/>
          <w:sz w:val="22"/>
          <w:szCs w:val="22"/>
        </w:rPr>
        <w:t>- omówienie podstawowych definicji i pojęć z zakresu ochrony danych osobowych,</w:t>
      </w:r>
    </w:p>
    <w:p w14:paraId="0956CD26" w14:textId="77777777" w:rsidR="0071129D" w:rsidRDefault="0071129D" w:rsidP="0071129D">
      <w:pPr>
        <w:pStyle w:val="Akapitzlist"/>
        <w:widowControl/>
        <w:shd w:val="clear" w:color="auto" w:fill="FFFFFF"/>
        <w:autoSpaceDE/>
        <w:adjustRightInd/>
        <w:spacing w:line="300" w:lineRule="atLeast"/>
        <w:ind w:left="1080"/>
        <w:jc w:val="both"/>
        <w:rPr>
          <w:rFonts w:ascii="Arial" w:hAnsi="Arial" w:cs="Arial"/>
          <w:bCs/>
          <w:sz w:val="22"/>
          <w:szCs w:val="22"/>
        </w:rPr>
      </w:pPr>
      <w:r>
        <w:rPr>
          <w:rFonts w:ascii="Arial" w:hAnsi="Arial" w:cs="Arial"/>
          <w:bCs/>
          <w:sz w:val="22"/>
          <w:szCs w:val="22"/>
        </w:rPr>
        <w:t>- prawa i obowiązki administratora danych osobowych,</w:t>
      </w:r>
    </w:p>
    <w:p w14:paraId="6208ED7D" w14:textId="77777777" w:rsidR="0071129D" w:rsidRDefault="0071129D" w:rsidP="0071129D">
      <w:pPr>
        <w:pStyle w:val="Akapitzlist"/>
        <w:widowControl/>
        <w:shd w:val="clear" w:color="auto" w:fill="FFFFFF"/>
        <w:autoSpaceDE/>
        <w:adjustRightInd/>
        <w:spacing w:line="300" w:lineRule="atLeast"/>
        <w:ind w:left="1080"/>
        <w:jc w:val="both"/>
        <w:rPr>
          <w:rFonts w:ascii="Arial" w:hAnsi="Arial" w:cs="Arial"/>
          <w:bCs/>
          <w:sz w:val="22"/>
          <w:szCs w:val="22"/>
        </w:rPr>
      </w:pPr>
      <w:r>
        <w:rPr>
          <w:rFonts w:ascii="Arial" w:hAnsi="Arial" w:cs="Arial"/>
          <w:bCs/>
          <w:sz w:val="22"/>
          <w:szCs w:val="22"/>
        </w:rPr>
        <w:t>- osoby, których dane dotyczą,</w:t>
      </w:r>
    </w:p>
    <w:p w14:paraId="0B8BC794" w14:textId="77777777" w:rsidR="0071129D" w:rsidRDefault="0071129D" w:rsidP="0071129D">
      <w:pPr>
        <w:pStyle w:val="Akapitzlist"/>
        <w:widowControl/>
        <w:shd w:val="clear" w:color="auto" w:fill="FFFFFF"/>
        <w:autoSpaceDE/>
        <w:adjustRightInd/>
        <w:spacing w:line="300" w:lineRule="atLeast"/>
        <w:ind w:left="1080"/>
        <w:jc w:val="both"/>
        <w:rPr>
          <w:rFonts w:ascii="Arial" w:hAnsi="Arial" w:cs="Arial"/>
          <w:bCs/>
          <w:sz w:val="22"/>
          <w:szCs w:val="22"/>
        </w:rPr>
      </w:pPr>
      <w:r>
        <w:rPr>
          <w:rFonts w:ascii="Arial" w:hAnsi="Arial" w:cs="Arial"/>
          <w:bCs/>
          <w:sz w:val="22"/>
          <w:szCs w:val="22"/>
        </w:rPr>
        <w:t>- zasady przetwarzania danych osobowych,</w:t>
      </w:r>
    </w:p>
    <w:p w14:paraId="0C743337" w14:textId="77777777" w:rsidR="0071129D" w:rsidRDefault="0071129D" w:rsidP="0071129D">
      <w:pPr>
        <w:pStyle w:val="Akapitzlist"/>
        <w:widowControl/>
        <w:shd w:val="clear" w:color="auto" w:fill="FFFFFF"/>
        <w:autoSpaceDE/>
        <w:adjustRightInd/>
        <w:spacing w:line="300" w:lineRule="atLeast"/>
        <w:ind w:left="1080"/>
        <w:jc w:val="both"/>
        <w:rPr>
          <w:rFonts w:ascii="Arial" w:hAnsi="Arial" w:cs="Arial"/>
          <w:bCs/>
          <w:sz w:val="22"/>
          <w:szCs w:val="22"/>
        </w:rPr>
      </w:pPr>
      <w:r>
        <w:rPr>
          <w:rFonts w:ascii="Arial" w:hAnsi="Arial" w:cs="Arial"/>
          <w:bCs/>
          <w:sz w:val="22"/>
          <w:szCs w:val="22"/>
        </w:rPr>
        <w:t xml:space="preserve">- zasady udostępniania danych osobowych z uwzględnieniem zmian </w:t>
      </w:r>
    </w:p>
    <w:p w14:paraId="60DD6C2B" w14:textId="77777777" w:rsidR="0071129D" w:rsidRDefault="0071129D" w:rsidP="0071129D">
      <w:pPr>
        <w:pStyle w:val="Akapitzlist"/>
        <w:widowControl/>
        <w:shd w:val="clear" w:color="auto" w:fill="FFFFFF"/>
        <w:autoSpaceDE/>
        <w:adjustRightInd/>
        <w:spacing w:line="300" w:lineRule="atLeast"/>
        <w:ind w:left="1080"/>
        <w:jc w:val="both"/>
        <w:rPr>
          <w:rFonts w:ascii="Arial" w:hAnsi="Arial" w:cs="Arial"/>
          <w:bCs/>
          <w:sz w:val="22"/>
          <w:szCs w:val="22"/>
        </w:rPr>
      </w:pPr>
      <w:r>
        <w:rPr>
          <w:rFonts w:ascii="Arial" w:hAnsi="Arial" w:cs="Arial"/>
          <w:bCs/>
          <w:sz w:val="22"/>
          <w:szCs w:val="22"/>
        </w:rPr>
        <w:t xml:space="preserve">  nowelizujących,</w:t>
      </w:r>
    </w:p>
    <w:p w14:paraId="298B8763" w14:textId="77777777" w:rsidR="0071129D" w:rsidRDefault="0071129D" w:rsidP="0071129D">
      <w:pPr>
        <w:pStyle w:val="Akapitzlist"/>
        <w:widowControl/>
        <w:shd w:val="clear" w:color="auto" w:fill="FFFFFF"/>
        <w:autoSpaceDE/>
        <w:adjustRightInd/>
        <w:spacing w:line="300" w:lineRule="atLeast"/>
        <w:ind w:left="1080"/>
        <w:jc w:val="both"/>
        <w:rPr>
          <w:rFonts w:ascii="Arial" w:hAnsi="Arial" w:cs="Arial"/>
          <w:bCs/>
          <w:sz w:val="22"/>
          <w:szCs w:val="22"/>
        </w:rPr>
      </w:pPr>
      <w:r>
        <w:rPr>
          <w:rFonts w:ascii="Arial" w:hAnsi="Arial" w:cs="Arial"/>
          <w:bCs/>
          <w:sz w:val="22"/>
          <w:szCs w:val="22"/>
        </w:rPr>
        <w:t>- zabezpieczenie danych osobowych w handlu elektronicznym,</w:t>
      </w:r>
    </w:p>
    <w:p w14:paraId="68D5ABAB" w14:textId="77777777" w:rsidR="0071129D" w:rsidRDefault="0071129D" w:rsidP="0071129D">
      <w:pPr>
        <w:pStyle w:val="Akapitzlist"/>
        <w:widowControl/>
        <w:shd w:val="clear" w:color="auto" w:fill="FFFFFF"/>
        <w:autoSpaceDE/>
        <w:adjustRightInd/>
        <w:spacing w:line="300" w:lineRule="atLeast"/>
        <w:ind w:left="1080"/>
        <w:jc w:val="both"/>
        <w:rPr>
          <w:rFonts w:ascii="Arial" w:hAnsi="Arial" w:cs="Arial"/>
          <w:bCs/>
          <w:sz w:val="22"/>
          <w:szCs w:val="22"/>
        </w:rPr>
      </w:pPr>
      <w:r>
        <w:rPr>
          <w:rFonts w:ascii="Arial" w:hAnsi="Arial" w:cs="Arial"/>
          <w:bCs/>
          <w:sz w:val="22"/>
          <w:szCs w:val="22"/>
        </w:rPr>
        <w:t>- typy zbiorów danych osobowych i ich rejestracja.</w:t>
      </w:r>
    </w:p>
    <w:p w14:paraId="68279CA1" w14:textId="77777777" w:rsidR="0071129D" w:rsidRDefault="0071129D" w:rsidP="0071129D">
      <w:pPr>
        <w:pStyle w:val="Akapitzlist"/>
        <w:ind w:left="1004"/>
        <w:jc w:val="both"/>
        <w:rPr>
          <w:rFonts w:ascii="Arial" w:hAnsi="Arial" w:cs="Arial"/>
          <w:bCs/>
          <w:sz w:val="22"/>
          <w:szCs w:val="22"/>
        </w:rPr>
      </w:pPr>
    </w:p>
    <w:p w14:paraId="52B0C0B4" w14:textId="77777777" w:rsidR="0071129D" w:rsidRDefault="0071129D" w:rsidP="00902190">
      <w:pPr>
        <w:pStyle w:val="Akapitzlist"/>
        <w:numPr>
          <w:ilvl w:val="0"/>
          <w:numId w:val="43"/>
        </w:numPr>
        <w:rPr>
          <w:rFonts w:ascii="Arial" w:hAnsi="Arial" w:cs="Arial"/>
          <w:b/>
          <w:bCs/>
          <w:sz w:val="22"/>
          <w:szCs w:val="22"/>
        </w:rPr>
      </w:pPr>
      <w:r w:rsidRPr="00C652B1">
        <w:rPr>
          <w:rFonts w:ascii="Arial" w:hAnsi="Arial" w:cs="Arial"/>
          <w:b/>
          <w:bCs/>
          <w:sz w:val="22"/>
          <w:szCs w:val="22"/>
        </w:rPr>
        <w:t>Prawo w praktyce – wydawanie decyzji administracyjnych - szkolenie 2-dniowe 16h dydaktycznych, stacjonarne (bez noclegu), 1 grupa max. 20 osób</w:t>
      </w:r>
    </w:p>
    <w:p w14:paraId="61DD88AA" w14:textId="77777777" w:rsidR="0071129D" w:rsidRPr="00F00F2F" w:rsidRDefault="0071129D" w:rsidP="0071129D">
      <w:pPr>
        <w:pStyle w:val="Akapitzlist"/>
        <w:widowControl/>
        <w:autoSpaceDE/>
        <w:autoSpaceDN/>
        <w:adjustRightInd/>
        <w:rPr>
          <w:rFonts w:ascii="Arial" w:hAnsi="Arial" w:cs="Arial"/>
          <w:sz w:val="22"/>
          <w:szCs w:val="22"/>
        </w:rPr>
      </w:pPr>
      <w:r>
        <w:rPr>
          <w:rFonts w:ascii="Arial" w:hAnsi="Arial" w:cs="Arial"/>
          <w:sz w:val="22"/>
          <w:szCs w:val="22"/>
        </w:rPr>
        <w:t xml:space="preserve">- </w:t>
      </w:r>
      <w:r w:rsidRPr="006B781C">
        <w:rPr>
          <w:rFonts w:ascii="Arial" w:hAnsi="Arial" w:cs="Arial"/>
          <w:sz w:val="22"/>
          <w:szCs w:val="22"/>
        </w:rPr>
        <w:t xml:space="preserve">wszczęcie postępowanie: </w:t>
      </w:r>
      <w:r w:rsidRPr="00F00F2F">
        <w:rPr>
          <w:rFonts w:ascii="Arial" w:hAnsi="Arial" w:cs="Arial"/>
          <w:sz w:val="22"/>
          <w:szCs w:val="22"/>
        </w:rPr>
        <w:t xml:space="preserve">na żądanie strony </w:t>
      </w:r>
      <w:r>
        <w:rPr>
          <w:rFonts w:ascii="Arial" w:hAnsi="Arial" w:cs="Arial"/>
          <w:sz w:val="22"/>
          <w:szCs w:val="22"/>
        </w:rPr>
        <w:t xml:space="preserve">i </w:t>
      </w:r>
      <w:r w:rsidRPr="00F00F2F">
        <w:rPr>
          <w:rFonts w:ascii="Arial" w:hAnsi="Arial" w:cs="Arial"/>
          <w:sz w:val="22"/>
          <w:szCs w:val="22"/>
        </w:rPr>
        <w:t>z urzędu.</w:t>
      </w:r>
    </w:p>
    <w:p w14:paraId="0AD0C258" w14:textId="77777777" w:rsidR="0071129D" w:rsidRPr="006B781C" w:rsidRDefault="0071129D" w:rsidP="0071129D">
      <w:pPr>
        <w:pStyle w:val="Akapitzlist"/>
        <w:widowControl/>
        <w:autoSpaceDE/>
        <w:autoSpaceDN/>
        <w:adjustRightInd/>
        <w:rPr>
          <w:rFonts w:ascii="Arial" w:hAnsi="Arial" w:cs="Arial"/>
          <w:sz w:val="22"/>
          <w:szCs w:val="22"/>
        </w:rPr>
      </w:pPr>
      <w:r>
        <w:rPr>
          <w:rFonts w:ascii="Arial" w:hAnsi="Arial" w:cs="Arial"/>
          <w:sz w:val="22"/>
          <w:szCs w:val="22"/>
        </w:rPr>
        <w:t xml:space="preserve">- </w:t>
      </w:r>
      <w:r w:rsidRPr="006B781C">
        <w:rPr>
          <w:rFonts w:ascii="Arial" w:hAnsi="Arial" w:cs="Arial"/>
          <w:sz w:val="22"/>
          <w:szCs w:val="22"/>
        </w:rPr>
        <w:t>termin załatwienia sprawy</w:t>
      </w:r>
    </w:p>
    <w:p w14:paraId="05BC629E" w14:textId="77777777" w:rsidR="0071129D" w:rsidRPr="00F00F2F" w:rsidRDefault="0071129D" w:rsidP="0071129D">
      <w:pPr>
        <w:pStyle w:val="Akapitzlist"/>
        <w:widowControl/>
        <w:autoSpaceDE/>
        <w:autoSpaceDN/>
        <w:adjustRightInd/>
        <w:rPr>
          <w:rFonts w:ascii="Arial" w:hAnsi="Arial" w:cs="Arial"/>
          <w:sz w:val="22"/>
          <w:szCs w:val="22"/>
        </w:rPr>
      </w:pPr>
      <w:r>
        <w:rPr>
          <w:rFonts w:ascii="Arial" w:hAnsi="Arial" w:cs="Arial"/>
          <w:sz w:val="22"/>
          <w:szCs w:val="22"/>
        </w:rPr>
        <w:t xml:space="preserve">- </w:t>
      </w:r>
      <w:r w:rsidRPr="00D60E96">
        <w:rPr>
          <w:rFonts w:ascii="Arial" w:hAnsi="Arial" w:cs="Arial"/>
          <w:sz w:val="22"/>
          <w:szCs w:val="22"/>
        </w:rPr>
        <w:t>materiał dowodowy:</w:t>
      </w:r>
      <w:r>
        <w:rPr>
          <w:rFonts w:ascii="Arial" w:hAnsi="Arial" w:cs="Arial"/>
          <w:sz w:val="22"/>
          <w:szCs w:val="22"/>
        </w:rPr>
        <w:t xml:space="preserve"> </w:t>
      </w:r>
      <w:r w:rsidRPr="00F00F2F">
        <w:rPr>
          <w:rFonts w:ascii="Arial" w:hAnsi="Arial" w:cs="Arial"/>
          <w:sz w:val="22"/>
          <w:szCs w:val="22"/>
        </w:rPr>
        <w:t>wezwania</w:t>
      </w:r>
      <w:r>
        <w:rPr>
          <w:rFonts w:ascii="Arial" w:hAnsi="Arial" w:cs="Arial"/>
          <w:sz w:val="22"/>
          <w:szCs w:val="22"/>
        </w:rPr>
        <w:t xml:space="preserve">, </w:t>
      </w:r>
      <w:r w:rsidRPr="00F00F2F">
        <w:rPr>
          <w:rFonts w:ascii="Arial" w:hAnsi="Arial" w:cs="Arial"/>
          <w:sz w:val="22"/>
          <w:szCs w:val="22"/>
        </w:rPr>
        <w:t xml:space="preserve"> zawiadomienia</w:t>
      </w:r>
      <w:r>
        <w:rPr>
          <w:rFonts w:ascii="Arial" w:hAnsi="Arial" w:cs="Arial"/>
          <w:sz w:val="22"/>
          <w:szCs w:val="22"/>
        </w:rPr>
        <w:t xml:space="preserve">, </w:t>
      </w:r>
      <w:r w:rsidRPr="00F00F2F">
        <w:rPr>
          <w:rFonts w:ascii="Arial" w:hAnsi="Arial" w:cs="Arial"/>
          <w:sz w:val="22"/>
          <w:szCs w:val="22"/>
        </w:rPr>
        <w:t>postanowienia</w:t>
      </w:r>
    </w:p>
    <w:p w14:paraId="2720072A" w14:textId="77777777" w:rsidR="0071129D" w:rsidRPr="00D60E96" w:rsidRDefault="0071129D" w:rsidP="0071129D">
      <w:pPr>
        <w:pStyle w:val="Akapitzlist"/>
        <w:widowControl/>
        <w:autoSpaceDE/>
        <w:autoSpaceDN/>
        <w:adjustRightInd/>
        <w:rPr>
          <w:rFonts w:ascii="Arial" w:hAnsi="Arial" w:cs="Arial"/>
          <w:sz w:val="22"/>
          <w:szCs w:val="22"/>
        </w:rPr>
      </w:pPr>
      <w:r>
        <w:rPr>
          <w:rFonts w:ascii="Arial" w:hAnsi="Arial" w:cs="Arial"/>
          <w:sz w:val="22"/>
          <w:szCs w:val="22"/>
        </w:rPr>
        <w:t xml:space="preserve">- </w:t>
      </w:r>
      <w:r w:rsidRPr="00D60E96">
        <w:rPr>
          <w:rFonts w:ascii="Arial" w:hAnsi="Arial" w:cs="Arial"/>
          <w:sz w:val="22"/>
          <w:szCs w:val="22"/>
        </w:rPr>
        <w:t>elementy decyzji administracyjnej.</w:t>
      </w:r>
    </w:p>
    <w:p w14:paraId="12BF9FD7" w14:textId="77777777" w:rsidR="0071129D" w:rsidRDefault="0071129D" w:rsidP="0071129D">
      <w:pPr>
        <w:pStyle w:val="Akapitzlist"/>
        <w:widowControl/>
        <w:autoSpaceDE/>
        <w:autoSpaceDN/>
        <w:adjustRightInd/>
        <w:rPr>
          <w:rFonts w:ascii="Arial" w:hAnsi="Arial" w:cs="Arial"/>
          <w:sz w:val="22"/>
          <w:szCs w:val="22"/>
        </w:rPr>
      </w:pPr>
      <w:r>
        <w:rPr>
          <w:rFonts w:ascii="Arial" w:hAnsi="Arial" w:cs="Arial"/>
          <w:sz w:val="22"/>
          <w:szCs w:val="22"/>
        </w:rPr>
        <w:t xml:space="preserve">- </w:t>
      </w:r>
      <w:r w:rsidRPr="00D60E96">
        <w:rPr>
          <w:rFonts w:ascii="Arial" w:hAnsi="Arial" w:cs="Arial"/>
          <w:sz w:val="22"/>
          <w:szCs w:val="22"/>
        </w:rPr>
        <w:t>rozstrzygnięci</w:t>
      </w:r>
      <w:r>
        <w:rPr>
          <w:rFonts w:ascii="Arial" w:hAnsi="Arial" w:cs="Arial"/>
          <w:sz w:val="22"/>
          <w:szCs w:val="22"/>
        </w:rPr>
        <w:t>e sprawy w całości lub w części</w:t>
      </w:r>
    </w:p>
    <w:p w14:paraId="5C63BCD1" w14:textId="77777777" w:rsidR="0071129D" w:rsidRDefault="0071129D" w:rsidP="0071129D">
      <w:pPr>
        <w:pStyle w:val="Akapitzlist"/>
        <w:widowControl/>
        <w:autoSpaceDE/>
        <w:autoSpaceDN/>
        <w:adjustRightInd/>
        <w:rPr>
          <w:rFonts w:ascii="Arial" w:hAnsi="Arial" w:cs="Arial"/>
          <w:sz w:val="22"/>
          <w:szCs w:val="22"/>
        </w:rPr>
      </w:pPr>
      <w:r>
        <w:rPr>
          <w:rFonts w:ascii="Arial" w:hAnsi="Arial" w:cs="Arial"/>
          <w:sz w:val="22"/>
          <w:szCs w:val="22"/>
        </w:rPr>
        <w:t xml:space="preserve">- </w:t>
      </w:r>
      <w:r w:rsidRPr="00D60E96">
        <w:rPr>
          <w:rFonts w:ascii="Arial" w:hAnsi="Arial" w:cs="Arial"/>
          <w:sz w:val="22"/>
          <w:szCs w:val="22"/>
        </w:rPr>
        <w:t>przedłużenie terminu załatwienia sprawy</w:t>
      </w:r>
    </w:p>
    <w:p w14:paraId="794F833A" w14:textId="77777777" w:rsidR="0071129D" w:rsidRPr="00D60E96" w:rsidRDefault="0071129D" w:rsidP="0071129D">
      <w:pPr>
        <w:pStyle w:val="Akapitzlist"/>
        <w:widowControl/>
        <w:autoSpaceDE/>
        <w:autoSpaceDN/>
        <w:adjustRightInd/>
        <w:rPr>
          <w:rFonts w:ascii="Arial" w:hAnsi="Arial" w:cs="Arial"/>
          <w:sz w:val="22"/>
          <w:szCs w:val="22"/>
        </w:rPr>
      </w:pPr>
      <w:r>
        <w:rPr>
          <w:rFonts w:ascii="Arial" w:hAnsi="Arial" w:cs="Arial"/>
          <w:sz w:val="22"/>
          <w:szCs w:val="22"/>
        </w:rPr>
        <w:t xml:space="preserve">- </w:t>
      </w:r>
      <w:r w:rsidRPr="00D60E96">
        <w:rPr>
          <w:rFonts w:ascii="Arial" w:hAnsi="Arial" w:cs="Arial"/>
          <w:sz w:val="22"/>
          <w:szCs w:val="22"/>
        </w:rPr>
        <w:t>zawieszenie postępowania.</w:t>
      </w:r>
    </w:p>
    <w:p w14:paraId="7A6A3816" w14:textId="77777777" w:rsidR="0071129D" w:rsidRPr="00D60E96" w:rsidRDefault="0071129D" w:rsidP="0071129D">
      <w:pPr>
        <w:pStyle w:val="Akapitzlist"/>
        <w:widowControl/>
        <w:autoSpaceDE/>
        <w:autoSpaceDN/>
        <w:adjustRightInd/>
        <w:rPr>
          <w:rFonts w:ascii="Arial" w:hAnsi="Arial" w:cs="Arial"/>
          <w:sz w:val="22"/>
          <w:szCs w:val="22"/>
        </w:rPr>
      </w:pPr>
      <w:r>
        <w:rPr>
          <w:rFonts w:ascii="Arial" w:hAnsi="Arial" w:cs="Arial"/>
          <w:sz w:val="22"/>
          <w:szCs w:val="22"/>
        </w:rPr>
        <w:t xml:space="preserve">- </w:t>
      </w:r>
      <w:r w:rsidRPr="00D60E96">
        <w:rPr>
          <w:rFonts w:ascii="Arial" w:hAnsi="Arial" w:cs="Arial"/>
          <w:sz w:val="22"/>
          <w:szCs w:val="22"/>
        </w:rPr>
        <w:t>zmiana lub uchylenie decyzji ostatecznej – przesłanki:</w:t>
      </w:r>
    </w:p>
    <w:p w14:paraId="57F6931C" w14:textId="77777777" w:rsidR="0071129D" w:rsidRDefault="0071129D" w:rsidP="0071129D">
      <w:pPr>
        <w:pStyle w:val="Akapitzlist"/>
        <w:widowControl/>
        <w:autoSpaceDE/>
        <w:autoSpaceDN/>
        <w:adjustRightInd/>
        <w:rPr>
          <w:rFonts w:ascii="Arial" w:hAnsi="Arial" w:cs="Arial"/>
          <w:sz w:val="22"/>
          <w:szCs w:val="22"/>
        </w:rPr>
      </w:pPr>
      <w:r>
        <w:rPr>
          <w:rFonts w:ascii="Arial" w:hAnsi="Arial" w:cs="Arial"/>
          <w:sz w:val="22"/>
          <w:szCs w:val="22"/>
        </w:rPr>
        <w:t>- stwierdzenie nieważności decyzji</w:t>
      </w:r>
    </w:p>
    <w:p w14:paraId="29768166" w14:textId="77777777" w:rsidR="0071129D" w:rsidRPr="00732C02" w:rsidRDefault="0071129D" w:rsidP="0071129D">
      <w:pPr>
        <w:pStyle w:val="Akapitzlist"/>
        <w:widowControl/>
        <w:autoSpaceDE/>
        <w:autoSpaceDN/>
        <w:adjustRightInd/>
        <w:rPr>
          <w:rFonts w:ascii="Arial" w:hAnsi="Arial" w:cs="Arial"/>
          <w:sz w:val="22"/>
          <w:szCs w:val="22"/>
        </w:rPr>
      </w:pPr>
      <w:r>
        <w:rPr>
          <w:rFonts w:ascii="Arial" w:hAnsi="Arial" w:cs="Arial"/>
          <w:sz w:val="22"/>
          <w:szCs w:val="22"/>
        </w:rPr>
        <w:t>- wygaszenie ostatecznej decyzji</w:t>
      </w:r>
    </w:p>
    <w:p w14:paraId="424EF2EE" w14:textId="77777777" w:rsidR="0071129D" w:rsidRDefault="0071129D" w:rsidP="0071129D">
      <w:pPr>
        <w:pStyle w:val="Akapitzlist"/>
        <w:ind w:left="1004"/>
        <w:jc w:val="both"/>
        <w:rPr>
          <w:rFonts w:ascii="Arial" w:hAnsi="Arial" w:cs="Arial"/>
          <w:bCs/>
          <w:sz w:val="22"/>
          <w:szCs w:val="22"/>
        </w:rPr>
      </w:pPr>
    </w:p>
    <w:p w14:paraId="69CA7C3C" w14:textId="77777777" w:rsidR="0071129D" w:rsidRDefault="0071129D" w:rsidP="00902190">
      <w:pPr>
        <w:pStyle w:val="Akapitzlist"/>
        <w:numPr>
          <w:ilvl w:val="0"/>
          <w:numId w:val="43"/>
        </w:numPr>
        <w:jc w:val="both"/>
        <w:rPr>
          <w:rFonts w:ascii="Arial" w:hAnsi="Arial" w:cs="Arial"/>
          <w:b/>
          <w:bCs/>
          <w:sz w:val="22"/>
          <w:szCs w:val="22"/>
        </w:rPr>
      </w:pPr>
      <w:r w:rsidRPr="00F00F2F">
        <w:rPr>
          <w:rFonts w:ascii="Arial" w:hAnsi="Arial" w:cs="Arial"/>
          <w:b/>
          <w:bCs/>
          <w:sz w:val="22"/>
          <w:szCs w:val="22"/>
        </w:rPr>
        <w:t>Prawo w praktyce – odpowiedzialność pracownika</w:t>
      </w:r>
      <w:r>
        <w:rPr>
          <w:rFonts w:ascii="Arial" w:hAnsi="Arial" w:cs="Arial"/>
          <w:b/>
          <w:bCs/>
          <w:sz w:val="22"/>
          <w:szCs w:val="22"/>
        </w:rPr>
        <w:t xml:space="preserve"> - </w:t>
      </w:r>
      <w:r w:rsidRPr="00F00F2F">
        <w:rPr>
          <w:rFonts w:ascii="Arial" w:hAnsi="Arial" w:cs="Arial"/>
          <w:b/>
          <w:bCs/>
          <w:sz w:val="22"/>
          <w:szCs w:val="22"/>
        </w:rPr>
        <w:t>szkolenie 2-dniowe 16h dydaktycznych, stacjonarne (bez noclegu), 1 grupa max. 20 osób</w:t>
      </w:r>
    </w:p>
    <w:p w14:paraId="194DE95C" w14:textId="77777777" w:rsidR="004B140B" w:rsidRDefault="004B140B" w:rsidP="004B140B">
      <w:pPr>
        <w:ind w:left="644"/>
        <w:jc w:val="both"/>
        <w:rPr>
          <w:sz w:val="22"/>
          <w:szCs w:val="22"/>
        </w:rPr>
      </w:pPr>
    </w:p>
    <w:p w14:paraId="6A9C36D0" w14:textId="51BEA1B1" w:rsidR="004B140B" w:rsidRPr="004B140B" w:rsidRDefault="004B140B" w:rsidP="004B140B">
      <w:pPr>
        <w:ind w:left="644"/>
        <w:jc w:val="both"/>
        <w:rPr>
          <w:sz w:val="22"/>
          <w:szCs w:val="22"/>
        </w:rPr>
      </w:pPr>
      <w:r w:rsidRPr="004B140B">
        <w:rPr>
          <w:sz w:val="22"/>
          <w:szCs w:val="22"/>
        </w:rPr>
        <w:t>1.</w:t>
      </w:r>
      <w:r w:rsidRPr="004B140B">
        <w:rPr>
          <w:sz w:val="22"/>
          <w:szCs w:val="22"/>
        </w:rPr>
        <w:tab/>
        <w:t>Odpowiedzialność porządkowa i dyscyplinarna pracowników.</w:t>
      </w:r>
    </w:p>
    <w:p w14:paraId="05EFAC19" w14:textId="77777777" w:rsidR="004B140B" w:rsidRPr="004B140B" w:rsidRDefault="004B140B" w:rsidP="004B140B">
      <w:pPr>
        <w:ind w:left="644"/>
        <w:jc w:val="both"/>
        <w:rPr>
          <w:sz w:val="22"/>
          <w:szCs w:val="22"/>
        </w:rPr>
      </w:pPr>
      <w:r w:rsidRPr="004B140B">
        <w:rPr>
          <w:sz w:val="22"/>
          <w:szCs w:val="22"/>
        </w:rPr>
        <w:t>– dyscyplinowanie pracowników,</w:t>
      </w:r>
    </w:p>
    <w:p w14:paraId="56A9E916" w14:textId="77777777" w:rsidR="004B140B" w:rsidRPr="004B140B" w:rsidRDefault="004B140B" w:rsidP="004B140B">
      <w:pPr>
        <w:ind w:left="644"/>
        <w:jc w:val="both"/>
        <w:rPr>
          <w:sz w:val="22"/>
          <w:szCs w:val="22"/>
        </w:rPr>
      </w:pPr>
      <w:r w:rsidRPr="004B140B">
        <w:rPr>
          <w:sz w:val="22"/>
          <w:szCs w:val="22"/>
        </w:rPr>
        <w:t>– postępowanie porządkowe a postępowanie dyscyplinarne,</w:t>
      </w:r>
    </w:p>
    <w:p w14:paraId="4F5FDF10" w14:textId="77777777" w:rsidR="004B140B" w:rsidRPr="004B140B" w:rsidRDefault="004B140B" w:rsidP="004B140B">
      <w:pPr>
        <w:ind w:left="644"/>
        <w:jc w:val="both"/>
        <w:rPr>
          <w:sz w:val="22"/>
          <w:szCs w:val="22"/>
        </w:rPr>
      </w:pPr>
      <w:r w:rsidRPr="004B140B">
        <w:rPr>
          <w:sz w:val="22"/>
          <w:szCs w:val="22"/>
        </w:rPr>
        <w:t>– uregulowanie odpowiedzialności porządkowej w regulaminie pracy</w:t>
      </w:r>
    </w:p>
    <w:p w14:paraId="2BFD3C22" w14:textId="77777777" w:rsidR="004B140B" w:rsidRPr="004B140B" w:rsidRDefault="004B140B" w:rsidP="004B140B">
      <w:pPr>
        <w:ind w:left="644"/>
        <w:jc w:val="both"/>
        <w:rPr>
          <w:sz w:val="22"/>
          <w:szCs w:val="22"/>
        </w:rPr>
      </w:pPr>
      <w:r w:rsidRPr="004B140B">
        <w:rPr>
          <w:sz w:val="22"/>
          <w:szCs w:val="22"/>
        </w:rPr>
        <w:t>– dopuszczalne kary porządkowe,</w:t>
      </w:r>
    </w:p>
    <w:p w14:paraId="2CF8BD98" w14:textId="77777777" w:rsidR="004B140B" w:rsidRPr="004B140B" w:rsidRDefault="004B140B" w:rsidP="004B140B">
      <w:pPr>
        <w:ind w:left="644"/>
        <w:jc w:val="both"/>
        <w:rPr>
          <w:sz w:val="22"/>
          <w:szCs w:val="22"/>
        </w:rPr>
      </w:pPr>
      <w:r w:rsidRPr="004B140B">
        <w:rPr>
          <w:sz w:val="22"/>
          <w:szCs w:val="22"/>
        </w:rPr>
        <w:t>– procedury</w:t>
      </w:r>
    </w:p>
    <w:p w14:paraId="5D8E3081" w14:textId="77777777" w:rsidR="004B140B" w:rsidRPr="004B140B" w:rsidRDefault="004B140B" w:rsidP="004B140B">
      <w:pPr>
        <w:ind w:left="644"/>
        <w:jc w:val="both"/>
        <w:rPr>
          <w:sz w:val="22"/>
          <w:szCs w:val="22"/>
        </w:rPr>
      </w:pPr>
      <w:r w:rsidRPr="004B140B">
        <w:rPr>
          <w:sz w:val="22"/>
          <w:szCs w:val="22"/>
        </w:rPr>
        <w:t>– zatarcie ukarania,</w:t>
      </w:r>
    </w:p>
    <w:p w14:paraId="32E7BF39" w14:textId="77777777" w:rsidR="004B140B" w:rsidRPr="004B140B" w:rsidRDefault="004B140B" w:rsidP="004B140B">
      <w:pPr>
        <w:ind w:left="644"/>
        <w:jc w:val="both"/>
        <w:rPr>
          <w:sz w:val="22"/>
          <w:szCs w:val="22"/>
        </w:rPr>
      </w:pPr>
      <w:r w:rsidRPr="004B140B">
        <w:rPr>
          <w:sz w:val="22"/>
          <w:szCs w:val="22"/>
        </w:rPr>
        <w:t>– odpowiedzialność dyscyplinarna w pragmatykach zawodowych</w:t>
      </w:r>
    </w:p>
    <w:p w14:paraId="7F9FB8EE" w14:textId="77777777" w:rsidR="004B140B" w:rsidRPr="004B140B" w:rsidRDefault="004B140B" w:rsidP="004B140B">
      <w:pPr>
        <w:ind w:left="644"/>
        <w:jc w:val="both"/>
        <w:rPr>
          <w:sz w:val="22"/>
          <w:szCs w:val="22"/>
        </w:rPr>
      </w:pPr>
      <w:r w:rsidRPr="004B140B">
        <w:rPr>
          <w:sz w:val="22"/>
          <w:szCs w:val="22"/>
        </w:rPr>
        <w:t>2. Odpowiedzialność materialna pracowników:</w:t>
      </w:r>
    </w:p>
    <w:p w14:paraId="2D8690C0" w14:textId="77777777" w:rsidR="004B140B" w:rsidRPr="004B140B" w:rsidRDefault="004B140B" w:rsidP="004B140B">
      <w:pPr>
        <w:ind w:left="644"/>
        <w:jc w:val="both"/>
        <w:rPr>
          <w:sz w:val="22"/>
          <w:szCs w:val="22"/>
        </w:rPr>
      </w:pPr>
      <w:r w:rsidRPr="004B140B">
        <w:rPr>
          <w:sz w:val="22"/>
          <w:szCs w:val="22"/>
        </w:rPr>
        <w:t>– zakres odpowiedzialności,</w:t>
      </w:r>
    </w:p>
    <w:p w14:paraId="1E6BED32" w14:textId="77777777" w:rsidR="004B140B" w:rsidRPr="004B140B" w:rsidRDefault="004B140B" w:rsidP="004B140B">
      <w:pPr>
        <w:ind w:left="644"/>
        <w:jc w:val="both"/>
        <w:rPr>
          <w:sz w:val="22"/>
          <w:szCs w:val="22"/>
        </w:rPr>
      </w:pPr>
      <w:r w:rsidRPr="004B140B">
        <w:rPr>
          <w:sz w:val="22"/>
          <w:szCs w:val="22"/>
        </w:rPr>
        <w:t>– przesłanki odpowiedzialności,</w:t>
      </w:r>
    </w:p>
    <w:p w14:paraId="2D7749AB" w14:textId="77777777" w:rsidR="004B140B" w:rsidRPr="004B140B" w:rsidRDefault="004B140B" w:rsidP="004B140B">
      <w:pPr>
        <w:ind w:left="644"/>
        <w:jc w:val="both"/>
        <w:rPr>
          <w:sz w:val="22"/>
          <w:szCs w:val="22"/>
        </w:rPr>
      </w:pPr>
      <w:r w:rsidRPr="004B140B">
        <w:rPr>
          <w:sz w:val="22"/>
          <w:szCs w:val="22"/>
        </w:rPr>
        <w:t>– odpowiedzialność materialna z winy umyślnej,</w:t>
      </w:r>
    </w:p>
    <w:p w14:paraId="5451E8EE" w14:textId="77777777" w:rsidR="004B140B" w:rsidRPr="004B140B" w:rsidRDefault="004B140B" w:rsidP="004B140B">
      <w:pPr>
        <w:ind w:left="644"/>
        <w:jc w:val="both"/>
        <w:rPr>
          <w:sz w:val="22"/>
          <w:szCs w:val="22"/>
        </w:rPr>
      </w:pPr>
      <w:r w:rsidRPr="004B140B">
        <w:rPr>
          <w:sz w:val="22"/>
          <w:szCs w:val="22"/>
        </w:rPr>
        <w:t>– odpowiedzialność za mienie powierzone</w:t>
      </w:r>
    </w:p>
    <w:p w14:paraId="6561DB0F" w14:textId="77777777" w:rsidR="004B140B" w:rsidRPr="004B140B" w:rsidRDefault="004B140B" w:rsidP="004B140B">
      <w:pPr>
        <w:ind w:left="644"/>
        <w:jc w:val="both"/>
        <w:rPr>
          <w:sz w:val="22"/>
          <w:szCs w:val="22"/>
        </w:rPr>
      </w:pPr>
      <w:r w:rsidRPr="004B140B">
        <w:rPr>
          <w:sz w:val="22"/>
          <w:szCs w:val="22"/>
        </w:rPr>
        <w:t>– wspólna odpowiedzialność materialna</w:t>
      </w:r>
    </w:p>
    <w:p w14:paraId="761DBE2A" w14:textId="77777777" w:rsidR="004B140B" w:rsidRPr="004B140B" w:rsidRDefault="004B140B" w:rsidP="004B140B">
      <w:pPr>
        <w:ind w:left="644"/>
        <w:jc w:val="both"/>
        <w:rPr>
          <w:sz w:val="22"/>
          <w:szCs w:val="22"/>
        </w:rPr>
      </w:pPr>
      <w:r w:rsidRPr="004B140B">
        <w:rPr>
          <w:sz w:val="22"/>
          <w:szCs w:val="22"/>
        </w:rPr>
        <w:t>– odpowiedzialność regresowa.</w:t>
      </w:r>
    </w:p>
    <w:p w14:paraId="6E154ACA" w14:textId="77777777" w:rsidR="004B140B" w:rsidRPr="004B140B" w:rsidRDefault="004B140B" w:rsidP="004B140B">
      <w:pPr>
        <w:ind w:left="644"/>
        <w:jc w:val="both"/>
        <w:rPr>
          <w:sz w:val="22"/>
          <w:szCs w:val="22"/>
        </w:rPr>
      </w:pPr>
      <w:r w:rsidRPr="004B140B">
        <w:rPr>
          <w:sz w:val="22"/>
          <w:szCs w:val="22"/>
        </w:rPr>
        <w:t>3. Przegląd orzecznictwa sądowego.</w:t>
      </w:r>
    </w:p>
    <w:p w14:paraId="59AB3456" w14:textId="3B4BDC4D" w:rsidR="0071129D" w:rsidRPr="004B140B" w:rsidRDefault="004B140B" w:rsidP="004B140B">
      <w:pPr>
        <w:ind w:left="644"/>
        <w:jc w:val="both"/>
        <w:rPr>
          <w:sz w:val="22"/>
          <w:szCs w:val="22"/>
        </w:rPr>
      </w:pPr>
      <w:r w:rsidRPr="004B140B">
        <w:rPr>
          <w:sz w:val="22"/>
          <w:szCs w:val="22"/>
        </w:rPr>
        <w:lastRenderedPageBreak/>
        <w:t>4. Wzory pism</w:t>
      </w:r>
      <w:r>
        <w:rPr>
          <w:sz w:val="22"/>
          <w:szCs w:val="22"/>
        </w:rPr>
        <w:t>, k</w:t>
      </w:r>
      <w:r w:rsidRPr="004B140B">
        <w:rPr>
          <w:sz w:val="22"/>
          <w:szCs w:val="22"/>
        </w:rPr>
        <w:t>azusy z omawianych zagadnień</w:t>
      </w:r>
    </w:p>
    <w:p w14:paraId="1803B8B0" w14:textId="77777777" w:rsidR="0071129D" w:rsidRDefault="0071129D" w:rsidP="0071129D">
      <w:pPr>
        <w:pStyle w:val="Akapitzlist"/>
        <w:ind w:left="644"/>
        <w:jc w:val="both"/>
        <w:rPr>
          <w:rFonts w:ascii="Arial" w:hAnsi="Arial" w:cs="Arial"/>
          <w:bCs/>
          <w:sz w:val="22"/>
          <w:szCs w:val="22"/>
        </w:rPr>
      </w:pPr>
    </w:p>
    <w:p w14:paraId="61D0EB90" w14:textId="77777777" w:rsidR="0071129D" w:rsidRPr="00F00F2F" w:rsidRDefault="0071129D" w:rsidP="0071129D">
      <w:pPr>
        <w:ind w:left="284"/>
        <w:jc w:val="both"/>
        <w:rPr>
          <w:b/>
          <w:bCs/>
          <w:sz w:val="22"/>
          <w:szCs w:val="22"/>
        </w:rPr>
      </w:pPr>
      <w:r>
        <w:rPr>
          <w:b/>
          <w:bCs/>
          <w:sz w:val="22"/>
          <w:szCs w:val="22"/>
        </w:rPr>
        <w:t xml:space="preserve">5) </w:t>
      </w:r>
      <w:r w:rsidRPr="00F00F2F">
        <w:rPr>
          <w:b/>
          <w:bCs/>
          <w:sz w:val="22"/>
          <w:szCs w:val="22"/>
        </w:rPr>
        <w:t>Prawo w praktyce – sytuacja odebrania dziecka – ustawa o przeciwdziałaniu  przemocy w rodzinie</w:t>
      </w:r>
      <w:r>
        <w:rPr>
          <w:b/>
          <w:bCs/>
          <w:sz w:val="22"/>
          <w:szCs w:val="22"/>
        </w:rPr>
        <w:t xml:space="preserve"> - </w:t>
      </w:r>
      <w:r w:rsidRPr="00F00F2F">
        <w:rPr>
          <w:b/>
          <w:bCs/>
          <w:sz w:val="22"/>
          <w:szCs w:val="22"/>
        </w:rPr>
        <w:t>szkolenie 2-dniowe 16h dydaktycznych, stacjonarne (bez noclegu), 1 grupa max. 20 osób</w:t>
      </w:r>
    </w:p>
    <w:p w14:paraId="26E9D2EC" w14:textId="77777777" w:rsidR="0071129D" w:rsidRPr="00DB698D" w:rsidRDefault="0071129D" w:rsidP="0071129D">
      <w:pPr>
        <w:pStyle w:val="Akapitzlist"/>
        <w:widowControl/>
        <w:shd w:val="clear" w:color="auto" w:fill="FFFFFF"/>
        <w:autoSpaceDE/>
        <w:autoSpaceDN/>
        <w:adjustRightInd/>
        <w:spacing w:line="300" w:lineRule="atLeast"/>
        <w:ind w:left="644" w:right="150"/>
        <w:rPr>
          <w:rFonts w:ascii="Arial" w:hAnsi="Arial" w:cs="Arial"/>
          <w:sz w:val="22"/>
          <w:szCs w:val="22"/>
        </w:rPr>
      </w:pPr>
      <w:r>
        <w:rPr>
          <w:rFonts w:ascii="Arial" w:hAnsi="Arial" w:cs="Arial"/>
          <w:sz w:val="22"/>
          <w:szCs w:val="22"/>
        </w:rPr>
        <w:t xml:space="preserve">- </w:t>
      </w:r>
      <w:r w:rsidRPr="00DB698D">
        <w:rPr>
          <w:rFonts w:ascii="Arial" w:hAnsi="Arial" w:cs="Arial"/>
          <w:sz w:val="22"/>
          <w:szCs w:val="22"/>
        </w:rPr>
        <w:t>wprowadzenie w problematykę szkolenia, w tym podstawy prawne,</w:t>
      </w:r>
    </w:p>
    <w:p w14:paraId="734D78E1" w14:textId="77777777" w:rsidR="0071129D" w:rsidRPr="00DB698D" w:rsidRDefault="0071129D" w:rsidP="0071129D">
      <w:pPr>
        <w:pStyle w:val="Akapitzlist"/>
        <w:widowControl/>
        <w:shd w:val="clear" w:color="auto" w:fill="FFFFFF"/>
        <w:autoSpaceDE/>
        <w:autoSpaceDN/>
        <w:adjustRightInd/>
        <w:spacing w:line="300" w:lineRule="atLeast"/>
        <w:ind w:left="644" w:right="150"/>
        <w:rPr>
          <w:rFonts w:ascii="Arial" w:hAnsi="Arial" w:cs="Arial"/>
          <w:sz w:val="22"/>
          <w:szCs w:val="22"/>
        </w:rPr>
      </w:pPr>
      <w:r>
        <w:rPr>
          <w:rFonts w:ascii="Arial" w:hAnsi="Arial" w:cs="Arial"/>
          <w:sz w:val="22"/>
          <w:szCs w:val="22"/>
        </w:rPr>
        <w:t xml:space="preserve">- </w:t>
      </w:r>
      <w:r w:rsidRPr="00DB698D">
        <w:rPr>
          <w:rFonts w:ascii="Arial" w:hAnsi="Arial" w:cs="Arial"/>
          <w:sz w:val="22"/>
          <w:szCs w:val="22"/>
        </w:rPr>
        <w:t>sytuacje zagrożenia dobra dziecka w świetle obowiązujących przepisów,</w:t>
      </w:r>
    </w:p>
    <w:p w14:paraId="7E234513" w14:textId="77777777" w:rsidR="0071129D" w:rsidRPr="00DB698D" w:rsidRDefault="0071129D" w:rsidP="0071129D">
      <w:pPr>
        <w:pStyle w:val="Akapitzlist"/>
        <w:widowControl/>
        <w:shd w:val="clear" w:color="auto" w:fill="FFFFFF"/>
        <w:autoSpaceDE/>
        <w:autoSpaceDN/>
        <w:adjustRightInd/>
        <w:spacing w:line="300" w:lineRule="atLeast"/>
        <w:ind w:left="644" w:right="150"/>
        <w:rPr>
          <w:rFonts w:ascii="Arial" w:hAnsi="Arial" w:cs="Arial"/>
          <w:sz w:val="22"/>
          <w:szCs w:val="22"/>
        </w:rPr>
      </w:pPr>
      <w:r>
        <w:rPr>
          <w:rFonts w:ascii="Arial" w:hAnsi="Arial" w:cs="Arial"/>
          <w:sz w:val="22"/>
          <w:szCs w:val="22"/>
        </w:rPr>
        <w:t xml:space="preserve">- </w:t>
      </w:r>
      <w:r w:rsidRPr="00DB698D">
        <w:rPr>
          <w:rFonts w:ascii="Arial" w:hAnsi="Arial" w:cs="Arial"/>
          <w:sz w:val="22"/>
          <w:szCs w:val="22"/>
        </w:rPr>
        <w:t>zasady postępowania celem zabezpieczenia dobra małoletnich dzieci.,</w:t>
      </w:r>
    </w:p>
    <w:p w14:paraId="2A1DD520" w14:textId="77777777" w:rsidR="0071129D" w:rsidRDefault="0071129D" w:rsidP="0071129D">
      <w:pPr>
        <w:pStyle w:val="Akapitzlist"/>
        <w:widowControl/>
        <w:shd w:val="clear" w:color="auto" w:fill="FFFFFF"/>
        <w:autoSpaceDE/>
        <w:autoSpaceDN/>
        <w:adjustRightInd/>
        <w:spacing w:line="300" w:lineRule="atLeast"/>
        <w:ind w:left="644" w:right="150"/>
        <w:rPr>
          <w:rFonts w:ascii="Arial" w:hAnsi="Arial" w:cs="Arial"/>
          <w:sz w:val="22"/>
          <w:szCs w:val="22"/>
        </w:rPr>
      </w:pPr>
      <w:r>
        <w:rPr>
          <w:rFonts w:ascii="Arial" w:hAnsi="Arial" w:cs="Arial"/>
          <w:sz w:val="22"/>
          <w:szCs w:val="22"/>
        </w:rPr>
        <w:t xml:space="preserve">- </w:t>
      </w:r>
      <w:r w:rsidRPr="00DB698D">
        <w:rPr>
          <w:rFonts w:ascii="Arial" w:hAnsi="Arial" w:cs="Arial"/>
          <w:sz w:val="22"/>
          <w:szCs w:val="22"/>
        </w:rPr>
        <w:t xml:space="preserve">interwencja w środowisku w związku z koniecznością przekazania dziecka do </w:t>
      </w:r>
    </w:p>
    <w:p w14:paraId="558603C4" w14:textId="77777777" w:rsidR="0071129D" w:rsidRPr="00DB698D" w:rsidRDefault="0071129D" w:rsidP="0071129D">
      <w:pPr>
        <w:pStyle w:val="Akapitzlist"/>
        <w:widowControl/>
        <w:shd w:val="clear" w:color="auto" w:fill="FFFFFF"/>
        <w:autoSpaceDE/>
        <w:autoSpaceDN/>
        <w:adjustRightInd/>
        <w:spacing w:line="300" w:lineRule="atLeast"/>
        <w:ind w:left="644" w:right="150"/>
        <w:rPr>
          <w:rFonts w:ascii="Arial" w:hAnsi="Arial" w:cs="Arial"/>
          <w:sz w:val="22"/>
          <w:szCs w:val="22"/>
        </w:rPr>
      </w:pPr>
      <w:r>
        <w:rPr>
          <w:rFonts w:ascii="Arial" w:hAnsi="Arial" w:cs="Arial"/>
          <w:sz w:val="22"/>
          <w:szCs w:val="22"/>
        </w:rPr>
        <w:t xml:space="preserve">  </w:t>
      </w:r>
      <w:r w:rsidRPr="00DB698D">
        <w:rPr>
          <w:rFonts w:ascii="Arial" w:hAnsi="Arial" w:cs="Arial"/>
          <w:sz w:val="22"/>
          <w:szCs w:val="22"/>
        </w:rPr>
        <w:t>pieczy zastępcze</w:t>
      </w:r>
      <w:r>
        <w:rPr>
          <w:rFonts w:ascii="Arial" w:hAnsi="Arial" w:cs="Arial"/>
          <w:sz w:val="22"/>
          <w:szCs w:val="22"/>
        </w:rPr>
        <w:t>j</w:t>
      </w:r>
      <w:r w:rsidRPr="00DB698D">
        <w:rPr>
          <w:rFonts w:ascii="Arial" w:hAnsi="Arial" w:cs="Arial"/>
          <w:sz w:val="22"/>
          <w:szCs w:val="22"/>
        </w:rPr>
        <w:t>,</w:t>
      </w:r>
    </w:p>
    <w:p w14:paraId="114B5990" w14:textId="77777777" w:rsidR="0071129D" w:rsidRPr="00DB698D" w:rsidRDefault="0071129D" w:rsidP="0071129D">
      <w:pPr>
        <w:pStyle w:val="Akapitzlist"/>
        <w:widowControl/>
        <w:shd w:val="clear" w:color="auto" w:fill="FFFFFF"/>
        <w:autoSpaceDE/>
        <w:autoSpaceDN/>
        <w:adjustRightInd/>
        <w:spacing w:line="300" w:lineRule="atLeast"/>
        <w:ind w:left="644" w:right="150"/>
        <w:rPr>
          <w:rFonts w:ascii="Arial" w:hAnsi="Arial" w:cs="Arial"/>
          <w:sz w:val="22"/>
          <w:szCs w:val="22"/>
        </w:rPr>
      </w:pPr>
      <w:r>
        <w:rPr>
          <w:rFonts w:ascii="Arial" w:hAnsi="Arial" w:cs="Arial"/>
          <w:sz w:val="22"/>
          <w:szCs w:val="22"/>
        </w:rPr>
        <w:t xml:space="preserve">- </w:t>
      </w:r>
      <w:r w:rsidRPr="00DB698D">
        <w:rPr>
          <w:rFonts w:ascii="Arial" w:hAnsi="Arial" w:cs="Arial"/>
          <w:sz w:val="22"/>
          <w:szCs w:val="22"/>
        </w:rPr>
        <w:t>procedura przewozu dziecka,</w:t>
      </w:r>
    </w:p>
    <w:p w14:paraId="12B7973F" w14:textId="77777777" w:rsidR="0071129D" w:rsidRPr="00DB698D" w:rsidRDefault="0071129D" w:rsidP="0071129D">
      <w:pPr>
        <w:pStyle w:val="Akapitzlist"/>
        <w:widowControl/>
        <w:shd w:val="clear" w:color="auto" w:fill="FFFFFF"/>
        <w:autoSpaceDE/>
        <w:autoSpaceDN/>
        <w:adjustRightInd/>
        <w:spacing w:line="300" w:lineRule="atLeast"/>
        <w:ind w:left="644" w:right="150"/>
        <w:rPr>
          <w:rFonts w:ascii="Arial" w:hAnsi="Arial" w:cs="Arial"/>
          <w:sz w:val="22"/>
          <w:szCs w:val="22"/>
        </w:rPr>
      </w:pPr>
      <w:r>
        <w:rPr>
          <w:rFonts w:ascii="Arial" w:hAnsi="Arial" w:cs="Arial"/>
          <w:sz w:val="22"/>
          <w:szCs w:val="22"/>
        </w:rPr>
        <w:t xml:space="preserve">- </w:t>
      </w:r>
      <w:r w:rsidRPr="00DB698D">
        <w:rPr>
          <w:rFonts w:ascii="Arial" w:hAnsi="Arial" w:cs="Arial"/>
          <w:sz w:val="22"/>
          <w:szCs w:val="22"/>
        </w:rPr>
        <w:t>procedura przekazania dziecka do pieczy zastępczej,</w:t>
      </w:r>
    </w:p>
    <w:p w14:paraId="28320CA0" w14:textId="77777777" w:rsidR="0071129D" w:rsidRPr="00DB698D" w:rsidRDefault="0071129D" w:rsidP="0071129D">
      <w:pPr>
        <w:pStyle w:val="Akapitzlist"/>
        <w:widowControl/>
        <w:shd w:val="clear" w:color="auto" w:fill="FFFFFF"/>
        <w:autoSpaceDE/>
        <w:autoSpaceDN/>
        <w:adjustRightInd/>
        <w:spacing w:line="300" w:lineRule="atLeast"/>
        <w:ind w:left="644" w:right="150"/>
        <w:rPr>
          <w:rFonts w:ascii="Arial" w:hAnsi="Arial" w:cs="Arial"/>
          <w:sz w:val="22"/>
          <w:szCs w:val="22"/>
        </w:rPr>
      </w:pPr>
      <w:r>
        <w:rPr>
          <w:rFonts w:ascii="Arial" w:hAnsi="Arial" w:cs="Arial"/>
          <w:sz w:val="22"/>
          <w:szCs w:val="22"/>
        </w:rPr>
        <w:t xml:space="preserve">- </w:t>
      </w:r>
      <w:r w:rsidRPr="00DB698D">
        <w:rPr>
          <w:rFonts w:ascii="Arial" w:hAnsi="Arial" w:cs="Arial"/>
          <w:sz w:val="22"/>
          <w:szCs w:val="22"/>
        </w:rPr>
        <w:t>dalsze postępowanie po odebraniu dziecka (sąd, zespół interdyscyplinarny ),</w:t>
      </w:r>
    </w:p>
    <w:p w14:paraId="231B2D92" w14:textId="77777777" w:rsidR="0071129D" w:rsidRDefault="0071129D" w:rsidP="0071129D">
      <w:pPr>
        <w:pStyle w:val="Akapitzlist"/>
        <w:widowControl/>
        <w:shd w:val="clear" w:color="auto" w:fill="FFFFFF"/>
        <w:autoSpaceDE/>
        <w:autoSpaceDN/>
        <w:adjustRightInd/>
        <w:spacing w:line="300" w:lineRule="atLeast"/>
        <w:ind w:left="644" w:right="150"/>
        <w:rPr>
          <w:rFonts w:ascii="Arial" w:hAnsi="Arial" w:cs="Arial"/>
          <w:sz w:val="22"/>
          <w:szCs w:val="22"/>
        </w:rPr>
      </w:pPr>
      <w:r>
        <w:rPr>
          <w:rFonts w:ascii="Arial" w:hAnsi="Arial" w:cs="Arial"/>
          <w:sz w:val="22"/>
          <w:szCs w:val="22"/>
        </w:rPr>
        <w:t xml:space="preserve">- </w:t>
      </w:r>
      <w:r w:rsidRPr="00DB698D">
        <w:rPr>
          <w:rFonts w:ascii="Arial" w:hAnsi="Arial" w:cs="Arial"/>
          <w:sz w:val="22"/>
          <w:szCs w:val="22"/>
        </w:rPr>
        <w:t>dokumentowanie zrealizowanych czynności.</w:t>
      </w:r>
    </w:p>
    <w:p w14:paraId="64AFEC8A" w14:textId="77777777" w:rsidR="0071129D" w:rsidRDefault="0071129D" w:rsidP="0071129D">
      <w:pPr>
        <w:pStyle w:val="Akapitzlist"/>
        <w:widowControl/>
        <w:shd w:val="clear" w:color="auto" w:fill="FFFFFF"/>
        <w:autoSpaceDE/>
        <w:autoSpaceDN/>
        <w:adjustRightInd/>
        <w:spacing w:line="300" w:lineRule="atLeast"/>
        <w:ind w:left="644" w:right="150"/>
        <w:rPr>
          <w:rFonts w:ascii="Arial" w:hAnsi="Arial" w:cs="Arial"/>
          <w:sz w:val="22"/>
          <w:szCs w:val="22"/>
        </w:rPr>
      </w:pPr>
      <w:r>
        <w:rPr>
          <w:rFonts w:ascii="Arial" w:hAnsi="Arial" w:cs="Arial"/>
          <w:sz w:val="22"/>
          <w:szCs w:val="22"/>
        </w:rPr>
        <w:t>-</w:t>
      </w:r>
      <w:r w:rsidRPr="00DB698D">
        <w:rPr>
          <w:rFonts w:ascii="Arial" w:hAnsi="Arial" w:cs="Arial"/>
          <w:sz w:val="22"/>
          <w:szCs w:val="22"/>
        </w:rPr>
        <w:t xml:space="preserve"> </w:t>
      </w:r>
      <w:r>
        <w:rPr>
          <w:rFonts w:ascii="Arial" w:hAnsi="Arial" w:cs="Arial"/>
          <w:sz w:val="22"/>
          <w:szCs w:val="22"/>
        </w:rPr>
        <w:t>P</w:t>
      </w:r>
      <w:r w:rsidRPr="00DB698D">
        <w:rPr>
          <w:rFonts w:ascii="Arial" w:hAnsi="Arial" w:cs="Arial"/>
          <w:sz w:val="22"/>
          <w:szCs w:val="22"/>
        </w:rPr>
        <w:t>rezentacja przykładów pism.</w:t>
      </w:r>
    </w:p>
    <w:p w14:paraId="4C12544E" w14:textId="77777777" w:rsidR="0071129D" w:rsidRPr="00F00F2F" w:rsidRDefault="0071129D" w:rsidP="0071129D">
      <w:pPr>
        <w:pStyle w:val="Akapitzlist"/>
        <w:shd w:val="clear" w:color="auto" w:fill="FFFFFF"/>
        <w:spacing w:line="300" w:lineRule="atLeast"/>
        <w:ind w:left="644" w:right="150"/>
        <w:rPr>
          <w:rFonts w:ascii="Arial" w:hAnsi="Arial" w:cs="Arial"/>
          <w:sz w:val="22"/>
          <w:szCs w:val="22"/>
        </w:rPr>
      </w:pPr>
      <w:r>
        <w:rPr>
          <w:rFonts w:ascii="Arial" w:hAnsi="Arial" w:cs="Arial"/>
          <w:sz w:val="22"/>
          <w:szCs w:val="22"/>
        </w:rPr>
        <w:t xml:space="preserve">- </w:t>
      </w:r>
      <w:r w:rsidRPr="00F00F2F">
        <w:rPr>
          <w:rFonts w:ascii="Arial" w:hAnsi="Arial" w:cs="Arial"/>
          <w:sz w:val="22"/>
          <w:szCs w:val="22"/>
        </w:rPr>
        <w:t>sytuacje zagrożenia dobra dziecka w świetle obowiązujących przepisów,</w:t>
      </w:r>
    </w:p>
    <w:p w14:paraId="76391CEF" w14:textId="01203DB9" w:rsidR="0071129D" w:rsidRPr="004B140B" w:rsidRDefault="0071129D" w:rsidP="0071129D">
      <w:pPr>
        <w:jc w:val="both"/>
        <w:rPr>
          <w:sz w:val="22"/>
          <w:szCs w:val="22"/>
        </w:rPr>
      </w:pPr>
    </w:p>
    <w:p w14:paraId="575C32DC" w14:textId="083B1D0C" w:rsidR="004B140B" w:rsidRPr="004B140B" w:rsidRDefault="004B140B" w:rsidP="00902190">
      <w:pPr>
        <w:pStyle w:val="Akapitzlist"/>
        <w:numPr>
          <w:ilvl w:val="0"/>
          <w:numId w:val="86"/>
        </w:numPr>
        <w:jc w:val="both"/>
        <w:rPr>
          <w:rFonts w:ascii="Arial" w:hAnsi="Arial" w:cs="Arial"/>
          <w:b/>
          <w:bCs/>
          <w:color w:val="000000"/>
          <w:sz w:val="22"/>
          <w:szCs w:val="22"/>
          <w:u w:val="single"/>
        </w:rPr>
      </w:pPr>
      <w:r w:rsidRPr="004B140B">
        <w:rPr>
          <w:rFonts w:ascii="Arial" w:hAnsi="Arial" w:cs="Arial"/>
          <w:b/>
          <w:bCs/>
          <w:color w:val="000000"/>
          <w:sz w:val="22"/>
          <w:szCs w:val="22"/>
        </w:rPr>
        <w:t>Usługa obsługi techniczno-administracyjnej obejmuje:</w:t>
      </w:r>
    </w:p>
    <w:p w14:paraId="4CEC8845" w14:textId="77777777" w:rsidR="004B140B" w:rsidRPr="00732C02" w:rsidRDefault="004B140B" w:rsidP="0071129D">
      <w:pPr>
        <w:jc w:val="both"/>
        <w:rPr>
          <w:sz w:val="22"/>
          <w:szCs w:val="22"/>
        </w:rPr>
      </w:pPr>
    </w:p>
    <w:p w14:paraId="18DA63BF" w14:textId="77777777" w:rsidR="0071129D" w:rsidRPr="003F067B" w:rsidRDefault="0071129D" w:rsidP="00902190">
      <w:pPr>
        <w:pStyle w:val="Akapitzlist"/>
        <w:numPr>
          <w:ilvl w:val="0"/>
          <w:numId w:val="51"/>
        </w:numPr>
        <w:jc w:val="both"/>
        <w:rPr>
          <w:rFonts w:ascii="Arial" w:hAnsi="Arial" w:cs="Arial"/>
          <w:bCs/>
          <w:sz w:val="22"/>
          <w:szCs w:val="22"/>
        </w:rPr>
      </w:pPr>
      <w:r w:rsidRPr="003F067B">
        <w:rPr>
          <w:rFonts w:ascii="Arial" w:hAnsi="Arial" w:cs="Arial"/>
          <w:bCs/>
          <w:sz w:val="22"/>
          <w:szCs w:val="22"/>
        </w:rPr>
        <w:t>przygotowanie, wydrukowanie i przekazanie wszystkim uczestnikom szkoleń oddzielnie dla każdego tematu szkolenia materiałów dydaktycznych, zaakceptowanych przez Zamawiającego.</w:t>
      </w:r>
      <w:r w:rsidRPr="003F067B">
        <w:rPr>
          <w:rFonts w:ascii="Arial" w:hAnsi="Arial" w:cs="Arial"/>
          <w:sz w:val="22"/>
          <w:szCs w:val="22"/>
          <w:lang w:eastAsia="ar-SA"/>
        </w:rPr>
        <w:t xml:space="preserve"> </w:t>
      </w:r>
      <w:r w:rsidRPr="003F067B">
        <w:rPr>
          <w:rFonts w:ascii="Arial" w:hAnsi="Arial" w:cs="Arial"/>
          <w:bCs/>
          <w:sz w:val="22"/>
          <w:szCs w:val="22"/>
        </w:rPr>
        <w:t>Druk czarno-biały min. 15 kartek i max. 30 kartek, na papierze formatu A4 o gramaturze min. 80 g/m</w:t>
      </w:r>
      <w:r w:rsidRPr="003F067B">
        <w:rPr>
          <w:rFonts w:ascii="Arial" w:hAnsi="Arial" w:cs="Arial"/>
          <w:bCs/>
          <w:sz w:val="22"/>
          <w:szCs w:val="22"/>
          <w:vertAlign w:val="superscript"/>
        </w:rPr>
        <w:t>2</w:t>
      </w:r>
      <w:r w:rsidRPr="003F067B">
        <w:rPr>
          <w:rFonts w:ascii="Arial" w:hAnsi="Arial" w:cs="Arial"/>
          <w:bCs/>
          <w:sz w:val="22"/>
          <w:szCs w:val="22"/>
        </w:rPr>
        <w:t xml:space="preserve">. Materiały drukowane mają być połączone w sposób trwały. </w:t>
      </w:r>
    </w:p>
    <w:p w14:paraId="0D31424C" w14:textId="77777777" w:rsidR="0071129D" w:rsidRPr="00900340" w:rsidRDefault="0071129D" w:rsidP="00902190">
      <w:pPr>
        <w:pStyle w:val="Akapitzlist"/>
        <w:numPr>
          <w:ilvl w:val="0"/>
          <w:numId w:val="51"/>
        </w:numPr>
        <w:jc w:val="both"/>
        <w:rPr>
          <w:rFonts w:ascii="Arial" w:hAnsi="Arial" w:cs="Arial"/>
          <w:bCs/>
          <w:sz w:val="22"/>
          <w:szCs w:val="22"/>
        </w:rPr>
      </w:pPr>
      <w:r w:rsidRPr="00900340">
        <w:rPr>
          <w:rFonts w:ascii="Arial" w:hAnsi="Arial" w:cs="Arial"/>
          <w:bCs/>
          <w:sz w:val="22"/>
          <w:szCs w:val="22"/>
        </w:rPr>
        <w:t xml:space="preserve">przygotowanie oraz wydrukowanie i przekazanie wszystkim uczestnikom zaświadczeń </w:t>
      </w:r>
      <w:r w:rsidRPr="00900340">
        <w:rPr>
          <w:rFonts w:ascii="Arial" w:hAnsi="Arial" w:cs="Arial"/>
          <w:bCs/>
          <w:sz w:val="22"/>
          <w:szCs w:val="22"/>
        </w:rPr>
        <w:br/>
        <w:t>o ukończeniu szkolenia, zgodnie ze wzorem Zamawiającego. Druk kolorowy, 1 kartka, na papierze formatu A4 o kolorze kremowym lub białym gramaturze min. 160 g/m</w:t>
      </w:r>
      <w:r w:rsidRPr="00900340">
        <w:rPr>
          <w:rFonts w:ascii="Arial" w:hAnsi="Arial" w:cs="Arial"/>
          <w:bCs/>
          <w:sz w:val="22"/>
          <w:szCs w:val="22"/>
          <w:vertAlign w:val="superscript"/>
        </w:rPr>
        <w:t>2</w:t>
      </w:r>
      <w:r w:rsidRPr="00900340">
        <w:rPr>
          <w:rFonts w:ascii="Arial" w:hAnsi="Arial" w:cs="Arial"/>
          <w:bCs/>
          <w:sz w:val="22"/>
          <w:szCs w:val="22"/>
          <w:vertAlign w:val="subscript"/>
        </w:rPr>
        <w:t>.</w:t>
      </w:r>
      <w:r w:rsidRPr="00900340">
        <w:rPr>
          <w:rFonts w:ascii="Arial" w:hAnsi="Arial" w:cs="Arial"/>
          <w:bCs/>
          <w:sz w:val="22"/>
          <w:szCs w:val="22"/>
        </w:rPr>
        <w:t xml:space="preserve"> Zaświadczenie ma posiadać następujące dane: imię i nazwisko osoby która ukończyła szkolenie, tytuł szkolenia, ilość godzin, program szkolenia, data szkolenia. Zaświadczenia muszą być podpisane przez Dyrektora ROPS w Opolu oraz trenera/trenerów.</w:t>
      </w:r>
      <w:r w:rsidRPr="00900340">
        <w:rPr>
          <w:rFonts w:ascii="Arial" w:hAnsi="Arial" w:cs="Arial"/>
          <w:sz w:val="22"/>
          <w:szCs w:val="22"/>
        </w:rPr>
        <w:t xml:space="preserve"> </w:t>
      </w:r>
      <w:r w:rsidRPr="00900340">
        <w:rPr>
          <w:rFonts w:ascii="Arial" w:hAnsi="Arial" w:cs="Arial"/>
          <w:bCs/>
          <w:sz w:val="22"/>
          <w:szCs w:val="22"/>
        </w:rPr>
        <w:t>Ksero zaświadczeń poświadczone za zgodność z oryginałem Wykonawca będzie zobowiązany przedłożyć Zamawiającemu bezpośrednio po zakończeniu szkolenia;</w:t>
      </w:r>
    </w:p>
    <w:p w14:paraId="35C92205" w14:textId="77777777" w:rsidR="0071129D" w:rsidRPr="00900340" w:rsidRDefault="0071129D" w:rsidP="00902190">
      <w:pPr>
        <w:pStyle w:val="Akapitzlist"/>
        <w:numPr>
          <w:ilvl w:val="0"/>
          <w:numId w:val="51"/>
        </w:numPr>
        <w:jc w:val="both"/>
        <w:rPr>
          <w:rFonts w:ascii="Arial" w:hAnsi="Arial" w:cs="Arial"/>
          <w:bCs/>
          <w:sz w:val="22"/>
          <w:szCs w:val="22"/>
        </w:rPr>
      </w:pPr>
      <w:r w:rsidRPr="00900340">
        <w:rPr>
          <w:rFonts w:ascii="Arial" w:hAnsi="Arial" w:cs="Arial"/>
          <w:bCs/>
          <w:sz w:val="22"/>
          <w:szCs w:val="22"/>
        </w:rPr>
        <w:t>przygotowanie i przekazanie każdemu uczestnikowi szkolenia:</w:t>
      </w:r>
    </w:p>
    <w:p w14:paraId="002AED71" w14:textId="77777777" w:rsidR="0071129D" w:rsidRDefault="0071129D" w:rsidP="0071129D">
      <w:pPr>
        <w:pStyle w:val="Akapitzlist"/>
        <w:ind w:left="360"/>
        <w:jc w:val="both"/>
        <w:rPr>
          <w:rFonts w:ascii="Arial" w:hAnsi="Arial" w:cs="Arial"/>
          <w:spacing w:val="-3"/>
          <w:sz w:val="22"/>
          <w:szCs w:val="22"/>
        </w:rPr>
      </w:pPr>
      <w:r w:rsidRPr="00900340">
        <w:rPr>
          <w:rFonts w:ascii="Arial" w:hAnsi="Arial" w:cs="Arial"/>
          <w:bCs/>
          <w:sz w:val="22"/>
          <w:szCs w:val="22"/>
        </w:rPr>
        <w:t xml:space="preserve">-  </w:t>
      </w:r>
      <w:r w:rsidRPr="00A307A9">
        <w:rPr>
          <w:rFonts w:ascii="Arial" w:hAnsi="Arial" w:cs="Arial"/>
          <w:spacing w:val="-3"/>
          <w:sz w:val="22"/>
          <w:szCs w:val="22"/>
        </w:rPr>
        <w:t>Teczka</w:t>
      </w:r>
      <w:r>
        <w:rPr>
          <w:rFonts w:ascii="Arial" w:hAnsi="Arial" w:cs="Arial"/>
          <w:b/>
          <w:spacing w:val="-3"/>
          <w:sz w:val="22"/>
          <w:szCs w:val="22"/>
        </w:rPr>
        <w:t xml:space="preserve"> </w:t>
      </w:r>
      <w:r w:rsidRPr="00900340">
        <w:rPr>
          <w:rFonts w:ascii="Arial" w:hAnsi="Arial" w:cs="Arial"/>
          <w:b/>
          <w:spacing w:val="-3"/>
          <w:sz w:val="22"/>
          <w:szCs w:val="22"/>
        </w:rPr>
        <w:t xml:space="preserve"> </w:t>
      </w:r>
      <w:r w:rsidRPr="00900340">
        <w:rPr>
          <w:rFonts w:ascii="Arial" w:hAnsi="Arial" w:cs="Arial"/>
          <w:spacing w:val="-3"/>
          <w:sz w:val="22"/>
          <w:szCs w:val="22"/>
        </w:rPr>
        <w:t xml:space="preserve">na dokumenty formatu A4, wytrzymała, karton 350 g, uszlachetnianie folia matowa, </w:t>
      </w:r>
    </w:p>
    <w:p w14:paraId="09E3B071" w14:textId="77777777" w:rsidR="0071129D" w:rsidRPr="00900340" w:rsidRDefault="0071129D" w:rsidP="0071129D">
      <w:pPr>
        <w:pStyle w:val="Akapitzlist"/>
        <w:ind w:left="360"/>
        <w:jc w:val="both"/>
        <w:rPr>
          <w:rFonts w:ascii="Arial" w:hAnsi="Arial" w:cs="Arial"/>
          <w:spacing w:val="-3"/>
          <w:sz w:val="22"/>
          <w:szCs w:val="22"/>
        </w:rPr>
      </w:pPr>
      <w:r>
        <w:rPr>
          <w:rFonts w:ascii="Arial" w:hAnsi="Arial" w:cs="Arial"/>
          <w:spacing w:val="-3"/>
          <w:sz w:val="22"/>
          <w:szCs w:val="22"/>
        </w:rPr>
        <w:t xml:space="preserve">    </w:t>
      </w:r>
      <w:r w:rsidRPr="00900340">
        <w:rPr>
          <w:rFonts w:ascii="Arial" w:hAnsi="Arial" w:cs="Arial"/>
          <w:spacing w:val="-3"/>
          <w:sz w:val="22"/>
          <w:szCs w:val="22"/>
        </w:rPr>
        <w:t>kolor – granatowy,</w:t>
      </w:r>
    </w:p>
    <w:p w14:paraId="7EF48EDA" w14:textId="77777777" w:rsidR="0071129D" w:rsidRDefault="0071129D" w:rsidP="0071129D">
      <w:pPr>
        <w:pStyle w:val="Akapitzlist"/>
        <w:ind w:left="360"/>
        <w:jc w:val="both"/>
        <w:rPr>
          <w:rFonts w:ascii="Arial" w:hAnsi="Arial" w:cs="Arial"/>
          <w:sz w:val="22"/>
          <w:szCs w:val="22"/>
        </w:rPr>
      </w:pPr>
      <w:r w:rsidRPr="00A307A9">
        <w:rPr>
          <w:rFonts w:ascii="Arial" w:hAnsi="Arial" w:cs="Arial"/>
          <w:spacing w:val="-3"/>
          <w:sz w:val="22"/>
          <w:szCs w:val="22"/>
        </w:rPr>
        <w:t xml:space="preserve">- </w:t>
      </w:r>
      <w:r>
        <w:rPr>
          <w:rFonts w:ascii="Arial" w:hAnsi="Arial" w:cs="Arial"/>
          <w:spacing w:val="-3"/>
          <w:sz w:val="22"/>
          <w:szCs w:val="22"/>
        </w:rPr>
        <w:t xml:space="preserve"> </w:t>
      </w:r>
      <w:r w:rsidRPr="00A307A9">
        <w:rPr>
          <w:rFonts w:ascii="Arial" w:hAnsi="Arial" w:cs="Arial"/>
          <w:sz w:val="22"/>
          <w:szCs w:val="22"/>
        </w:rPr>
        <w:t>Bloczek</w:t>
      </w:r>
      <w:r w:rsidRPr="00A307A9">
        <w:rPr>
          <w:rFonts w:ascii="Arial" w:hAnsi="Arial" w:cs="Arial"/>
          <w:b/>
          <w:sz w:val="22"/>
          <w:szCs w:val="22"/>
        </w:rPr>
        <w:t xml:space="preserve"> </w:t>
      </w:r>
      <w:r>
        <w:rPr>
          <w:rFonts w:ascii="Arial" w:hAnsi="Arial" w:cs="Arial"/>
          <w:sz w:val="22"/>
          <w:szCs w:val="22"/>
        </w:rPr>
        <w:t>format druku A5</w:t>
      </w:r>
      <w:r w:rsidRPr="00A307A9">
        <w:rPr>
          <w:rFonts w:ascii="Arial" w:hAnsi="Arial" w:cs="Arial"/>
          <w:sz w:val="22"/>
          <w:szCs w:val="22"/>
        </w:rPr>
        <w:t xml:space="preserve">, ilość strona 25 kartek, klejony od góry, z podkładką tekturową, </w:t>
      </w:r>
    </w:p>
    <w:p w14:paraId="07194B6F" w14:textId="77777777" w:rsidR="0071129D" w:rsidRDefault="0071129D" w:rsidP="0071129D">
      <w:pPr>
        <w:pStyle w:val="Akapitzlist"/>
        <w:ind w:left="360"/>
        <w:jc w:val="both"/>
        <w:rPr>
          <w:rFonts w:ascii="Arial" w:hAnsi="Arial" w:cs="Arial"/>
          <w:sz w:val="22"/>
          <w:szCs w:val="22"/>
        </w:rPr>
      </w:pPr>
      <w:r>
        <w:rPr>
          <w:rFonts w:ascii="Arial" w:hAnsi="Arial" w:cs="Arial"/>
          <w:sz w:val="22"/>
          <w:szCs w:val="22"/>
        </w:rPr>
        <w:t xml:space="preserve">   </w:t>
      </w:r>
      <w:r w:rsidRPr="00A307A9">
        <w:rPr>
          <w:rFonts w:ascii="Arial" w:hAnsi="Arial" w:cs="Arial"/>
          <w:sz w:val="22"/>
          <w:szCs w:val="22"/>
        </w:rPr>
        <w:t xml:space="preserve">środek: papier offset 80g/m2, okładka: papier kreda błysk </w:t>
      </w:r>
      <w:smartTag w:uri="urn:schemas-microsoft-com:office:smarttags" w:element="metricconverter">
        <w:smartTagPr>
          <w:attr w:name="ProductID" w:val="135 g"/>
        </w:smartTagPr>
        <w:r w:rsidRPr="00A307A9">
          <w:rPr>
            <w:rFonts w:ascii="Arial" w:hAnsi="Arial" w:cs="Arial"/>
            <w:sz w:val="22"/>
            <w:szCs w:val="22"/>
          </w:rPr>
          <w:t>135 g</w:t>
        </w:r>
      </w:smartTag>
      <w:r w:rsidRPr="00A307A9">
        <w:rPr>
          <w:rFonts w:ascii="Arial" w:hAnsi="Arial" w:cs="Arial"/>
          <w:sz w:val="22"/>
          <w:szCs w:val="22"/>
        </w:rPr>
        <w:t xml:space="preserve">, folia błyszcząca, kolor </w:t>
      </w:r>
    </w:p>
    <w:p w14:paraId="706F8A75" w14:textId="77777777" w:rsidR="0071129D" w:rsidRPr="00A307A9" w:rsidRDefault="0071129D" w:rsidP="0071129D">
      <w:pPr>
        <w:pStyle w:val="Akapitzlist"/>
        <w:ind w:left="360"/>
        <w:jc w:val="both"/>
        <w:rPr>
          <w:rFonts w:ascii="Arial" w:hAnsi="Arial" w:cs="Arial"/>
          <w:sz w:val="22"/>
          <w:szCs w:val="22"/>
        </w:rPr>
      </w:pPr>
      <w:r>
        <w:rPr>
          <w:rFonts w:ascii="Arial" w:hAnsi="Arial" w:cs="Arial"/>
          <w:sz w:val="22"/>
          <w:szCs w:val="22"/>
        </w:rPr>
        <w:t xml:space="preserve">   </w:t>
      </w:r>
      <w:r w:rsidRPr="00A307A9">
        <w:rPr>
          <w:rFonts w:ascii="Arial" w:hAnsi="Arial" w:cs="Arial"/>
          <w:sz w:val="22"/>
          <w:szCs w:val="22"/>
        </w:rPr>
        <w:t>granatowy ,</w:t>
      </w:r>
    </w:p>
    <w:p w14:paraId="021F9FFF" w14:textId="77777777" w:rsidR="0071129D" w:rsidRDefault="0071129D" w:rsidP="0071129D">
      <w:pPr>
        <w:pStyle w:val="Akapitzlist"/>
        <w:ind w:left="360"/>
        <w:jc w:val="both"/>
        <w:rPr>
          <w:rFonts w:ascii="Arial" w:hAnsi="Arial" w:cs="Arial"/>
          <w:sz w:val="22"/>
          <w:szCs w:val="22"/>
        </w:rPr>
      </w:pPr>
      <w:r w:rsidRPr="00900340">
        <w:rPr>
          <w:rFonts w:ascii="Arial" w:hAnsi="Arial" w:cs="Arial"/>
          <w:sz w:val="22"/>
          <w:szCs w:val="22"/>
        </w:rPr>
        <w:t xml:space="preserve">- </w:t>
      </w:r>
      <w:r>
        <w:rPr>
          <w:rFonts w:ascii="Arial" w:hAnsi="Arial" w:cs="Arial"/>
          <w:sz w:val="22"/>
          <w:szCs w:val="22"/>
        </w:rPr>
        <w:t xml:space="preserve"> </w:t>
      </w:r>
      <w:r w:rsidRPr="00A307A9">
        <w:rPr>
          <w:rFonts w:ascii="Arial" w:hAnsi="Arial" w:cs="Arial"/>
          <w:sz w:val="22"/>
          <w:szCs w:val="22"/>
        </w:rPr>
        <w:t>Długopis automatyczny</w:t>
      </w:r>
      <w:r w:rsidRPr="00900340">
        <w:rPr>
          <w:rFonts w:ascii="Arial" w:hAnsi="Arial" w:cs="Arial"/>
          <w:b/>
          <w:sz w:val="22"/>
          <w:szCs w:val="22"/>
        </w:rPr>
        <w:t xml:space="preserve"> </w:t>
      </w:r>
      <w:r w:rsidRPr="00900340">
        <w:rPr>
          <w:rFonts w:ascii="Arial" w:hAnsi="Arial" w:cs="Arial"/>
          <w:sz w:val="22"/>
          <w:szCs w:val="22"/>
        </w:rPr>
        <w:t xml:space="preserve">metalowy, korpus kolor – granatowy, automatyczny </w:t>
      </w:r>
    </w:p>
    <w:p w14:paraId="1249A5EC" w14:textId="77777777" w:rsidR="0071129D" w:rsidRDefault="0071129D" w:rsidP="0071129D">
      <w:pPr>
        <w:pStyle w:val="Akapitzlist"/>
        <w:ind w:left="360"/>
        <w:jc w:val="both"/>
        <w:rPr>
          <w:rFonts w:ascii="Arial" w:hAnsi="Arial" w:cs="Arial"/>
          <w:sz w:val="22"/>
          <w:szCs w:val="22"/>
        </w:rPr>
      </w:pPr>
      <w:r>
        <w:rPr>
          <w:rFonts w:ascii="Arial" w:hAnsi="Arial" w:cs="Arial"/>
          <w:sz w:val="22"/>
          <w:szCs w:val="22"/>
        </w:rPr>
        <w:t xml:space="preserve">   </w:t>
      </w:r>
      <w:r w:rsidRPr="00900340">
        <w:rPr>
          <w:rFonts w:ascii="Arial" w:hAnsi="Arial" w:cs="Arial"/>
          <w:sz w:val="22"/>
          <w:szCs w:val="22"/>
        </w:rPr>
        <w:t xml:space="preserve">z metalowymi elementami, wciskany, wkład wymienny, cienko piszący w kolorze </w:t>
      </w:r>
    </w:p>
    <w:p w14:paraId="2E6F0FA0" w14:textId="77777777" w:rsidR="0071129D" w:rsidRPr="00900340" w:rsidRDefault="0071129D" w:rsidP="0071129D">
      <w:pPr>
        <w:pStyle w:val="Akapitzlist"/>
        <w:ind w:left="360"/>
        <w:jc w:val="both"/>
        <w:rPr>
          <w:rFonts w:ascii="Arial" w:hAnsi="Arial" w:cs="Arial"/>
          <w:spacing w:val="-3"/>
          <w:sz w:val="22"/>
          <w:szCs w:val="22"/>
        </w:rPr>
      </w:pPr>
      <w:r>
        <w:rPr>
          <w:rFonts w:ascii="Arial" w:hAnsi="Arial" w:cs="Arial"/>
          <w:sz w:val="22"/>
          <w:szCs w:val="22"/>
        </w:rPr>
        <w:t xml:space="preserve">   </w:t>
      </w:r>
      <w:r w:rsidRPr="00900340">
        <w:rPr>
          <w:rFonts w:ascii="Arial" w:hAnsi="Arial" w:cs="Arial"/>
          <w:sz w:val="22"/>
          <w:szCs w:val="22"/>
        </w:rPr>
        <w:t xml:space="preserve">niebieskim, typu COSMO </w:t>
      </w:r>
      <w:r w:rsidRPr="00900340">
        <w:rPr>
          <w:rFonts w:ascii="Arial" w:hAnsi="Arial" w:cs="Arial"/>
          <w:bCs/>
          <w:sz w:val="22"/>
          <w:szCs w:val="22"/>
        </w:rPr>
        <w:t xml:space="preserve">  </w:t>
      </w:r>
    </w:p>
    <w:p w14:paraId="75B74324" w14:textId="77777777" w:rsidR="0071129D" w:rsidRPr="00900340" w:rsidRDefault="0071129D" w:rsidP="00902190">
      <w:pPr>
        <w:pStyle w:val="Akapitzlist"/>
        <w:numPr>
          <w:ilvl w:val="0"/>
          <w:numId w:val="51"/>
        </w:numPr>
        <w:jc w:val="both"/>
        <w:rPr>
          <w:rFonts w:ascii="Arial" w:hAnsi="Arial" w:cs="Arial"/>
          <w:bCs/>
          <w:sz w:val="22"/>
          <w:szCs w:val="22"/>
        </w:rPr>
      </w:pPr>
      <w:r w:rsidRPr="00900340">
        <w:rPr>
          <w:rFonts w:ascii="Arial" w:hAnsi="Arial" w:cs="Arial"/>
          <w:bCs/>
          <w:sz w:val="22"/>
          <w:szCs w:val="22"/>
        </w:rPr>
        <w:t xml:space="preserve">prowadzanie dziennika szkolenia (zgodnie z wzorem Zamawiającego), zawierającego podpisy uczestników szkolenia, potwierdzające: obecność na szkoleniu, skorzystanie </w:t>
      </w:r>
      <w:r w:rsidRPr="00900340">
        <w:rPr>
          <w:rFonts w:ascii="Arial" w:hAnsi="Arial" w:cs="Arial"/>
          <w:bCs/>
          <w:sz w:val="22"/>
          <w:szCs w:val="22"/>
        </w:rPr>
        <w:br/>
        <w:t>z cateringu, odbiór materiałów szkoleniowych, odbiór zaświadczenia .</w:t>
      </w:r>
    </w:p>
    <w:p w14:paraId="1297AA00" w14:textId="77777777" w:rsidR="0071129D" w:rsidRPr="00900340" w:rsidRDefault="0071129D" w:rsidP="00902190">
      <w:pPr>
        <w:pStyle w:val="Akapitzlist"/>
        <w:numPr>
          <w:ilvl w:val="0"/>
          <w:numId w:val="51"/>
        </w:numPr>
        <w:jc w:val="both"/>
        <w:rPr>
          <w:rFonts w:ascii="Arial" w:hAnsi="Arial" w:cs="Arial"/>
          <w:bCs/>
          <w:sz w:val="22"/>
          <w:szCs w:val="22"/>
        </w:rPr>
      </w:pPr>
      <w:r w:rsidRPr="00900340">
        <w:rPr>
          <w:rFonts w:ascii="Arial" w:hAnsi="Arial" w:cs="Arial"/>
          <w:bCs/>
          <w:sz w:val="22"/>
          <w:szCs w:val="22"/>
        </w:rPr>
        <w:t xml:space="preserve">Po zakończeniu każdego szkolenia Wykonawca przekaże Zamawiającemu w oryginale </w:t>
      </w:r>
      <w:r w:rsidRPr="00900340">
        <w:rPr>
          <w:rFonts w:ascii="Arial" w:hAnsi="Arial" w:cs="Arial"/>
          <w:bCs/>
          <w:sz w:val="22"/>
          <w:szCs w:val="22"/>
        </w:rPr>
        <w:lastRenderedPageBreak/>
        <w:t xml:space="preserve">dziennik szkolenia, listę osób z potwierdzeniem noclegu, </w:t>
      </w:r>
      <w:proofErr w:type="spellStart"/>
      <w:r w:rsidRPr="00900340">
        <w:rPr>
          <w:rFonts w:ascii="Arial" w:hAnsi="Arial" w:cs="Arial"/>
          <w:bCs/>
          <w:sz w:val="22"/>
          <w:szCs w:val="22"/>
        </w:rPr>
        <w:t>pre</w:t>
      </w:r>
      <w:proofErr w:type="spellEnd"/>
      <w:r w:rsidRPr="00900340">
        <w:rPr>
          <w:rFonts w:ascii="Arial" w:hAnsi="Arial" w:cs="Arial"/>
          <w:bCs/>
          <w:sz w:val="22"/>
          <w:szCs w:val="22"/>
        </w:rPr>
        <w:t xml:space="preserve"> i post testy, dane uczestników, oświadczenia RODO, zaświadczenia o ukończeniu szkolenia, ankiety ewaluacyjne. Zaświadczenia o ukończeniu szkolenia będą przekazane, jako uwierzytelniona kopia. Dokumenty te będą podstawą do sporządzenia przez Zamawiającego protokołu częściowego odbioru zadania od Wykonawcy;</w:t>
      </w:r>
    </w:p>
    <w:p w14:paraId="5F618775" w14:textId="77777777" w:rsidR="0071129D" w:rsidRPr="00900340" w:rsidRDefault="0071129D" w:rsidP="00902190">
      <w:pPr>
        <w:pStyle w:val="Akapitzlist"/>
        <w:numPr>
          <w:ilvl w:val="0"/>
          <w:numId w:val="51"/>
        </w:numPr>
        <w:jc w:val="both"/>
        <w:rPr>
          <w:rFonts w:ascii="Arial" w:hAnsi="Arial" w:cs="Arial"/>
          <w:bCs/>
          <w:sz w:val="22"/>
          <w:szCs w:val="22"/>
        </w:rPr>
      </w:pPr>
      <w:r w:rsidRPr="00900340">
        <w:rPr>
          <w:rFonts w:ascii="Arial" w:hAnsi="Arial" w:cs="Arial"/>
          <w:bCs/>
          <w:sz w:val="22"/>
          <w:szCs w:val="22"/>
        </w:rPr>
        <w:t>monitoring szkolenia obejmujący  aspekt formalny oraz merytoryczny;</w:t>
      </w:r>
    </w:p>
    <w:p w14:paraId="3B967BF4" w14:textId="77777777" w:rsidR="0071129D" w:rsidRPr="00900340" w:rsidRDefault="0071129D" w:rsidP="00902190">
      <w:pPr>
        <w:pStyle w:val="Akapitzlist"/>
        <w:numPr>
          <w:ilvl w:val="0"/>
          <w:numId w:val="51"/>
        </w:numPr>
        <w:jc w:val="both"/>
        <w:rPr>
          <w:rFonts w:ascii="Arial" w:hAnsi="Arial" w:cs="Arial"/>
          <w:bCs/>
          <w:sz w:val="22"/>
          <w:szCs w:val="22"/>
        </w:rPr>
      </w:pPr>
      <w:r w:rsidRPr="00900340">
        <w:rPr>
          <w:rFonts w:ascii="Arial" w:hAnsi="Arial" w:cs="Arial"/>
          <w:bCs/>
          <w:sz w:val="22"/>
          <w:szCs w:val="22"/>
        </w:rPr>
        <w:t xml:space="preserve">opracowanie i przekazanie Zamawiającemu w terminie 7 dni po zakończeniu wszystkich szkoleń </w:t>
      </w:r>
      <w:r>
        <w:rPr>
          <w:rFonts w:ascii="Arial" w:hAnsi="Arial" w:cs="Arial"/>
          <w:bCs/>
          <w:sz w:val="22"/>
          <w:szCs w:val="22"/>
        </w:rPr>
        <w:t xml:space="preserve">z Bloku III </w:t>
      </w:r>
      <w:r w:rsidRPr="00900340">
        <w:rPr>
          <w:rFonts w:ascii="Arial" w:hAnsi="Arial" w:cs="Arial"/>
          <w:bCs/>
          <w:sz w:val="22"/>
          <w:szCs w:val="22"/>
        </w:rPr>
        <w:t>sprawozdania z realizacji usługi zawierającego informacje na temat ilości uczestników, form pracy, aktywności grupy, wyniki ankiet przedstawiające dalsze potrzeby szkoleniowe, najczęściej zadawane pytania oraz inne istotne informacje, w tym ocenę szkolenia. Zaakceptowane sprawozdanie ze szkolenia jest podstawą do sporządzenia przez Zamawiającego protokołu odbioru usługi od Wykonawcy.</w:t>
      </w:r>
    </w:p>
    <w:p w14:paraId="171E216D" w14:textId="77777777" w:rsidR="0071129D" w:rsidRDefault="0071129D" w:rsidP="0071129D">
      <w:pPr>
        <w:widowControl w:val="0"/>
        <w:autoSpaceDE w:val="0"/>
        <w:autoSpaceDN w:val="0"/>
        <w:adjustRightInd w:val="0"/>
        <w:contextualSpacing/>
        <w:jc w:val="both"/>
        <w:rPr>
          <w:bCs/>
          <w:sz w:val="22"/>
          <w:szCs w:val="22"/>
        </w:rPr>
      </w:pPr>
    </w:p>
    <w:p w14:paraId="439DE755" w14:textId="77777777" w:rsidR="004B140B" w:rsidRPr="00005D52" w:rsidRDefault="004B140B" w:rsidP="00902190">
      <w:pPr>
        <w:pStyle w:val="Akapitzlist"/>
        <w:numPr>
          <w:ilvl w:val="0"/>
          <w:numId w:val="86"/>
        </w:numPr>
        <w:jc w:val="both"/>
        <w:rPr>
          <w:rFonts w:ascii="Arial" w:hAnsi="Arial" w:cs="Arial"/>
          <w:b/>
          <w:bCs/>
          <w:sz w:val="22"/>
          <w:szCs w:val="22"/>
        </w:rPr>
      </w:pPr>
      <w:r w:rsidRPr="00005D52">
        <w:rPr>
          <w:rFonts w:ascii="Arial" w:hAnsi="Arial" w:cs="Arial"/>
          <w:b/>
          <w:bCs/>
          <w:sz w:val="22"/>
          <w:szCs w:val="22"/>
        </w:rPr>
        <w:t xml:space="preserve">Usługi restauracyjne/cateringowe obejmują: </w:t>
      </w:r>
    </w:p>
    <w:p w14:paraId="5BE16287" w14:textId="77777777" w:rsidR="00F05444" w:rsidRPr="00900340" w:rsidRDefault="00F05444" w:rsidP="0071129D">
      <w:pPr>
        <w:widowControl w:val="0"/>
        <w:autoSpaceDE w:val="0"/>
        <w:autoSpaceDN w:val="0"/>
        <w:adjustRightInd w:val="0"/>
        <w:contextualSpacing/>
        <w:jc w:val="both"/>
        <w:rPr>
          <w:bCs/>
          <w:sz w:val="22"/>
          <w:szCs w:val="22"/>
        </w:rPr>
      </w:pPr>
    </w:p>
    <w:p w14:paraId="6E0B53E2" w14:textId="77777777" w:rsidR="004B140B" w:rsidRDefault="004B140B" w:rsidP="0071129D">
      <w:pPr>
        <w:widowControl w:val="0"/>
        <w:autoSpaceDE w:val="0"/>
        <w:autoSpaceDN w:val="0"/>
        <w:adjustRightInd w:val="0"/>
        <w:contextualSpacing/>
        <w:jc w:val="both"/>
        <w:rPr>
          <w:b/>
          <w:bCs/>
          <w:sz w:val="22"/>
          <w:szCs w:val="22"/>
          <w:u w:val="single"/>
        </w:rPr>
      </w:pPr>
    </w:p>
    <w:p w14:paraId="483335DC" w14:textId="4CC649D5" w:rsidR="0071129D" w:rsidRDefault="0071129D" w:rsidP="0071129D">
      <w:pPr>
        <w:widowControl w:val="0"/>
        <w:autoSpaceDE w:val="0"/>
        <w:autoSpaceDN w:val="0"/>
        <w:adjustRightInd w:val="0"/>
        <w:contextualSpacing/>
        <w:jc w:val="both"/>
        <w:rPr>
          <w:bCs/>
          <w:sz w:val="22"/>
          <w:szCs w:val="22"/>
        </w:rPr>
      </w:pPr>
      <w:r>
        <w:rPr>
          <w:bCs/>
          <w:sz w:val="22"/>
          <w:szCs w:val="22"/>
        </w:rPr>
        <w:t>W</w:t>
      </w:r>
      <w:r w:rsidRPr="00900340">
        <w:rPr>
          <w:bCs/>
          <w:sz w:val="22"/>
          <w:szCs w:val="22"/>
        </w:rPr>
        <w:t>yżywienia obejmującego 2 obiady, 2 przerwy kawowe</w:t>
      </w:r>
      <w:r>
        <w:rPr>
          <w:bCs/>
          <w:sz w:val="22"/>
          <w:szCs w:val="22"/>
        </w:rPr>
        <w:t xml:space="preserve"> (dla każdego uczestnika szkolenia)</w:t>
      </w:r>
      <w:r w:rsidRPr="00900340">
        <w:rPr>
          <w:bCs/>
          <w:sz w:val="22"/>
          <w:szCs w:val="22"/>
        </w:rPr>
        <w:t xml:space="preserve"> – 1 przerwa kawowa w ciągu jednego dnia szkoleniowego dla </w:t>
      </w:r>
      <w:r>
        <w:rPr>
          <w:bCs/>
          <w:sz w:val="22"/>
          <w:szCs w:val="22"/>
        </w:rPr>
        <w:t>5 2-dniowych szkoleń</w:t>
      </w:r>
      <w:r w:rsidRPr="00900340">
        <w:rPr>
          <w:bCs/>
          <w:sz w:val="22"/>
          <w:szCs w:val="22"/>
        </w:rPr>
        <w:t xml:space="preserve"> </w:t>
      </w:r>
      <w:r>
        <w:rPr>
          <w:bCs/>
          <w:sz w:val="22"/>
          <w:szCs w:val="22"/>
        </w:rPr>
        <w:t>stacjonarnych (</w:t>
      </w:r>
      <w:r w:rsidRPr="00900340">
        <w:rPr>
          <w:bCs/>
          <w:sz w:val="22"/>
          <w:szCs w:val="22"/>
        </w:rPr>
        <w:t xml:space="preserve"> max 20 osób w grupie</w:t>
      </w:r>
      <w:r>
        <w:rPr>
          <w:bCs/>
          <w:sz w:val="22"/>
          <w:szCs w:val="22"/>
        </w:rPr>
        <w:t xml:space="preserve"> x 5 szkoleń = 100 osób)</w:t>
      </w:r>
      <w:r w:rsidRPr="00900340">
        <w:rPr>
          <w:bCs/>
          <w:sz w:val="22"/>
          <w:szCs w:val="22"/>
        </w:rPr>
        <w:t xml:space="preserve"> </w:t>
      </w:r>
    </w:p>
    <w:p w14:paraId="6FA60891" w14:textId="77777777" w:rsidR="0071129D" w:rsidRPr="00900340" w:rsidRDefault="0071129D" w:rsidP="0071129D">
      <w:pPr>
        <w:widowControl w:val="0"/>
        <w:autoSpaceDE w:val="0"/>
        <w:autoSpaceDN w:val="0"/>
        <w:adjustRightInd w:val="0"/>
        <w:contextualSpacing/>
        <w:jc w:val="both"/>
        <w:rPr>
          <w:bCs/>
          <w:sz w:val="22"/>
          <w:szCs w:val="22"/>
        </w:rPr>
      </w:pPr>
      <w:r>
        <w:rPr>
          <w:bCs/>
          <w:sz w:val="22"/>
          <w:szCs w:val="22"/>
        </w:rPr>
        <w:t xml:space="preserve">10 dni szkoleniowych x 20 osób = 200 obiadów i przerw kawowych </w:t>
      </w:r>
      <w:r w:rsidRPr="00900340">
        <w:rPr>
          <w:bCs/>
          <w:sz w:val="22"/>
          <w:szCs w:val="22"/>
        </w:rPr>
        <w:t>z zachowaniem następujących standardów:</w:t>
      </w:r>
    </w:p>
    <w:p w14:paraId="4FA3A619" w14:textId="77777777" w:rsidR="0071129D" w:rsidRPr="003F067B" w:rsidRDefault="0071129D" w:rsidP="00902190">
      <w:pPr>
        <w:pStyle w:val="Akapitzlist"/>
        <w:numPr>
          <w:ilvl w:val="0"/>
          <w:numId w:val="52"/>
        </w:numPr>
        <w:jc w:val="both"/>
        <w:rPr>
          <w:rFonts w:ascii="Arial" w:hAnsi="Arial" w:cs="Arial"/>
          <w:bCs/>
          <w:sz w:val="22"/>
          <w:szCs w:val="22"/>
          <w:u w:val="single"/>
        </w:rPr>
      </w:pPr>
      <w:r w:rsidRPr="003F067B">
        <w:rPr>
          <w:rFonts w:ascii="Arial" w:hAnsi="Arial" w:cs="Arial"/>
          <w:bCs/>
          <w:sz w:val="22"/>
          <w:szCs w:val="22"/>
          <w:u w:val="single"/>
        </w:rPr>
        <w:t xml:space="preserve">Specyfikacja wyżywienia: </w:t>
      </w:r>
    </w:p>
    <w:p w14:paraId="5427FE00" w14:textId="77777777" w:rsidR="0071129D" w:rsidRPr="003F067B" w:rsidRDefault="0071129D" w:rsidP="0071129D">
      <w:pPr>
        <w:pStyle w:val="Akapitzlist"/>
        <w:jc w:val="both"/>
        <w:rPr>
          <w:rFonts w:ascii="Arial" w:hAnsi="Arial" w:cs="Arial"/>
          <w:b/>
          <w:bCs/>
          <w:sz w:val="22"/>
          <w:szCs w:val="22"/>
        </w:rPr>
      </w:pPr>
      <w:r w:rsidRPr="003F067B">
        <w:rPr>
          <w:rFonts w:ascii="Arial" w:hAnsi="Arial" w:cs="Arial"/>
          <w:b/>
          <w:bCs/>
          <w:sz w:val="22"/>
          <w:szCs w:val="22"/>
        </w:rPr>
        <w:t xml:space="preserve">Obiady </w:t>
      </w:r>
      <w:r w:rsidRPr="003F067B">
        <w:rPr>
          <w:rFonts w:ascii="Arial" w:hAnsi="Arial" w:cs="Arial"/>
          <w:bCs/>
          <w:sz w:val="22"/>
          <w:szCs w:val="22"/>
        </w:rPr>
        <w:t xml:space="preserve">– Pierwsze danie - zupa (min. 300 ml na osobę). Drugie danie: 1 dnia (min. 450 g/na osobę) – danie mięsne (do wyboru: kotlety różnych typów i inne potrawy mięsne z sosem np. pieczenie, rolady, klopsy, zrazy, itp.); drugie danie </w:t>
      </w:r>
      <w:r>
        <w:rPr>
          <w:rFonts w:ascii="Arial" w:hAnsi="Arial" w:cs="Arial"/>
          <w:bCs/>
          <w:sz w:val="22"/>
          <w:szCs w:val="22"/>
        </w:rPr>
        <w:t>2</w:t>
      </w:r>
      <w:r w:rsidRPr="003F067B">
        <w:rPr>
          <w:rFonts w:ascii="Arial" w:hAnsi="Arial" w:cs="Arial"/>
          <w:bCs/>
          <w:sz w:val="22"/>
          <w:szCs w:val="22"/>
        </w:rPr>
        <w:t xml:space="preserve"> dnia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200 ml/os. – dotyczy każdego rodzaju napoju. </w:t>
      </w:r>
      <w:r w:rsidRPr="003F067B">
        <w:rPr>
          <w:rFonts w:ascii="Arial" w:hAnsi="Arial" w:cs="Arial"/>
          <w:b/>
          <w:bCs/>
          <w:sz w:val="22"/>
          <w:szCs w:val="22"/>
        </w:rPr>
        <w:t>Nie dopuszcza się podawania tego samego zestawu obiadowego każdego dnia szkolenia.</w:t>
      </w:r>
    </w:p>
    <w:p w14:paraId="1D481594" w14:textId="77777777" w:rsidR="0071129D" w:rsidRPr="003F067B" w:rsidRDefault="0071129D" w:rsidP="00902190">
      <w:pPr>
        <w:pStyle w:val="Akapitzlist"/>
        <w:numPr>
          <w:ilvl w:val="0"/>
          <w:numId w:val="52"/>
        </w:numPr>
        <w:jc w:val="both"/>
        <w:rPr>
          <w:rFonts w:ascii="Arial" w:hAnsi="Arial" w:cs="Arial"/>
          <w:bCs/>
          <w:sz w:val="22"/>
          <w:szCs w:val="22"/>
        </w:rPr>
      </w:pPr>
      <w:r w:rsidRPr="003F067B">
        <w:rPr>
          <w:rFonts w:ascii="Arial" w:hAnsi="Arial" w:cs="Arial"/>
          <w:b/>
          <w:bCs/>
          <w:sz w:val="22"/>
          <w:szCs w:val="22"/>
        </w:rPr>
        <w:t xml:space="preserve">Przerwa kawowa – </w:t>
      </w:r>
      <w:r w:rsidRPr="003F067B">
        <w:rPr>
          <w:rFonts w:ascii="Arial" w:hAnsi="Arial" w:cs="Arial"/>
          <w:bCs/>
          <w:sz w:val="22"/>
          <w:szCs w:val="22"/>
        </w:rPr>
        <w:t>1 przerwa każdego dnia szkolenia:</w:t>
      </w:r>
      <w:r w:rsidRPr="003F067B">
        <w:rPr>
          <w:rFonts w:ascii="Arial" w:hAnsi="Arial" w:cs="Arial"/>
          <w:b/>
          <w:bCs/>
          <w:sz w:val="22"/>
          <w:szCs w:val="22"/>
        </w:rPr>
        <w:t xml:space="preserve"> </w:t>
      </w:r>
      <w:r w:rsidRPr="003F067B">
        <w:rPr>
          <w:rFonts w:ascii="Arial" w:hAnsi="Arial" w:cs="Arial"/>
          <w:bCs/>
          <w:sz w:val="22"/>
          <w:szCs w:val="22"/>
        </w:rPr>
        <w:t>Kawa, mleczko do kawy, cukier, woda mineralna, soki owocowe niegazowane - min. 200 ml/os. – dotyczy każdego rodzaju napoju, kruche ciastka – min. 100 g/os.</w:t>
      </w:r>
    </w:p>
    <w:p w14:paraId="71707E7E" w14:textId="77777777" w:rsidR="0071129D" w:rsidRPr="009C305E" w:rsidRDefault="0071129D" w:rsidP="0071129D">
      <w:pPr>
        <w:jc w:val="both"/>
        <w:rPr>
          <w:bCs/>
          <w:sz w:val="22"/>
          <w:szCs w:val="22"/>
        </w:rPr>
      </w:pPr>
      <w:r>
        <w:rPr>
          <w:bCs/>
          <w:sz w:val="22"/>
          <w:szCs w:val="22"/>
        </w:rPr>
        <w:t>R</w:t>
      </w:r>
      <w:r w:rsidRPr="009C305E">
        <w:rPr>
          <w:bCs/>
          <w:sz w:val="22"/>
          <w:szCs w:val="22"/>
        </w:rPr>
        <w:t>ealizacja usług restauracyjnych ma przebiegać zgodnie z obowiązującymi w tym zakresie przepisami prawa, w szczególności dotyczącymi wymogów sanitarnych stawianych osobom biorącym udział w realizacji usługi oraz miejscom przygotowania i podawania posiłków,</w:t>
      </w:r>
    </w:p>
    <w:p w14:paraId="03B19CAA" w14:textId="77777777" w:rsidR="0071129D" w:rsidRDefault="0071129D" w:rsidP="0071129D">
      <w:pPr>
        <w:spacing w:after="160"/>
        <w:jc w:val="both"/>
        <w:rPr>
          <w:bCs/>
          <w:sz w:val="22"/>
          <w:szCs w:val="22"/>
        </w:rPr>
      </w:pPr>
    </w:p>
    <w:p w14:paraId="4FD3E705" w14:textId="77777777" w:rsidR="0071129D" w:rsidRPr="009C305E" w:rsidRDefault="0071129D" w:rsidP="0071129D">
      <w:pPr>
        <w:spacing w:after="160"/>
        <w:jc w:val="both"/>
        <w:rPr>
          <w:bCs/>
          <w:sz w:val="22"/>
          <w:szCs w:val="22"/>
        </w:rPr>
      </w:pPr>
      <w:r>
        <w:rPr>
          <w:bCs/>
          <w:sz w:val="22"/>
          <w:szCs w:val="22"/>
        </w:rPr>
        <w:t>P</w:t>
      </w:r>
      <w:r w:rsidRPr="009C305E">
        <w:rPr>
          <w:bCs/>
          <w:sz w:val="22"/>
          <w:szCs w:val="22"/>
        </w:rPr>
        <w:t>osiłki winy posiadać odpowiednie walory smakowe i zapachowe oraz estetyczny wygląd. Wykonawca przy oferowaniu obiadów ma stosować świeże produkty dostępne na rynku, w tym do przystawek i surówek do drugiego dania,</w:t>
      </w:r>
    </w:p>
    <w:p w14:paraId="6CEB84DD" w14:textId="77777777" w:rsidR="0071129D" w:rsidRPr="00EF4C86" w:rsidRDefault="0071129D" w:rsidP="0071129D">
      <w:pPr>
        <w:jc w:val="both"/>
        <w:rPr>
          <w:bCs/>
          <w:sz w:val="22"/>
          <w:szCs w:val="22"/>
        </w:rPr>
      </w:pPr>
    </w:p>
    <w:p w14:paraId="2254FF15" w14:textId="77777777" w:rsidR="0071129D" w:rsidRDefault="0071129D" w:rsidP="0071129D">
      <w:pPr>
        <w:jc w:val="both"/>
        <w:rPr>
          <w:bCs/>
          <w:sz w:val="22"/>
          <w:szCs w:val="22"/>
        </w:rPr>
      </w:pPr>
      <w:r>
        <w:rPr>
          <w:bCs/>
          <w:sz w:val="22"/>
          <w:szCs w:val="22"/>
        </w:rPr>
        <w:t>R</w:t>
      </w:r>
      <w:r w:rsidRPr="00EF4C86">
        <w:rPr>
          <w:bCs/>
          <w:sz w:val="22"/>
          <w:szCs w:val="22"/>
        </w:rPr>
        <w:t>ozmieszczenie stołów oraz liczba osób przy jednym stole w trakcie posiłków musi być zgodna z aktualnie obowiązującymi obostrzeniami sanitarno-epidemiologicznymi,</w:t>
      </w:r>
    </w:p>
    <w:p w14:paraId="31CA9894" w14:textId="77777777" w:rsidR="0071129D" w:rsidRPr="00EF4C86" w:rsidRDefault="0071129D" w:rsidP="0071129D">
      <w:pPr>
        <w:jc w:val="both"/>
        <w:rPr>
          <w:bCs/>
          <w:sz w:val="22"/>
          <w:szCs w:val="22"/>
        </w:rPr>
      </w:pPr>
    </w:p>
    <w:p w14:paraId="444C3856" w14:textId="77777777" w:rsidR="0071129D" w:rsidRPr="00A307A9" w:rsidRDefault="0071129D" w:rsidP="0071129D">
      <w:pPr>
        <w:spacing w:after="160"/>
        <w:jc w:val="both"/>
        <w:rPr>
          <w:sz w:val="22"/>
          <w:szCs w:val="22"/>
        </w:rPr>
      </w:pPr>
      <w:r>
        <w:rPr>
          <w:sz w:val="22"/>
          <w:szCs w:val="22"/>
        </w:rPr>
        <w:lastRenderedPageBreak/>
        <w:t>N</w:t>
      </w:r>
      <w:r w:rsidRPr="00EF4C86">
        <w:rPr>
          <w:sz w:val="22"/>
          <w:szCs w:val="22"/>
        </w:rPr>
        <w:t>ie dopuszcza się podawania posiłków oraz napojów w formie „stołu szwedzkiego”</w:t>
      </w:r>
      <w:r>
        <w:rPr>
          <w:sz w:val="22"/>
          <w:szCs w:val="22"/>
        </w:rPr>
        <w:t xml:space="preserve"> podczas trwania stanu epidemicznego</w:t>
      </w:r>
      <w:r w:rsidRPr="00EF4C86">
        <w:rPr>
          <w:sz w:val="22"/>
          <w:szCs w:val="22"/>
        </w:rPr>
        <w:t xml:space="preserve">. Posiłek może być jedynie podany przez wyznaczoną osobę, odpowiednio zabezpieczony lub w formie dedykowanych porcji serwowanych bezpośrednio przed uczestnikiem szkolenia. </w:t>
      </w:r>
    </w:p>
    <w:p w14:paraId="6C9617F6" w14:textId="6198FC29" w:rsidR="004B140B" w:rsidRPr="004B140B" w:rsidRDefault="004B140B" w:rsidP="00902190">
      <w:pPr>
        <w:pStyle w:val="Akapitzlist"/>
        <w:numPr>
          <w:ilvl w:val="0"/>
          <w:numId w:val="86"/>
        </w:numPr>
        <w:spacing w:after="160"/>
        <w:jc w:val="both"/>
        <w:rPr>
          <w:rFonts w:ascii="Arial" w:hAnsi="Arial" w:cs="Arial"/>
          <w:b/>
          <w:sz w:val="22"/>
          <w:szCs w:val="22"/>
        </w:rPr>
      </w:pPr>
      <w:r w:rsidRPr="004B140B">
        <w:rPr>
          <w:rFonts w:ascii="Arial" w:hAnsi="Arial" w:cs="Arial"/>
          <w:b/>
          <w:sz w:val="22"/>
          <w:szCs w:val="22"/>
        </w:rPr>
        <w:t>Usługa ubezpieczenia NNW uczestników szkolenia</w:t>
      </w:r>
    </w:p>
    <w:p w14:paraId="4BE1B820" w14:textId="77777777" w:rsidR="004B140B" w:rsidRDefault="004B140B" w:rsidP="0071129D">
      <w:pPr>
        <w:spacing w:after="160"/>
        <w:jc w:val="both"/>
        <w:rPr>
          <w:b/>
          <w:sz w:val="22"/>
          <w:szCs w:val="22"/>
          <w:u w:val="single"/>
        </w:rPr>
      </w:pPr>
    </w:p>
    <w:p w14:paraId="739ECD2D" w14:textId="63E4641E" w:rsidR="0071129D" w:rsidRPr="00EF4C86" w:rsidRDefault="0071129D" w:rsidP="0071129D">
      <w:pPr>
        <w:spacing w:after="160"/>
        <w:jc w:val="both"/>
        <w:rPr>
          <w:bCs/>
          <w:sz w:val="22"/>
          <w:szCs w:val="22"/>
        </w:rPr>
      </w:pPr>
      <w:r w:rsidRPr="00EF4C86">
        <w:rPr>
          <w:sz w:val="22"/>
          <w:szCs w:val="22"/>
        </w:rPr>
        <w:t>Objęcie ubezpieczeniem wszystkich uczestników szkoleń</w:t>
      </w:r>
      <w:r>
        <w:rPr>
          <w:sz w:val="22"/>
          <w:szCs w:val="22"/>
        </w:rPr>
        <w:t xml:space="preserve"> (max.100 osób)</w:t>
      </w:r>
      <w:r w:rsidRPr="00EF4C86">
        <w:rPr>
          <w:sz w:val="22"/>
          <w:szCs w:val="22"/>
        </w:rPr>
        <w:t xml:space="preserve"> od następstw nieszczęśliwych wypadków (NNW) na kwotę nie mniejszą niż 50.000,00 zł każdego uczestnika.</w:t>
      </w:r>
    </w:p>
    <w:p w14:paraId="5E565C0D" w14:textId="1788071D" w:rsidR="004B140B" w:rsidRPr="004B140B" w:rsidRDefault="004B140B" w:rsidP="00902190">
      <w:pPr>
        <w:pStyle w:val="Akapitzlist"/>
        <w:numPr>
          <w:ilvl w:val="0"/>
          <w:numId w:val="86"/>
        </w:numPr>
        <w:jc w:val="both"/>
        <w:rPr>
          <w:rFonts w:ascii="Arial" w:hAnsi="Arial" w:cs="Arial"/>
          <w:b/>
          <w:bCs/>
          <w:sz w:val="22"/>
          <w:szCs w:val="22"/>
        </w:rPr>
      </w:pPr>
      <w:r w:rsidRPr="004B140B">
        <w:rPr>
          <w:rFonts w:ascii="Arial" w:hAnsi="Arial" w:cs="Arial"/>
          <w:b/>
          <w:bCs/>
          <w:sz w:val="22"/>
          <w:szCs w:val="22"/>
        </w:rPr>
        <w:t>Wynajem sali wykładowo – szkoleniowej obejmuje:</w:t>
      </w:r>
    </w:p>
    <w:p w14:paraId="41791CE5" w14:textId="77777777" w:rsidR="004B140B" w:rsidRDefault="004B140B" w:rsidP="0071129D">
      <w:pPr>
        <w:widowControl w:val="0"/>
        <w:autoSpaceDE w:val="0"/>
        <w:autoSpaceDN w:val="0"/>
        <w:adjustRightInd w:val="0"/>
        <w:contextualSpacing/>
        <w:jc w:val="both"/>
        <w:rPr>
          <w:b/>
          <w:bCs/>
          <w:sz w:val="22"/>
          <w:szCs w:val="22"/>
          <w:u w:val="single"/>
        </w:rPr>
      </w:pPr>
    </w:p>
    <w:p w14:paraId="5619FE86" w14:textId="61A2E6B2" w:rsidR="0071129D" w:rsidRPr="00900340" w:rsidRDefault="0071129D" w:rsidP="0071129D">
      <w:pPr>
        <w:widowControl w:val="0"/>
        <w:autoSpaceDE w:val="0"/>
        <w:autoSpaceDN w:val="0"/>
        <w:adjustRightInd w:val="0"/>
        <w:contextualSpacing/>
        <w:jc w:val="both"/>
        <w:rPr>
          <w:bCs/>
          <w:sz w:val="22"/>
          <w:szCs w:val="22"/>
        </w:rPr>
      </w:pPr>
      <w:r w:rsidRPr="00900340">
        <w:rPr>
          <w:bCs/>
          <w:sz w:val="22"/>
          <w:szCs w:val="22"/>
        </w:rPr>
        <w:t>wynajem sali</w:t>
      </w:r>
      <w:r w:rsidRPr="00900340">
        <w:rPr>
          <w:b/>
          <w:bCs/>
          <w:sz w:val="22"/>
          <w:szCs w:val="22"/>
        </w:rPr>
        <w:t xml:space="preserve"> </w:t>
      </w:r>
      <w:r w:rsidRPr="00900340">
        <w:rPr>
          <w:bCs/>
          <w:sz w:val="22"/>
          <w:szCs w:val="22"/>
        </w:rPr>
        <w:t>w mieszczącej max 20 osób  + trener szkolenia po 8 godzin każdego dnia</w:t>
      </w:r>
      <w:r>
        <w:rPr>
          <w:bCs/>
          <w:sz w:val="22"/>
          <w:szCs w:val="22"/>
        </w:rPr>
        <w:t xml:space="preserve"> (10 dni szkoleniowych)</w:t>
      </w:r>
      <w:r w:rsidRPr="00900340">
        <w:rPr>
          <w:bCs/>
          <w:sz w:val="22"/>
          <w:szCs w:val="22"/>
        </w:rPr>
        <w:t>, pozbawionej przedmiotów niezwiązanych z prowadzącymi zajęciami z dostępem do światła dziennego oraz możliwością zasłonięcia okien, o powierzchni zapewniającej zachowanie dystansu społecznego, zgodnie z aktualnie obowiązującymi obostrzeniami sanitarno-epidemiologicznymi z zachowaniem następujących standardów:</w:t>
      </w:r>
    </w:p>
    <w:p w14:paraId="3E463172" w14:textId="77777777" w:rsidR="0071129D" w:rsidRPr="003F067B" w:rsidRDefault="0071129D" w:rsidP="00902190">
      <w:pPr>
        <w:pStyle w:val="Akapitzlist"/>
        <w:numPr>
          <w:ilvl w:val="0"/>
          <w:numId w:val="53"/>
        </w:numPr>
        <w:jc w:val="both"/>
        <w:rPr>
          <w:rFonts w:ascii="Arial" w:hAnsi="Arial" w:cs="Arial"/>
          <w:bCs/>
          <w:sz w:val="22"/>
          <w:szCs w:val="22"/>
        </w:rPr>
      </w:pPr>
      <w:r w:rsidRPr="003F067B">
        <w:rPr>
          <w:rFonts w:ascii="Arial" w:hAnsi="Arial" w:cs="Arial"/>
          <w:bCs/>
          <w:sz w:val="22"/>
          <w:szCs w:val="22"/>
        </w:rPr>
        <w:t xml:space="preserve">sala wykładowo - szkoleniowa ma spełniać wymogi: bezpieczeństwa, akustyczne i oświetleniowe, </w:t>
      </w:r>
    </w:p>
    <w:p w14:paraId="25E3C94B" w14:textId="77777777" w:rsidR="0071129D" w:rsidRPr="00900340" w:rsidRDefault="0071129D" w:rsidP="00902190">
      <w:pPr>
        <w:pStyle w:val="Akapitzlist"/>
        <w:numPr>
          <w:ilvl w:val="0"/>
          <w:numId w:val="53"/>
        </w:numPr>
        <w:jc w:val="both"/>
        <w:rPr>
          <w:rFonts w:ascii="Arial" w:hAnsi="Arial" w:cs="Arial"/>
          <w:bCs/>
          <w:sz w:val="22"/>
          <w:szCs w:val="22"/>
        </w:rPr>
      </w:pPr>
      <w:r w:rsidRPr="00900340">
        <w:rPr>
          <w:rFonts w:ascii="Arial" w:hAnsi="Arial" w:cs="Arial"/>
          <w:bCs/>
          <w:sz w:val="22"/>
          <w:szCs w:val="22"/>
        </w:rPr>
        <w:t xml:space="preserve">wyposażona w sprawną klimatyzację oraz sprawne ogrzewanie, temperatura pomieszczenia musi być dostosowana do warunków pogodowych, </w:t>
      </w:r>
    </w:p>
    <w:p w14:paraId="2EAE04C9" w14:textId="77777777" w:rsidR="0071129D" w:rsidRPr="00900340" w:rsidRDefault="0071129D" w:rsidP="00902190">
      <w:pPr>
        <w:pStyle w:val="Akapitzlist"/>
        <w:numPr>
          <w:ilvl w:val="0"/>
          <w:numId w:val="53"/>
        </w:numPr>
        <w:jc w:val="both"/>
        <w:rPr>
          <w:rFonts w:ascii="Arial" w:hAnsi="Arial" w:cs="Arial"/>
          <w:bCs/>
          <w:sz w:val="22"/>
          <w:szCs w:val="22"/>
        </w:rPr>
      </w:pPr>
      <w:r w:rsidRPr="00900340">
        <w:rPr>
          <w:rFonts w:ascii="Arial" w:hAnsi="Arial" w:cs="Arial"/>
          <w:bCs/>
          <w:sz w:val="22"/>
          <w:szCs w:val="22"/>
        </w:rPr>
        <w:t>wyposażona w niezbędny sprzęt multimedialny (rzutnik multimedialny, ekran, komputer PC, mikrofon, sprzęt nagłaśniający</w:t>
      </w:r>
      <w:r>
        <w:rPr>
          <w:rFonts w:ascii="Arial" w:hAnsi="Arial" w:cs="Arial"/>
          <w:bCs/>
          <w:sz w:val="22"/>
          <w:szCs w:val="22"/>
        </w:rPr>
        <w:t xml:space="preserve">, bezprzewodowy dostęp do </w:t>
      </w:r>
      <w:proofErr w:type="spellStart"/>
      <w:r>
        <w:rPr>
          <w:rFonts w:ascii="Arial" w:hAnsi="Arial" w:cs="Arial"/>
          <w:bCs/>
          <w:sz w:val="22"/>
          <w:szCs w:val="22"/>
        </w:rPr>
        <w:t>internetu</w:t>
      </w:r>
      <w:proofErr w:type="spellEnd"/>
      <w:r w:rsidRPr="00900340">
        <w:rPr>
          <w:rFonts w:ascii="Arial" w:hAnsi="Arial" w:cs="Arial"/>
          <w:bCs/>
          <w:sz w:val="22"/>
          <w:szCs w:val="22"/>
        </w:rPr>
        <w:t>), flipchart z uzupełnionymi arkuszami papieru oraz piszącymi flamastrami,</w:t>
      </w:r>
    </w:p>
    <w:p w14:paraId="64FA51E2" w14:textId="77777777" w:rsidR="0071129D" w:rsidRDefault="0071129D" w:rsidP="00902190">
      <w:pPr>
        <w:pStyle w:val="Akapitzlist"/>
        <w:numPr>
          <w:ilvl w:val="0"/>
          <w:numId w:val="53"/>
        </w:numPr>
        <w:jc w:val="both"/>
        <w:rPr>
          <w:rFonts w:ascii="Arial" w:hAnsi="Arial" w:cs="Arial"/>
          <w:bCs/>
          <w:sz w:val="22"/>
          <w:szCs w:val="22"/>
        </w:rPr>
      </w:pPr>
      <w:r w:rsidRPr="00900340">
        <w:rPr>
          <w:rFonts w:ascii="Arial" w:hAnsi="Arial" w:cs="Arial"/>
          <w:bCs/>
          <w:sz w:val="22"/>
          <w:szCs w:val="22"/>
        </w:rPr>
        <w:t>posiadać stoły i krzesła dla prowadzącego i uczestników szkolenia, aby każdy z nich miał swobodne miejsce do siedzenia i pisania.</w:t>
      </w:r>
    </w:p>
    <w:p w14:paraId="72243426" w14:textId="77777777" w:rsidR="0071129D" w:rsidRPr="00900340" w:rsidRDefault="0071129D" w:rsidP="0071129D">
      <w:pPr>
        <w:pStyle w:val="Akapitzlist"/>
        <w:ind w:left="1440"/>
        <w:jc w:val="both"/>
        <w:rPr>
          <w:rFonts w:ascii="Arial" w:hAnsi="Arial" w:cs="Arial"/>
          <w:bCs/>
          <w:sz w:val="22"/>
          <w:szCs w:val="22"/>
        </w:rPr>
      </w:pPr>
    </w:p>
    <w:p w14:paraId="71F188F7" w14:textId="76D6E82B" w:rsidR="0071129D" w:rsidRPr="00900340" w:rsidRDefault="0071129D" w:rsidP="0071129D">
      <w:pPr>
        <w:jc w:val="both"/>
        <w:rPr>
          <w:bCs/>
          <w:sz w:val="22"/>
          <w:szCs w:val="22"/>
        </w:rPr>
      </w:pPr>
      <w:r w:rsidRPr="00900340">
        <w:rPr>
          <w:bCs/>
          <w:sz w:val="22"/>
          <w:szCs w:val="22"/>
        </w:rPr>
        <w:t>Wykonawca zobowiązany jest zapewnić miejsce na potrzeby serwowania serwisu kawowego i obiadu, znajdujące się w bezpośrednim sąsiedztwie pomieszczenia, w którym będą organizowane zajęcia oraz w pomieszczeniu znajdującym się w obrębie budynku, w którym prowadzone są zajęcia. Wykonawca zobowiązany jest zapewnić uczestnikom nieskrępowany dostęp do węzła sanitarnego.</w:t>
      </w:r>
    </w:p>
    <w:p w14:paraId="5A2072FA" w14:textId="77777777" w:rsidR="0071129D" w:rsidRDefault="0071129D" w:rsidP="0071129D">
      <w:pPr>
        <w:jc w:val="both"/>
        <w:rPr>
          <w:b/>
          <w:bCs/>
          <w:sz w:val="22"/>
          <w:szCs w:val="22"/>
        </w:rPr>
      </w:pPr>
    </w:p>
    <w:p w14:paraId="29E7B56B" w14:textId="77777777" w:rsidR="0071129D" w:rsidRPr="00EF4C86" w:rsidRDefault="0071129D" w:rsidP="0071129D">
      <w:pPr>
        <w:jc w:val="both"/>
        <w:rPr>
          <w:bCs/>
          <w:sz w:val="22"/>
          <w:szCs w:val="22"/>
        </w:rPr>
      </w:pPr>
      <w:r w:rsidRPr="00EF4C86">
        <w:rPr>
          <w:sz w:val="22"/>
          <w:szCs w:val="22"/>
        </w:rPr>
        <w:t>Za organizację szkolenia odpowiada bezpośrednio Wykonawca, w tym ma obowiązek</w:t>
      </w:r>
      <w:r>
        <w:rPr>
          <w:sz w:val="22"/>
          <w:szCs w:val="22"/>
        </w:rPr>
        <w:t xml:space="preserve"> podczas stanu epidemicznego</w:t>
      </w:r>
      <w:r w:rsidRPr="00EF4C86">
        <w:rPr>
          <w:sz w:val="22"/>
          <w:szCs w:val="22"/>
        </w:rPr>
        <w:t>:</w:t>
      </w:r>
    </w:p>
    <w:p w14:paraId="3927801F"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zapewnić salę szkoleniową do odpowiedniej liczby uczestników z możliwością zachowania dystansu społecznego, zgodnie z obowiązującymi obostrzeniami sanitarno-epidemiologicznymi;</w:t>
      </w:r>
    </w:p>
    <w:p w14:paraId="3B6AEC38"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 xml:space="preserve">dopilnować aby uczestnicy szkolenia zobowiązani zostali do noszenia maseczek lub stosowania innych form zakrycia ust i nosa w miejscu publicznym; </w:t>
      </w:r>
    </w:p>
    <w:p w14:paraId="4442CDD7"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należy dopilnować obowiązkowej dezynfekcji dłoni przez uczestników i pracowników obsługi przed wejściem na salę szkoleniową.</w:t>
      </w:r>
    </w:p>
    <w:p w14:paraId="093E07F1" w14:textId="77777777" w:rsidR="0071129D" w:rsidRDefault="0071129D" w:rsidP="0071129D">
      <w:pPr>
        <w:jc w:val="both"/>
        <w:rPr>
          <w:b/>
          <w:bCs/>
          <w:sz w:val="22"/>
          <w:szCs w:val="22"/>
        </w:rPr>
      </w:pPr>
    </w:p>
    <w:p w14:paraId="2BC35BA7" w14:textId="647703C1" w:rsidR="00093040" w:rsidRDefault="00093040">
      <w:pPr>
        <w:rPr>
          <w:bCs/>
          <w:sz w:val="22"/>
          <w:szCs w:val="22"/>
        </w:rPr>
      </w:pPr>
      <w:r>
        <w:rPr>
          <w:bCs/>
          <w:sz w:val="22"/>
          <w:szCs w:val="22"/>
        </w:rPr>
        <w:br w:type="page"/>
      </w:r>
    </w:p>
    <w:p w14:paraId="1201E7EB" w14:textId="77777777" w:rsidR="0071129D" w:rsidRPr="003F067B" w:rsidRDefault="0071129D" w:rsidP="0071129D">
      <w:pPr>
        <w:jc w:val="both"/>
        <w:rPr>
          <w:sz w:val="22"/>
          <w:szCs w:val="22"/>
        </w:rPr>
      </w:pPr>
    </w:p>
    <w:p w14:paraId="6E2AEEB9" w14:textId="64D3A3F4" w:rsidR="0071129D" w:rsidRPr="007D33FD" w:rsidRDefault="0071129D" w:rsidP="0071129D">
      <w:pPr>
        <w:jc w:val="center"/>
        <w:rPr>
          <w:b/>
          <w:bCs/>
          <w:sz w:val="22"/>
          <w:szCs w:val="22"/>
        </w:rPr>
      </w:pPr>
      <w:r w:rsidRPr="007D33FD">
        <w:rPr>
          <w:b/>
          <w:bCs/>
          <w:sz w:val="22"/>
          <w:szCs w:val="22"/>
        </w:rPr>
        <w:t>Część IV</w:t>
      </w:r>
      <w:r>
        <w:rPr>
          <w:b/>
          <w:bCs/>
          <w:sz w:val="22"/>
          <w:szCs w:val="22"/>
        </w:rPr>
        <w:t>-  Blok IV</w:t>
      </w:r>
      <w:r w:rsidRPr="007D33FD">
        <w:rPr>
          <w:b/>
          <w:bCs/>
          <w:sz w:val="22"/>
          <w:szCs w:val="22"/>
        </w:rPr>
        <w:t xml:space="preserve"> – szkolenia kompetencji osób bezpośrednio pracujących z dziećmi </w:t>
      </w:r>
      <w:r w:rsidR="00093040">
        <w:rPr>
          <w:b/>
          <w:bCs/>
          <w:sz w:val="22"/>
          <w:szCs w:val="22"/>
        </w:rPr>
        <w:br/>
      </w:r>
      <w:r w:rsidRPr="007D33FD">
        <w:rPr>
          <w:b/>
          <w:bCs/>
          <w:sz w:val="22"/>
          <w:szCs w:val="22"/>
        </w:rPr>
        <w:t>i rodzinami</w:t>
      </w:r>
    </w:p>
    <w:p w14:paraId="00151813" w14:textId="77777777" w:rsidR="0071129D" w:rsidRDefault="0071129D" w:rsidP="0071129D">
      <w:pPr>
        <w:jc w:val="both"/>
        <w:rPr>
          <w:bCs/>
          <w:sz w:val="22"/>
          <w:szCs w:val="22"/>
        </w:rPr>
      </w:pPr>
    </w:p>
    <w:p w14:paraId="44493924" w14:textId="77777777" w:rsidR="0071129D" w:rsidRDefault="0071129D" w:rsidP="0071129D">
      <w:pPr>
        <w:jc w:val="both"/>
        <w:rPr>
          <w:bCs/>
          <w:sz w:val="22"/>
          <w:szCs w:val="22"/>
        </w:rPr>
      </w:pPr>
    </w:p>
    <w:p w14:paraId="708DABF5" w14:textId="77777777" w:rsidR="00F05444" w:rsidRDefault="00F05444" w:rsidP="00F05444">
      <w:pPr>
        <w:jc w:val="both"/>
        <w:rPr>
          <w:bCs/>
          <w:sz w:val="22"/>
          <w:szCs w:val="22"/>
        </w:rPr>
      </w:pPr>
      <w:r w:rsidRPr="00A56150">
        <w:rPr>
          <w:b/>
          <w:bCs/>
          <w:sz w:val="22"/>
          <w:szCs w:val="22"/>
        </w:rPr>
        <w:t>Nazwa zamówienia</w:t>
      </w:r>
      <w:r w:rsidRPr="00900340">
        <w:rPr>
          <w:bCs/>
          <w:sz w:val="22"/>
          <w:szCs w:val="22"/>
        </w:rPr>
        <w:t>:</w:t>
      </w:r>
      <w:r w:rsidRPr="00900340">
        <w:rPr>
          <w:b/>
          <w:bCs/>
          <w:sz w:val="22"/>
          <w:szCs w:val="22"/>
        </w:rPr>
        <w:t xml:space="preserve"> </w:t>
      </w:r>
      <w:r w:rsidRPr="00900340">
        <w:rPr>
          <w:sz w:val="22"/>
          <w:szCs w:val="22"/>
        </w:rPr>
        <w:t>.:</w:t>
      </w:r>
      <w:r w:rsidRPr="00900340">
        <w:rPr>
          <w:b/>
          <w:sz w:val="22"/>
          <w:szCs w:val="22"/>
        </w:rPr>
        <w:t xml:space="preserve"> </w:t>
      </w:r>
      <w:r>
        <w:rPr>
          <w:color w:val="000000"/>
          <w:sz w:val="22"/>
          <w:szCs w:val="22"/>
        </w:rPr>
        <w:t>o</w:t>
      </w:r>
      <w:r w:rsidRPr="00E446F6">
        <w:rPr>
          <w:color w:val="000000"/>
          <w:sz w:val="22"/>
          <w:szCs w:val="22"/>
        </w:rPr>
        <w:t xml:space="preserve">rganizacja i przeprowadzenie </w:t>
      </w:r>
      <w:r w:rsidRPr="00A56150">
        <w:rPr>
          <w:bCs/>
          <w:color w:val="000000"/>
          <w:sz w:val="22"/>
          <w:szCs w:val="22"/>
        </w:rPr>
        <w:t>szkoleń</w:t>
      </w:r>
      <w:r w:rsidRPr="00E446F6">
        <w:rPr>
          <w:color w:val="000000"/>
          <w:sz w:val="22"/>
          <w:szCs w:val="22"/>
        </w:rPr>
        <w:t xml:space="preserve"> </w:t>
      </w:r>
      <w:r>
        <w:rPr>
          <w:color w:val="000000"/>
          <w:sz w:val="22"/>
          <w:szCs w:val="22"/>
        </w:rPr>
        <w:t>z zakresu wspierania rodziny i </w:t>
      </w:r>
      <w:r w:rsidRPr="00E446F6">
        <w:rPr>
          <w:color w:val="000000"/>
          <w:sz w:val="22"/>
          <w:szCs w:val="22"/>
        </w:rPr>
        <w:t xml:space="preserve">pieczy zastępczej dla </w:t>
      </w:r>
      <w:r w:rsidRPr="00A530C3">
        <w:rPr>
          <w:bCs/>
          <w:color w:val="000000"/>
          <w:sz w:val="22"/>
          <w:szCs w:val="22"/>
        </w:rPr>
        <w:t>pracowników</w:t>
      </w:r>
      <w:r w:rsidRPr="00E446F6">
        <w:rPr>
          <w:color w:val="000000"/>
          <w:sz w:val="22"/>
          <w:szCs w:val="22"/>
        </w:rPr>
        <w:t xml:space="preserve"> Systemu Wspierania Rodziny i Pieczy Zastępczej z woj. opolskiego</w:t>
      </w:r>
      <w:r w:rsidRPr="00E446F6">
        <w:rPr>
          <w:b/>
          <w:bCs/>
          <w:color w:val="000000"/>
          <w:sz w:val="22"/>
          <w:szCs w:val="22"/>
        </w:rPr>
        <w:t xml:space="preserve">  </w:t>
      </w:r>
      <w:r w:rsidRPr="00E446F6">
        <w:rPr>
          <w:b/>
          <w:sz w:val="22"/>
          <w:szCs w:val="22"/>
        </w:rPr>
        <w:t xml:space="preserve">–  </w:t>
      </w:r>
      <w:r w:rsidRPr="00E446F6">
        <w:rPr>
          <w:sz w:val="22"/>
          <w:szCs w:val="22"/>
        </w:rPr>
        <w:t xml:space="preserve">w ramach realizacji przez ROPS w Opolu zadania </w:t>
      </w:r>
      <w:r>
        <w:rPr>
          <w:sz w:val="22"/>
          <w:szCs w:val="22"/>
        </w:rPr>
        <w:t xml:space="preserve">nr </w:t>
      </w:r>
      <w:r w:rsidRPr="00E446F6">
        <w:rPr>
          <w:sz w:val="22"/>
          <w:szCs w:val="22"/>
        </w:rPr>
        <w:t>4 projektu partnerskiego  pt.</w:t>
      </w:r>
      <w:r w:rsidRPr="00E446F6">
        <w:rPr>
          <w:bCs/>
          <w:sz w:val="22"/>
          <w:szCs w:val="22"/>
        </w:rPr>
        <w:t> „</w:t>
      </w:r>
      <w:r w:rsidRPr="00E446F6">
        <w:rPr>
          <w:bCs/>
          <w:i/>
          <w:iCs/>
          <w:sz w:val="22"/>
          <w:szCs w:val="22"/>
        </w:rPr>
        <w:t xml:space="preserve">Doskonalenie kompetencji kadr systemu wspierania rodziny i pieczy zastępczej” </w:t>
      </w:r>
      <w:r w:rsidRPr="00E446F6">
        <w:rPr>
          <w:sz w:val="22"/>
          <w:szCs w:val="22"/>
        </w:rPr>
        <w:t>realizowanego w ramach Programu Operacyjnego Wiedza Edukacja Rozwój 2014 – 2020, Oś priorytetowa II. Efektywne polityki publiczne dla rynku pracy, gospodarki i edukacji, działanie 2.8 Rozwój usług społecznych świadczonych w środowisku</w:t>
      </w:r>
      <w:r>
        <w:rPr>
          <w:sz w:val="22"/>
          <w:szCs w:val="22"/>
        </w:rPr>
        <w:t xml:space="preserve"> lokalnym, współfinansowanego z </w:t>
      </w:r>
      <w:r w:rsidRPr="00E446F6">
        <w:rPr>
          <w:sz w:val="22"/>
          <w:szCs w:val="22"/>
        </w:rPr>
        <w:t>Europejskiego Funduszu Społecznego</w:t>
      </w:r>
      <w:r w:rsidRPr="00900340">
        <w:rPr>
          <w:bCs/>
          <w:sz w:val="22"/>
          <w:szCs w:val="22"/>
        </w:rPr>
        <w:t>.</w:t>
      </w:r>
    </w:p>
    <w:p w14:paraId="56F3DC12" w14:textId="77777777" w:rsidR="0071129D" w:rsidRDefault="0071129D" w:rsidP="0071129D">
      <w:pPr>
        <w:jc w:val="both"/>
        <w:rPr>
          <w:bCs/>
          <w:sz w:val="22"/>
          <w:szCs w:val="22"/>
        </w:rPr>
      </w:pPr>
    </w:p>
    <w:p w14:paraId="644E838A" w14:textId="479831F0" w:rsidR="0071129D" w:rsidRPr="004B140B" w:rsidRDefault="0071129D" w:rsidP="00902190">
      <w:pPr>
        <w:pStyle w:val="Akapitzlist"/>
        <w:numPr>
          <w:ilvl w:val="0"/>
          <w:numId w:val="87"/>
        </w:numPr>
        <w:jc w:val="both"/>
        <w:rPr>
          <w:rFonts w:ascii="Arial" w:hAnsi="Arial" w:cs="Arial"/>
          <w:b/>
          <w:bCs/>
          <w:sz w:val="22"/>
          <w:szCs w:val="22"/>
        </w:rPr>
      </w:pPr>
      <w:r w:rsidRPr="004B140B">
        <w:rPr>
          <w:rFonts w:ascii="Arial" w:hAnsi="Arial" w:cs="Arial"/>
          <w:b/>
          <w:bCs/>
          <w:sz w:val="22"/>
          <w:szCs w:val="22"/>
        </w:rPr>
        <w:t>Miejsce i terminy  realizacji przedmiotu zamówienia:</w:t>
      </w:r>
    </w:p>
    <w:p w14:paraId="33193FA4" w14:textId="1925BD60" w:rsidR="0071129D" w:rsidRPr="003F067B" w:rsidRDefault="0071129D" w:rsidP="00902190">
      <w:pPr>
        <w:pStyle w:val="Akapitzlist"/>
        <w:numPr>
          <w:ilvl w:val="0"/>
          <w:numId w:val="54"/>
        </w:numPr>
        <w:jc w:val="both"/>
        <w:rPr>
          <w:rFonts w:ascii="Arial" w:hAnsi="Arial" w:cs="Arial"/>
          <w:b/>
          <w:bCs/>
          <w:sz w:val="22"/>
          <w:szCs w:val="22"/>
        </w:rPr>
      </w:pPr>
      <w:r w:rsidRPr="003F067B">
        <w:rPr>
          <w:rFonts w:ascii="Arial" w:hAnsi="Arial" w:cs="Arial"/>
          <w:sz w:val="22"/>
          <w:szCs w:val="22"/>
        </w:rPr>
        <w:t>Miejsce realizacji</w:t>
      </w:r>
      <w:r>
        <w:rPr>
          <w:rFonts w:ascii="Arial" w:hAnsi="Arial" w:cs="Arial"/>
          <w:sz w:val="22"/>
          <w:szCs w:val="22"/>
        </w:rPr>
        <w:t xml:space="preserve"> dla szkoleń wyjazdowych z noclegiem: </w:t>
      </w:r>
      <w:bookmarkStart w:id="33" w:name="_Hlk56429432"/>
      <w:r w:rsidRPr="003F067B">
        <w:rPr>
          <w:rFonts w:ascii="Arial" w:hAnsi="Arial" w:cs="Arial"/>
          <w:bCs/>
          <w:sz w:val="22"/>
          <w:szCs w:val="22"/>
        </w:rPr>
        <w:t>hotel/ośrodek szkoleniowy na terenie województwa opolskiego</w:t>
      </w:r>
      <w:bookmarkEnd w:id="33"/>
      <w:r w:rsidRPr="003F067B">
        <w:rPr>
          <w:rFonts w:ascii="Arial" w:hAnsi="Arial" w:cs="Arial"/>
          <w:bCs/>
          <w:sz w:val="22"/>
          <w:szCs w:val="22"/>
        </w:rPr>
        <w:t xml:space="preserve"> wyposażony w bazę żywieniową oraz bazą noclegową</w:t>
      </w:r>
      <w:r>
        <w:rPr>
          <w:rFonts w:ascii="Arial" w:hAnsi="Arial" w:cs="Arial"/>
          <w:bCs/>
          <w:sz w:val="22"/>
          <w:szCs w:val="22"/>
        </w:rPr>
        <w:t xml:space="preserve">, </w:t>
      </w:r>
      <w:r w:rsidRPr="003F067B">
        <w:rPr>
          <w:rFonts w:ascii="Arial" w:hAnsi="Arial" w:cs="Arial"/>
          <w:bCs/>
          <w:sz w:val="22"/>
          <w:szCs w:val="22"/>
        </w:rPr>
        <w:t xml:space="preserve">jak również salę do przeprowadzenia szkolenia </w:t>
      </w:r>
      <w:r w:rsidRPr="003F067B">
        <w:rPr>
          <w:rFonts w:ascii="Arial" w:hAnsi="Arial" w:cs="Arial"/>
          <w:sz w:val="22"/>
          <w:szCs w:val="22"/>
        </w:rPr>
        <w:t>wskazany przez Wykonawcę w uzgodnieniu z Zamawiającym.</w:t>
      </w:r>
      <w:r>
        <w:rPr>
          <w:rFonts w:ascii="Arial" w:hAnsi="Arial" w:cs="Arial"/>
          <w:sz w:val="22"/>
          <w:szCs w:val="22"/>
        </w:rPr>
        <w:t xml:space="preserve"> Miejsce realizacji szkoleń stacjonarnych: </w:t>
      </w:r>
      <w:r w:rsidRPr="003F067B">
        <w:rPr>
          <w:rFonts w:ascii="Arial" w:hAnsi="Arial" w:cs="Arial"/>
          <w:bCs/>
          <w:sz w:val="22"/>
          <w:szCs w:val="22"/>
        </w:rPr>
        <w:t>hotel/ośrodek szkoleniowy na terenie województwa opolskiego</w:t>
      </w:r>
      <w:r>
        <w:rPr>
          <w:rFonts w:ascii="Arial" w:hAnsi="Arial" w:cs="Arial"/>
          <w:bCs/>
          <w:sz w:val="22"/>
          <w:szCs w:val="22"/>
        </w:rPr>
        <w:t>, sala szkoleniowa.</w:t>
      </w:r>
      <w:r>
        <w:rPr>
          <w:rFonts w:ascii="Arial" w:hAnsi="Arial" w:cs="Arial"/>
          <w:sz w:val="22"/>
          <w:szCs w:val="22"/>
        </w:rPr>
        <w:t xml:space="preserve"> </w:t>
      </w:r>
      <w:bookmarkStart w:id="34" w:name="_Hlk59534619"/>
      <w:r w:rsidR="004B140B">
        <w:rPr>
          <w:rFonts w:ascii="Arial" w:hAnsi="Arial" w:cs="Arial"/>
          <w:bCs/>
          <w:i/>
          <w:sz w:val="22"/>
          <w:szCs w:val="22"/>
        </w:rPr>
        <w:t>W</w:t>
      </w:r>
      <w:r w:rsidR="004B140B" w:rsidRPr="00753C84">
        <w:rPr>
          <w:rFonts w:ascii="Arial" w:hAnsi="Arial" w:cs="Arial"/>
          <w:bCs/>
          <w:i/>
          <w:sz w:val="22"/>
          <w:szCs w:val="22"/>
        </w:rPr>
        <w:t xml:space="preserve">szystkie usługi wchodzące w skład przedmiotu zamówienia muszą odbywać się w jednym </w:t>
      </w:r>
      <w:r w:rsidR="004B140B">
        <w:rPr>
          <w:rFonts w:ascii="Arial" w:hAnsi="Arial" w:cs="Arial"/>
          <w:bCs/>
          <w:i/>
          <w:sz w:val="22"/>
          <w:szCs w:val="22"/>
        </w:rPr>
        <w:t xml:space="preserve"> </w:t>
      </w:r>
      <w:r w:rsidR="004B140B" w:rsidRPr="00753C84">
        <w:rPr>
          <w:rFonts w:ascii="Arial" w:hAnsi="Arial" w:cs="Arial"/>
          <w:bCs/>
          <w:i/>
          <w:sz w:val="22"/>
          <w:szCs w:val="22"/>
        </w:rPr>
        <w:t>obiekcie</w:t>
      </w:r>
      <w:r w:rsidR="004B140B" w:rsidRPr="00753C84">
        <w:rPr>
          <w:rFonts w:ascii="Arial" w:hAnsi="Arial" w:cs="Arial"/>
          <w:bCs/>
          <w:sz w:val="22"/>
          <w:szCs w:val="22"/>
        </w:rPr>
        <w:t>.</w:t>
      </w:r>
      <w:bookmarkEnd w:id="34"/>
    </w:p>
    <w:p w14:paraId="491F0BB5" w14:textId="7E0DBC1A" w:rsidR="0071129D" w:rsidRPr="00B078BC" w:rsidRDefault="00B078BC" w:rsidP="00902190">
      <w:pPr>
        <w:pStyle w:val="Akapitzlist"/>
        <w:numPr>
          <w:ilvl w:val="0"/>
          <w:numId w:val="54"/>
        </w:numPr>
        <w:jc w:val="both"/>
        <w:rPr>
          <w:bCs/>
          <w:sz w:val="22"/>
          <w:szCs w:val="22"/>
        </w:rPr>
      </w:pPr>
      <w:r w:rsidRPr="00B078BC">
        <w:rPr>
          <w:rFonts w:ascii="Arial" w:hAnsi="Arial" w:cs="Arial"/>
          <w:sz w:val="22"/>
          <w:szCs w:val="22"/>
        </w:rPr>
        <w:t>Terminy szkoleń: Szkolenia zostaną przeprowadzone w okresie od marca/kwietnia 2021 r. do 15 grudnia 2021 r. w zależności od sytuacji epidemicznej oraz obowiązujących obostrzeń sanitarno-epidemiologicznych w Polsce. Wykonawca przekaże Zamawiającemu najpóźniej w terminie 10 dni od dnia  wybrania oferty harmonogram szkoleń określający szczegółowe daty przeprowadzenia szkoleń z zastrzeżeniem, iż w lipcu i sierpniu zostaną przeprowadzone 2 szkolenia, po jednym w każdym z tych miesięcy. Harmonogram szkoleń musi być zaakceptowany przez Zamawiającego</w:t>
      </w:r>
      <w:r>
        <w:rPr>
          <w:rFonts w:ascii="Arial" w:hAnsi="Arial" w:cs="Arial"/>
          <w:sz w:val="22"/>
          <w:szCs w:val="22"/>
        </w:rPr>
        <w:t>.</w:t>
      </w:r>
    </w:p>
    <w:p w14:paraId="4710F6DF" w14:textId="77777777" w:rsidR="0071129D" w:rsidRDefault="0071129D" w:rsidP="0071129D">
      <w:pPr>
        <w:widowControl w:val="0"/>
        <w:autoSpaceDE w:val="0"/>
        <w:autoSpaceDN w:val="0"/>
        <w:adjustRightInd w:val="0"/>
        <w:contextualSpacing/>
        <w:jc w:val="both"/>
        <w:rPr>
          <w:bCs/>
          <w:sz w:val="22"/>
          <w:szCs w:val="22"/>
        </w:rPr>
      </w:pPr>
      <w:r w:rsidRPr="00900340">
        <w:rPr>
          <w:bCs/>
          <w:sz w:val="22"/>
          <w:szCs w:val="22"/>
        </w:rPr>
        <w:t xml:space="preserve">Każde szkolenie może się odbywać wyłącznie w dni robocze tj. od poniedziałku do piątku. Rozpoczęcie szkolenia musi nastąpić w godzinach porannych w pierwszym dniu, z zastrzeżeniem, iż rejestracja uczestników w miejscu docelowym musi nastąpić tego samego dnia maksymalnie do godz. 09.00. Szkolenie musi zakończyć się najpóźniej dnia drugiego o godz. 17.00. </w:t>
      </w:r>
    </w:p>
    <w:p w14:paraId="70DB93DD" w14:textId="77777777" w:rsidR="0071129D" w:rsidRPr="004B140B" w:rsidRDefault="0071129D" w:rsidP="0071129D">
      <w:pPr>
        <w:widowControl w:val="0"/>
        <w:autoSpaceDE w:val="0"/>
        <w:autoSpaceDN w:val="0"/>
        <w:adjustRightInd w:val="0"/>
        <w:contextualSpacing/>
        <w:jc w:val="both"/>
        <w:rPr>
          <w:bCs/>
          <w:sz w:val="22"/>
          <w:szCs w:val="22"/>
        </w:rPr>
      </w:pPr>
    </w:p>
    <w:p w14:paraId="32C470BC" w14:textId="1F0B9B03" w:rsidR="0071129D" w:rsidRPr="004B140B" w:rsidRDefault="0071129D" w:rsidP="00902190">
      <w:pPr>
        <w:pStyle w:val="Akapitzlist"/>
        <w:numPr>
          <w:ilvl w:val="0"/>
          <w:numId w:val="87"/>
        </w:numPr>
        <w:jc w:val="both"/>
        <w:rPr>
          <w:rFonts w:ascii="Arial" w:hAnsi="Arial" w:cs="Arial"/>
          <w:b/>
          <w:bCs/>
          <w:sz w:val="22"/>
          <w:szCs w:val="22"/>
        </w:rPr>
      </w:pPr>
      <w:r w:rsidRPr="004B140B">
        <w:rPr>
          <w:rFonts w:ascii="Arial" w:hAnsi="Arial" w:cs="Arial"/>
          <w:b/>
          <w:bCs/>
          <w:sz w:val="22"/>
          <w:szCs w:val="22"/>
        </w:rPr>
        <w:t>Usługa trenerska obejmuje:</w:t>
      </w:r>
    </w:p>
    <w:p w14:paraId="5DE77F40" w14:textId="77777777" w:rsidR="0071129D" w:rsidRPr="001E321B" w:rsidRDefault="0071129D" w:rsidP="0071129D">
      <w:pPr>
        <w:widowControl w:val="0"/>
        <w:autoSpaceDE w:val="0"/>
        <w:autoSpaceDN w:val="0"/>
        <w:adjustRightInd w:val="0"/>
        <w:contextualSpacing/>
        <w:jc w:val="both"/>
        <w:rPr>
          <w:bCs/>
          <w:sz w:val="22"/>
          <w:szCs w:val="22"/>
        </w:rPr>
      </w:pPr>
    </w:p>
    <w:p w14:paraId="1509A660" w14:textId="77777777" w:rsidR="0071129D" w:rsidRDefault="0071129D" w:rsidP="0071129D">
      <w:pPr>
        <w:widowControl w:val="0"/>
        <w:autoSpaceDE w:val="0"/>
        <w:autoSpaceDN w:val="0"/>
        <w:adjustRightInd w:val="0"/>
        <w:contextualSpacing/>
        <w:jc w:val="both"/>
        <w:rPr>
          <w:bCs/>
          <w:sz w:val="22"/>
          <w:szCs w:val="22"/>
        </w:rPr>
      </w:pPr>
      <w:r w:rsidRPr="00A307A9">
        <w:rPr>
          <w:bCs/>
          <w:sz w:val="22"/>
          <w:szCs w:val="22"/>
        </w:rPr>
        <w:t xml:space="preserve">Przeprowadzenie szkolenia w wymiarze 16 h dydaktycznych i opracowanie materiałów szkoleniowych w </w:t>
      </w:r>
      <w:r>
        <w:rPr>
          <w:bCs/>
          <w:sz w:val="22"/>
          <w:szCs w:val="22"/>
        </w:rPr>
        <w:t>18</w:t>
      </w:r>
      <w:r w:rsidRPr="00A307A9">
        <w:rPr>
          <w:bCs/>
          <w:sz w:val="22"/>
          <w:szCs w:val="22"/>
        </w:rPr>
        <w:t xml:space="preserve"> </w:t>
      </w:r>
      <w:r>
        <w:rPr>
          <w:bCs/>
          <w:sz w:val="22"/>
          <w:szCs w:val="22"/>
        </w:rPr>
        <w:t>tematach</w:t>
      </w:r>
      <w:r w:rsidRPr="00A307A9">
        <w:rPr>
          <w:bCs/>
          <w:sz w:val="22"/>
          <w:szCs w:val="22"/>
        </w:rPr>
        <w:t>:</w:t>
      </w:r>
    </w:p>
    <w:p w14:paraId="2E406879" w14:textId="77777777" w:rsidR="0071129D" w:rsidRDefault="0071129D" w:rsidP="0071129D">
      <w:pPr>
        <w:jc w:val="both"/>
        <w:rPr>
          <w:bCs/>
          <w:sz w:val="22"/>
          <w:szCs w:val="22"/>
        </w:rPr>
      </w:pPr>
    </w:p>
    <w:p w14:paraId="77F4BB40" w14:textId="77777777" w:rsidR="0071129D" w:rsidRPr="001219D2" w:rsidRDefault="0071129D" w:rsidP="0071129D">
      <w:pPr>
        <w:jc w:val="both"/>
        <w:rPr>
          <w:bCs/>
          <w:sz w:val="22"/>
          <w:szCs w:val="22"/>
        </w:rPr>
      </w:pPr>
    </w:p>
    <w:p w14:paraId="02C08987" w14:textId="77777777" w:rsidR="0071129D" w:rsidRPr="00D22E7B" w:rsidRDefault="0071129D" w:rsidP="00902190">
      <w:pPr>
        <w:pStyle w:val="Akapitzlist"/>
        <w:numPr>
          <w:ilvl w:val="0"/>
          <w:numId w:val="45"/>
        </w:numPr>
        <w:jc w:val="both"/>
        <w:rPr>
          <w:rFonts w:ascii="Arial" w:hAnsi="Arial" w:cs="Arial"/>
          <w:b/>
          <w:bCs/>
          <w:sz w:val="22"/>
          <w:szCs w:val="22"/>
        </w:rPr>
      </w:pPr>
      <w:r w:rsidRPr="00D22E7B">
        <w:rPr>
          <w:rFonts w:ascii="Arial" w:hAnsi="Arial" w:cs="Arial"/>
          <w:b/>
          <w:bCs/>
          <w:sz w:val="22"/>
          <w:szCs w:val="22"/>
        </w:rPr>
        <w:t>Organizowanie wspomagania rozwoju dziecka z problemami emocjonalnymi i zaburzeniami zachowania - szkolenie 2-dniowe 16h dydaktycznych, wyjazdowe (z noclegiem), 1 grupa max. 20 osób</w:t>
      </w:r>
    </w:p>
    <w:p w14:paraId="2F68BC83"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bCs/>
          <w:sz w:val="22"/>
          <w:szCs w:val="22"/>
        </w:rPr>
        <w:t xml:space="preserve">- </w:t>
      </w:r>
      <w:r>
        <w:rPr>
          <w:rFonts w:ascii="Arial" w:hAnsi="Arial" w:cs="Arial"/>
          <w:sz w:val="22"/>
          <w:szCs w:val="22"/>
        </w:rPr>
        <w:t>zaburzenia zachowania  i problemy emocjonalne u dziecka,</w:t>
      </w:r>
    </w:p>
    <w:p w14:paraId="6014B778"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praca z dzieckiem i rodzicami- wspomaganie rozwoju,</w:t>
      </w:r>
    </w:p>
    <w:p w14:paraId="15CF6B2F"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identyfikowanie potrzeb dziecka w zakresie kształcenia wiedzy o emocjach</w:t>
      </w:r>
    </w:p>
    <w:p w14:paraId="514FB5D3"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lastRenderedPageBreak/>
        <w:t>- rozwijanie umiejętności radzenia sobie z emocjami,</w:t>
      </w:r>
    </w:p>
    <w:p w14:paraId="79FF51FD"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zachowanie dziecka jako wyraz problemów, a nie złej woli,</w:t>
      </w:r>
    </w:p>
    <w:p w14:paraId="52F95E28"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budowanie atmosfery zaufania i bezpieczeństwa w relacjach z innymi osobami,</w:t>
      </w:r>
    </w:p>
    <w:p w14:paraId="439DF920"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spójna koncepcja działania pomiędzy pedagogiem, psychologiem, wychowawcą, rodzicami - klucz w rozwiązywaniu problemu dziecka z zaburzeniami emocjonalnymi,</w:t>
      </w:r>
    </w:p>
    <w:p w14:paraId="1E6B1D3D"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podstawowe przyczyny zaburzeń emocjonalnych u dzieci – m.in. brak poczucia bezpieczeństwa, zaniżenie własnej wartości u dzieci i inne,</w:t>
      </w:r>
    </w:p>
    <w:p w14:paraId="0E4D741F"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planowanie wsparcia dla dzieci z deficytami w zakresie inteligencji emocjonalnej,</w:t>
      </w:r>
    </w:p>
    <w:p w14:paraId="4C6C7D43"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reagowanie w sytuacjach „wybuchu emocji”.</w:t>
      </w:r>
    </w:p>
    <w:p w14:paraId="790E4F6C" w14:textId="77777777" w:rsidR="0071129D" w:rsidRDefault="0071129D" w:rsidP="0071129D">
      <w:pPr>
        <w:pStyle w:val="NormalnyWeb"/>
        <w:spacing w:before="0" w:beforeAutospacing="0" w:after="0" w:afterAutospacing="0"/>
        <w:rPr>
          <w:rFonts w:ascii="Arial" w:hAnsi="Arial" w:cs="Arial"/>
          <w:sz w:val="22"/>
          <w:szCs w:val="22"/>
        </w:rPr>
      </w:pPr>
    </w:p>
    <w:p w14:paraId="3509EB81" w14:textId="77777777" w:rsidR="0071129D" w:rsidRPr="003172F0" w:rsidRDefault="0071129D" w:rsidP="00902190">
      <w:pPr>
        <w:pStyle w:val="Akapitzlist"/>
        <w:numPr>
          <w:ilvl w:val="0"/>
          <w:numId w:val="45"/>
        </w:numPr>
        <w:rPr>
          <w:rFonts w:ascii="Arial" w:hAnsi="Arial" w:cs="Arial"/>
          <w:b/>
          <w:bCs/>
          <w:sz w:val="22"/>
          <w:szCs w:val="22"/>
        </w:rPr>
      </w:pPr>
      <w:r w:rsidRPr="003172F0">
        <w:rPr>
          <w:rFonts w:ascii="Arial" w:hAnsi="Arial" w:cs="Arial"/>
          <w:b/>
          <w:bCs/>
          <w:sz w:val="22"/>
          <w:szCs w:val="22"/>
        </w:rPr>
        <w:t>Doskonalenie umiejętności opiekuńczo-wychowawczych, umiejętności radzenia sobie  w sytuacjach stwarzających trudności wychowawcze - szkolenie 2-dniowe 16h dydaktycznych, wyjazdowe (z noclegiem), 1 grupa max. 20 osób</w:t>
      </w:r>
    </w:p>
    <w:p w14:paraId="589C84B6" w14:textId="77777777" w:rsidR="0071129D" w:rsidRDefault="0071129D" w:rsidP="0071129D">
      <w:pPr>
        <w:pStyle w:val="Akapitzlist"/>
        <w:widowControl/>
        <w:tabs>
          <w:tab w:val="left" w:pos="0"/>
        </w:tabs>
        <w:autoSpaceDE/>
        <w:autoSpaceDN/>
        <w:adjustRightInd/>
        <w:spacing w:line="276" w:lineRule="auto"/>
        <w:ind w:left="1418"/>
        <w:jc w:val="both"/>
        <w:rPr>
          <w:rFonts w:ascii="Arial" w:hAnsi="Arial" w:cs="Arial"/>
          <w:bCs/>
          <w:sz w:val="22"/>
          <w:szCs w:val="22"/>
        </w:rPr>
      </w:pPr>
      <w:r w:rsidRPr="00F3606B">
        <w:rPr>
          <w:rFonts w:ascii="Arial" w:hAnsi="Arial" w:cs="Arial"/>
          <w:bCs/>
          <w:sz w:val="22"/>
          <w:szCs w:val="22"/>
        </w:rPr>
        <w:t xml:space="preserve">- Uczucia i emocje u dzieci. Jak je rozpoznać? Jak pomóc rodzicom zastępczym </w:t>
      </w:r>
    </w:p>
    <w:p w14:paraId="079C1396" w14:textId="77777777" w:rsidR="0071129D" w:rsidRPr="00F3606B" w:rsidRDefault="0071129D" w:rsidP="0071129D">
      <w:pPr>
        <w:pStyle w:val="Akapitzlist"/>
        <w:widowControl/>
        <w:tabs>
          <w:tab w:val="left" w:pos="0"/>
        </w:tabs>
        <w:autoSpaceDE/>
        <w:autoSpaceDN/>
        <w:adjustRightInd/>
        <w:spacing w:line="276" w:lineRule="auto"/>
        <w:ind w:left="1418"/>
        <w:jc w:val="both"/>
        <w:rPr>
          <w:rFonts w:ascii="Arial" w:hAnsi="Arial" w:cs="Arial"/>
          <w:bCs/>
          <w:sz w:val="22"/>
          <w:szCs w:val="22"/>
        </w:rPr>
      </w:pPr>
      <w:r>
        <w:rPr>
          <w:rFonts w:ascii="Arial" w:hAnsi="Arial" w:cs="Arial"/>
          <w:bCs/>
          <w:sz w:val="22"/>
          <w:szCs w:val="22"/>
        </w:rPr>
        <w:t xml:space="preserve">  </w:t>
      </w:r>
      <w:r w:rsidRPr="00F3606B">
        <w:rPr>
          <w:rFonts w:ascii="Arial" w:hAnsi="Arial" w:cs="Arial"/>
          <w:bCs/>
          <w:sz w:val="22"/>
          <w:szCs w:val="22"/>
        </w:rPr>
        <w:t xml:space="preserve">radzić sobie z negatywnymi emocjami u dzieci?   </w:t>
      </w:r>
    </w:p>
    <w:p w14:paraId="09A81053" w14:textId="77777777" w:rsidR="0071129D" w:rsidRDefault="0071129D" w:rsidP="0071129D">
      <w:pPr>
        <w:pStyle w:val="Akapitzlist"/>
        <w:widowControl/>
        <w:tabs>
          <w:tab w:val="left" w:pos="0"/>
        </w:tabs>
        <w:autoSpaceDE/>
        <w:autoSpaceDN/>
        <w:adjustRightInd/>
        <w:spacing w:line="276" w:lineRule="auto"/>
        <w:ind w:left="1418"/>
        <w:jc w:val="both"/>
        <w:rPr>
          <w:rFonts w:ascii="Arial" w:hAnsi="Arial" w:cs="Arial"/>
          <w:bCs/>
          <w:sz w:val="22"/>
          <w:szCs w:val="22"/>
        </w:rPr>
      </w:pPr>
      <w:r w:rsidRPr="00F3606B">
        <w:rPr>
          <w:rFonts w:ascii="Arial" w:hAnsi="Arial" w:cs="Arial"/>
          <w:bCs/>
          <w:sz w:val="22"/>
          <w:szCs w:val="22"/>
        </w:rPr>
        <w:t xml:space="preserve">- Postawy rodzicielskie a relacje z dzieckiem. Kształtowanie relacji rodzica </w:t>
      </w:r>
      <w:r>
        <w:rPr>
          <w:rFonts w:ascii="Arial" w:hAnsi="Arial" w:cs="Arial"/>
          <w:bCs/>
          <w:sz w:val="22"/>
          <w:szCs w:val="22"/>
        </w:rPr>
        <w:t xml:space="preserve"> </w:t>
      </w:r>
    </w:p>
    <w:p w14:paraId="0F8707C9" w14:textId="77777777" w:rsidR="0071129D" w:rsidRPr="00F3606B" w:rsidRDefault="0071129D" w:rsidP="0071129D">
      <w:pPr>
        <w:pStyle w:val="Akapitzlist"/>
        <w:widowControl/>
        <w:tabs>
          <w:tab w:val="left" w:pos="0"/>
        </w:tabs>
        <w:autoSpaceDE/>
        <w:autoSpaceDN/>
        <w:adjustRightInd/>
        <w:spacing w:line="276" w:lineRule="auto"/>
        <w:ind w:left="1418"/>
        <w:jc w:val="both"/>
        <w:rPr>
          <w:rFonts w:ascii="Arial" w:hAnsi="Arial" w:cs="Arial"/>
          <w:bCs/>
          <w:sz w:val="22"/>
          <w:szCs w:val="22"/>
        </w:rPr>
      </w:pPr>
      <w:r>
        <w:rPr>
          <w:rFonts w:ascii="Arial" w:hAnsi="Arial" w:cs="Arial"/>
          <w:bCs/>
          <w:sz w:val="22"/>
          <w:szCs w:val="22"/>
        </w:rPr>
        <w:t xml:space="preserve">  </w:t>
      </w:r>
      <w:r w:rsidRPr="00F3606B">
        <w:rPr>
          <w:rFonts w:ascii="Arial" w:hAnsi="Arial" w:cs="Arial"/>
          <w:bCs/>
          <w:sz w:val="22"/>
          <w:szCs w:val="22"/>
        </w:rPr>
        <w:t xml:space="preserve">zastępczego z dzieckiem. Ustalanie zasad i ich egzekwowanie. </w:t>
      </w:r>
    </w:p>
    <w:p w14:paraId="4A42765F" w14:textId="77777777" w:rsidR="0071129D" w:rsidRPr="00F3606B" w:rsidRDefault="0071129D" w:rsidP="0071129D">
      <w:pPr>
        <w:pStyle w:val="Akapitzlist"/>
        <w:widowControl/>
        <w:tabs>
          <w:tab w:val="left" w:pos="0"/>
        </w:tabs>
        <w:autoSpaceDE/>
        <w:autoSpaceDN/>
        <w:adjustRightInd/>
        <w:spacing w:line="276" w:lineRule="auto"/>
        <w:ind w:left="1418"/>
        <w:jc w:val="both"/>
        <w:rPr>
          <w:rFonts w:ascii="Arial" w:hAnsi="Arial" w:cs="Arial"/>
          <w:bCs/>
          <w:sz w:val="22"/>
          <w:szCs w:val="22"/>
        </w:rPr>
      </w:pPr>
      <w:r w:rsidRPr="00F3606B">
        <w:rPr>
          <w:rFonts w:ascii="Arial" w:hAnsi="Arial" w:cs="Arial"/>
          <w:bCs/>
          <w:sz w:val="22"/>
          <w:szCs w:val="22"/>
        </w:rPr>
        <w:t xml:space="preserve">- Konflikty i sposoby ich rozwiązywania. </w:t>
      </w:r>
    </w:p>
    <w:p w14:paraId="72C3F7DF" w14:textId="77777777" w:rsidR="0071129D" w:rsidRPr="00F3606B" w:rsidRDefault="0071129D" w:rsidP="0071129D">
      <w:pPr>
        <w:pStyle w:val="Akapitzlist"/>
        <w:widowControl/>
        <w:tabs>
          <w:tab w:val="left" w:pos="0"/>
        </w:tabs>
        <w:autoSpaceDE/>
        <w:autoSpaceDN/>
        <w:adjustRightInd/>
        <w:spacing w:line="276" w:lineRule="auto"/>
        <w:ind w:left="1418"/>
        <w:jc w:val="both"/>
        <w:rPr>
          <w:rFonts w:ascii="Arial" w:hAnsi="Arial" w:cs="Arial"/>
          <w:bCs/>
          <w:sz w:val="22"/>
          <w:szCs w:val="22"/>
        </w:rPr>
      </w:pPr>
      <w:r w:rsidRPr="00F3606B">
        <w:rPr>
          <w:rFonts w:ascii="Arial" w:hAnsi="Arial" w:cs="Arial"/>
          <w:bCs/>
          <w:sz w:val="22"/>
          <w:szCs w:val="22"/>
        </w:rPr>
        <w:t xml:space="preserve">- Sposoby radzenia sobie w sytuacjach stwarzających trudności wychowawcze. </w:t>
      </w:r>
      <w:r>
        <w:rPr>
          <w:rFonts w:ascii="Arial" w:hAnsi="Arial" w:cs="Arial"/>
          <w:bCs/>
          <w:sz w:val="22"/>
          <w:szCs w:val="22"/>
        </w:rPr>
        <w:t xml:space="preserve">- </w:t>
      </w:r>
      <w:r w:rsidRPr="00F3606B">
        <w:rPr>
          <w:rFonts w:ascii="Arial" w:hAnsi="Arial" w:cs="Arial"/>
          <w:bCs/>
          <w:sz w:val="22"/>
          <w:szCs w:val="22"/>
        </w:rPr>
        <w:t>Komunikacja w sytuacjach trudnych i konfliktowych.</w:t>
      </w:r>
    </w:p>
    <w:p w14:paraId="63090C49" w14:textId="77777777" w:rsidR="0071129D" w:rsidRDefault="0071129D" w:rsidP="0071129D">
      <w:pPr>
        <w:pStyle w:val="NormalnyWeb"/>
        <w:spacing w:before="0" w:beforeAutospacing="0" w:after="0" w:afterAutospacing="0"/>
        <w:rPr>
          <w:rFonts w:ascii="Arial" w:hAnsi="Arial" w:cs="Arial"/>
          <w:b/>
          <w:bCs/>
          <w:sz w:val="22"/>
          <w:szCs w:val="22"/>
        </w:rPr>
      </w:pPr>
    </w:p>
    <w:p w14:paraId="6D294A79" w14:textId="77777777" w:rsidR="0071129D" w:rsidRDefault="0071129D" w:rsidP="00902190">
      <w:pPr>
        <w:pStyle w:val="NormalnyWeb"/>
        <w:numPr>
          <w:ilvl w:val="0"/>
          <w:numId w:val="45"/>
        </w:numPr>
        <w:spacing w:before="0" w:beforeAutospacing="0" w:after="0" w:afterAutospacing="0"/>
        <w:rPr>
          <w:rFonts w:ascii="Arial" w:hAnsi="Arial" w:cs="Arial"/>
          <w:b/>
          <w:bCs/>
          <w:sz w:val="22"/>
          <w:szCs w:val="22"/>
        </w:rPr>
      </w:pPr>
      <w:r w:rsidRPr="00D22E7B">
        <w:rPr>
          <w:rFonts w:ascii="Arial" w:hAnsi="Arial" w:cs="Arial"/>
          <w:b/>
          <w:bCs/>
          <w:sz w:val="22"/>
          <w:szCs w:val="22"/>
        </w:rPr>
        <w:t>Tworzenie planu pomocy dziecku, jako skuteczne narzędzie pracy -</w:t>
      </w:r>
      <w:r>
        <w:rPr>
          <w:rFonts w:ascii="Arial" w:hAnsi="Arial" w:cs="Arial"/>
          <w:b/>
          <w:bCs/>
          <w:sz w:val="22"/>
          <w:szCs w:val="22"/>
        </w:rPr>
        <w:t xml:space="preserve"> szkolenie 2 </w:t>
      </w:r>
      <w:r w:rsidRPr="00D22E7B">
        <w:rPr>
          <w:rFonts w:ascii="Arial" w:hAnsi="Arial" w:cs="Arial"/>
          <w:b/>
          <w:bCs/>
          <w:sz w:val="22"/>
          <w:szCs w:val="22"/>
        </w:rPr>
        <w:t xml:space="preserve">dniowe 16h dydaktycznych, </w:t>
      </w:r>
      <w:r>
        <w:rPr>
          <w:rFonts w:ascii="Arial" w:hAnsi="Arial" w:cs="Arial"/>
          <w:b/>
          <w:bCs/>
          <w:sz w:val="22"/>
          <w:szCs w:val="22"/>
        </w:rPr>
        <w:t>wyjazdowe (z noclegiem</w:t>
      </w:r>
      <w:r w:rsidRPr="00D22E7B">
        <w:rPr>
          <w:rFonts w:ascii="Arial" w:hAnsi="Arial" w:cs="Arial"/>
          <w:b/>
          <w:bCs/>
          <w:sz w:val="22"/>
          <w:szCs w:val="22"/>
        </w:rPr>
        <w:t>), 1 grupa max. 20 osób</w:t>
      </w:r>
    </w:p>
    <w:p w14:paraId="641AEAC2" w14:textId="77777777" w:rsidR="0071129D" w:rsidRPr="001732DF" w:rsidRDefault="0071129D" w:rsidP="0071129D">
      <w:pPr>
        <w:pStyle w:val="Akapitzlist"/>
        <w:widowControl/>
        <w:autoSpaceDE/>
        <w:autoSpaceDN/>
        <w:adjustRightInd/>
        <w:jc w:val="both"/>
        <w:rPr>
          <w:rFonts w:ascii="Arial" w:hAnsi="Arial" w:cs="Arial"/>
          <w:sz w:val="22"/>
          <w:szCs w:val="22"/>
        </w:rPr>
      </w:pPr>
      <w:r>
        <w:rPr>
          <w:rFonts w:ascii="Arial" w:hAnsi="Arial" w:cs="Arial"/>
          <w:sz w:val="22"/>
          <w:szCs w:val="22"/>
        </w:rPr>
        <w:t xml:space="preserve">- </w:t>
      </w:r>
      <w:r w:rsidRPr="001732DF">
        <w:rPr>
          <w:rFonts w:ascii="Arial" w:hAnsi="Arial" w:cs="Arial"/>
          <w:sz w:val="22"/>
          <w:szCs w:val="22"/>
        </w:rPr>
        <w:t>przegląd zmian ustawowych zadań koordynatora rodzinnej pieczy zastępczej,</w:t>
      </w:r>
    </w:p>
    <w:p w14:paraId="77ACF668" w14:textId="77777777" w:rsidR="0071129D" w:rsidRPr="001732DF" w:rsidRDefault="0071129D" w:rsidP="0071129D">
      <w:pPr>
        <w:pStyle w:val="Akapitzlist"/>
        <w:widowControl/>
        <w:autoSpaceDE/>
        <w:autoSpaceDN/>
        <w:adjustRightInd/>
        <w:jc w:val="both"/>
        <w:rPr>
          <w:rFonts w:ascii="Arial" w:hAnsi="Arial" w:cs="Arial"/>
          <w:sz w:val="22"/>
          <w:szCs w:val="22"/>
        </w:rPr>
      </w:pPr>
      <w:r>
        <w:rPr>
          <w:rFonts w:ascii="Arial" w:hAnsi="Arial" w:cs="Arial"/>
          <w:sz w:val="22"/>
          <w:szCs w:val="22"/>
        </w:rPr>
        <w:t xml:space="preserve">- </w:t>
      </w:r>
      <w:r w:rsidRPr="001732DF">
        <w:rPr>
          <w:rFonts w:ascii="Arial" w:hAnsi="Arial" w:cs="Arial"/>
          <w:sz w:val="22"/>
          <w:szCs w:val="22"/>
        </w:rPr>
        <w:t>plan pomocy dziecku, jako podstawowe narzędzie koordynatora, wzór planu pomocy,</w:t>
      </w:r>
    </w:p>
    <w:p w14:paraId="4175DD21" w14:textId="77777777" w:rsidR="0071129D" w:rsidRPr="001732DF" w:rsidRDefault="0071129D" w:rsidP="0071129D">
      <w:pPr>
        <w:pStyle w:val="Akapitzlist"/>
        <w:widowControl/>
        <w:autoSpaceDE/>
        <w:autoSpaceDN/>
        <w:adjustRightInd/>
        <w:jc w:val="both"/>
        <w:rPr>
          <w:rFonts w:ascii="Arial" w:hAnsi="Arial" w:cs="Arial"/>
          <w:sz w:val="22"/>
          <w:szCs w:val="22"/>
        </w:rPr>
      </w:pPr>
      <w:r>
        <w:rPr>
          <w:rFonts w:ascii="Arial" w:hAnsi="Arial" w:cs="Arial"/>
          <w:sz w:val="22"/>
          <w:szCs w:val="22"/>
        </w:rPr>
        <w:t xml:space="preserve">- </w:t>
      </w:r>
      <w:r w:rsidRPr="001732DF">
        <w:rPr>
          <w:rFonts w:ascii="Arial" w:hAnsi="Arial" w:cs="Arial"/>
          <w:sz w:val="22"/>
          <w:szCs w:val="22"/>
        </w:rPr>
        <w:t xml:space="preserve">co oceniać i jak formułować oceny? </w:t>
      </w:r>
    </w:p>
    <w:p w14:paraId="61B123D0" w14:textId="77777777" w:rsidR="0071129D" w:rsidRPr="001732DF" w:rsidRDefault="0071129D" w:rsidP="0071129D">
      <w:pPr>
        <w:pStyle w:val="Akapitzlist"/>
        <w:widowControl/>
        <w:autoSpaceDE/>
        <w:autoSpaceDN/>
        <w:adjustRightInd/>
        <w:jc w:val="both"/>
        <w:rPr>
          <w:rFonts w:ascii="Arial" w:hAnsi="Arial" w:cs="Arial"/>
          <w:sz w:val="22"/>
          <w:szCs w:val="22"/>
        </w:rPr>
      </w:pPr>
      <w:r>
        <w:rPr>
          <w:rFonts w:ascii="Arial" w:hAnsi="Arial" w:cs="Arial"/>
          <w:sz w:val="22"/>
          <w:szCs w:val="22"/>
        </w:rPr>
        <w:t xml:space="preserve">- </w:t>
      </w:r>
      <w:r w:rsidRPr="001732DF">
        <w:rPr>
          <w:rFonts w:ascii="Arial" w:hAnsi="Arial" w:cs="Arial"/>
          <w:sz w:val="22"/>
          <w:szCs w:val="22"/>
        </w:rPr>
        <w:t>problemy związane z realizacją ocen okresowych- wymiana doświadczeń</w:t>
      </w:r>
      <w:r>
        <w:rPr>
          <w:rFonts w:ascii="Arial" w:hAnsi="Arial" w:cs="Arial"/>
          <w:sz w:val="22"/>
          <w:szCs w:val="22"/>
        </w:rPr>
        <w:t>,</w:t>
      </w:r>
    </w:p>
    <w:p w14:paraId="63B7C0D2" w14:textId="77777777" w:rsidR="0071129D" w:rsidRDefault="0071129D" w:rsidP="0071129D">
      <w:pPr>
        <w:pStyle w:val="Akapitzlist"/>
        <w:widowControl/>
        <w:autoSpaceDE/>
        <w:autoSpaceDN/>
        <w:adjustRightInd/>
        <w:jc w:val="both"/>
        <w:rPr>
          <w:rFonts w:ascii="Arial" w:hAnsi="Arial" w:cs="Arial"/>
          <w:sz w:val="22"/>
          <w:szCs w:val="22"/>
        </w:rPr>
      </w:pPr>
      <w:r>
        <w:rPr>
          <w:rFonts w:ascii="Arial" w:hAnsi="Arial" w:cs="Arial"/>
          <w:sz w:val="22"/>
          <w:szCs w:val="22"/>
        </w:rPr>
        <w:t xml:space="preserve">- </w:t>
      </w:r>
      <w:r w:rsidRPr="001732DF">
        <w:rPr>
          <w:rFonts w:ascii="Arial" w:hAnsi="Arial" w:cs="Arial"/>
          <w:sz w:val="22"/>
          <w:szCs w:val="22"/>
        </w:rPr>
        <w:t>zasady nawiązywania współpracy z rodziną zastępczą i innymi podmiotami przy formułowaniu planu pomocy dziecku, istota współpracy</w:t>
      </w:r>
      <w:r>
        <w:rPr>
          <w:rFonts w:ascii="Arial" w:hAnsi="Arial" w:cs="Arial"/>
          <w:sz w:val="22"/>
          <w:szCs w:val="22"/>
        </w:rPr>
        <w:t>.</w:t>
      </w:r>
    </w:p>
    <w:p w14:paraId="1B6D2576" w14:textId="77777777" w:rsidR="0071129D" w:rsidRDefault="0071129D" w:rsidP="0071129D">
      <w:pPr>
        <w:pStyle w:val="NormalnyWeb"/>
        <w:spacing w:before="0" w:beforeAutospacing="0" w:after="0" w:afterAutospacing="0"/>
        <w:rPr>
          <w:rFonts w:ascii="Arial" w:hAnsi="Arial" w:cs="Arial"/>
          <w:b/>
          <w:bCs/>
          <w:sz w:val="22"/>
          <w:szCs w:val="22"/>
        </w:rPr>
      </w:pPr>
    </w:p>
    <w:p w14:paraId="4542EC4B" w14:textId="77777777" w:rsidR="0071129D" w:rsidRPr="00D22E7B" w:rsidRDefault="0071129D" w:rsidP="0071129D">
      <w:pPr>
        <w:pStyle w:val="NormalnyWeb"/>
        <w:spacing w:before="0" w:beforeAutospacing="0" w:after="0" w:afterAutospacing="0"/>
        <w:rPr>
          <w:rFonts w:ascii="Arial" w:hAnsi="Arial" w:cs="Arial"/>
          <w:b/>
          <w:bCs/>
          <w:sz w:val="22"/>
          <w:szCs w:val="22"/>
        </w:rPr>
      </w:pPr>
    </w:p>
    <w:p w14:paraId="336FDD93" w14:textId="77777777" w:rsidR="0071129D" w:rsidRPr="003172F0" w:rsidRDefault="0071129D" w:rsidP="00902190">
      <w:pPr>
        <w:pStyle w:val="Akapitzlist"/>
        <w:numPr>
          <w:ilvl w:val="0"/>
          <w:numId w:val="45"/>
        </w:numPr>
        <w:rPr>
          <w:rFonts w:ascii="Arial" w:hAnsi="Arial" w:cs="Arial"/>
          <w:b/>
          <w:bCs/>
          <w:sz w:val="22"/>
          <w:szCs w:val="22"/>
        </w:rPr>
      </w:pPr>
      <w:r w:rsidRPr="003172F0">
        <w:rPr>
          <w:rFonts w:ascii="Arial" w:hAnsi="Arial" w:cs="Arial"/>
          <w:b/>
          <w:bCs/>
          <w:sz w:val="22"/>
          <w:szCs w:val="22"/>
        </w:rPr>
        <w:t>Tworzenie planu pracy z rodziną - szkolenie 2 dniowe 16h dydaktycznych, wyjazdowe (z noclegiem), 1 grupa max. 20 osób</w:t>
      </w:r>
    </w:p>
    <w:p w14:paraId="6594328E" w14:textId="77777777" w:rsidR="0071129D" w:rsidRPr="003172F0" w:rsidRDefault="0071129D" w:rsidP="0071129D">
      <w:pPr>
        <w:ind w:left="709"/>
        <w:rPr>
          <w:sz w:val="22"/>
          <w:szCs w:val="22"/>
        </w:rPr>
      </w:pPr>
      <w:r>
        <w:rPr>
          <w:sz w:val="22"/>
          <w:szCs w:val="22"/>
        </w:rPr>
        <w:t xml:space="preserve">- </w:t>
      </w:r>
      <w:r w:rsidRPr="003172F0">
        <w:rPr>
          <w:sz w:val="22"/>
          <w:szCs w:val="22"/>
        </w:rPr>
        <w:t>Rola i znaczenie pracownika socjalnego w pracy z rodzinami z trudnościami w prawidłowym wypełnianiu swoich funkcji opiekuńczo-wychowa</w:t>
      </w:r>
      <w:r>
        <w:rPr>
          <w:sz w:val="22"/>
          <w:szCs w:val="22"/>
        </w:rPr>
        <w:t>wczych.</w:t>
      </w:r>
      <w:r>
        <w:rPr>
          <w:sz w:val="22"/>
          <w:szCs w:val="22"/>
        </w:rPr>
        <w:br/>
        <w:t xml:space="preserve">- </w:t>
      </w:r>
      <w:r w:rsidRPr="003172F0">
        <w:rPr>
          <w:sz w:val="22"/>
          <w:szCs w:val="22"/>
        </w:rPr>
        <w:t>Procedura pomocy rodzinie w przezwyciężaniu trudności w zakresie pełnienia funkcji rodzicielskich i wychowawczych</w:t>
      </w:r>
    </w:p>
    <w:p w14:paraId="01646FD8" w14:textId="77777777" w:rsidR="0071129D" w:rsidRPr="003172F0" w:rsidRDefault="0071129D" w:rsidP="0071129D">
      <w:pPr>
        <w:ind w:left="709"/>
        <w:rPr>
          <w:sz w:val="22"/>
          <w:szCs w:val="22"/>
        </w:rPr>
      </w:pPr>
      <w:r>
        <w:rPr>
          <w:sz w:val="22"/>
          <w:szCs w:val="22"/>
        </w:rPr>
        <w:t xml:space="preserve">- </w:t>
      </w:r>
      <w:r w:rsidRPr="003172F0">
        <w:rPr>
          <w:sz w:val="22"/>
          <w:szCs w:val="22"/>
        </w:rPr>
        <w:t>Zasady budowania relacji pracownika socjalnego z rodziną i prawidłowej komunikacji pomiędzy stronami,</w:t>
      </w:r>
    </w:p>
    <w:p w14:paraId="0523676C" w14:textId="77777777" w:rsidR="0071129D" w:rsidRPr="003172F0" w:rsidRDefault="0071129D" w:rsidP="0071129D">
      <w:pPr>
        <w:ind w:left="709"/>
        <w:rPr>
          <w:sz w:val="22"/>
          <w:szCs w:val="22"/>
        </w:rPr>
      </w:pPr>
      <w:r>
        <w:rPr>
          <w:sz w:val="22"/>
          <w:szCs w:val="22"/>
        </w:rPr>
        <w:t xml:space="preserve">- </w:t>
      </w:r>
      <w:r w:rsidRPr="003172F0">
        <w:rPr>
          <w:sz w:val="22"/>
          <w:szCs w:val="22"/>
        </w:rPr>
        <w:t>Specyfikacja występujących w rodzinie problemów z podziałem na główne i szczegółowe,</w:t>
      </w:r>
    </w:p>
    <w:p w14:paraId="3A434552" w14:textId="77777777" w:rsidR="0071129D" w:rsidRPr="003172F0" w:rsidRDefault="0071129D" w:rsidP="0071129D">
      <w:pPr>
        <w:ind w:left="709"/>
        <w:rPr>
          <w:sz w:val="22"/>
          <w:szCs w:val="22"/>
        </w:rPr>
      </w:pPr>
      <w:r>
        <w:rPr>
          <w:sz w:val="22"/>
          <w:szCs w:val="22"/>
        </w:rPr>
        <w:t xml:space="preserve">- </w:t>
      </w:r>
      <w:r w:rsidRPr="003172F0">
        <w:rPr>
          <w:sz w:val="22"/>
          <w:szCs w:val="22"/>
        </w:rPr>
        <w:t>Zapoznanie się z oczekiwaniami rodziny w zakresie wspólnych działań ukierunkowanych na poprawę sytuacji rodziny,</w:t>
      </w:r>
    </w:p>
    <w:p w14:paraId="41C72AC5" w14:textId="77777777" w:rsidR="0071129D" w:rsidRPr="003172F0" w:rsidRDefault="0071129D" w:rsidP="0071129D">
      <w:pPr>
        <w:ind w:left="709"/>
        <w:rPr>
          <w:sz w:val="22"/>
          <w:szCs w:val="22"/>
        </w:rPr>
      </w:pPr>
      <w:r>
        <w:rPr>
          <w:sz w:val="22"/>
          <w:szCs w:val="22"/>
        </w:rPr>
        <w:lastRenderedPageBreak/>
        <w:t xml:space="preserve">- </w:t>
      </w:r>
      <w:r w:rsidRPr="003172F0">
        <w:rPr>
          <w:sz w:val="22"/>
          <w:szCs w:val="22"/>
        </w:rPr>
        <w:t>Opracowanie diagnozy – analiza sytuacji rodziny, wskazanie mocnych i słabych stron rodziny (ANALIZA SWOT)</w:t>
      </w:r>
    </w:p>
    <w:p w14:paraId="10C0A934" w14:textId="77777777" w:rsidR="0071129D" w:rsidRPr="003172F0" w:rsidRDefault="0071129D" w:rsidP="0071129D">
      <w:pPr>
        <w:ind w:left="709"/>
        <w:rPr>
          <w:sz w:val="22"/>
          <w:szCs w:val="22"/>
        </w:rPr>
      </w:pPr>
      <w:r>
        <w:rPr>
          <w:sz w:val="22"/>
          <w:szCs w:val="22"/>
        </w:rPr>
        <w:t xml:space="preserve">- </w:t>
      </w:r>
      <w:r w:rsidRPr="003172F0">
        <w:rPr>
          <w:sz w:val="22"/>
          <w:szCs w:val="22"/>
        </w:rPr>
        <w:t>Wskazanie metod pracy pracownika socjalnego przy realizacji planu pomocy</w:t>
      </w:r>
    </w:p>
    <w:p w14:paraId="4A27D701" w14:textId="77777777" w:rsidR="0071129D" w:rsidRPr="003172F0" w:rsidRDefault="0071129D" w:rsidP="0071129D">
      <w:pPr>
        <w:ind w:left="709"/>
        <w:rPr>
          <w:sz w:val="22"/>
          <w:szCs w:val="22"/>
        </w:rPr>
      </w:pPr>
      <w:r>
        <w:rPr>
          <w:sz w:val="22"/>
          <w:szCs w:val="22"/>
        </w:rPr>
        <w:t xml:space="preserve">- </w:t>
      </w:r>
      <w:r w:rsidRPr="003172F0">
        <w:rPr>
          <w:sz w:val="22"/>
          <w:szCs w:val="22"/>
        </w:rPr>
        <w:t>Określenie celów pracy i wskazanie możliwości ich realizacji z uwzględnieniem zasobów rodziny jak i środowiska lokalnego – wykorzystanie kontraktu socjalnego jako narzędzia pracy pracowników socjalnych</w:t>
      </w:r>
    </w:p>
    <w:p w14:paraId="75701428" w14:textId="77777777" w:rsidR="0071129D" w:rsidRPr="003172F0" w:rsidRDefault="0071129D" w:rsidP="0071129D">
      <w:pPr>
        <w:ind w:left="709"/>
        <w:rPr>
          <w:sz w:val="22"/>
          <w:szCs w:val="22"/>
        </w:rPr>
      </w:pPr>
      <w:r>
        <w:rPr>
          <w:sz w:val="22"/>
          <w:szCs w:val="22"/>
        </w:rPr>
        <w:t xml:space="preserve">- </w:t>
      </w:r>
      <w:r w:rsidRPr="003172F0">
        <w:rPr>
          <w:sz w:val="22"/>
          <w:szCs w:val="22"/>
        </w:rPr>
        <w:t>Monitorowanie i ocena rezultatów podejmowanych działań w pracy z rodziną</w:t>
      </w:r>
    </w:p>
    <w:p w14:paraId="67C237B8" w14:textId="77777777" w:rsidR="0071129D" w:rsidRPr="003172F0" w:rsidRDefault="0071129D" w:rsidP="0071129D">
      <w:pPr>
        <w:ind w:left="709"/>
        <w:rPr>
          <w:sz w:val="22"/>
          <w:szCs w:val="22"/>
        </w:rPr>
      </w:pPr>
      <w:r>
        <w:rPr>
          <w:sz w:val="22"/>
          <w:szCs w:val="22"/>
        </w:rPr>
        <w:t xml:space="preserve">- </w:t>
      </w:r>
      <w:r w:rsidRPr="003172F0">
        <w:rPr>
          <w:sz w:val="22"/>
          <w:szCs w:val="22"/>
        </w:rPr>
        <w:t>Analiza trudności i ograniczeń jakie mogą wystąpić podczas realizacji procedury wsparcia rodziny</w:t>
      </w:r>
      <w:r w:rsidRPr="003172F0">
        <w:rPr>
          <w:sz w:val="22"/>
          <w:szCs w:val="22"/>
        </w:rPr>
        <w:br/>
      </w:r>
      <w:r>
        <w:rPr>
          <w:sz w:val="22"/>
          <w:szCs w:val="22"/>
        </w:rPr>
        <w:t xml:space="preserve">- </w:t>
      </w:r>
      <w:r w:rsidRPr="003172F0">
        <w:rPr>
          <w:sz w:val="22"/>
          <w:szCs w:val="22"/>
        </w:rPr>
        <w:t>Sporządzenie diagnozy rodziny</w:t>
      </w:r>
    </w:p>
    <w:p w14:paraId="20E06AFB" w14:textId="77777777" w:rsidR="0071129D" w:rsidRPr="003172F0" w:rsidRDefault="0071129D" w:rsidP="0071129D">
      <w:pPr>
        <w:ind w:left="709"/>
        <w:rPr>
          <w:sz w:val="22"/>
          <w:szCs w:val="22"/>
        </w:rPr>
      </w:pPr>
      <w:r>
        <w:rPr>
          <w:sz w:val="22"/>
          <w:szCs w:val="22"/>
        </w:rPr>
        <w:t xml:space="preserve">- </w:t>
      </w:r>
      <w:r w:rsidRPr="003172F0">
        <w:rPr>
          <w:sz w:val="22"/>
          <w:szCs w:val="22"/>
        </w:rPr>
        <w:t>Opracowanie planu pracy z rodziną</w:t>
      </w:r>
    </w:p>
    <w:p w14:paraId="5C74F08E" w14:textId="77777777" w:rsidR="0071129D" w:rsidRPr="003172F0" w:rsidRDefault="0071129D" w:rsidP="0071129D">
      <w:pPr>
        <w:ind w:left="709"/>
        <w:rPr>
          <w:sz w:val="22"/>
          <w:szCs w:val="22"/>
        </w:rPr>
      </w:pPr>
      <w:r>
        <w:rPr>
          <w:sz w:val="22"/>
          <w:szCs w:val="22"/>
        </w:rPr>
        <w:t xml:space="preserve">- </w:t>
      </w:r>
      <w:r w:rsidRPr="003172F0">
        <w:rPr>
          <w:sz w:val="22"/>
          <w:szCs w:val="22"/>
        </w:rPr>
        <w:t>Ocena realizacji działań ustalonych w kontrakcie socjalnym</w:t>
      </w:r>
    </w:p>
    <w:p w14:paraId="0D3D5B78" w14:textId="77777777" w:rsidR="0071129D" w:rsidRPr="00D22E7B" w:rsidRDefault="0071129D" w:rsidP="0071129D">
      <w:pPr>
        <w:pStyle w:val="NormalnyWeb"/>
        <w:spacing w:before="0" w:beforeAutospacing="0" w:after="0" w:afterAutospacing="0"/>
        <w:ind w:left="720"/>
        <w:rPr>
          <w:rFonts w:ascii="Arial" w:hAnsi="Arial" w:cs="Arial"/>
          <w:b/>
          <w:bCs/>
          <w:sz w:val="22"/>
          <w:szCs w:val="22"/>
        </w:rPr>
      </w:pPr>
    </w:p>
    <w:p w14:paraId="05EAC2F2" w14:textId="77777777" w:rsidR="0071129D" w:rsidRPr="003172F0" w:rsidRDefault="0071129D" w:rsidP="00902190">
      <w:pPr>
        <w:pStyle w:val="Akapitzlist"/>
        <w:numPr>
          <w:ilvl w:val="0"/>
          <w:numId w:val="45"/>
        </w:numPr>
        <w:rPr>
          <w:rFonts w:ascii="Arial" w:hAnsi="Arial" w:cs="Arial"/>
          <w:b/>
          <w:bCs/>
          <w:sz w:val="22"/>
          <w:szCs w:val="22"/>
        </w:rPr>
      </w:pPr>
      <w:r w:rsidRPr="003172F0">
        <w:rPr>
          <w:rFonts w:ascii="Arial" w:hAnsi="Arial" w:cs="Arial"/>
          <w:b/>
          <w:bCs/>
          <w:sz w:val="22"/>
          <w:szCs w:val="22"/>
        </w:rPr>
        <w:t xml:space="preserve">Praca z usamodzielniającym się wychowankiem pieczy zastępczej - </w:t>
      </w:r>
      <w:r>
        <w:rPr>
          <w:rFonts w:ascii="Arial" w:hAnsi="Arial" w:cs="Arial"/>
          <w:b/>
          <w:bCs/>
          <w:sz w:val="22"/>
          <w:szCs w:val="22"/>
        </w:rPr>
        <w:t>szkolenie 2 </w:t>
      </w:r>
      <w:r w:rsidRPr="003172F0">
        <w:rPr>
          <w:rFonts w:ascii="Arial" w:hAnsi="Arial" w:cs="Arial"/>
          <w:b/>
          <w:bCs/>
          <w:sz w:val="22"/>
          <w:szCs w:val="22"/>
        </w:rPr>
        <w:t>dniowe 16h dydaktycznych, wyjazdowe (z noclegiem), 1 grupa max. 20 osób</w:t>
      </w:r>
    </w:p>
    <w:p w14:paraId="1A4561CF" w14:textId="77777777" w:rsidR="0071129D" w:rsidRPr="003172F0" w:rsidRDefault="0071129D" w:rsidP="0071129D">
      <w:pPr>
        <w:ind w:left="720"/>
        <w:rPr>
          <w:sz w:val="22"/>
          <w:szCs w:val="22"/>
        </w:rPr>
      </w:pPr>
      <w:r>
        <w:rPr>
          <w:sz w:val="22"/>
          <w:szCs w:val="22"/>
        </w:rPr>
        <w:t xml:space="preserve">- </w:t>
      </w:r>
      <w:r w:rsidRPr="003172F0">
        <w:rPr>
          <w:sz w:val="22"/>
          <w:szCs w:val="22"/>
        </w:rPr>
        <w:t>Prawa i obowiązki pełnoletnich wychowanków pieczy zastępczej.</w:t>
      </w:r>
    </w:p>
    <w:p w14:paraId="72C5F5E6" w14:textId="77777777" w:rsidR="0071129D" w:rsidRPr="003172F0" w:rsidRDefault="0071129D" w:rsidP="0071129D">
      <w:pPr>
        <w:ind w:left="720"/>
        <w:rPr>
          <w:sz w:val="22"/>
          <w:szCs w:val="22"/>
        </w:rPr>
      </w:pPr>
      <w:r>
        <w:rPr>
          <w:sz w:val="22"/>
          <w:szCs w:val="22"/>
        </w:rPr>
        <w:t xml:space="preserve">- </w:t>
      </w:r>
      <w:r w:rsidRPr="003172F0">
        <w:rPr>
          <w:sz w:val="22"/>
          <w:szCs w:val="22"/>
        </w:rPr>
        <w:t>Zasady regulujące przyznawanie świadczeń finansowych.</w:t>
      </w:r>
    </w:p>
    <w:p w14:paraId="2F775F22" w14:textId="77777777" w:rsidR="0071129D" w:rsidRPr="003172F0" w:rsidRDefault="0071129D" w:rsidP="0071129D">
      <w:pPr>
        <w:ind w:left="720"/>
        <w:rPr>
          <w:sz w:val="22"/>
          <w:szCs w:val="22"/>
        </w:rPr>
      </w:pPr>
      <w:r>
        <w:rPr>
          <w:sz w:val="22"/>
          <w:szCs w:val="22"/>
        </w:rPr>
        <w:t xml:space="preserve">- </w:t>
      </w:r>
      <w:r w:rsidRPr="003172F0">
        <w:rPr>
          <w:sz w:val="22"/>
          <w:szCs w:val="22"/>
        </w:rPr>
        <w:t>Zadania opiekuna usamodzielnienia oraz osoby pracującej z usamodzielnianym wychowankiem.</w:t>
      </w:r>
    </w:p>
    <w:p w14:paraId="11896875" w14:textId="77777777" w:rsidR="0071129D" w:rsidRPr="003172F0" w:rsidRDefault="0071129D" w:rsidP="0071129D">
      <w:pPr>
        <w:ind w:left="720"/>
        <w:rPr>
          <w:sz w:val="22"/>
          <w:szCs w:val="22"/>
        </w:rPr>
      </w:pPr>
      <w:r>
        <w:rPr>
          <w:sz w:val="22"/>
          <w:szCs w:val="22"/>
        </w:rPr>
        <w:t xml:space="preserve">- </w:t>
      </w:r>
      <w:r w:rsidRPr="003172F0">
        <w:rPr>
          <w:sz w:val="22"/>
          <w:szCs w:val="22"/>
        </w:rPr>
        <w:t>Sposoby dokumentowania pracy z osobą usamodzielnianą.</w:t>
      </w:r>
    </w:p>
    <w:p w14:paraId="5F790075" w14:textId="77777777" w:rsidR="0071129D" w:rsidRPr="003172F0" w:rsidRDefault="0071129D" w:rsidP="0071129D">
      <w:pPr>
        <w:ind w:left="720"/>
        <w:rPr>
          <w:sz w:val="22"/>
          <w:szCs w:val="22"/>
        </w:rPr>
      </w:pPr>
      <w:r>
        <w:rPr>
          <w:sz w:val="22"/>
          <w:szCs w:val="22"/>
        </w:rPr>
        <w:t xml:space="preserve">- </w:t>
      </w:r>
      <w:r w:rsidRPr="003172F0">
        <w:rPr>
          <w:sz w:val="22"/>
          <w:szCs w:val="22"/>
        </w:rPr>
        <w:t xml:space="preserve">Praktyczne aspekty pracy z usamodzielnianymi wychowankami: </w:t>
      </w:r>
    </w:p>
    <w:p w14:paraId="40136BEF" w14:textId="77777777" w:rsidR="0071129D" w:rsidRPr="003172F0" w:rsidRDefault="0071129D" w:rsidP="0071129D">
      <w:pPr>
        <w:ind w:left="709"/>
        <w:rPr>
          <w:sz w:val="22"/>
          <w:szCs w:val="22"/>
        </w:rPr>
      </w:pPr>
      <w:r>
        <w:rPr>
          <w:sz w:val="22"/>
          <w:szCs w:val="22"/>
        </w:rPr>
        <w:t>- I</w:t>
      </w:r>
      <w:r w:rsidRPr="003172F0">
        <w:rPr>
          <w:sz w:val="22"/>
          <w:szCs w:val="22"/>
        </w:rPr>
        <w:t>ndywidualny program usamodzielnienia,</w:t>
      </w:r>
    </w:p>
    <w:p w14:paraId="44208B16" w14:textId="77777777" w:rsidR="0071129D" w:rsidRPr="003172F0" w:rsidRDefault="0071129D" w:rsidP="0071129D">
      <w:pPr>
        <w:ind w:left="709"/>
        <w:rPr>
          <w:sz w:val="22"/>
          <w:szCs w:val="22"/>
        </w:rPr>
      </w:pPr>
      <w:r>
        <w:rPr>
          <w:sz w:val="22"/>
          <w:szCs w:val="22"/>
        </w:rPr>
        <w:t>- P</w:t>
      </w:r>
      <w:r w:rsidRPr="003172F0">
        <w:rPr>
          <w:sz w:val="22"/>
          <w:szCs w:val="22"/>
        </w:rPr>
        <w:t>omoc w uzyskaniu zatrudnienia, odpowiednich warunków mieszkanio</w:t>
      </w:r>
      <w:r>
        <w:rPr>
          <w:sz w:val="22"/>
          <w:szCs w:val="22"/>
        </w:rPr>
        <w:t xml:space="preserve">wych, pomocy </w:t>
      </w:r>
      <w:r w:rsidRPr="003172F0">
        <w:rPr>
          <w:sz w:val="22"/>
          <w:szCs w:val="22"/>
        </w:rPr>
        <w:t>prawnej i psychologicznej.</w:t>
      </w:r>
    </w:p>
    <w:p w14:paraId="2F84ADF9" w14:textId="77777777" w:rsidR="0071129D" w:rsidRPr="003172F0" w:rsidRDefault="0071129D" w:rsidP="0071129D">
      <w:pPr>
        <w:ind w:left="709"/>
        <w:rPr>
          <w:sz w:val="22"/>
          <w:szCs w:val="22"/>
        </w:rPr>
      </w:pPr>
      <w:r>
        <w:rPr>
          <w:sz w:val="22"/>
          <w:szCs w:val="22"/>
        </w:rPr>
        <w:t>- W</w:t>
      </w:r>
      <w:r w:rsidRPr="003172F0">
        <w:rPr>
          <w:sz w:val="22"/>
          <w:szCs w:val="22"/>
        </w:rPr>
        <w:t>sparcie i współpraca z usamodzielnianym wychowankiem</w:t>
      </w:r>
    </w:p>
    <w:p w14:paraId="10130147" w14:textId="77777777" w:rsidR="0071129D" w:rsidRPr="00D22E7B" w:rsidRDefault="0071129D" w:rsidP="0071129D">
      <w:pPr>
        <w:pStyle w:val="NormalnyWeb"/>
        <w:spacing w:before="0" w:beforeAutospacing="0" w:after="0" w:afterAutospacing="0"/>
        <w:ind w:left="720"/>
        <w:rPr>
          <w:rFonts w:ascii="Arial" w:hAnsi="Arial" w:cs="Arial"/>
          <w:b/>
          <w:bCs/>
          <w:sz w:val="22"/>
          <w:szCs w:val="22"/>
        </w:rPr>
      </w:pPr>
    </w:p>
    <w:p w14:paraId="4424AFC6" w14:textId="77777777" w:rsidR="0071129D" w:rsidRPr="00874576" w:rsidRDefault="0071129D" w:rsidP="00902190">
      <w:pPr>
        <w:pStyle w:val="Akapitzlist"/>
        <w:numPr>
          <w:ilvl w:val="0"/>
          <w:numId w:val="45"/>
        </w:numPr>
        <w:rPr>
          <w:rFonts w:ascii="Arial" w:hAnsi="Arial" w:cs="Arial"/>
          <w:b/>
          <w:bCs/>
          <w:sz w:val="22"/>
          <w:szCs w:val="22"/>
        </w:rPr>
      </w:pPr>
      <w:r w:rsidRPr="00D22E7B">
        <w:rPr>
          <w:rFonts w:ascii="Arial" w:hAnsi="Arial" w:cs="Arial"/>
          <w:b/>
          <w:bCs/>
          <w:sz w:val="22"/>
          <w:szCs w:val="22"/>
        </w:rPr>
        <w:t>Uzależnienia wśród młodzieży i profilaktyka uzależnień</w:t>
      </w:r>
      <w:r>
        <w:rPr>
          <w:rFonts w:ascii="Arial" w:hAnsi="Arial" w:cs="Arial"/>
          <w:b/>
          <w:bCs/>
          <w:sz w:val="22"/>
          <w:szCs w:val="22"/>
        </w:rPr>
        <w:t xml:space="preserve"> - szkolenie 2 </w:t>
      </w:r>
      <w:r w:rsidRPr="003172F0">
        <w:rPr>
          <w:rFonts w:ascii="Arial" w:hAnsi="Arial" w:cs="Arial"/>
          <w:b/>
          <w:bCs/>
          <w:sz w:val="22"/>
          <w:szCs w:val="22"/>
        </w:rPr>
        <w:t>dniowe 16h dydaktycznych, wyjazdowe (z noclegiem), 1 grupa max. 20 osób</w:t>
      </w:r>
    </w:p>
    <w:p w14:paraId="4E78147F" w14:textId="77777777" w:rsidR="0071129D" w:rsidRPr="005664A8" w:rsidRDefault="0071129D" w:rsidP="0071129D">
      <w:pPr>
        <w:shd w:val="clear" w:color="auto" w:fill="FFFFFF"/>
        <w:ind w:left="720"/>
        <w:jc w:val="both"/>
        <w:rPr>
          <w:sz w:val="22"/>
          <w:szCs w:val="22"/>
        </w:rPr>
      </w:pPr>
      <w:r>
        <w:rPr>
          <w:sz w:val="22"/>
          <w:szCs w:val="22"/>
        </w:rPr>
        <w:t xml:space="preserve">- </w:t>
      </w:r>
      <w:r w:rsidRPr="005664A8">
        <w:rPr>
          <w:sz w:val="22"/>
          <w:szCs w:val="22"/>
        </w:rPr>
        <w:t xml:space="preserve">zachowania ryzykowne związane z korzystaniem z </w:t>
      </w:r>
      <w:proofErr w:type="spellStart"/>
      <w:r w:rsidRPr="005664A8">
        <w:rPr>
          <w:sz w:val="22"/>
          <w:szCs w:val="22"/>
        </w:rPr>
        <w:t>internetu</w:t>
      </w:r>
      <w:proofErr w:type="spellEnd"/>
      <w:r>
        <w:rPr>
          <w:sz w:val="22"/>
          <w:szCs w:val="22"/>
        </w:rPr>
        <w:t>,</w:t>
      </w:r>
    </w:p>
    <w:p w14:paraId="6FB7369B" w14:textId="77777777" w:rsidR="0071129D" w:rsidRPr="005664A8" w:rsidRDefault="0071129D" w:rsidP="0071129D">
      <w:pPr>
        <w:shd w:val="clear" w:color="auto" w:fill="FFFFFF"/>
        <w:ind w:left="720"/>
        <w:jc w:val="both"/>
        <w:rPr>
          <w:sz w:val="22"/>
          <w:szCs w:val="22"/>
        </w:rPr>
      </w:pPr>
      <w:r>
        <w:rPr>
          <w:sz w:val="22"/>
          <w:szCs w:val="22"/>
        </w:rPr>
        <w:t xml:space="preserve">- </w:t>
      </w:r>
      <w:r w:rsidRPr="005664A8">
        <w:rPr>
          <w:sz w:val="22"/>
          <w:szCs w:val="22"/>
        </w:rPr>
        <w:t>uzależnienia czynnościowe</w:t>
      </w:r>
      <w:r>
        <w:rPr>
          <w:sz w:val="22"/>
          <w:szCs w:val="22"/>
        </w:rPr>
        <w:t>,</w:t>
      </w:r>
    </w:p>
    <w:p w14:paraId="62B6DCC8" w14:textId="77777777" w:rsidR="0071129D" w:rsidRPr="005664A8" w:rsidRDefault="0071129D" w:rsidP="0071129D">
      <w:pPr>
        <w:shd w:val="clear" w:color="auto" w:fill="FFFFFF"/>
        <w:ind w:left="720"/>
        <w:jc w:val="both"/>
        <w:rPr>
          <w:sz w:val="22"/>
          <w:szCs w:val="22"/>
        </w:rPr>
      </w:pPr>
      <w:r>
        <w:rPr>
          <w:sz w:val="22"/>
          <w:szCs w:val="22"/>
        </w:rPr>
        <w:t xml:space="preserve">- </w:t>
      </w:r>
      <w:r w:rsidRPr="005664A8">
        <w:rPr>
          <w:sz w:val="22"/>
          <w:szCs w:val="22"/>
        </w:rPr>
        <w:t xml:space="preserve">zachowania ryzykowne </w:t>
      </w:r>
      <w:r>
        <w:rPr>
          <w:sz w:val="22"/>
          <w:szCs w:val="22"/>
        </w:rPr>
        <w:t>związane z rozwojem seksualnym,</w:t>
      </w:r>
    </w:p>
    <w:p w14:paraId="1C40C3E5" w14:textId="77777777" w:rsidR="0071129D" w:rsidRPr="005664A8" w:rsidRDefault="0071129D" w:rsidP="0071129D">
      <w:pPr>
        <w:shd w:val="clear" w:color="auto" w:fill="FFFFFF"/>
        <w:ind w:left="720"/>
        <w:jc w:val="both"/>
        <w:rPr>
          <w:sz w:val="22"/>
          <w:szCs w:val="22"/>
        </w:rPr>
      </w:pPr>
      <w:r>
        <w:rPr>
          <w:sz w:val="22"/>
          <w:szCs w:val="22"/>
        </w:rPr>
        <w:t xml:space="preserve">- </w:t>
      </w:r>
      <w:r w:rsidRPr="005664A8">
        <w:rPr>
          <w:sz w:val="22"/>
          <w:szCs w:val="22"/>
        </w:rPr>
        <w:t>uzależnienia chemiczne</w:t>
      </w:r>
      <w:r>
        <w:rPr>
          <w:sz w:val="22"/>
          <w:szCs w:val="22"/>
        </w:rPr>
        <w:t>,</w:t>
      </w:r>
    </w:p>
    <w:p w14:paraId="7BA7D67E" w14:textId="77777777" w:rsidR="0071129D" w:rsidRPr="005664A8" w:rsidRDefault="0071129D" w:rsidP="0071129D">
      <w:pPr>
        <w:shd w:val="clear" w:color="auto" w:fill="FFFFFF"/>
        <w:ind w:left="720"/>
        <w:jc w:val="both"/>
        <w:rPr>
          <w:sz w:val="22"/>
          <w:szCs w:val="22"/>
        </w:rPr>
      </w:pPr>
      <w:r>
        <w:rPr>
          <w:sz w:val="22"/>
          <w:szCs w:val="22"/>
        </w:rPr>
        <w:t xml:space="preserve">- </w:t>
      </w:r>
      <w:r w:rsidRPr="005664A8">
        <w:rPr>
          <w:sz w:val="22"/>
          <w:szCs w:val="22"/>
        </w:rPr>
        <w:t>zachowa</w:t>
      </w:r>
      <w:r>
        <w:rPr>
          <w:sz w:val="22"/>
          <w:szCs w:val="22"/>
        </w:rPr>
        <w:t>nia ryzykowne żywieniowe,</w:t>
      </w:r>
    </w:p>
    <w:p w14:paraId="70DCA9B7" w14:textId="77777777" w:rsidR="0071129D" w:rsidRDefault="0071129D" w:rsidP="0071129D">
      <w:pPr>
        <w:shd w:val="clear" w:color="auto" w:fill="FFFFFF"/>
        <w:ind w:left="720"/>
        <w:jc w:val="both"/>
        <w:rPr>
          <w:sz w:val="22"/>
          <w:szCs w:val="22"/>
        </w:rPr>
      </w:pPr>
      <w:r>
        <w:rPr>
          <w:sz w:val="22"/>
          <w:szCs w:val="22"/>
        </w:rPr>
        <w:t>- rodzina a zachowania ryzykowne,</w:t>
      </w:r>
    </w:p>
    <w:p w14:paraId="5C67BAC1" w14:textId="77777777" w:rsidR="0071129D" w:rsidRPr="00AC485E" w:rsidRDefault="0071129D" w:rsidP="0071129D">
      <w:pPr>
        <w:shd w:val="clear" w:color="auto" w:fill="FFFFFF"/>
        <w:ind w:left="720"/>
        <w:jc w:val="both"/>
        <w:rPr>
          <w:sz w:val="22"/>
          <w:szCs w:val="22"/>
        </w:rPr>
      </w:pPr>
      <w:r>
        <w:rPr>
          <w:sz w:val="22"/>
          <w:szCs w:val="22"/>
        </w:rPr>
        <w:t xml:space="preserve">- </w:t>
      </w:r>
      <w:r w:rsidRPr="00AC485E">
        <w:rPr>
          <w:sz w:val="22"/>
          <w:szCs w:val="22"/>
        </w:rPr>
        <w:t>praca socj</w:t>
      </w:r>
      <w:r>
        <w:rPr>
          <w:sz w:val="22"/>
          <w:szCs w:val="22"/>
        </w:rPr>
        <w:t xml:space="preserve">alna wobec </w:t>
      </w:r>
      <w:proofErr w:type="spellStart"/>
      <w:r>
        <w:rPr>
          <w:sz w:val="22"/>
          <w:szCs w:val="22"/>
        </w:rPr>
        <w:t>zachowań</w:t>
      </w:r>
      <w:proofErr w:type="spellEnd"/>
      <w:r>
        <w:rPr>
          <w:sz w:val="22"/>
          <w:szCs w:val="22"/>
        </w:rPr>
        <w:t xml:space="preserve"> ryzykownych,</w:t>
      </w:r>
    </w:p>
    <w:p w14:paraId="12745FE6" w14:textId="77777777" w:rsidR="0071129D" w:rsidRPr="005664A8" w:rsidRDefault="0071129D" w:rsidP="0071129D">
      <w:pPr>
        <w:shd w:val="clear" w:color="auto" w:fill="FFFFFF"/>
        <w:ind w:left="720"/>
        <w:jc w:val="both"/>
        <w:rPr>
          <w:sz w:val="22"/>
          <w:szCs w:val="22"/>
        </w:rPr>
      </w:pPr>
      <w:r>
        <w:rPr>
          <w:sz w:val="22"/>
          <w:szCs w:val="22"/>
        </w:rPr>
        <w:t xml:space="preserve">- </w:t>
      </w:r>
      <w:r w:rsidRPr="005664A8">
        <w:rPr>
          <w:sz w:val="22"/>
          <w:szCs w:val="22"/>
        </w:rPr>
        <w:t>zachowania ryzykowne – propozycje działań profilaktycznych.</w:t>
      </w:r>
    </w:p>
    <w:p w14:paraId="158FAF9B" w14:textId="77777777" w:rsidR="0071129D" w:rsidRPr="00D22E7B" w:rsidRDefault="0071129D" w:rsidP="0071129D">
      <w:pPr>
        <w:pStyle w:val="NormalnyWeb"/>
        <w:spacing w:before="0" w:beforeAutospacing="0" w:after="0" w:afterAutospacing="0"/>
        <w:ind w:left="720"/>
        <w:rPr>
          <w:rFonts w:ascii="Arial" w:hAnsi="Arial" w:cs="Arial"/>
          <w:b/>
          <w:bCs/>
          <w:sz w:val="22"/>
          <w:szCs w:val="22"/>
        </w:rPr>
      </w:pPr>
    </w:p>
    <w:p w14:paraId="445097DD" w14:textId="77777777" w:rsidR="0071129D" w:rsidRPr="001C22F8" w:rsidRDefault="0071129D" w:rsidP="00902190">
      <w:pPr>
        <w:pStyle w:val="Akapitzlist"/>
        <w:numPr>
          <w:ilvl w:val="0"/>
          <w:numId w:val="45"/>
        </w:numPr>
        <w:rPr>
          <w:rFonts w:ascii="Arial" w:hAnsi="Arial" w:cs="Arial"/>
          <w:b/>
          <w:bCs/>
          <w:sz w:val="22"/>
          <w:szCs w:val="22"/>
        </w:rPr>
      </w:pPr>
      <w:r w:rsidRPr="001C22F8">
        <w:rPr>
          <w:rFonts w:ascii="Arial" w:hAnsi="Arial" w:cs="Arial"/>
          <w:b/>
          <w:bCs/>
          <w:sz w:val="22"/>
          <w:szCs w:val="22"/>
        </w:rPr>
        <w:t>Praca z dziećmi przejawiającymi zaburzenia (emocjonalne, zachowania lub zaburzenia psychiczne) i ich rodzinami. Depresja dzieci i młodzieży - szkolenie 2 dniowe 16h dydaktycznych, wyjazdowe (z noclegiem), 2 grupy max. 20 osób</w:t>
      </w:r>
    </w:p>
    <w:p w14:paraId="62DEC8DB" w14:textId="77777777" w:rsidR="0071129D" w:rsidRPr="00874576" w:rsidRDefault="0071129D" w:rsidP="0071129D">
      <w:pPr>
        <w:pStyle w:val="Akapitzlist"/>
        <w:rPr>
          <w:rFonts w:ascii="Arial" w:hAnsi="Arial" w:cs="Arial"/>
          <w:sz w:val="22"/>
          <w:szCs w:val="22"/>
        </w:rPr>
      </w:pPr>
      <w:r w:rsidRPr="00874576">
        <w:rPr>
          <w:rFonts w:ascii="Arial" w:hAnsi="Arial" w:cs="Arial"/>
          <w:sz w:val="22"/>
          <w:szCs w:val="22"/>
        </w:rPr>
        <w:t>- Typologia zaburzeń u dzieci i młodzieży(zaburzenia emocjonalne, zachowania, psychiczne)</w:t>
      </w:r>
    </w:p>
    <w:p w14:paraId="17CC7604" w14:textId="77777777" w:rsidR="0071129D" w:rsidRPr="00874576" w:rsidRDefault="0071129D" w:rsidP="0071129D">
      <w:pPr>
        <w:pStyle w:val="Akapitzlist"/>
        <w:rPr>
          <w:rFonts w:ascii="Arial" w:hAnsi="Arial" w:cs="Arial"/>
          <w:sz w:val="22"/>
          <w:szCs w:val="22"/>
        </w:rPr>
      </w:pPr>
      <w:r w:rsidRPr="00874576">
        <w:rPr>
          <w:rFonts w:ascii="Arial" w:hAnsi="Arial" w:cs="Arial"/>
          <w:sz w:val="22"/>
          <w:szCs w:val="22"/>
        </w:rPr>
        <w:t>- Charakterystyka zaburzeń psychicznych u dzieci i młodzieży</w:t>
      </w:r>
    </w:p>
    <w:p w14:paraId="19D845FB" w14:textId="77777777" w:rsidR="0071129D" w:rsidRPr="00874576" w:rsidRDefault="0071129D" w:rsidP="0071129D">
      <w:pPr>
        <w:pStyle w:val="Akapitzlist"/>
        <w:rPr>
          <w:rFonts w:ascii="Arial" w:hAnsi="Arial" w:cs="Arial"/>
          <w:sz w:val="22"/>
          <w:szCs w:val="22"/>
        </w:rPr>
      </w:pPr>
      <w:r w:rsidRPr="00874576">
        <w:rPr>
          <w:rFonts w:ascii="Arial" w:hAnsi="Arial" w:cs="Arial"/>
          <w:sz w:val="22"/>
          <w:szCs w:val="22"/>
        </w:rPr>
        <w:t>- Zaburzenia emocjonalne rozpoczynające się:</w:t>
      </w:r>
      <w:r w:rsidRPr="00874576">
        <w:rPr>
          <w:rFonts w:ascii="Arial" w:hAnsi="Arial" w:cs="Arial"/>
          <w:sz w:val="22"/>
          <w:szCs w:val="22"/>
        </w:rPr>
        <w:sym w:font="Symbol" w:char="F02D"/>
      </w:r>
      <w:r w:rsidRPr="00874576">
        <w:rPr>
          <w:rFonts w:ascii="Arial" w:hAnsi="Arial" w:cs="Arial"/>
          <w:sz w:val="22"/>
          <w:szCs w:val="22"/>
        </w:rPr>
        <w:t>w dzieciństwie</w:t>
      </w:r>
      <w:r w:rsidRPr="00874576">
        <w:rPr>
          <w:rFonts w:ascii="Arial" w:hAnsi="Arial" w:cs="Arial"/>
          <w:sz w:val="22"/>
          <w:szCs w:val="22"/>
        </w:rPr>
        <w:sym w:font="Symbol" w:char="F02D"/>
      </w:r>
      <w:r w:rsidRPr="00874576">
        <w:rPr>
          <w:rFonts w:ascii="Arial" w:hAnsi="Arial" w:cs="Arial"/>
          <w:sz w:val="22"/>
          <w:szCs w:val="22"/>
        </w:rPr>
        <w:t>w wieku szkolnym (7-10 rok życia)</w:t>
      </w:r>
      <w:r w:rsidRPr="00874576">
        <w:rPr>
          <w:rFonts w:ascii="Arial" w:hAnsi="Arial" w:cs="Arial"/>
          <w:sz w:val="22"/>
          <w:szCs w:val="22"/>
        </w:rPr>
        <w:sym w:font="Symbol" w:char="F02D"/>
      </w:r>
      <w:r w:rsidRPr="00874576">
        <w:rPr>
          <w:rFonts w:ascii="Arial" w:hAnsi="Arial" w:cs="Arial"/>
          <w:sz w:val="22"/>
          <w:szCs w:val="22"/>
        </w:rPr>
        <w:t>w okresie dorastania (11-18 rok życia)</w:t>
      </w:r>
    </w:p>
    <w:p w14:paraId="19016F73" w14:textId="77777777" w:rsidR="0071129D" w:rsidRPr="00874576" w:rsidRDefault="0071129D" w:rsidP="0071129D">
      <w:pPr>
        <w:pStyle w:val="Akapitzlist"/>
        <w:rPr>
          <w:rFonts w:ascii="Arial" w:hAnsi="Arial" w:cs="Arial"/>
          <w:sz w:val="22"/>
          <w:szCs w:val="22"/>
        </w:rPr>
      </w:pPr>
      <w:r w:rsidRPr="00874576">
        <w:rPr>
          <w:rFonts w:ascii="Arial" w:hAnsi="Arial" w:cs="Arial"/>
          <w:sz w:val="22"/>
          <w:szCs w:val="22"/>
        </w:rPr>
        <w:t>- Zaburzenia afektywne u dzieci i młodzieży</w:t>
      </w:r>
      <w:r w:rsidRPr="00874576">
        <w:rPr>
          <w:rFonts w:ascii="Arial" w:hAnsi="Arial" w:cs="Arial"/>
          <w:sz w:val="22"/>
          <w:szCs w:val="22"/>
        </w:rPr>
        <w:sym w:font="Symbol" w:char="F02D"/>
      </w:r>
      <w:r w:rsidRPr="00874576">
        <w:rPr>
          <w:rFonts w:ascii="Arial" w:hAnsi="Arial" w:cs="Arial"/>
          <w:sz w:val="22"/>
          <w:szCs w:val="22"/>
        </w:rPr>
        <w:t>Depresja reaktywna –epizod</w:t>
      </w:r>
    </w:p>
    <w:p w14:paraId="671D4A45" w14:textId="77777777" w:rsidR="0071129D" w:rsidRPr="00874576" w:rsidRDefault="0071129D" w:rsidP="0071129D">
      <w:pPr>
        <w:pStyle w:val="NormalnyWeb"/>
        <w:spacing w:before="0" w:beforeAutospacing="0" w:after="0" w:afterAutospacing="0"/>
        <w:ind w:left="720"/>
        <w:rPr>
          <w:rFonts w:ascii="Arial" w:hAnsi="Arial" w:cs="Arial"/>
          <w:sz w:val="22"/>
          <w:szCs w:val="22"/>
        </w:rPr>
      </w:pPr>
      <w:r w:rsidRPr="00874576">
        <w:rPr>
          <w:rFonts w:ascii="Arial" w:hAnsi="Arial" w:cs="Arial"/>
          <w:sz w:val="22"/>
          <w:szCs w:val="22"/>
        </w:rPr>
        <w:t>- Duża depresja</w:t>
      </w:r>
    </w:p>
    <w:p w14:paraId="69B71B72" w14:textId="77777777" w:rsidR="0071129D" w:rsidRPr="00874576" w:rsidRDefault="0071129D" w:rsidP="0071129D">
      <w:pPr>
        <w:pStyle w:val="NormalnyWeb"/>
        <w:spacing w:before="0" w:beforeAutospacing="0" w:after="0" w:afterAutospacing="0"/>
        <w:ind w:left="720"/>
        <w:rPr>
          <w:rFonts w:ascii="Arial" w:hAnsi="Arial" w:cs="Arial"/>
          <w:sz w:val="22"/>
          <w:szCs w:val="22"/>
        </w:rPr>
      </w:pPr>
      <w:r w:rsidRPr="00874576">
        <w:rPr>
          <w:rFonts w:ascii="Arial" w:hAnsi="Arial" w:cs="Arial"/>
          <w:sz w:val="22"/>
          <w:szCs w:val="22"/>
        </w:rPr>
        <w:t xml:space="preserve">- Dystymia </w:t>
      </w:r>
    </w:p>
    <w:p w14:paraId="30A4D136" w14:textId="77777777" w:rsidR="0071129D" w:rsidRPr="00874576" w:rsidRDefault="0071129D" w:rsidP="0071129D">
      <w:pPr>
        <w:pStyle w:val="NormalnyWeb"/>
        <w:spacing w:before="0" w:beforeAutospacing="0" w:after="0" w:afterAutospacing="0"/>
        <w:ind w:left="720"/>
        <w:rPr>
          <w:rFonts w:ascii="Arial" w:hAnsi="Arial" w:cs="Arial"/>
          <w:sz w:val="22"/>
          <w:szCs w:val="22"/>
        </w:rPr>
      </w:pPr>
      <w:r w:rsidRPr="00874576">
        <w:rPr>
          <w:rFonts w:ascii="Arial" w:hAnsi="Arial" w:cs="Arial"/>
          <w:sz w:val="22"/>
          <w:szCs w:val="22"/>
        </w:rPr>
        <w:lastRenderedPageBreak/>
        <w:t>- Choroba afektywna dwubiegunowa</w:t>
      </w:r>
    </w:p>
    <w:p w14:paraId="3DFAD491" w14:textId="77777777" w:rsidR="0071129D" w:rsidRPr="00874576" w:rsidRDefault="0071129D" w:rsidP="0071129D">
      <w:pPr>
        <w:pStyle w:val="NormalnyWeb"/>
        <w:spacing w:before="0" w:beforeAutospacing="0" w:after="0" w:afterAutospacing="0"/>
        <w:ind w:left="720"/>
        <w:rPr>
          <w:rFonts w:ascii="Arial" w:hAnsi="Arial" w:cs="Arial"/>
          <w:b/>
          <w:bCs/>
          <w:sz w:val="22"/>
          <w:szCs w:val="22"/>
        </w:rPr>
      </w:pPr>
      <w:r w:rsidRPr="00874576">
        <w:rPr>
          <w:rFonts w:ascii="Arial" w:hAnsi="Arial" w:cs="Arial"/>
          <w:sz w:val="22"/>
          <w:szCs w:val="22"/>
        </w:rPr>
        <w:t>- Praca z dziećmi / młodzieżą przejawiającą zaburzenia(w tym formy pomocy)– studium przypadku</w:t>
      </w:r>
    </w:p>
    <w:p w14:paraId="5AB9913F" w14:textId="77777777" w:rsidR="0071129D" w:rsidRPr="00D22E7B" w:rsidRDefault="0071129D" w:rsidP="0071129D">
      <w:pPr>
        <w:pStyle w:val="NormalnyWeb"/>
        <w:spacing w:before="0" w:beforeAutospacing="0" w:after="0" w:afterAutospacing="0"/>
        <w:rPr>
          <w:rFonts w:ascii="Arial" w:hAnsi="Arial" w:cs="Arial"/>
          <w:b/>
          <w:bCs/>
          <w:sz w:val="22"/>
          <w:szCs w:val="22"/>
        </w:rPr>
      </w:pPr>
    </w:p>
    <w:p w14:paraId="1C05FE2C" w14:textId="77777777" w:rsidR="0071129D" w:rsidRPr="00A7359D" w:rsidRDefault="0071129D" w:rsidP="00902190">
      <w:pPr>
        <w:pStyle w:val="Akapitzlist"/>
        <w:numPr>
          <w:ilvl w:val="0"/>
          <w:numId w:val="45"/>
        </w:numPr>
        <w:rPr>
          <w:rFonts w:ascii="Arial" w:hAnsi="Arial" w:cs="Arial"/>
          <w:b/>
          <w:bCs/>
          <w:sz w:val="22"/>
          <w:szCs w:val="22"/>
        </w:rPr>
      </w:pPr>
      <w:r w:rsidRPr="00A7359D">
        <w:rPr>
          <w:rFonts w:ascii="Arial" w:hAnsi="Arial" w:cs="Arial"/>
          <w:b/>
          <w:bCs/>
          <w:sz w:val="22"/>
          <w:szCs w:val="22"/>
        </w:rPr>
        <w:t xml:space="preserve">Sposoby radzenia z </w:t>
      </w:r>
      <w:proofErr w:type="spellStart"/>
      <w:r w:rsidRPr="00A7359D">
        <w:rPr>
          <w:rFonts w:ascii="Arial" w:hAnsi="Arial" w:cs="Arial"/>
          <w:b/>
          <w:bCs/>
          <w:sz w:val="22"/>
          <w:szCs w:val="22"/>
        </w:rPr>
        <w:t>zachowaniami</w:t>
      </w:r>
      <w:proofErr w:type="spellEnd"/>
      <w:r w:rsidRPr="00A7359D">
        <w:rPr>
          <w:rFonts w:ascii="Arial" w:hAnsi="Arial" w:cs="Arial"/>
          <w:b/>
          <w:bCs/>
          <w:sz w:val="22"/>
          <w:szCs w:val="22"/>
        </w:rPr>
        <w:t xml:space="preserve"> agresywnymi wśród rodziców, dzieci i młodzieży</w:t>
      </w:r>
      <w:r>
        <w:rPr>
          <w:rFonts w:ascii="Arial" w:hAnsi="Arial" w:cs="Arial"/>
          <w:b/>
          <w:bCs/>
          <w:sz w:val="22"/>
          <w:szCs w:val="22"/>
        </w:rPr>
        <w:t xml:space="preserve"> - </w:t>
      </w:r>
      <w:r w:rsidRPr="00A7359D">
        <w:rPr>
          <w:rFonts w:ascii="Arial" w:hAnsi="Arial" w:cs="Arial"/>
          <w:b/>
          <w:bCs/>
          <w:sz w:val="22"/>
          <w:szCs w:val="22"/>
        </w:rPr>
        <w:t>szkolenie 2 dniowe 16h dydaktycz</w:t>
      </w:r>
      <w:r>
        <w:rPr>
          <w:rFonts w:ascii="Arial" w:hAnsi="Arial" w:cs="Arial"/>
          <w:b/>
          <w:bCs/>
          <w:sz w:val="22"/>
          <w:szCs w:val="22"/>
        </w:rPr>
        <w:t>nych, wyjazdowe (z noclegiem), 2 grupy x</w:t>
      </w:r>
      <w:r w:rsidRPr="00A7359D">
        <w:rPr>
          <w:rFonts w:ascii="Arial" w:hAnsi="Arial" w:cs="Arial"/>
          <w:b/>
          <w:bCs/>
          <w:sz w:val="22"/>
          <w:szCs w:val="22"/>
        </w:rPr>
        <w:t xml:space="preserve"> max. 20 osób</w:t>
      </w:r>
      <w:r>
        <w:rPr>
          <w:rFonts w:ascii="Arial" w:hAnsi="Arial" w:cs="Arial"/>
          <w:b/>
          <w:bCs/>
          <w:sz w:val="22"/>
          <w:szCs w:val="22"/>
        </w:rPr>
        <w:t xml:space="preserve"> = 40 osób</w:t>
      </w:r>
    </w:p>
    <w:p w14:paraId="2CF4A11F" w14:textId="77777777" w:rsidR="0071129D" w:rsidRDefault="0071129D" w:rsidP="0071129D">
      <w:pPr>
        <w:pStyle w:val="Akapitzlist"/>
        <w:ind w:left="709"/>
        <w:jc w:val="both"/>
        <w:rPr>
          <w:rFonts w:ascii="Arial" w:hAnsi="Arial" w:cs="Arial"/>
          <w:sz w:val="22"/>
          <w:szCs w:val="22"/>
        </w:rPr>
      </w:pPr>
      <w:r>
        <w:rPr>
          <w:rFonts w:ascii="Arial" w:hAnsi="Arial" w:cs="Arial"/>
          <w:bCs/>
          <w:sz w:val="22"/>
          <w:szCs w:val="22"/>
        </w:rPr>
        <w:t xml:space="preserve">- </w:t>
      </w:r>
      <w:r>
        <w:rPr>
          <w:rFonts w:ascii="Arial" w:hAnsi="Arial" w:cs="Arial"/>
          <w:sz w:val="22"/>
          <w:szCs w:val="22"/>
        </w:rPr>
        <w:t>przyczyny i sposoby pracy z dzieckiem przejawiającym zachowania agresywne;</w:t>
      </w:r>
    </w:p>
    <w:p w14:paraId="3FD5F283" w14:textId="77777777" w:rsidR="0071129D" w:rsidRDefault="0071129D" w:rsidP="0071129D">
      <w:pPr>
        <w:pStyle w:val="Akapitzlist"/>
        <w:ind w:left="709"/>
        <w:jc w:val="both"/>
        <w:rPr>
          <w:rFonts w:ascii="Arial" w:hAnsi="Arial" w:cs="Arial"/>
          <w:sz w:val="22"/>
          <w:szCs w:val="22"/>
        </w:rPr>
      </w:pPr>
      <w:r>
        <w:rPr>
          <w:rFonts w:ascii="Arial" w:hAnsi="Arial" w:cs="Arial"/>
          <w:sz w:val="22"/>
          <w:szCs w:val="22"/>
        </w:rPr>
        <w:t>-przyczyny agresji tkwiące w rodzinie i w szkole;</w:t>
      </w:r>
    </w:p>
    <w:p w14:paraId="0DC553AD" w14:textId="77777777" w:rsidR="0071129D" w:rsidRDefault="0071129D" w:rsidP="0071129D">
      <w:pPr>
        <w:pStyle w:val="Akapitzlist"/>
        <w:ind w:left="709"/>
        <w:jc w:val="both"/>
        <w:rPr>
          <w:rFonts w:ascii="Arial" w:hAnsi="Arial" w:cs="Arial"/>
          <w:sz w:val="22"/>
          <w:szCs w:val="22"/>
        </w:rPr>
      </w:pPr>
      <w:r>
        <w:rPr>
          <w:rFonts w:ascii="Arial" w:hAnsi="Arial" w:cs="Arial"/>
          <w:sz w:val="22"/>
          <w:szCs w:val="22"/>
        </w:rPr>
        <w:t>- uczenie się i modelowanie agresji;</w:t>
      </w:r>
    </w:p>
    <w:p w14:paraId="6627BD48" w14:textId="77777777" w:rsidR="0071129D" w:rsidRDefault="0071129D" w:rsidP="0071129D">
      <w:pPr>
        <w:pStyle w:val="Akapitzlist"/>
        <w:ind w:left="709"/>
        <w:jc w:val="both"/>
        <w:rPr>
          <w:rFonts w:ascii="Arial" w:hAnsi="Arial" w:cs="Arial"/>
          <w:sz w:val="22"/>
          <w:szCs w:val="22"/>
        </w:rPr>
      </w:pPr>
      <w:r>
        <w:rPr>
          <w:rFonts w:ascii="Arial" w:hAnsi="Arial" w:cs="Arial"/>
          <w:sz w:val="22"/>
          <w:szCs w:val="22"/>
        </w:rPr>
        <w:t xml:space="preserve">- nagrody i kary w oduczaniu </w:t>
      </w:r>
      <w:proofErr w:type="spellStart"/>
      <w:r>
        <w:rPr>
          <w:rFonts w:ascii="Arial" w:hAnsi="Arial" w:cs="Arial"/>
          <w:sz w:val="22"/>
          <w:szCs w:val="22"/>
        </w:rPr>
        <w:t>zachowań</w:t>
      </w:r>
      <w:proofErr w:type="spellEnd"/>
      <w:r>
        <w:rPr>
          <w:rFonts w:ascii="Arial" w:hAnsi="Arial" w:cs="Arial"/>
          <w:sz w:val="22"/>
          <w:szCs w:val="22"/>
        </w:rPr>
        <w:t xml:space="preserve"> agresywnych; dostosowanie interwencji do rodzaju agresji;</w:t>
      </w:r>
    </w:p>
    <w:p w14:paraId="1D955E28" w14:textId="77777777" w:rsidR="0071129D" w:rsidRDefault="0071129D" w:rsidP="0071129D">
      <w:pPr>
        <w:pStyle w:val="Akapitzlist"/>
        <w:ind w:left="709"/>
        <w:jc w:val="both"/>
        <w:rPr>
          <w:rFonts w:ascii="Arial" w:hAnsi="Arial" w:cs="Arial"/>
          <w:sz w:val="22"/>
          <w:szCs w:val="22"/>
        </w:rPr>
      </w:pPr>
      <w:r>
        <w:rPr>
          <w:rFonts w:ascii="Arial" w:hAnsi="Arial" w:cs="Arial"/>
          <w:sz w:val="22"/>
          <w:szCs w:val="22"/>
        </w:rPr>
        <w:t>- wybuch agresji – jak sobie z nim poradzić;</w:t>
      </w:r>
    </w:p>
    <w:p w14:paraId="0649E6B2" w14:textId="77777777" w:rsidR="0071129D" w:rsidRDefault="0071129D" w:rsidP="0071129D">
      <w:pPr>
        <w:pStyle w:val="Akapitzlist"/>
        <w:ind w:left="709"/>
        <w:jc w:val="both"/>
        <w:rPr>
          <w:rFonts w:ascii="Arial" w:hAnsi="Arial" w:cs="Arial"/>
          <w:sz w:val="22"/>
          <w:szCs w:val="22"/>
        </w:rPr>
      </w:pPr>
      <w:r>
        <w:rPr>
          <w:rFonts w:ascii="Arial" w:hAnsi="Arial" w:cs="Arial"/>
          <w:sz w:val="22"/>
          <w:szCs w:val="22"/>
        </w:rPr>
        <w:t>- jak prowadzić skuteczny trening umiejętności prospołecznych;</w:t>
      </w:r>
    </w:p>
    <w:p w14:paraId="5C23FD0D" w14:textId="77777777" w:rsidR="0071129D" w:rsidRDefault="0071129D" w:rsidP="0071129D">
      <w:pPr>
        <w:pStyle w:val="Akapitzlist"/>
        <w:ind w:left="709"/>
        <w:jc w:val="both"/>
        <w:rPr>
          <w:rFonts w:ascii="Arial" w:hAnsi="Arial" w:cs="Arial"/>
          <w:sz w:val="22"/>
          <w:szCs w:val="22"/>
        </w:rPr>
      </w:pPr>
      <w:r>
        <w:rPr>
          <w:rFonts w:ascii="Arial" w:hAnsi="Arial" w:cs="Arial"/>
          <w:sz w:val="22"/>
          <w:szCs w:val="22"/>
        </w:rPr>
        <w:t>-scenariusze gier i zabaw przeciwko agresji.</w:t>
      </w:r>
    </w:p>
    <w:p w14:paraId="6BAFB303" w14:textId="77777777" w:rsidR="0071129D" w:rsidRDefault="0071129D" w:rsidP="0071129D">
      <w:pPr>
        <w:pStyle w:val="Akapitzlist"/>
        <w:ind w:left="1560"/>
        <w:jc w:val="both"/>
        <w:rPr>
          <w:rFonts w:ascii="Arial" w:hAnsi="Arial" w:cs="Arial"/>
          <w:bCs/>
          <w:sz w:val="22"/>
          <w:szCs w:val="22"/>
        </w:rPr>
      </w:pPr>
    </w:p>
    <w:p w14:paraId="4E736B62" w14:textId="77777777" w:rsidR="0071129D" w:rsidRPr="00C371A4" w:rsidRDefault="0071129D" w:rsidP="00902190">
      <w:pPr>
        <w:pStyle w:val="Akapitzlist"/>
        <w:numPr>
          <w:ilvl w:val="0"/>
          <w:numId w:val="45"/>
        </w:numPr>
        <w:rPr>
          <w:rFonts w:ascii="Arial" w:hAnsi="Arial" w:cs="Arial"/>
          <w:b/>
          <w:bCs/>
          <w:sz w:val="22"/>
          <w:szCs w:val="22"/>
        </w:rPr>
      </w:pPr>
      <w:r w:rsidRPr="00A53F2B">
        <w:rPr>
          <w:rFonts w:ascii="Arial" w:hAnsi="Arial" w:cs="Arial"/>
          <w:b/>
          <w:bCs/>
          <w:sz w:val="22"/>
          <w:szCs w:val="22"/>
        </w:rPr>
        <w:t>Dziecko jako ofiara przemocy – diagnoza i forma pomocy - szkolenie 2 dniowe 16h dydaktycznych, wyjazdowe (z noclegiem), 2 grupy x max. 20 osób = 40 osób</w:t>
      </w:r>
    </w:p>
    <w:p w14:paraId="3CEB5AA7" w14:textId="77777777" w:rsidR="0071129D" w:rsidRDefault="0071129D" w:rsidP="0071129D">
      <w:pPr>
        <w:ind w:firstLine="708"/>
        <w:jc w:val="both"/>
        <w:rPr>
          <w:sz w:val="22"/>
          <w:szCs w:val="22"/>
        </w:rPr>
      </w:pPr>
      <w:r>
        <w:rPr>
          <w:sz w:val="22"/>
          <w:szCs w:val="22"/>
        </w:rPr>
        <w:t xml:space="preserve">- </w:t>
      </w:r>
      <w:r w:rsidRPr="00A467CF">
        <w:rPr>
          <w:sz w:val="22"/>
          <w:szCs w:val="22"/>
        </w:rPr>
        <w:t>Stereotypy dotyczące krzywdzenia dziecka</w:t>
      </w:r>
    </w:p>
    <w:p w14:paraId="2C01A085" w14:textId="77777777" w:rsidR="0071129D" w:rsidRDefault="0071129D" w:rsidP="0071129D">
      <w:pPr>
        <w:ind w:firstLine="708"/>
        <w:jc w:val="both"/>
        <w:rPr>
          <w:sz w:val="22"/>
          <w:szCs w:val="22"/>
        </w:rPr>
      </w:pPr>
      <w:r>
        <w:rPr>
          <w:sz w:val="22"/>
          <w:szCs w:val="22"/>
        </w:rPr>
        <w:t xml:space="preserve">- </w:t>
      </w:r>
      <w:r w:rsidRPr="00A467CF">
        <w:rPr>
          <w:sz w:val="22"/>
          <w:szCs w:val="22"/>
        </w:rPr>
        <w:t>Zjawisko krzywdzenia dzieci - definicja, rodzaje, objawy, skutki</w:t>
      </w:r>
    </w:p>
    <w:p w14:paraId="5577DEB7" w14:textId="77777777" w:rsidR="0071129D" w:rsidRDefault="0071129D" w:rsidP="0071129D">
      <w:pPr>
        <w:ind w:firstLine="708"/>
        <w:jc w:val="both"/>
        <w:rPr>
          <w:sz w:val="22"/>
          <w:szCs w:val="22"/>
        </w:rPr>
      </w:pPr>
      <w:r>
        <w:rPr>
          <w:sz w:val="22"/>
          <w:szCs w:val="22"/>
        </w:rPr>
        <w:t xml:space="preserve">- </w:t>
      </w:r>
      <w:r w:rsidRPr="00A467CF">
        <w:rPr>
          <w:sz w:val="22"/>
          <w:szCs w:val="22"/>
        </w:rPr>
        <w:t>Czynniki usposabiające do występowania krzywdzenia dziecka</w:t>
      </w:r>
    </w:p>
    <w:p w14:paraId="72A7E87F" w14:textId="77777777" w:rsidR="0071129D" w:rsidRDefault="0071129D" w:rsidP="0071129D">
      <w:pPr>
        <w:ind w:firstLine="708"/>
        <w:jc w:val="both"/>
        <w:rPr>
          <w:sz w:val="22"/>
          <w:szCs w:val="22"/>
        </w:rPr>
      </w:pPr>
      <w:r>
        <w:rPr>
          <w:sz w:val="22"/>
          <w:szCs w:val="22"/>
        </w:rPr>
        <w:t xml:space="preserve">- </w:t>
      </w:r>
      <w:r w:rsidRPr="00A467CF">
        <w:rPr>
          <w:sz w:val="22"/>
          <w:szCs w:val="22"/>
        </w:rPr>
        <w:t xml:space="preserve">Diagnoza: diagnoza sytuacji rodzinnej dziecka, diagnoza sytuacji szkolnej dziecka, </w:t>
      </w:r>
    </w:p>
    <w:p w14:paraId="2E8F3E0F" w14:textId="77777777" w:rsidR="0071129D" w:rsidRDefault="0071129D" w:rsidP="0071129D">
      <w:pPr>
        <w:ind w:firstLine="708"/>
        <w:jc w:val="both"/>
        <w:rPr>
          <w:sz w:val="22"/>
          <w:szCs w:val="22"/>
        </w:rPr>
      </w:pPr>
      <w:r>
        <w:rPr>
          <w:sz w:val="22"/>
          <w:szCs w:val="22"/>
        </w:rPr>
        <w:t xml:space="preserve">  </w:t>
      </w:r>
      <w:r w:rsidRPr="00A467CF">
        <w:rPr>
          <w:sz w:val="22"/>
          <w:szCs w:val="22"/>
        </w:rPr>
        <w:t>diagnoza indywidualna dziecka</w:t>
      </w:r>
    </w:p>
    <w:p w14:paraId="484C8AE8" w14:textId="77777777" w:rsidR="0071129D" w:rsidRDefault="0071129D" w:rsidP="0071129D">
      <w:pPr>
        <w:ind w:firstLine="708"/>
        <w:jc w:val="both"/>
        <w:rPr>
          <w:sz w:val="22"/>
          <w:szCs w:val="22"/>
        </w:rPr>
      </w:pPr>
      <w:r>
        <w:rPr>
          <w:sz w:val="22"/>
          <w:szCs w:val="22"/>
        </w:rPr>
        <w:t xml:space="preserve">- </w:t>
      </w:r>
      <w:r w:rsidRPr="00A467CF">
        <w:rPr>
          <w:sz w:val="22"/>
          <w:szCs w:val="22"/>
        </w:rPr>
        <w:t>Planowanie działań diagnostyczn</w:t>
      </w:r>
      <w:r>
        <w:rPr>
          <w:sz w:val="22"/>
          <w:szCs w:val="22"/>
        </w:rPr>
        <w:t xml:space="preserve">ych w konkretnych przypadkach </w:t>
      </w:r>
    </w:p>
    <w:p w14:paraId="3B79CEBB" w14:textId="77777777" w:rsidR="0071129D" w:rsidRDefault="0071129D" w:rsidP="0071129D">
      <w:pPr>
        <w:ind w:firstLine="708"/>
        <w:jc w:val="both"/>
        <w:rPr>
          <w:sz w:val="22"/>
          <w:szCs w:val="22"/>
        </w:rPr>
      </w:pPr>
      <w:r>
        <w:rPr>
          <w:sz w:val="22"/>
          <w:szCs w:val="22"/>
        </w:rPr>
        <w:t>- D</w:t>
      </w:r>
      <w:r w:rsidRPr="00A467CF">
        <w:rPr>
          <w:sz w:val="22"/>
          <w:szCs w:val="22"/>
        </w:rPr>
        <w:t>oświadczenia w pracy z dziećmi krzywdzonymi</w:t>
      </w:r>
    </w:p>
    <w:p w14:paraId="4AFCBDB7" w14:textId="77777777" w:rsidR="0071129D" w:rsidRDefault="0071129D" w:rsidP="0071129D">
      <w:pPr>
        <w:ind w:firstLine="708"/>
        <w:jc w:val="both"/>
        <w:rPr>
          <w:sz w:val="22"/>
          <w:szCs w:val="22"/>
        </w:rPr>
      </w:pPr>
      <w:r>
        <w:rPr>
          <w:sz w:val="22"/>
          <w:szCs w:val="22"/>
        </w:rPr>
        <w:t xml:space="preserve">- </w:t>
      </w:r>
      <w:r w:rsidRPr="00A467CF">
        <w:rPr>
          <w:sz w:val="22"/>
          <w:szCs w:val="22"/>
        </w:rPr>
        <w:t xml:space="preserve">Studium przypadku - przykłady </w:t>
      </w:r>
    </w:p>
    <w:p w14:paraId="5D06F0E4" w14:textId="77777777" w:rsidR="0071129D" w:rsidRDefault="0071129D" w:rsidP="0071129D">
      <w:pPr>
        <w:ind w:firstLine="708"/>
        <w:jc w:val="both"/>
        <w:rPr>
          <w:sz w:val="22"/>
          <w:szCs w:val="22"/>
        </w:rPr>
      </w:pPr>
      <w:r>
        <w:rPr>
          <w:sz w:val="22"/>
          <w:szCs w:val="22"/>
        </w:rPr>
        <w:t xml:space="preserve">- </w:t>
      </w:r>
      <w:r w:rsidRPr="00A467CF">
        <w:rPr>
          <w:sz w:val="22"/>
          <w:szCs w:val="22"/>
        </w:rPr>
        <w:t xml:space="preserve">Planowanie interwencji w sytuacji krzywdzenia dziecka </w:t>
      </w:r>
    </w:p>
    <w:p w14:paraId="6E544BBE" w14:textId="77777777" w:rsidR="0071129D" w:rsidRDefault="0071129D" w:rsidP="0071129D">
      <w:pPr>
        <w:ind w:firstLine="708"/>
        <w:jc w:val="both"/>
        <w:rPr>
          <w:sz w:val="22"/>
          <w:szCs w:val="22"/>
        </w:rPr>
      </w:pPr>
      <w:r>
        <w:rPr>
          <w:sz w:val="22"/>
          <w:szCs w:val="22"/>
        </w:rPr>
        <w:t xml:space="preserve">- </w:t>
      </w:r>
      <w:r w:rsidRPr="00A467CF">
        <w:rPr>
          <w:sz w:val="22"/>
          <w:szCs w:val="22"/>
        </w:rPr>
        <w:t>Interwencja - zespoły interdyscyplinarne jako metoda pracy</w:t>
      </w:r>
    </w:p>
    <w:p w14:paraId="32EAADF6" w14:textId="77777777" w:rsidR="0071129D" w:rsidRPr="00A467CF" w:rsidRDefault="0071129D" w:rsidP="0071129D">
      <w:pPr>
        <w:ind w:firstLine="708"/>
        <w:jc w:val="both"/>
        <w:rPr>
          <w:b/>
          <w:bCs/>
          <w:sz w:val="22"/>
          <w:szCs w:val="22"/>
        </w:rPr>
      </w:pPr>
      <w:r>
        <w:rPr>
          <w:sz w:val="22"/>
          <w:szCs w:val="22"/>
        </w:rPr>
        <w:t xml:space="preserve">- </w:t>
      </w:r>
      <w:r w:rsidRPr="00A467CF">
        <w:rPr>
          <w:sz w:val="22"/>
          <w:szCs w:val="22"/>
        </w:rPr>
        <w:t>Pomoc terapeutyczna dziecku krzywdzonemu</w:t>
      </w:r>
    </w:p>
    <w:p w14:paraId="70208C9B" w14:textId="77777777" w:rsidR="0071129D" w:rsidRPr="00A467CF" w:rsidRDefault="0071129D" w:rsidP="0071129D">
      <w:pPr>
        <w:jc w:val="both"/>
        <w:rPr>
          <w:b/>
          <w:bCs/>
          <w:sz w:val="22"/>
          <w:szCs w:val="22"/>
        </w:rPr>
      </w:pPr>
    </w:p>
    <w:p w14:paraId="2BBF1923" w14:textId="77777777" w:rsidR="0071129D" w:rsidRPr="00C371A4" w:rsidRDefault="0071129D" w:rsidP="00902190">
      <w:pPr>
        <w:pStyle w:val="Akapitzlist"/>
        <w:numPr>
          <w:ilvl w:val="0"/>
          <w:numId w:val="45"/>
        </w:numPr>
        <w:rPr>
          <w:rFonts w:ascii="Arial" w:hAnsi="Arial" w:cs="Arial"/>
          <w:b/>
          <w:bCs/>
          <w:sz w:val="22"/>
          <w:szCs w:val="22"/>
        </w:rPr>
      </w:pPr>
      <w:r w:rsidRPr="00C371A4">
        <w:rPr>
          <w:rFonts w:ascii="Arial" w:hAnsi="Arial" w:cs="Arial"/>
          <w:b/>
          <w:bCs/>
          <w:sz w:val="22"/>
          <w:szCs w:val="22"/>
        </w:rPr>
        <w:t>Praca z dzieckiem z zaburzonymi więziami - szkolenie 2 dniowe 16h dydaktycz</w:t>
      </w:r>
      <w:r>
        <w:rPr>
          <w:rFonts w:ascii="Arial" w:hAnsi="Arial" w:cs="Arial"/>
          <w:b/>
          <w:bCs/>
          <w:sz w:val="22"/>
          <w:szCs w:val="22"/>
        </w:rPr>
        <w:t>nych, wyjazdowe (z noclegiem), 1 grupa</w:t>
      </w:r>
      <w:r w:rsidRPr="00C371A4">
        <w:rPr>
          <w:rFonts w:ascii="Arial" w:hAnsi="Arial" w:cs="Arial"/>
          <w:b/>
          <w:bCs/>
          <w:sz w:val="22"/>
          <w:szCs w:val="22"/>
        </w:rPr>
        <w:t xml:space="preserve"> x max. 20 osób = </w:t>
      </w:r>
      <w:r>
        <w:rPr>
          <w:rFonts w:ascii="Arial" w:hAnsi="Arial" w:cs="Arial"/>
          <w:b/>
          <w:bCs/>
          <w:sz w:val="22"/>
          <w:szCs w:val="22"/>
        </w:rPr>
        <w:t>20</w:t>
      </w:r>
      <w:r w:rsidRPr="00C371A4">
        <w:rPr>
          <w:rFonts w:ascii="Arial" w:hAnsi="Arial" w:cs="Arial"/>
          <w:b/>
          <w:bCs/>
          <w:sz w:val="22"/>
          <w:szCs w:val="22"/>
        </w:rPr>
        <w:t xml:space="preserve"> osób</w:t>
      </w:r>
    </w:p>
    <w:p w14:paraId="5D340CE2" w14:textId="77777777" w:rsidR="0071129D" w:rsidRDefault="0071129D" w:rsidP="0071129D">
      <w:pPr>
        <w:pStyle w:val="Akapitzlist"/>
        <w:jc w:val="both"/>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 xml:space="preserve">Znaczenie więzi dla rozwoju emocjonalnego dzieci i młodzieży, rodzaje przywiązań </w:t>
      </w:r>
    </w:p>
    <w:p w14:paraId="30DF2AA5" w14:textId="77777777" w:rsidR="0071129D" w:rsidRDefault="0071129D" w:rsidP="0071129D">
      <w:pPr>
        <w:pStyle w:val="Akapitzlist"/>
        <w:jc w:val="both"/>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emocjonalnych</w:t>
      </w:r>
    </w:p>
    <w:p w14:paraId="7C73CF09" w14:textId="77777777" w:rsidR="0071129D" w:rsidRDefault="0071129D" w:rsidP="0071129D">
      <w:pPr>
        <w:pStyle w:val="Akapitzlist"/>
        <w:jc w:val="both"/>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Czynniki blokujące wykształcenie prawidłowych więzi</w:t>
      </w:r>
    </w:p>
    <w:p w14:paraId="01DA76F9" w14:textId="77777777" w:rsidR="0071129D" w:rsidRDefault="0071129D" w:rsidP="0071129D">
      <w:pPr>
        <w:pStyle w:val="Akapitzlist"/>
        <w:jc w:val="both"/>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Zaburzenia więzi –profilaktyka, diagnoza i metody pracy</w:t>
      </w:r>
    </w:p>
    <w:p w14:paraId="3512D4BF" w14:textId="77777777" w:rsidR="0071129D" w:rsidRDefault="0071129D" w:rsidP="0071129D">
      <w:pPr>
        <w:pStyle w:val="Akapitzlist"/>
        <w:jc w:val="both"/>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Terapia dziecka z zaburzeniami więzi, sposoby kształtowania trwałych więzi u dzieci.</w:t>
      </w:r>
    </w:p>
    <w:p w14:paraId="2E787643" w14:textId="77777777" w:rsidR="0071129D" w:rsidRPr="00C371A4" w:rsidRDefault="0071129D" w:rsidP="0071129D">
      <w:pPr>
        <w:pStyle w:val="Akapitzlist"/>
        <w:jc w:val="both"/>
        <w:rPr>
          <w:b/>
          <w:bCs/>
          <w:sz w:val="22"/>
          <w:szCs w:val="22"/>
        </w:rPr>
      </w:pPr>
    </w:p>
    <w:p w14:paraId="5E5DAEC5" w14:textId="77777777" w:rsidR="0071129D" w:rsidRPr="00C371A4" w:rsidRDefault="0071129D" w:rsidP="00902190">
      <w:pPr>
        <w:pStyle w:val="Akapitzlist"/>
        <w:numPr>
          <w:ilvl w:val="0"/>
          <w:numId w:val="45"/>
        </w:numPr>
        <w:rPr>
          <w:rFonts w:ascii="Arial" w:hAnsi="Arial" w:cs="Arial"/>
          <w:b/>
          <w:bCs/>
          <w:sz w:val="22"/>
          <w:szCs w:val="22"/>
        </w:rPr>
      </w:pPr>
      <w:r w:rsidRPr="00C371A4">
        <w:rPr>
          <w:rFonts w:ascii="Arial" w:hAnsi="Arial" w:cs="Arial"/>
          <w:b/>
          <w:bCs/>
          <w:sz w:val="22"/>
          <w:szCs w:val="22"/>
        </w:rPr>
        <w:t xml:space="preserve">Praca z dzieckiem nadpobudliwym - szkolenie 2 dniowe 16h dydaktycznych, </w:t>
      </w:r>
      <w:r>
        <w:rPr>
          <w:rFonts w:ascii="Arial" w:hAnsi="Arial" w:cs="Arial"/>
          <w:b/>
          <w:bCs/>
          <w:sz w:val="22"/>
          <w:szCs w:val="22"/>
        </w:rPr>
        <w:t>stacjonarne</w:t>
      </w:r>
      <w:r w:rsidRPr="00C371A4">
        <w:rPr>
          <w:rFonts w:ascii="Arial" w:hAnsi="Arial" w:cs="Arial"/>
          <w:b/>
          <w:bCs/>
          <w:sz w:val="22"/>
          <w:szCs w:val="22"/>
        </w:rPr>
        <w:t xml:space="preserve"> (</w:t>
      </w:r>
      <w:r>
        <w:rPr>
          <w:rFonts w:ascii="Arial" w:hAnsi="Arial" w:cs="Arial"/>
          <w:b/>
          <w:bCs/>
          <w:sz w:val="22"/>
          <w:szCs w:val="22"/>
        </w:rPr>
        <w:t>bez noclegu</w:t>
      </w:r>
      <w:r w:rsidRPr="00C371A4">
        <w:rPr>
          <w:rFonts w:ascii="Arial" w:hAnsi="Arial" w:cs="Arial"/>
          <w:b/>
          <w:bCs/>
          <w:sz w:val="22"/>
          <w:szCs w:val="22"/>
        </w:rPr>
        <w:t xml:space="preserve">), </w:t>
      </w:r>
      <w:r>
        <w:rPr>
          <w:rFonts w:ascii="Arial" w:hAnsi="Arial" w:cs="Arial"/>
          <w:b/>
          <w:bCs/>
          <w:sz w:val="22"/>
          <w:szCs w:val="22"/>
        </w:rPr>
        <w:t>1 grupa x max. 20 osób = 20 osób</w:t>
      </w:r>
    </w:p>
    <w:p w14:paraId="4B06B1E1" w14:textId="77777777" w:rsidR="0071129D" w:rsidRPr="00C371A4"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Przyczyny, objawy i leczenie dziecka z ADHD.</w:t>
      </w:r>
    </w:p>
    <w:p w14:paraId="5AE2D74F" w14:textId="77777777" w:rsidR="0071129D" w:rsidRPr="00C371A4"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Analiza funkcjonowania dziecka nadpobudliwego w okresie przedszkolnym.</w:t>
      </w:r>
    </w:p>
    <w:p w14:paraId="4B6AD1FB" w14:textId="77777777" w:rsidR="0071129D" w:rsidRPr="00C371A4"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Zasady postępowania z dzieckiem nadpobudliwym.</w:t>
      </w:r>
    </w:p>
    <w:p w14:paraId="5C0673AE" w14:textId="77777777" w:rsidR="0071129D"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 xml:space="preserve"> Dostosowywanie programu nauczania przedszkolnego do potrzeb dziecka </w:t>
      </w:r>
    </w:p>
    <w:p w14:paraId="7E90D0D2" w14:textId="77777777" w:rsidR="0071129D" w:rsidRPr="00C371A4"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nadpobudliwego.</w:t>
      </w:r>
    </w:p>
    <w:p w14:paraId="14A7F6BD" w14:textId="77777777" w:rsidR="0071129D"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 xml:space="preserve">Metody i techniki pracy z dzieckiem nadpobudliwym psychoruchowo (zabawy i </w:t>
      </w:r>
    </w:p>
    <w:p w14:paraId="0AB15A40" w14:textId="77777777" w:rsidR="0071129D" w:rsidRPr="00C371A4"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ćwiczenia wykorzystywane w pracy z dzieckiem z ADHD).</w:t>
      </w:r>
    </w:p>
    <w:p w14:paraId="50DFF575" w14:textId="77777777" w:rsidR="0071129D" w:rsidRPr="00C371A4"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lastRenderedPageBreak/>
        <w:t xml:space="preserve">- </w:t>
      </w:r>
      <w:r w:rsidRPr="00C371A4">
        <w:rPr>
          <w:rFonts w:ascii="Arial" w:hAnsi="Arial" w:cs="Arial"/>
          <w:sz w:val="22"/>
          <w:szCs w:val="22"/>
        </w:rPr>
        <w:t>Obszary i zakres działań nauczyciela w pracy z dzieckiem z ADHD.</w:t>
      </w:r>
    </w:p>
    <w:p w14:paraId="3AD869CA" w14:textId="77777777" w:rsidR="0071129D"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 xml:space="preserve">Budowanie pozytywnych relacji z rodzicami dziecka nadpobudliwego </w:t>
      </w:r>
    </w:p>
    <w:p w14:paraId="1B5F2D85" w14:textId="77777777" w:rsidR="0071129D"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 xml:space="preserve">psychoruchowo (specyfika komunikacji z rodzicem dziecka nadpobudliwego, </w:t>
      </w:r>
    </w:p>
    <w:p w14:paraId="2D621791" w14:textId="77777777" w:rsidR="0071129D" w:rsidRPr="00C371A4"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technika rozmowy).</w:t>
      </w:r>
    </w:p>
    <w:p w14:paraId="272EDDC2" w14:textId="77777777" w:rsidR="0071129D" w:rsidRPr="00C371A4" w:rsidRDefault="0071129D" w:rsidP="0071129D">
      <w:pPr>
        <w:pStyle w:val="Akapitzlist"/>
        <w:spacing w:before="100" w:beforeAutospacing="1" w:after="100" w:afterAutospacing="1"/>
        <w:rPr>
          <w:rFonts w:ascii="Arial" w:hAnsi="Arial" w:cs="Arial"/>
          <w:sz w:val="22"/>
          <w:szCs w:val="22"/>
        </w:rPr>
      </w:pPr>
      <w:r>
        <w:rPr>
          <w:rFonts w:ascii="Arial" w:hAnsi="Arial" w:cs="Arial"/>
          <w:sz w:val="22"/>
          <w:szCs w:val="22"/>
        </w:rPr>
        <w:t xml:space="preserve">- </w:t>
      </w:r>
      <w:r w:rsidRPr="00C371A4">
        <w:rPr>
          <w:rFonts w:ascii="Arial" w:hAnsi="Arial" w:cs="Arial"/>
          <w:sz w:val="22"/>
          <w:szCs w:val="22"/>
        </w:rPr>
        <w:t>Instytucje wspierające dziecko nadpobudliwe psychoruchowo i jego rodzinę.</w:t>
      </w:r>
    </w:p>
    <w:p w14:paraId="4BFE2B46" w14:textId="77777777" w:rsidR="0071129D" w:rsidRPr="00C371A4" w:rsidRDefault="0071129D" w:rsidP="0071129D">
      <w:pPr>
        <w:pStyle w:val="Akapitzlist"/>
        <w:jc w:val="both"/>
        <w:rPr>
          <w:b/>
          <w:bCs/>
          <w:sz w:val="22"/>
          <w:szCs w:val="22"/>
        </w:rPr>
      </w:pPr>
    </w:p>
    <w:p w14:paraId="70CF076D" w14:textId="77777777" w:rsidR="0071129D" w:rsidRPr="00C371A4" w:rsidRDefault="0071129D" w:rsidP="00902190">
      <w:pPr>
        <w:pStyle w:val="Akapitzlist"/>
        <w:numPr>
          <w:ilvl w:val="0"/>
          <w:numId w:val="45"/>
        </w:numPr>
        <w:jc w:val="both"/>
        <w:rPr>
          <w:rFonts w:ascii="Arial" w:hAnsi="Arial" w:cs="Arial"/>
          <w:b/>
          <w:bCs/>
          <w:sz w:val="22"/>
          <w:szCs w:val="22"/>
        </w:rPr>
      </w:pPr>
      <w:r w:rsidRPr="00C371A4">
        <w:rPr>
          <w:rFonts w:ascii="Arial" w:hAnsi="Arial" w:cs="Arial"/>
          <w:b/>
          <w:bCs/>
          <w:sz w:val="22"/>
          <w:szCs w:val="22"/>
        </w:rPr>
        <w:t>Praca z dzieckiem z FAS i ze spektrum FASD</w:t>
      </w:r>
      <w:r>
        <w:rPr>
          <w:rFonts w:ascii="Arial" w:hAnsi="Arial" w:cs="Arial"/>
          <w:b/>
          <w:bCs/>
          <w:sz w:val="22"/>
          <w:szCs w:val="22"/>
        </w:rPr>
        <w:t xml:space="preserve"> - </w:t>
      </w:r>
      <w:r w:rsidRPr="00C371A4">
        <w:rPr>
          <w:rFonts w:ascii="Arial" w:hAnsi="Arial" w:cs="Arial"/>
          <w:b/>
          <w:bCs/>
          <w:sz w:val="22"/>
          <w:szCs w:val="22"/>
        </w:rPr>
        <w:t xml:space="preserve">szkolenie 2 dniowe 16h dydaktycznych, </w:t>
      </w:r>
      <w:r>
        <w:rPr>
          <w:rFonts w:ascii="Arial" w:hAnsi="Arial" w:cs="Arial"/>
          <w:b/>
          <w:bCs/>
          <w:sz w:val="22"/>
          <w:szCs w:val="22"/>
        </w:rPr>
        <w:t>stacjonarne</w:t>
      </w:r>
      <w:r w:rsidRPr="00C371A4">
        <w:rPr>
          <w:rFonts w:ascii="Arial" w:hAnsi="Arial" w:cs="Arial"/>
          <w:b/>
          <w:bCs/>
          <w:sz w:val="22"/>
          <w:szCs w:val="22"/>
        </w:rPr>
        <w:t xml:space="preserve"> (</w:t>
      </w:r>
      <w:r>
        <w:rPr>
          <w:rFonts w:ascii="Arial" w:hAnsi="Arial" w:cs="Arial"/>
          <w:b/>
          <w:bCs/>
          <w:sz w:val="22"/>
          <w:szCs w:val="22"/>
        </w:rPr>
        <w:t>bez noclegu</w:t>
      </w:r>
      <w:r w:rsidRPr="00C371A4">
        <w:rPr>
          <w:rFonts w:ascii="Arial" w:hAnsi="Arial" w:cs="Arial"/>
          <w:b/>
          <w:bCs/>
          <w:sz w:val="22"/>
          <w:szCs w:val="22"/>
        </w:rPr>
        <w:t xml:space="preserve">), </w:t>
      </w:r>
      <w:r>
        <w:rPr>
          <w:rFonts w:ascii="Arial" w:hAnsi="Arial" w:cs="Arial"/>
          <w:b/>
          <w:bCs/>
          <w:sz w:val="22"/>
          <w:szCs w:val="22"/>
        </w:rPr>
        <w:t>1 grupa x max. 20 osób</w:t>
      </w:r>
    </w:p>
    <w:p w14:paraId="515CC91F" w14:textId="77777777" w:rsidR="0071129D" w:rsidRPr="00C371A4" w:rsidRDefault="0071129D" w:rsidP="0071129D">
      <w:pPr>
        <w:ind w:left="720"/>
        <w:rPr>
          <w:sz w:val="22"/>
          <w:szCs w:val="22"/>
        </w:rPr>
      </w:pPr>
      <w:r>
        <w:rPr>
          <w:sz w:val="22"/>
          <w:szCs w:val="22"/>
        </w:rPr>
        <w:t xml:space="preserve">- </w:t>
      </w:r>
      <w:r w:rsidRPr="00C371A4">
        <w:rPr>
          <w:sz w:val="22"/>
          <w:szCs w:val="22"/>
        </w:rPr>
        <w:t>Płodowy Zespół Alkoholowy (FAS) jako ukryta niepełnosprawność.</w:t>
      </w:r>
    </w:p>
    <w:p w14:paraId="6F9C9315" w14:textId="77777777" w:rsidR="0071129D" w:rsidRDefault="0071129D" w:rsidP="0071129D">
      <w:pPr>
        <w:ind w:left="720"/>
        <w:rPr>
          <w:sz w:val="22"/>
          <w:szCs w:val="22"/>
        </w:rPr>
      </w:pPr>
      <w:r>
        <w:rPr>
          <w:sz w:val="22"/>
          <w:szCs w:val="22"/>
        </w:rPr>
        <w:t xml:space="preserve">- </w:t>
      </w:r>
      <w:r w:rsidRPr="00C371A4">
        <w:rPr>
          <w:sz w:val="22"/>
          <w:szCs w:val="22"/>
        </w:rPr>
        <w:t xml:space="preserve">FAS (Alkoholowy Zespół Płodowy) a FASD (Spektrum Poalkoholowych Zaburzeń </w:t>
      </w:r>
    </w:p>
    <w:p w14:paraId="64C39140" w14:textId="77777777" w:rsidR="0071129D" w:rsidRPr="00C371A4" w:rsidRDefault="0071129D" w:rsidP="0071129D">
      <w:pPr>
        <w:ind w:left="720"/>
        <w:rPr>
          <w:sz w:val="22"/>
          <w:szCs w:val="22"/>
        </w:rPr>
      </w:pPr>
      <w:r>
        <w:rPr>
          <w:sz w:val="22"/>
          <w:szCs w:val="22"/>
        </w:rPr>
        <w:t xml:space="preserve">  </w:t>
      </w:r>
      <w:r w:rsidRPr="00C371A4">
        <w:rPr>
          <w:sz w:val="22"/>
          <w:szCs w:val="22"/>
        </w:rPr>
        <w:t>Rozwojowych) -różnice i podobieństwa.</w:t>
      </w:r>
    </w:p>
    <w:p w14:paraId="3DA83192" w14:textId="77777777" w:rsidR="0071129D" w:rsidRDefault="0071129D" w:rsidP="0071129D">
      <w:pPr>
        <w:ind w:left="720"/>
        <w:rPr>
          <w:sz w:val="22"/>
          <w:szCs w:val="22"/>
        </w:rPr>
      </w:pPr>
      <w:r>
        <w:rPr>
          <w:sz w:val="22"/>
          <w:szCs w:val="22"/>
        </w:rPr>
        <w:t xml:space="preserve">- </w:t>
      </w:r>
      <w:r w:rsidRPr="00C371A4">
        <w:rPr>
          <w:sz w:val="22"/>
          <w:szCs w:val="22"/>
        </w:rPr>
        <w:t xml:space="preserve">Nieprawidłowości w funkcjonowaniu dzieci z FASD (Spektrum Poalkoholowych </w:t>
      </w:r>
    </w:p>
    <w:p w14:paraId="78828866" w14:textId="77777777" w:rsidR="0071129D" w:rsidRPr="00C371A4" w:rsidRDefault="0071129D" w:rsidP="0071129D">
      <w:pPr>
        <w:ind w:left="720"/>
        <w:rPr>
          <w:sz w:val="22"/>
          <w:szCs w:val="22"/>
        </w:rPr>
      </w:pPr>
      <w:r>
        <w:rPr>
          <w:sz w:val="22"/>
          <w:szCs w:val="22"/>
        </w:rPr>
        <w:t xml:space="preserve">  </w:t>
      </w:r>
      <w:r w:rsidRPr="00C371A4">
        <w:rPr>
          <w:sz w:val="22"/>
          <w:szCs w:val="22"/>
        </w:rPr>
        <w:t>Zaburzeń Rozwojowych).</w:t>
      </w:r>
    </w:p>
    <w:p w14:paraId="42B7B381" w14:textId="77777777" w:rsidR="0071129D" w:rsidRPr="00C371A4" w:rsidRDefault="0071129D" w:rsidP="0071129D">
      <w:pPr>
        <w:ind w:left="720"/>
        <w:rPr>
          <w:sz w:val="22"/>
          <w:szCs w:val="22"/>
        </w:rPr>
      </w:pPr>
      <w:r>
        <w:rPr>
          <w:sz w:val="22"/>
          <w:szCs w:val="22"/>
        </w:rPr>
        <w:t xml:space="preserve">- </w:t>
      </w:r>
      <w:r w:rsidRPr="00C371A4">
        <w:rPr>
          <w:sz w:val="22"/>
          <w:szCs w:val="22"/>
        </w:rPr>
        <w:t>Diagnostyka dzieci pod kątem występowania zaburzeń ze spektrum FASD.</w:t>
      </w:r>
    </w:p>
    <w:p w14:paraId="1C6E3ED9" w14:textId="77777777" w:rsidR="0071129D" w:rsidRDefault="0071129D" w:rsidP="0071129D">
      <w:pPr>
        <w:ind w:left="720"/>
        <w:rPr>
          <w:sz w:val="22"/>
          <w:szCs w:val="22"/>
        </w:rPr>
      </w:pPr>
      <w:r>
        <w:rPr>
          <w:sz w:val="22"/>
          <w:szCs w:val="22"/>
        </w:rPr>
        <w:t xml:space="preserve">- </w:t>
      </w:r>
      <w:proofErr w:type="spellStart"/>
      <w:r w:rsidRPr="00C371A4">
        <w:rPr>
          <w:sz w:val="22"/>
          <w:szCs w:val="22"/>
        </w:rPr>
        <w:t>FAScynujące</w:t>
      </w:r>
      <w:proofErr w:type="spellEnd"/>
      <w:r w:rsidRPr="00C371A4">
        <w:rPr>
          <w:sz w:val="22"/>
          <w:szCs w:val="22"/>
        </w:rPr>
        <w:t xml:space="preserve"> dziecko w systemie orzecznictwa i edukacji – jak poruszać się w </w:t>
      </w:r>
    </w:p>
    <w:p w14:paraId="4C6DBC49" w14:textId="77777777" w:rsidR="0071129D" w:rsidRPr="00C371A4" w:rsidRDefault="0071129D" w:rsidP="0071129D">
      <w:pPr>
        <w:ind w:left="720"/>
        <w:rPr>
          <w:sz w:val="22"/>
          <w:szCs w:val="22"/>
        </w:rPr>
      </w:pPr>
      <w:r>
        <w:rPr>
          <w:sz w:val="22"/>
          <w:szCs w:val="22"/>
        </w:rPr>
        <w:t xml:space="preserve">  </w:t>
      </w:r>
      <w:r w:rsidRPr="00C371A4">
        <w:rPr>
          <w:sz w:val="22"/>
          <w:szCs w:val="22"/>
        </w:rPr>
        <w:t>gąszczu przepisów aby uzyskać pomoc.</w:t>
      </w:r>
    </w:p>
    <w:p w14:paraId="28DD11DD" w14:textId="77777777" w:rsidR="0071129D" w:rsidRDefault="0071129D" w:rsidP="0071129D">
      <w:pPr>
        <w:ind w:left="720"/>
        <w:rPr>
          <w:sz w:val="22"/>
          <w:szCs w:val="22"/>
        </w:rPr>
      </w:pPr>
      <w:r>
        <w:rPr>
          <w:sz w:val="22"/>
          <w:szCs w:val="22"/>
        </w:rPr>
        <w:t xml:space="preserve">- </w:t>
      </w:r>
      <w:r w:rsidRPr="00C371A4">
        <w:rPr>
          <w:sz w:val="22"/>
          <w:szCs w:val="22"/>
        </w:rPr>
        <w:t xml:space="preserve">Metody pomocy dzieciom z FASD – potrzeba indywidualnego rozpoznania i </w:t>
      </w:r>
    </w:p>
    <w:p w14:paraId="440320DA" w14:textId="77777777" w:rsidR="0071129D" w:rsidRPr="00C371A4" w:rsidRDefault="0071129D" w:rsidP="0071129D">
      <w:pPr>
        <w:ind w:left="720"/>
        <w:rPr>
          <w:sz w:val="22"/>
          <w:szCs w:val="22"/>
        </w:rPr>
      </w:pPr>
      <w:r>
        <w:rPr>
          <w:sz w:val="22"/>
          <w:szCs w:val="22"/>
        </w:rPr>
        <w:t xml:space="preserve">  </w:t>
      </w:r>
      <w:r w:rsidRPr="00C371A4">
        <w:rPr>
          <w:sz w:val="22"/>
          <w:szCs w:val="22"/>
        </w:rPr>
        <w:t>zaplanowania.</w:t>
      </w:r>
    </w:p>
    <w:p w14:paraId="471035AB" w14:textId="77777777" w:rsidR="0071129D" w:rsidRPr="00C371A4" w:rsidRDefault="0071129D" w:rsidP="0071129D">
      <w:pPr>
        <w:ind w:left="720"/>
        <w:rPr>
          <w:sz w:val="22"/>
          <w:szCs w:val="22"/>
        </w:rPr>
      </w:pPr>
      <w:r>
        <w:rPr>
          <w:sz w:val="22"/>
          <w:szCs w:val="22"/>
        </w:rPr>
        <w:t xml:space="preserve">- </w:t>
      </w:r>
      <w:r w:rsidRPr="00C371A4">
        <w:rPr>
          <w:sz w:val="22"/>
          <w:szCs w:val="22"/>
        </w:rPr>
        <w:t>Zaburzenia integracji sensorycznej u dzieci z FASD i możliwości terapeutyczne</w:t>
      </w:r>
    </w:p>
    <w:p w14:paraId="53E7BF3B" w14:textId="77777777" w:rsidR="0071129D" w:rsidRPr="00C371A4" w:rsidRDefault="0071129D" w:rsidP="0071129D">
      <w:pPr>
        <w:ind w:left="720"/>
        <w:rPr>
          <w:sz w:val="22"/>
          <w:szCs w:val="22"/>
        </w:rPr>
      </w:pPr>
      <w:r>
        <w:rPr>
          <w:sz w:val="22"/>
          <w:szCs w:val="22"/>
        </w:rPr>
        <w:t xml:space="preserve">- </w:t>
      </w:r>
      <w:r w:rsidRPr="00C371A4">
        <w:rPr>
          <w:sz w:val="22"/>
          <w:szCs w:val="22"/>
        </w:rPr>
        <w:t>Kompetencje rodzicielskie w wychowaniu i usprawnianiu dziecka z FASD</w:t>
      </w:r>
    </w:p>
    <w:p w14:paraId="7CA019AA" w14:textId="77777777" w:rsidR="0071129D" w:rsidRPr="00C371A4" w:rsidRDefault="0071129D" w:rsidP="0071129D">
      <w:pPr>
        <w:pStyle w:val="Akapitzlist"/>
        <w:jc w:val="both"/>
        <w:rPr>
          <w:b/>
          <w:bCs/>
          <w:sz w:val="22"/>
          <w:szCs w:val="22"/>
        </w:rPr>
      </w:pPr>
    </w:p>
    <w:p w14:paraId="250589CB" w14:textId="77777777" w:rsidR="0071129D" w:rsidRPr="00A7359D" w:rsidRDefault="0071129D" w:rsidP="0071129D">
      <w:pPr>
        <w:ind w:left="426"/>
        <w:jc w:val="both"/>
        <w:rPr>
          <w:b/>
          <w:bCs/>
          <w:sz w:val="22"/>
          <w:szCs w:val="22"/>
        </w:rPr>
      </w:pPr>
    </w:p>
    <w:p w14:paraId="6083EE1C" w14:textId="77777777" w:rsidR="0071129D" w:rsidRDefault="0071129D" w:rsidP="0071129D">
      <w:pPr>
        <w:ind w:left="426"/>
        <w:jc w:val="both"/>
        <w:rPr>
          <w:b/>
          <w:bCs/>
          <w:sz w:val="22"/>
          <w:szCs w:val="22"/>
        </w:rPr>
      </w:pPr>
      <w:r w:rsidRPr="00D22E7B">
        <w:rPr>
          <w:b/>
          <w:bCs/>
          <w:sz w:val="22"/>
          <w:szCs w:val="22"/>
        </w:rPr>
        <w:t xml:space="preserve">13) Zaburzenia osobowości, </w:t>
      </w:r>
      <w:proofErr w:type="spellStart"/>
      <w:r w:rsidRPr="00D22E7B">
        <w:rPr>
          <w:b/>
          <w:bCs/>
          <w:sz w:val="22"/>
          <w:szCs w:val="22"/>
        </w:rPr>
        <w:t>zachowań</w:t>
      </w:r>
      <w:proofErr w:type="spellEnd"/>
      <w:r w:rsidRPr="00D22E7B">
        <w:rPr>
          <w:b/>
          <w:bCs/>
          <w:sz w:val="22"/>
          <w:szCs w:val="22"/>
        </w:rPr>
        <w:t xml:space="preserve"> i rozwoju dzieci</w:t>
      </w:r>
      <w:r>
        <w:rPr>
          <w:b/>
          <w:bCs/>
          <w:sz w:val="22"/>
          <w:szCs w:val="22"/>
        </w:rPr>
        <w:t xml:space="preserve"> - </w:t>
      </w:r>
      <w:r w:rsidRPr="00D22E7B">
        <w:rPr>
          <w:b/>
          <w:bCs/>
          <w:sz w:val="22"/>
          <w:szCs w:val="22"/>
        </w:rPr>
        <w:t>szkolenie 2 dniowe 16h dydaktycznych, wyjazdowe (z noclegiem), 1 grupa max. 20 osób</w:t>
      </w:r>
    </w:p>
    <w:p w14:paraId="40529F4F" w14:textId="77777777" w:rsidR="0071129D" w:rsidRPr="004407B9" w:rsidRDefault="0071129D" w:rsidP="0071129D">
      <w:pPr>
        <w:pStyle w:val="Akapitzlist"/>
        <w:widowControl/>
        <w:rPr>
          <w:rFonts w:ascii="Arial" w:hAnsi="Arial" w:cs="Arial"/>
          <w:sz w:val="22"/>
          <w:szCs w:val="22"/>
        </w:rPr>
      </w:pPr>
      <w:r>
        <w:rPr>
          <w:rFonts w:ascii="Arial" w:hAnsi="Arial" w:cs="Arial"/>
          <w:sz w:val="22"/>
          <w:szCs w:val="22"/>
        </w:rPr>
        <w:t xml:space="preserve">- </w:t>
      </w:r>
      <w:r w:rsidRPr="004407B9">
        <w:rPr>
          <w:rFonts w:ascii="Arial" w:hAnsi="Arial" w:cs="Arial"/>
          <w:sz w:val="22"/>
          <w:szCs w:val="22"/>
        </w:rPr>
        <w:t>czynniki wpływające na rozwój psychiczny dzieci  oraz powstawanie zaburzeń</w:t>
      </w:r>
      <w:r>
        <w:rPr>
          <w:rFonts w:ascii="Arial" w:hAnsi="Arial" w:cs="Arial"/>
          <w:sz w:val="22"/>
          <w:szCs w:val="22"/>
        </w:rPr>
        <w:t>-</w:t>
      </w:r>
      <w:r w:rsidRPr="004407B9">
        <w:rPr>
          <w:rFonts w:ascii="Arial" w:hAnsi="Arial" w:cs="Arial"/>
          <w:sz w:val="22"/>
          <w:szCs w:val="22"/>
        </w:rPr>
        <w:t xml:space="preserve"> czynniki biologiczne, psychospołeczne,</w:t>
      </w:r>
    </w:p>
    <w:p w14:paraId="3CB66C32" w14:textId="77777777" w:rsidR="0071129D" w:rsidRPr="004407B9" w:rsidRDefault="0071129D" w:rsidP="0071129D">
      <w:pPr>
        <w:pStyle w:val="Akapitzlist"/>
        <w:widowControl/>
        <w:rPr>
          <w:rFonts w:ascii="Arial" w:hAnsi="Arial" w:cs="Arial"/>
          <w:b/>
          <w:bCs/>
          <w:sz w:val="22"/>
          <w:szCs w:val="22"/>
        </w:rPr>
      </w:pPr>
      <w:r>
        <w:rPr>
          <w:rFonts w:ascii="Arial" w:hAnsi="Arial" w:cs="Arial"/>
          <w:sz w:val="22"/>
          <w:szCs w:val="22"/>
        </w:rPr>
        <w:t xml:space="preserve">- </w:t>
      </w:r>
      <w:r w:rsidRPr="004407B9">
        <w:rPr>
          <w:rFonts w:ascii="Arial" w:hAnsi="Arial" w:cs="Arial"/>
          <w:sz w:val="22"/>
          <w:szCs w:val="22"/>
        </w:rPr>
        <w:t>wywiad, ocena i diagnoza w zaburzeniach psychicznych dzieci i młodzieży,</w:t>
      </w:r>
    </w:p>
    <w:p w14:paraId="3D61937B" w14:textId="77777777" w:rsidR="0071129D" w:rsidRPr="004407B9" w:rsidRDefault="0071129D" w:rsidP="0071129D">
      <w:pPr>
        <w:pStyle w:val="Akapitzlist"/>
        <w:widowControl/>
        <w:rPr>
          <w:rFonts w:ascii="Arial" w:hAnsi="Arial" w:cs="Arial"/>
          <w:b/>
          <w:bCs/>
          <w:sz w:val="22"/>
          <w:szCs w:val="22"/>
        </w:rPr>
      </w:pPr>
      <w:r>
        <w:rPr>
          <w:rFonts w:ascii="Arial" w:hAnsi="Arial" w:cs="Arial"/>
          <w:sz w:val="22"/>
          <w:szCs w:val="22"/>
        </w:rPr>
        <w:t xml:space="preserve">- </w:t>
      </w:r>
      <w:r w:rsidRPr="004407B9">
        <w:rPr>
          <w:rFonts w:ascii="Arial" w:hAnsi="Arial" w:cs="Arial"/>
          <w:sz w:val="22"/>
          <w:szCs w:val="22"/>
        </w:rPr>
        <w:t>zaburzenia zachowania i emocji rozpoczynające się zwykle w dzieciństwie i w wieku młodzieńczym- charakterystyka,</w:t>
      </w:r>
    </w:p>
    <w:p w14:paraId="63639CF0" w14:textId="77777777" w:rsidR="0071129D" w:rsidRPr="004407B9" w:rsidRDefault="0071129D" w:rsidP="0071129D">
      <w:pPr>
        <w:pStyle w:val="Akapitzlist"/>
        <w:widowControl/>
        <w:rPr>
          <w:rFonts w:ascii="Arial" w:hAnsi="Arial" w:cs="Arial"/>
          <w:b/>
          <w:bCs/>
          <w:sz w:val="22"/>
          <w:szCs w:val="22"/>
        </w:rPr>
      </w:pPr>
      <w:r>
        <w:rPr>
          <w:rFonts w:ascii="Arial" w:hAnsi="Arial" w:cs="Arial"/>
          <w:sz w:val="22"/>
          <w:szCs w:val="22"/>
        </w:rPr>
        <w:t xml:space="preserve">- </w:t>
      </w:r>
      <w:r w:rsidRPr="004407B9">
        <w:rPr>
          <w:rFonts w:ascii="Arial" w:hAnsi="Arial" w:cs="Arial"/>
          <w:sz w:val="22"/>
          <w:szCs w:val="22"/>
        </w:rPr>
        <w:t>zaburzenia hiperkinetyczne,</w:t>
      </w:r>
    </w:p>
    <w:p w14:paraId="7F88996C" w14:textId="77777777" w:rsidR="0071129D" w:rsidRPr="004407B9" w:rsidRDefault="0071129D" w:rsidP="0071129D">
      <w:pPr>
        <w:pStyle w:val="Akapitzlist"/>
        <w:widowControl/>
        <w:rPr>
          <w:rFonts w:ascii="Arial" w:hAnsi="Arial" w:cs="Arial"/>
          <w:b/>
          <w:bCs/>
          <w:sz w:val="22"/>
          <w:szCs w:val="22"/>
        </w:rPr>
      </w:pPr>
      <w:r>
        <w:rPr>
          <w:rFonts w:ascii="Arial" w:hAnsi="Arial" w:cs="Arial"/>
          <w:sz w:val="22"/>
          <w:szCs w:val="22"/>
        </w:rPr>
        <w:t xml:space="preserve">- </w:t>
      </w:r>
      <w:r w:rsidRPr="004407B9">
        <w:rPr>
          <w:rFonts w:ascii="Arial" w:hAnsi="Arial" w:cs="Arial"/>
          <w:sz w:val="22"/>
          <w:szCs w:val="22"/>
        </w:rPr>
        <w:t xml:space="preserve">zaburzenia zachowania ( zachowania </w:t>
      </w:r>
      <w:proofErr w:type="spellStart"/>
      <w:r w:rsidRPr="004407B9">
        <w:rPr>
          <w:rFonts w:ascii="Arial" w:hAnsi="Arial" w:cs="Arial"/>
          <w:sz w:val="22"/>
          <w:szCs w:val="22"/>
        </w:rPr>
        <w:t>dyssocjalne</w:t>
      </w:r>
      <w:proofErr w:type="spellEnd"/>
      <w:r w:rsidRPr="004407B9">
        <w:rPr>
          <w:rFonts w:ascii="Arial" w:hAnsi="Arial" w:cs="Arial"/>
          <w:sz w:val="22"/>
          <w:szCs w:val="22"/>
        </w:rPr>
        <w:t>, agresywne, buntownicze),</w:t>
      </w:r>
    </w:p>
    <w:p w14:paraId="3672B634" w14:textId="77777777" w:rsidR="0071129D" w:rsidRDefault="0071129D" w:rsidP="0071129D">
      <w:pPr>
        <w:pStyle w:val="Akapitzlist"/>
        <w:rPr>
          <w:rFonts w:ascii="Arial" w:hAnsi="Arial" w:cs="Arial"/>
          <w:sz w:val="22"/>
          <w:szCs w:val="22"/>
        </w:rPr>
      </w:pPr>
      <w:r w:rsidRPr="004407B9">
        <w:rPr>
          <w:rFonts w:ascii="Arial" w:hAnsi="Arial" w:cs="Arial"/>
          <w:sz w:val="22"/>
          <w:szCs w:val="22"/>
        </w:rPr>
        <w:t>- ograniczone do środowiska rodzinnego</w:t>
      </w:r>
      <w:r w:rsidRPr="004407B9">
        <w:rPr>
          <w:rFonts w:ascii="Arial" w:hAnsi="Arial" w:cs="Arial"/>
          <w:sz w:val="22"/>
          <w:szCs w:val="22"/>
        </w:rPr>
        <w:br/>
        <w:t>- z nieprawidłowym procesem socjalizacyjnym</w:t>
      </w:r>
      <w:r w:rsidRPr="004407B9">
        <w:rPr>
          <w:rFonts w:ascii="Arial" w:hAnsi="Arial" w:cs="Arial"/>
          <w:sz w:val="22"/>
          <w:szCs w:val="22"/>
        </w:rPr>
        <w:br/>
        <w:t>- z prawidłowym procesem socjalizacji</w:t>
      </w:r>
    </w:p>
    <w:p w14:paraId="69C4A701" w14:textId="77777777" w:rsidR="0071129D" w:rsidRPr="004407B9" w:rsidRDefault="0071129D" w:rsidP="0071129D">
      <w:pPr>
        <w:pStyle w:val="Akapitzlist"/>
        <w:widowControl/>
        <w:rPr>
          <w:rFonts w:ascii="Arial" w:hAnsi="Arial" w:cs="Arial"/>
          <w:sz w:val="22"/>
          <w:szCs w:val="22"/>
        </w:rPr>
      </w:pPr>
      <w:r>
        <w:rPr>
          <w:rFonts w:ascii="Arial" w:hAnsi="Arial" w:cs="Arial"/>
          <w:sz w:val="22"/>
          <w:szCs w:val="22"/>
        </w:rPr>
        <w:t xml:space="preserve">- </w:t>
      </w:r>
      <w:r w:rsidRPr="004407B9">
        <w:rPr>
          <w:rFonts w:ascii="Arial" w:hAnsi="Arial" w:cs="Arial"/>
          <w:sz w:val="22"/>
          <w:szCs w:val="22"/>
        </w:rPr>
        <w:t>zaburzenia opozycyjno-buntownicze</w:t>
      </w:r>
    </w:p>
    <w:p w14:paraId="3847C175" w14:textId="77777777" w:rsidR="0071129D" w:rsidRDefault="0071129D" w:rsidP="0071129D">
      <w:pPr>
        <w:pStyle w:val="Akapitzlist"/>
        <w:widowControl/>
        <w:rPr>
          <w:rFonts w:ascii="Arial" w:hAnsi="Arial" w:cs="Arial"/>
          <w:sz w:val="22"/>
          <w:szCs w:val="22"/>
        </w:rPr>
      </w:pPr>
      <w:r>
        <w:rPr>
          <w:rFonts w:ascii="Arial" w:hAnsi="Arial" w:cs="Arial"/>
          <w:sz w:val="22"/>
          <w:szCs w:val="22"/>
        </w:rPr>
        <w:t xml:space="preserve">- </w:t>
      </w:r>
      <w:r w:rsidRPr="004407B9">
        <w:rPr>
          <w:rFonts w:ascii="Arial" w:hAnsi="Arial" w:cs="Arial"/>
          <w:sz w:val="22"/>
          <w:szCs w:val="22"/>
        </w:rPr>
        <w:t>mieszane zaburzenia zachowania i emocji,</w:t>
      </w:r>
    </w:p>
    <w:p w14:paraId="33D57527" w14:textId="77777777" w:rsidR="0071129D" w:rsidRDefault="0071129D" w:rsidP="0071129D">
      <w:pPr>
        <w:pStyle w:val="Akapitzlist"/>
        <w:widowControl/>
        <w:rPr>
          <w:rFonts w:ascii="Arial" w:hAnsi="Arial" w:cs="Arial"/>
          <w:sz w:val="22"/>
          <w:szCs w:val="22"/>
        </w:rPr>
      </w:pPr>
      <w:r>
        <w:rPr>
          <w:rFonts w:ascii="Arial" w:hAnsi="Arial" w:cs="Arial"/>
          <w:sz w:val="22"/>
          <w:szCs w:val="22"/>
        </w:rPr>
        <w:t xml:space="preserve">- </w:t>
      </w:r>
      <w:r w:rsidRPr="004407B9">
        <w:rPr>
          <w:rFonts w:ascii="Arial" w:hAnsi="Arial" w:cs="Arial"/>
          <w:sz w:val="22"/>
          <w:szCs w:val="22"/>
        </w:rPr>
        <w:t>metody terapeutyczne w psychoterapii dzieci i młodzieży</w:t>
      </w:r>
      <w:r>
        <w:rPr>
          <w:rFonts w:ascii="Arial" w:hAnsi="Arial" w:cs="Arial"/>
          <w:sz w:val="22"/>
          <w:szCs w:val="22"/>
        </w:rPr>
        <w:t>-</w:t>
      </w:r>
      <w:r w:rsidRPr="004407B9">
        <w:rPr>
          <w:rFonts w:ascii="Arial" w:hAnsi="Arial" w:cs="Arial"/>
          <w:sz w:val="22"/>
          <w:szCs w:val="22"/>
        </w:rPr>
        <w:t>psychoterapia indywidualna</w:t>
      </w:r>
      <w:r>
        <w:rPr>
          <w:rFonts w:ascii="Arial" w:hAnsi="Arial" w:cs="Arial"/>
          <w:sz w:val="22"/>
          <w:szCs w:val="22"/>
        </w:rPr>
        <w:t xml:space="preserve">, </w:t>
      </w:r>
      <w:r w:rsidRPr="004407B9">
        <w:rPr>
          <w:rFonts w:ascii="Arial" w:hAnsi="Arial" w:cs="Arial"/>
          <w:sz w:val="22"/>
          <w:szCs w:val="22"/>
        </w:rPr>
        <w:t>psychoterapia grupowa</w:t>
      </w:r>
      <w:r>
        <w:rPr>
          <w:rFonts w:ascii="Arial" w:hAnsi="Arial" w:cs="Arial"/>
          <w:sz w:val="22"/>
          <w:szCs w:val="22"/>
        </w:rPr>
        <w:t>,</w:t>
      </w:r>
      <w:r w:rsidRPr="004407B9">
        <w:rPr>
          <w:rFonts w:ascii="Arial" w:hAnsi="Arial" w:cs="Arial"/>
          <w:sz w:val="22"/>
          <w:szCs w:val="22"/>
        </w:rPr>
        <w:t xml:space="preserve"> terapia rodzin</w:t>
      </w:r>
      <w:r>
        <w:rPr>
          <w:rFonts w:ascii="Arial" w:hAnsi="Arial" w:cs="Arial"/>
          <w:sz w:val="22"/>
          <w:szCs w:val="22"/>
        </w:rPr>
        <w:t>,</w:t>
      </w:r>
    </w:p>
    <w:p w14:paraId="1EFC363B" w14:textId="77777777" w:rsidR="0071129D" w:rsidRDefault="0071129D" w:rsidP="0071129D">
      <w:pPr>
        <w:pStyle w:val="Akapitzlist"/>
        <w:widowControl/>
        <w:rPr>
          <w:rFonts w:ascii="Arial" w:hAnsi="Arial" w:cs="Arial"/>
          <w:sz w:val="22"/>
          <w:szCs w:val="22"/>
        </w:rPr>
      </w:pPr>
      <w:r>
        <w:rPr>
          <w:rFonts w:ascii="Arial" w:hAnsi="Arial" w:cs="Arial"/>
          <w:sz w:val="22"/>
          <w:szCs w:val="22"/>
        </w:rPr>
        <w:t xml:space="preserve">- </w:t>
      </w:r>
      <w:r w:rsidRPr="004407B9">
        <w:rPr>
          <w:rFonts w:ascii="Arial" w:hAnsi="Arial" w:cs="Arial"/>
          <w:sz w:val="22"/>
          <w:szCs w:val="22"/>
        </w:rPr>
        <w:t>terapia behawioralna i poznawcza</w:t>
      </w:r>
      <w:r>
        <w:rPr>
          <w:rFonts w:ascii="Arial" w:hAnsi="Arial" w:cs="Arial"/>
          <w:sz w:val="22"/>
          <w:szCs w:val="22"/>
        </w:rPr>
        <w:t>,</w:t>
      </w:r>
      <w:r w:rsidRPr="004407B9">
        <w:rPr>
          <w:rFonts w:ascii="Arial" w:hAnsi="Arial" w:cs="Arial"/>
          <w:sz w:val="22"/>
          <w:szCs w:val="22"/>
        </w:rPr>
        <w:t xml:space="preserve"> techniki ekspresyjne w psychoterapii</w:t>
      </w:r>
      <w:r>
        <w:rPr>
          <w:rFonts w:ascii="Arial" w:hAnsi="Arial" w:cs="Arial"/>
          <w:sz w:val="22"/>
          <w:szCs w:val="22"/>
        </w:rPr>
        <w:t>,</w:t>
      </w:r>
      <w:r w:rsidRPr="004407B9">
        <w:rPr>
          <w:rFonts w:ascii="Arial" w:hAnsi="Arial" w:cs="Arial"/>
          <w:sz w:val="22"/>
          <w:szCs w:val="22"/>
        </w:rPr>
        <w:t xml:space="preserve"> treningi samokontroli i treningi umiejętności</w:t>
      </w:r>
      <w:r>
        <w:rPr>
          <w:rFonts w:ascii="Arial" w:hAnsi="Arial" w:cs="Arial"/>
          <w:sz w:val="22"/>
          <w:szCs w:val="22"/>
        </w:rPr>
        <w:t>,</w:t>
      </w:r>
    </w:p>
    <w:p w14:paraId="4CB93FD6" w14:textId="77777777" w:rsidR="0071129D" w:rsidRDefault="0071129D" w:rsidP="0071129D">
      <w:pPr>
        <w:pStyle w:val="Akapitzlist"/>
        <w:widowControl/>
        <w:rPr>
          <w:rFonts w:ascii="Arial" w:hAnsi="Arial" w:cs="Arial"/>
          <w:sz w:val="22"/>
          <w:szCs w:val="22"/>
        </w:rPr>
      </w:pPr>
      <w:r>
        <w:rPr>
          <w:rFonts w:ascii="Arial" w:hAnsi="Arial" w:cs="Arial"/>
          <w:sz w:val="22"/>
          <w:szCs w:val="22"/>
        </w:rPr>
        <w:t xml:space="preserve">- </w:t>
      </w:r>
      <w:r w:rsidRPr="004407B9">
        <w:rPr>
          <w:rFonts w:ascii="Arial" w:hAnsi="Arial" w:cs="Arial"/>
          <w:sz w:val="22"/>
          <w:szCs w:val="22"/>
        </w:rPr>
        <w:t>farmakoterapia zaburzeń psychicznych u dzieci</w:t>
      </w:r>
      <w:r>
        <w:rPr>
          <w:rFonts w:ascii="Arial" w:hAnsi="Arial" w:cs="Arial"/>
          <w:sz w:val="22"/>
          <w:szCs w:val="22"/>
        </w:rPr>
        <w:t>,</w:t>
      </w:r>
    </w:p>
    <w:p w14:paraId="79D2DCBD" w14:textId="77777777" w:rsidR="0071129D" w:rsidRPr="004407B9" w:rsidRDefault="0071129D" w:rsidP="0071129D">
      <w:pPr>
        <w:pStyle w:val="Akapitzlist"/>
        <w:widowControl/>
        <w:rPr>
          <w:rFonts w:ascii="Arial" w:hAnsi="Arial" w:cs="Arial"/>
          <w:sz w:val="22"/>
          <w:szCs w:val="22"/>
        </w:rPr>
      </w:pPr>
      <w:r>
        <w:rPr>
          <w:rFonts w:ascii="Arial" w:hAnsi="Arial" w:cs="Arial"/>
          <w:sz w:val="22"/>
          <w:szCs w:val="22"/>
        </w:rPr>
        <w:t xml:space="preserve">- </w:t>
      </w:r>
      <w:r w:rsidRPr="004407B9">
        <w:rPr>
          <w:rFonts w:ascii="Arial" w:hAnsi="Arial" w:cs="Arial"/>
          <w:sz w:val="22"/>
          <w:szCs w:val="22"/>
        </w:rPr>
        <w:t>analiza przypadków.</w:t>
      </w:r>
    </w:p>
    <w:p w14:paraId="296B435C" w14:textId="77777777" w:rsidR="0071129D" w:rsidRPr="00D22E7B" w:rsidRDefault="0071129D" w:rsidP="0071129D">
      <w:pPr>
        <w:jc w:val="both"/>
        <w:rPr>
          <w:b/>
          <w:bCs/>
          <w:sz w:val="22"/>
          <w:szCs w:val="22"/>
        </w:rPr>
      </w:pPr>
    </w:p>
    <w:p w14:paraId="1303EE47" w14:textId="77777777" w:rsidR="0071129D" w:rsidRPr="00A7359D" w:rsidRDefault="0071129D" w:rsidP="00902190">
      <w:pPr>
        <w:pStyle w:val="Akapitzlist"/>
        <w:numPr>
          <w:ilvl w:val="0"/>
          <w:numId w:val="44"/>
        </w:numPr>
        <w:rPr>
          <w:rFonts w:ascii="Arial" w:hAnsi="Arial" w:cs="Arial"/>
          <w:b/>
          <w:bCs/>
          <w:sz w:val="22"/>
          <w:szCs w:val="22"/>
        </w:rPr>
      </w:pPr>
      <w:r w:rsidRPr="00D22E7B">
        <w:rPr>
          <w:rFonts w:ascii="Arial" w:hAnsi="Arial" w:cs="Arial"/>
          <w:b/>
          <w:bCs/>
          <w:sz w:val="22"/>
          <w:szCs w:val="22"/>
        </w:rPr>
        <w:t xml:space="preserve">Metoda dialogu motywującego – praca z trudnym nastolatkiem - </w:t>
      </w:r>
      <w:r>
        <w:rPr>
          <w:rFonts w:ascii="Arial" w:hAnsi="Arial" w:cs="Arial"/>
          <w:b/>
          <w:bCs/>
          <w:sz w:val="22"/>
          <w:szCs w:val="22"/>
        </w:rPr>
        <w:t>szkolenie 2 </w:t>
      </w:r>
      <w:r w:rsidRPr="00D22E7B">
        <w:rPr>
          <w:rFonts w:ascii="Arial" w:hAnsi="Arial" w:cs="Arial"/>
          <w:b/>
          <w:bCs/>
          <w:sz w:val="22"/>
          <w:szCs w:val="22"/>
        </w:rPr>
        <w:t>dniowe 16h dydaktycznych, wyjazdowe (z noclegiem), 1 grupa max. 20 osób</w:t>
      </w:r>
    </w:p>
    <w:p w14:paraId="18D8C2B5" w14:textId="77777777" w:rsidR="0071129D" w:rsidRDefault="0071129D" w:rsidP="0071129D">
      <w:pPr>
        <w:pStyle w:val="Akapitzlist"/>
        <w:widowControl/>
        <w:shd w:val="clear" w:color="auto" w:fill="FFFFFF"/>
        <w:autoSpaceDE/>
        <w:adjustRightInd/>
        <w:rPr>
          <w:rFonts w:ascii="Arial" w:hAnsi="Arial" w:cs="Arial"/>
          <w:sz w:val="22"/>
          <w:szCs w:val="22"/>
        </w:rPr>
      </w:pPr>
      <w:r>
        <w:rPr>
          <w:rFonts w:ascii="Arial" w:hAnsi="Arial" w:cs="Arial"/>
          <w:b/>
          <w:bCs/>
          <w:sz w:val="22"/>
          <w:szCs w:val="22"/>
        </w:rPr>
        <w:t>-</w:t>
      </w:r>
      <w:r>
        <w:rPr>
          <w:rFonts w:ascii="Arial" w:hAnsi="Arial" w:cs="Arial"/>
          <w:bCs/>
          <w:sz w:val="22"/>
          <w:szCs w:val="22"/>
        </w:rPr>
        <w:t xml:space="preserve"> </w:t>
      </w:r>
      <w:r>
        <w:rPr>
          <w:rFonts w:ascii="Arial" w:hAnsi="Arial" w:cs="Arial"/>
          <w:sz w:val="22"/>
          <w:szCs w:val="22"/>
        </w:rPr>
        <w:t>metoda Wywiadu Motywacyjnego wg M. Millera,</w:t>
      </w:r>
    </w:p>
    <w:p w14:paraId="4EB253F9" w14:textId="77777777" w:rsidR="0071129D" w:rsidRDefault="0071129D" w:rsidP="0071129D">
      <w:pPr>
        <w:pStyle w:val="Akapitzlist"/>
        <w:widowControl/>
        <w:shd w:val="clear" w:color="auto" w:fill="FFFFFF"/>
        <w:autoSpaceDE/>
        <w:adjustRightInd/>
        <w:rPr>
          <w:rFonts w:ascii="Arial" w:hAnsi="Arial" w:cs="Arial"/>
          <w:sz w:val="22"/>
          <w:szCs w:val="22"/>
        </w:rPr>
      </w:pPr>
      <w:r>
        <w:rPr>
          <w:rFonts w:ascii="Arial" w:hAnsi="Arial" w:cs="Arial"/>
          <w:b/>
          <w:bCs/>
          <w:sz w:val="22"/>
          <w:szCs w:val="22"/>
        </w:rPr>
        <w:lastRenderedPageBreak/>
        <w:t xml:space="preserve">- </w:t>
      </w:r>
      <w:r>
        <w:rPr>
          <w:rFonts w:ascii="Arial" w:hAnsi="Arial" w:cs="Arial"/>
          <w:sz w:val="22"/>
          <w:szCs w:val="22"/>
        </w:rPr>
        <w:t xml:space="preserve">motywacja do zmiany jako proces - podstawy wieloetapowego modelu zmiany wg </w:t>
      </w:r>
      <w:proofErr w:type="spellStart"/>
      <w:r>
        <w:rPr>
          <w:rFonts w:ascii="Arial" w:hAnsi="Arial" w:cs="Arial"/>
          <w:sz w:val="22"/>
          <w:szCs w:val="22"/>
        </w:rPr>
        <w:t>Prochaski</w:t>
      </w:r>
      <w:proofErr w:type="spellEnd"/>
      <w:r>
        <w:rPr>
          <w:rFonts w:ascii="Arial" w:hAnsi="Arial" w:cs="Arial"/>
          <w:sz w:val="22"/>
          <w:szCs w:val="22"/>
        </w:rPr>
        <w:t xml:space="preserve"> i </w:t>
      </w:r>
      <w:proofErr w:type="spellStart"/>
      <w:r>
        <w:rPr>
          <w:rFonts w:ascii="Arial" w:hAnsi="Arial" w:cs="Arial"/>
          <w:sz w:val="22"/>
          <w:szCs w:val="22"/>
        </w:rPr>
        <w:t>DiClemente</w:t>
      </w:r>
      <w:proofErr w:type="spellEnd"/>
      <w:r>
        <w:rPr>
          <w:rFonts w:ascii="Arial" w:hAnsi="Arial" w:cs="Arial"/>
          <w:sz w:val="22"/>
          <w:szCs w:val="22"/>
        </w:rPr>
        <w:t>,</w:t>
      </w:r>
    </w:p>
    <w:p w14:paraId="2A4C5678" w14:textId="77777777" w:rsidR="0071129D" w:rsidRDefault="0071129D" w:rsidP="0071129D">
      <w:pPr>
        <w:pStyle w:val="Akapitzlist"/>
        <w:widowControl/>
        <w:shd w:val="clear" w:color="auto" w:fill="FFFFFF"/>
        <w:autoSpaceDE/>
        <w:adjustRightInd/>
        <w:rPr>
          <w:rFonts w:ascii="Arial" w:hAnsi="Arial" w:cs="Arial"/>
          <w:sz w:val="22"/>
          <w:szCs w:val="22"/>
        </w:rPr>
      </w:pPr>
      <w:r>
        <w:rPr>
          <w:rFonts w:ascii="Arial" w:hAnsi="Arial" w:cs="Arial"/>
          <w:b/>
          <w:bCs/>
          <w:sz w:val="22"/>
          <w:szCs w:val="22"/>
        </w:rPr>
        <w:t xml:space="preserve">- </w:t>
      </w:r>
      <w:r>
        <w:rPr>
          <w:rFonts w:ascii="Arial" w:hAnsi="Arial" w:cs="Arial"/>
          <w:sz w:val="22"/>
          <w:szCs w:val="22"/>
        </w:rPr>
        <w:t>strategie pracy z buntem, negatywnym nastawieniem i rezygnacją,</w:t>
      </w:r>
    </w:p>
    <w:p w14:paraId="4D9DF95B" w14:textId="77777777" w:rsidR="0071129D" w:rsidRDefault="0071129D" w:rsidP="0071129D">
      <w:pPr>
        <w:pStyle w:val="Akapitzlist"/>
        <w:widowControl/>
        <w:shd w:val="clear" w:color="auto" w:fill="FFFFFF"/>
        <w:autoSpaceDE/>
        <w:adjustRightInd/>
        <w:rPr>
          <w:rFonts w:ascii="Arial" w:hAnsi="Arial" w:cs="Arial"/>
          <w:sz w:val="22"/>
          <w:szCs w:val="22"/>
        </w:rPr>
      </w:pPr>
      <w:r>
        <w:rPr>
          <w:rFonts w:ascii="Arial" w:hAnsi="Arial" w:cs="Arial"/>
          <w:b/>
          <w:bCs/>
          <w:sz w:val="22"/>
          <w:szCs w:val="22"/>
        </w:rPr>
        <w:t xml:space="preserve">- </w:t>
      </w:r>
      <w:r>
        <w:rPr>
          <w:rFonts w:ascii="Arial" w:hAnsi="Arial" w:cs="Arial"/>
          <w:sz w:val="22"/>
          <w:szCs w:val="22"/>
        </w:rPr>
        <w:t>rozpoznanie etapu gotowości do zmiany - narzędzia diagnostyczne i adekwatne strategie zaradcze,</w:t>
      </w:r>
    </w:p>
    <w:p w14:paraId="40740800" w14:textId="77777777" w:rsidR="0071129D" w:rsidRDefault="0071129D" w:rsidP="0071129D">
      <w:pPr>
        <w:pStyle w:val="Akapitzlist"/>
        <w:widowControl/>
        <w:shd w:val="clear" w:color="auto" w:fill="FFFFFF"/>
        <w:autoSpaceDE/>
        <w:adjustRightInd/>
        <w:rPr>
          <w:rFonts w:ascii="Arial" w:hAnsi="Arial" w:cs="Arial"/>
          <w:sz w:val="22"/>
          <w:szCs w:val="22"/>
        </w:rPr>
      </w:pPr>
      <w:r>
        <w:rPr>
          <w:rFonts w:ascii="Arial" w:hAnsi="Arial" w:cs="Arial"/>
          <w:sz w:val="22"/>
          <w:szCs w:val="22"/>
        </w:rPr>
        <w:t>- jak rozpoznać klucz motywacyjny</w:t>
      </w:r>
      <w:r>
        <w:rPr>
          <w:rStyle w:val="Pogrubienie"/>
          <w:rFonts w:ascii="Arial" w:hAnsi="Arial" w:cs="Arial"/>
          <w:sz w:val="22"/>
          <w:szCs w:val="22"/>
        </w:rPr>
        <w:t xml:space="preserve"> </w:t>
      </w:r>
      <w:r>
        <w:rPr>
          <w:rFonts w:ascii="Arial" w:hAnsi="Arial" w:cs="Arial"/>
          <w:sz w:val="22"/>
          <w:szCs w:val="22"/>
        </w:rPr>
        <w:t>- metoda bilansu decyzyjnego,</w:t>
      </w:r>
    </w:p>
    <w:p w14:paraId="3E63D013" w14:textId="77777777" w:rsidR="0071129D" w:rsidRDefault="0071129D" w:rsidP="0071129D">
      <w:pPr>
        <w:pStyle w:val="Akapitzlist"/>
        <w:widowControl/>
        <w:shd w:val="clear" w:color="auto" w:fill="FFFFFF"/>
        <w:autoSpaceDE/>
        <w:adjustRightInd/>
        <w:rPr>
          <w:rFonts w:ascii="Arial" w:hAnsi="Arial" w:cs="Arial"/>
          <w:sz w:val="22"/>
          <w:szCs w:val="22"/>
        </w:rPr>
      </w:pPr>
      <w:r>
        <w:rPr>
          <w:rFonts w:ascii="Arial" w:hAnsi="Arial" w:cs="Arial"/>
          <w:sz w:val="22"/>
          <w:szCs w:val="22"/>
        </w:rPr>
        <w:t>- podstawowe zasady empatycznego kontaktu uwzględniające specyfikę komunikacji w rodzinach dysfunkcyjnych.</w:t>
      </w:r>
    </w:p>
    <w:p w14:paraId="16324E35" w14:textId="77777777" w:rsidR="0071129D" w:rsidRPr="00A7359D" w:rsidRDefault="0071129D" w:rsidP="0071129D">
      <w:pPr>
        <w:jc w:val="both"/>
        <w:rPr>
          <w:bCs/>
          <w:sz w:val="22"/>
          <w:szCs w:val="22"/>
        </w:rPr>
      </w:pPr>
    </w:p>
    <w:p w14:paraId="22EF10E9" w14:textId="77777777" w:rsidR="0071129D" w:rsidRPr="00A7359D" w:rsidRDefault="0071129D" w:rsidP="00902190">
      <w:pPr>
        <w:pStyle w:val="Akapitzlist"/>
        <w:numPr>
          <w:ilvl w:val="0"/>
          <w:numId w:val="44"/>
        </w:numPr>
        <w:rPr>
          <w:rFonts w:ascii="Arial" w:hAnsi="Arial" w:cs="Arial"/>
          <w:b/>
          <w:bCs/>
          <w:sz w:val="22"/>
          <w:szCs w:val="22"/>
        </w:rPr>
      </w:pPr>
      <w:r w:rsidRPr="00A7359D">
        <w:rPr>
          <w:rFonts w:ascii="Arial" w:hAnsi="Arial" w:cs="Arial"/>
          <w:b/>
          <w:bCs/>
          <w:sz w:val="22"/>
          <w:szCs w:val="22"/>
        </w:rPr>
        <w:t xml:space="preserve">Uzależnienia i ryzykowne zachowania młodzieży oraz ich profilaktyka - szkolenie 2 dniowe 16h dydaktycznych, </w:t>
      </w:r>
      <w:r>
        <w:rPr>
          <w:rFonts w:ascii="Arial" w:hAnsi="Arial" w:cs="Arial"/>
          <w:b/>
          <w:bCs/>
          <w:sz w:val="22"/>
          <w:szCs w:val="22"/>
        </w:rPr>
        <w:t>stacjonarne</w:t>
      </w:r>
      <w:r w:rsidRPr="00A7359D">
        <w:rPr>
          <w:rFonts w:ascii="Arial" w:hAnsi="Arial" w:cs="Arial"/>
          <w:b/>
          <w:bCs/>
          <w:sz w:val="22"/>
          <w:szCs w:val="22"/>
        </w:rPr>
        <w:t xml:space="preserve"> (</w:t>
      </w:r>
      <w:r>
        <w:rPr>
          <w:rFonts w:ascii="Arial" w:hAnsi="Arial" w:cs="Arial"/>
          <w:b/>
          <w:bCs/>
          <w:sz w:val="22"/>
          <w:szCs w:val="22"/>
        </w:rPr>
        <w:t>bez noclegu</w:t>
      </w:r>
      <w:r w:rsidRPr="00A7359D">
        <w:rPr>
          <w:rFonts w:ascii="Arial" w:hAnsi="Arial" w:cs="Arial"/>
          <w:b/>
          <w:bCs/>
          <w:sz w:val="22"/>
          <w:szCs w:val="22"/>
        </w:rPr>
        <w:t>), 1 grupa max. 20 osób</w:t>
      </w:r>
    </w:p>
    <w:p w14:paraId="48688353" w14:textId="77777777" w:rsidR="0071129D" w:rsidRDefault="0071129D" w:rsidP="0071129D">
      <w:pPr>
        <w:shd w:val="clear" w:color="auto" w:fill="FFFFFF"/>
        <w:ind w:left="720"/>
        <w:jc w:val="both"/>
        <w:rPr>
          <w:sz w:val="22"/>
          <w:szCs w:val="22"/>
        </w:rPr>
      </w:pPr>
      <w:r>
        <w:rPr>
          <w:bCs/>
          <w:sz w:val="22"/>
          <w:szCs w:val="22"/>
        </w:rPr>
        <w:t xml:space="preserve">- </w:t>
      </w:r>
      <w:r>
        <w:rPr>
          <w:sz w:val="22"/>
          <w:szCs w:val="22"/>
        </w:rPr>
        <w:t xml:space="preserve">zachowania ryzykowne związane z korzystaniem z </w:t>
      </w:r>
      <w:proofErr w:type="spellStart"/>
      <w:r>
        <w:rPr>
          <w:sz w:val="22"/>
          <w:szCs w:val="22"/>
        </w:rPr>
        <w:t>internetu</w:t>
      </w:r>
      <w:proofErr w:type="spellEnd"/>
      <w:r>
        <w:rPr>
          <w:sz w:val="22"/>
          <w:szCs w:val="22"/>
        </w:rPr>
        <w:t>,</w:t>
      </w:r>
    </w:p>
    <w:p w14:paraId="6C82E855" w14:textId="77777777" w:rsidR="0071129D" w:rsidRDefault="0071129D" w:rsidP="0071129D">
      <w:pPr>
        <w:shd w:val="clear" w:color="auto" w:fill="FFFFFF"/>
        <w:ind w:left="720"/>
        <w:jc w:val="both"/>
        <w:rPr>
          <w:sz w:val="22"/>
          <w:szCs w:val="22"/>
        </w:rPr>
      </w:pPr>
      <w:r>
        <w:rPr>
          <w:sz w:val="22"/>
          <w:szCs w:val="22"/>
        </w:rPr>
        <w:t>- uzależnienia czynnościowe,</w:t>
      </w:r>
    </w:p>
    <w:p w14:paraId="7517F545" w14:textId="77777777" w:rsidR="0071129D" w:rsidRDefault="0071129D" w:rsidP="0071129D">
      <w:pPr>
        <w:shd w:val="clear" w:color="auto" w:fill="FFFFFF"/>
        <w:ind w:left="720"/>
        <w:jc w:val="both"/>
        <w:rPr>
          <w:sz w:val="22"/>
          <w:szCs w:val="22"/>
        </w:rPr>
      </w:pPr>
      <w:r>
        <w:rPr>
          <w:sz w:val="22"/>
          <w:szCs w:val="22"/>
        </w:rPr>
        <w:t>- zachowania ryzykowne związane z rozwojem seksualnym,</w:t>
      </w:r>
    </w:p>
    <w:p w14:paraId="33294397" w14:textId="77777777" w:rsidR="0071129D" w:rsidRDefault="0071129D" w:rsidP="0071129D">
      <w:pPr>
        <w:shd w:val="clear" w:color="auto" w:fill="FFFFFF"/>
        <w:ind w:left="720"/>
        <w:jc w:val="both"/>
        <w:rPr>
          <w:sz w:val="22"/>
          <w:szCs w:val="22"/>
        </w:rPr>
      </w:pPr>
      <w:r>
        <w:rPr>
          <w:sz w:val="22"/>
          <w:szCs w:val="22"/>
        </w:rPr>
        <w:t>- uzależnienia chemiczne,</w:t>
      </w:r>
    </w:p>
    <w:p w14:paraId="5112C482" w14:textId="77777777" w:rsidR="0071129D" w:rsidRDefault="0071129D" w:rsidP="0071129D">
      <w:pPr>
        <w:shd w:val="clear" w:color="auto" w:fill="FFFFFF"/>
        <w:ind w:left="720"/>
        <w:jc w:val="both"/>
        <w:rPr>
          <w:sz w:val="22"/>
          <w:szCs w:val="22"/>
        </w:rPr>
      </w:pPr>
      <w:r>
        <w:rPr>
          <w:sz w:val="22"/>
          <w:szCs w:val="22"/>
        </w:rPr>
        <w:t>- zachowania ryzykowne żywieniowe,</w:t>
      </w:r>
    </w:p>
    <w:p w14:paraId="58098219" w14:textId="77777777" w:rsidR="0071129D" w:rsidRDefault="0071129D" w:rsidP="0071129D">
      <w:pPr>
        <w:shd w:val="clear" w:color="auto" w:fill="FFFFFF"/>
        <w:ind w:left="720"/>
        <w:jc w:val="both"/>
        <w:rPr>
          <w:sz w:val="22"/>
          <w:szCs w:val="22"/>
        </w:rPr>
      </w:pPr>
      <w:r>
        <w:rPr>
          <w:sz w:val="22"/>
          <w:szCs w:val="22"/>
        </w:rPr>
        <w:t>- rodzina a zachowania ryzykowne,</w:t>
      </w:r>
    </w:p>
    <w:p w14:paraId="7FD0CEDF" w14:textId="77777777" w:rsidR="0071129D" w:rsidRDefault="0071129D" w:rsidP="0071129D">
      <w:pPr>
        <w:shd w:val="clear" w:color="auto" w:fill="FFFFFF"/>
        <w:ind w:left="720"/>
        <w:jc w:val="both"/>
        <w:rPr>
          <w:sz w:val="22"/>
          <w:szCs w:val="22"/>
        </w:rPr>
      </w:pPr>
      <w:r>
        <w:rPr>
          <w:sz w:val="22"/>
          <w:szCs w:val="22"/>
        </w:rPr>
        <w:t xml:space="preserve">- praca socjalna wobec </w:t>
      </w:r>
      <w:proofErr w:type="spellStart"/>
      <w:r>
        <w:rPr>
          <w:sz w:val="22"/>
          <w:szCs w:val="22"/>
        </w:rPr>
        <w:t>zachowań</w:t>
      </w:r>
      <w:proofErr w:type="spellEnd"/>
      <w:r>
        <w:rPr>
          <w:sz w:val="22"/>
          <w:szCs w:val="22"/>
        </w:rPr>
        <w:t xml:space="preserve"> ryzykownych,</w:t>
      </w:r>
    </w:p>
    <w:p w14:paraId="089D4065" w14:textId="77777777" w:rsidR="0071129D" w:rsidRDefault="0071129D" w:rsidP="0071129D">
      <w:pPr>
        <w:shd w:val="clear" w:color="auto" w:fill="FFFFFF"/>
        <w:ind w:left="720"/>
        <w:jc w:val="both"/>
        <w:rPr>
          <w:sz w:val="22"/>
          <w:szCs w:val="22"/>
        </w:rPr>
      </w:pPr>
      <w:r>
        <w:rPr>
          <w:sz w:val="22"/>
          <w:szCs w:val="22"/>
        </w:rPr>
        <w:t>- zachowania ryzykowne – propozycje działań profilaktycznych.</w:t>
      </w:r>
    </w:p>
    <w:p w14:paraId="13BC0E14" w14:textId="77777777" w:rsidR="0071129D" w:rsidRDefault="0071129D" w:rsidP="0071129D">
      <w:pPr>
        <w:pStyle w:val="Akapitzlist"/>
        <w:ind w:left="1004"/>
        <w:jc w:val="both"/>
        <w:rPr>
          <w:rFonts w:ascii="Arial" w:hAnsi="Arial" w:cs="Arial"/>
          <w:bCs/>
          <w:sz w:val="22"/>
          <w:szCs w:val="22"/>
        </w:rPr>
      </w:pPr>
    </w:p>
    <w:p w14:paraId="3074CF43" w14:textId="77777777" w:rsidR="0071129D" w:rsidRDefault="0071129D" w:rsidP="00902190">
      <w:pPr>
        <w:pStyle w:val="Akapitzlist"/>
        <w:numPr>
          <w:ilvl w:val="0"/>
          <w:numId w:val="44"/>
        </w:numPr>
        <w:rPr>
          <w:rFonts w:ascii="Arial" w:hAnsi="Arial" w:cs="Arial"/>
          <w:b/>
          <w:bCs/>
          <w:sz w:val="22"/>
          <w:szCs w:val="22"/>
        </w:rPr>
      </w:pPr>
      <w:r w:rsidRPr="00B95C26">
        <w:rPr>
          <w:rFonts w:ascii="Arial" w:hAnsi="Arial" w:cs="Arial"/>
          <w:b/>
          <w:bCs/>
          <w:sz w:val="22"/>
          <w:szCs w:val="22"/>
        </w:rPr>
        <w:t xml:space="preserve">Zachowania autodestrukcyjne młodzieży – samookaleczenia, zachowania </w:t>
      </w:r>
      <w:proofErr w:type="spellStart"/>
      <w:r w:rsidRPr="00B95C26">
        <w:rPr>
          <w:rFonts w:ascii="Arial" w:hAnsi="Arial" w:cs="Arial"/>
          <w:b/>
          <w:bCs/>
          <w:sz w:val="22"/>
          <w:szCs w:val="22"/>
        </w:rPr>
        <w:t>suicydalne</w:t>
      </w:r>
      <w:proofErr w:type="spellEnd"/>
      <w:r w:rsidRPr="00B95C26">
        <w:rPr>
          <w:rFonts w:ascii="Arial" w:hAnsi="Arial" w:cs="Arial"/>
          <w:b/>
          <w:bCs/>
          <w:sz w:val="22"/>
          <w:szCs w:val="22"/>
        </w:rPr>
        <w:t>, zaburzenia odżywiania – symptomy i ewentualne rozwiązania</w:t>
      </w:r>
      <w:r>
        <w:rPr>
          <w:rFonts w:ascii="Arial" w:hAnsi="Arial" w:cs="Arial"/>
          <w:b/>
          <w:bCs/>
          <w:sz w:val="22"/>
          <w:szCs w:val="22"/>
        </w:rPr>
        <w:t xml:space="preserve"> - </w:t>
      </w:r>
      <w:r w:rsidRPr="00A7359D">
        <w:rPr>
          <w:rFonts w:ascii="Arial" w:hAnsi="Arial" w:cs="Arial"/>
          <w:b/>
          <w:bCs/>
          <w:sz w:val="22"/>
          <w:szCs w:val="22"/>
        </w:rPr>
        <w:t xml:space="preserve">szkolenie 2 dniowe 16h dydaktycznych, </w:t>
      </w:r>
      <w:r>
        <w:rPr>
          <w:rFonts w:ascii="Arial" w:hAnsi="Arial" w:cs="Arial"/>
          <w:b/>
          <w:bCs/>
          <w:sz w:val="22"/>
          <w:szCs w:val="22"/>
        </w:rPr>
        <w:t>wyjazdowe</w:t>
      </w:r>
      <w:r w:rsidRPr="00A7359D">
        <w:rPr>
          <w:rFonts w:ascii="Arial" w:hAnsi="Arial" w:cs="Arial"/>
          <w:b/>
          <w:bCs/>
          <w:sz w:val="22"/>
          <w:szCs w:val="22"/>
        </w:rPr>
        <w:t xml:space="preserve"> (</w:t>
      </w:r>
      <w:r>
        <w:rPr>
          <w:rFonts w:ascii="Arial" w:hAnsi="Arial" w:cs="Arial"/>
          <w:b/>
          <w:bCs/>
          <w:sz w:val="22"/>
          <w:szCs w:val="22"/>
        </w:rPr>
        <w:t>z noclegiem), 2 grupy</w:t>
      </w:r>
      <w:r w:rsidRPr="00A7359D">
        <w:rPr>
          <w:rFonts w:ascii="Arial" w:hAnsi="Arial" w:cs="Arial"/>
          <w:b/>
          <w:bCs/>
          <w:sz w:val="22"/>
          <w:szCs w:val="22"/>
        </w:rPr>
        <w:t xml:space="preserve"> </w:t>
      </w:r>
      <w:r>
        <w:rPr>
          <w:rFonts w:ascii="Arial" w:hAnsi="Arial" w:cs="Arial"/>
          <w:b/>
          <w:bCs/>
          <w:sz w:val="22"/>
          <w:szCs w:val="22"/>
        </w:rPr>
        <w:t xml:space="preserve">x </w:t>
      </w:r>
      <w:r w:rsidRPr="00A7359D">
        <w:rPr>
          <w:rFonts w:ascii="Arial" w:hAnsi="Arial" w:cs="Arial"/>
          <w:b/>
          <w:bCs/>
          <w:sz w:val="22"/>
          <w:szCs w:val="22"/>
        </w:rPr>
        <w:t>max. 20 osób</w:t>
      </w:r>
      <w:r>
        <w:rPr>
          <w:rFonts w:ascii="Arial" w:hAnsi="Arial" w:cs="Arial"/>
          <w:b/>
          <w:bCs/>
          <w:sz w:val="22"/>
          <w:szCs w:val="22"/>
        </w:rPr>
        <w:t xml:space="preserve"> = 40 osób</w:t>
      </w:r>
    </w:p>
    <w:p w14:paraId="0C400773" w14:textId="77777777" w:rsidR="0071129D" w:rsidRPr="00F019A4" w:rsidRDefault="0071129D" w:rsidP="0071129D">
      <w:pPr>
        <w:pStyle w:val="Akapitzlist"/>
        <w:ind w:left="1080"/>
        <w:rPr>
          <w:rFonts w:ascii="Arial" w:hAnsi="Arial" w:cs="Arial"/>
          <w:sz w:val="22"/>
          <w:szCs w:val="22"/>
        </w:rPr>
      </w:pPr>
      <w:r w:rsidRPr="00F019A4">
        <w:rPr>
          <w:rFonts w:ascii="Arial" w:hAnsi="Arial" w:cs="Arial"/>
          <w:sz w:val="22"/>
          <w:szCs w:val="22"/>
        </w:rPr>
        <w:t xml:space="preserve">- Potencjalne przyczyny </w:t>
      </w:r>
      <w:proofErr w:type="spellStart"/>
      <w:r w:rsidRPr="00F019A4">
        <w:rPr>
          <w:rFonts w:ascii="Arial" w:hAnsi="Arial" w:cs="Arial"/>
          <w:sz w:val="22"/>
          <w:szCs w:val="22"/>
        </w:rPr>
        <w:t>zachowań</w:t>
      </w:r>
      <w:proofErr w:type="spellEnd"/>
      <w:r w:rsidRPr="00F019A4">
        <w:rPr>
          <w:rFonts w:ascii="Arial" w:hAnsi="Arial" w:cs="Arial"/>
          <w:sz w:val="22"/>
          <w:szCs w:val="22"/>
        </w:rPr>
        <w:t xml:space="preserve"> agresywnych lub autoagresywnych </w:t>
      </w:r>
    </w:p>
    <w:p w14:paraId="0F6A6C8B" w14:textId="77777777" w:rsidR="0071129D" w:rsidRDefault="0071129D" w:rsidP="0071129D">
      <w:pPr>
        <w:pStyle w:val="Akapitzlist"/>
        <w:ind w:left="1080"/>
        <w:rPr>
          <w:rFonts w:ascii="Arial" w:hAnsi="Arial" w:cs="Arial"/>
          <w:sz w:val="22"/>
          <w:szCs w:val="22"/>
        </w:rPr>
      </w:pPr>
      <w:r w:rsidRPr="00F019A4">
        <w:rPr>
          <w:rFonts w:ascii="Arial" w:hAnsi="Arial" w:cs="Arial"/>
          <w:sz w:val="22"/>
          <w:szCs w:val="22"/>
        </w:rPr>
        <w:t xml:space="preserve">- Definicja oraz rodzaje agresji, autoagresji i </w:t>
      </w:r>
      <w:proofErr w:type="spellStart"/>
      <w:r w:rsidRPr="00F019A4">
        <w:rPr>
          <w:rFonts w:ascii="Arial" w:hAnsi="Arial" w:cs="Arial"/>
          <w:sz w:val="22"/>
          <w:szCs w:val="22"/>
        </w:rPr>
        <w:t>zachowań</w:t>
      </w:r>
      <w:proofErr w:type="spellEnd"/>
      <w:r>
        <w:rPr>
          <w:rFonts w:ascii="Arial" w:hAnsi="Arial" w:cs="Arial"/>
          <w:sz w:val="22"/>
          <w:szCs w:val="22"/>
        </w:rPr>
        <w:t xml:space="preserve"> </w:t>
      </w:r>
      <w:r w:rsidRPr="00F019A4">
        <w:rPr>
          <w:rFonts w:ascii="Arial" w:hAnsi="Arial" w:cs="Arial"/>
          <w:sz w:val="22"/>
          <w:szCs w:val="22"/>
        </w:rPr>
        <w:t>autodestrukcyjnych</w:t>
      </w:r>
    </w:p>
    <w:p w14:paraId="00D2D8F5" w14:textId="77777777" w:rsidR="0071129D" w:rsidRDefault="0071129D" w:rsidP="0071129D">
      <w:pPr>
        <w:pStyle w:val="Akapitzlist"/>
        <w:ind w:left="1080"/>
        <w:rPr>
          <w:rFonts w:ascii="Arial" w:hAnsi="Arial" w:cs="Arial"/>
          <w:sz w:val="22"/>
          <w:szCs w:val="22"/>
        </w:rPr>
      </w:pPr>
      <w:r>
        <w:rPr>
          <w:rFonts w:ascii="Arial" w:hAnsi="Arial" w:cs="Arial"/>
          <w:sz w:val="22"/>
          <w:szCs w:val="22"/>
        </w:rPr>
        <w:t xml:space="preserve">- </w:t>
      </w:r>
      <w:r w:rsidRPr="00F019A4">
        <w:rPr>
          <w:rFonts w:ascii="Arial" w:hAnsi="Arial" w:cs="Arial"/>
          <w:sz w:val="22"/>
          <w:szCs w:val="22"/>
        </w:rPr>
        <w:t xml:space="preserve">Rozpoznawanie sytuacji wyzwalających lub zapowiadających zachowania </w:t>
      </w:r>
    </w:p>
    <w:p w14:paraId="33D9D4EB" w14:textId="77777777" w:rsidR="0071129D" w:rsidRPr="00F019A4" w:rsidRDefault="0071129D" w:rsidP="0071129D">
      <w:pPr>
        <w:pStyle w:val="Akapitzlist"/>
        <w:ind w:left="1080"/>
        <w:rPr>
          <w:rFonts w:ascii="Arial" w:hAnsi="Arial" w:cs="Arial"/>
          <w:sz w:val="22"/>
          <w:szCs w:val="22"/>
        </w:rPr>
      </w:pPr>
      <w:r>
        <w:rPr>
          <w:rFonts w:ascii="Arial" w:hAnsi="Arial" w:cs="Arial"/>
          <w:sz w:val="22"/>
          <w:szCs w:val="22"/>
        </w:rPr>
        <w:t xml:space="preserve">  </w:t>
      </w:r>
      <w:r w:rsidRPr="00F019A4">
        <w:rPr>
          <w:rFonts w:ascii="Arial" w:hAnsi="Arial" w:cs="Arial"/>
          <w:sz w:val="22"/>
          <w:szCs w:val="22"/>
        </w:rPr>
        <w:t>agresywne</w:t>
      </w:r>
    </w:p>
    <w:p w14:paraId="46CA11C4" w14:textId="77777777" w:rsidR="0071129D" w:rsidRDefault="0071129D" w:rsidP="0071129D">
      <w:pPr>
        <w:pStyle w:val="Akapitzlist"/>
        <w:ind w:left="1080"/>
        <w:rPr>
          <w:rFonts w:ascii="Arial" w:hAnsi="Arial" w:cs="Arial"/>
          <w:sz w:val="22"/>
          <w:szCs w:val="22"/>
        </w:rPr>
      </w:pPr>
      <w:r w:rsidRPr="00F019A4">
        <w:rPr>
          <w:rFonts w:ascii="Arial" w:hAnsi="Arial" w:cs="Arial"/>
          <w:sz w:val="22"/>
          <w:szCs w:val="22"/>
        </w:rPr>
        <w:t xml:space="preserve">- Sposoby radzenia sobie z </w:t>
      </w:r>
      <w:proofErr w:type="spellStart"/>
      <w:r w:rsidRPr="00F019A4">
        <w:rPr>
          <w:rFonts w:ascii="Arial" w:hAnsi="Arial" w:cs="Arial"/>
          <w:sz w:val="22"/>
          <w:szCs w:val="22"/>
        </w:rPr>
        <w:t>zachowaniami</w:t>
      </w:r>
      <w:proofErr w:type="spellEnd"/>
      <w:r w:rsidRPr="00F019A4">
        <w:rPr>
          <w:rFonts w:ascii="Arial" w:hAnsi="Arial" w:cs="Arial"/>
          <w:sz w:val="22"/>
          <w:szCs w:val="22"/>
        </w:rPr>
        <w:t xml:space="preserve"> agresywnymi wśród rodziców, dzieci i </w:t>
      </w:r>
    </w:p>
    <w:p w14:paraId="2E84476A" w14:textId="4B06D01B" w:rsidR="0071129D" w:rsidRPr="004B140B" w:rsidRDefault="0071129D" w:rsidP="004B140B">
      <w:pPr>
        <w:pStyle w:val="Akapitzlist"/>
        <w:ind w:left="1080"/>
        <w:rPr>
          <w:rFonts w:ascii="Arial" w:hAnsi="Arial" w:cs="Arial"/>
          <w:b/>
          <w:bCs/>
          <w:sz w:val="22"/>
          <w:szCs w:val="22"/>
        </w:rPr>
      </w:pPr>
      <w:r>
        <w:rPr>
          <w:rFonts w:ascii="Arial" w:hAnsi="Arial" w:cs="Arial"/>
          <w:sz w:val="22"/>
          <w:szCs w:val="22"/>
        </w:rPr>
        <w:t xml:space="preserve">  </w:t>
      </w:r>
      <w:r w:rsidRPr="00F019A4">
        <w:rPr>
          <w:rFonts w:ascii="Arial" w:hAnsi="Arial" w:cs="Arial"/>
          <w:sz w:val="22"/>
          <w:szCs w:val="22"/>
        </w:rPr>
        <w:t>młodzieży</w:t>
      </w:r>
    </w:p>
    <w:p w14:paraId="23B47A9C" w14:textId="77777777" w:rsidR="0071129D" w:rsidRDefault="0071129D" w:rsidP="0071129D">
      <w:pPr>
        <w:pStyle w:val="Akapitzlist"/>
        <w:ind w:left="1080"/>
        <w:jc w:val="both"/>
        <w:rPr>
          <w:rFonts w:ascii="Arial" w:hAnsi="Arial" w:cs="Arial"/>
          <w:bCs/>
          <w:sz w:val="22"/>
          <w:szCs w:val="22"/>
        </w:rPr>
      </w:pPr>
    </w:p>
    <w:p w14:paraId="5DD088FD" w14:textId="77777777" w:rsidR="0071129D" w:rsidRPr="00B95C26" w:rsidRDefault="0071129D" w:rsidP="00902190">
      <w:pPr>
        <w:pStyle w:val="Akapitzlist"/>
        <w:numPr>
          <w:ilvl w:val="0"/>
          <w:numId w:val="44"/>
        </w:numPr>
        <w:rPr>
          <w:rFonts w:ascii="Arial" w:hAnsi="Arial" w:cs="Arial"/>
          <w:b/>
          <w:bCs/>
          <w:sz w:val="22"/>
          <w:szCs w:val="22"/>
        </w:rPr>
      </w:pPr>
      <w:r w:rsidRPr="00B95C26">
        <w:rPr>
          <w:rFonts w:ascii="Arial" w:hAnsi="Arial" w:cs="Arial"/>
          <w:b/>
          <w:bCs/>
          <w:sz w:val="22"/>
          <w:szCs w:val="22"/>
        </w:rPr>
        <w:t>Wczesne wykrywanie/rozpoznawanie syndromów dziecka krzywdzonego - szkolenie 2 dniowe 16h dydaktycznych, stacjonarne (bez noclegu), 1 grupa max. 20 osób</w:t>
      </w:r>
    </w:p>
    <w:p w14:paraId="24243558" w14:textId="77777777" w:rsidR="0071129D" w:rsidRDefault="0071129D" w:rsidP="0071129D">
      <w:pPr>
        <w:pStyle w:val="Akapitzlist"/>
        <w:ind w:left="1080"/>
        <w:jc w:val="both"/>
        <w:rPr>
          <w:rFonts w:ascii="Arial" w:hAnsi="Arial" w:cs="Arial"/>
          <w:sz w:val="22"/>
          <w:szCs w:val="22"/>
        </w:rPr>
      </w:pPr>
      <w:r>
        <w:rPr>
          <w:rFonts w:ascii="Arial" w:hAnsi="Arial" w:cs="Arial"/>
          <w:sz w:val="22"/>
          <w:szCs w:val="22"/>
        </w:rPr>
        <w:t xml:space="preserve">- </w:t>
      </w:r>
      <w:r w:rsidRPr="00B95C26">
        <w:rPr>
          <w:rFonts w:ascii="Arial" w:hAnsi="Arial" w:cs="Arial"/>
          <w:sz w:val="22"/>
          <w:szCs w:val="22"/>
        </w:rPr>
        <w:t>Pojęcie i formy krzywdzenia dziecka</w:t>
      </w:r>
    </w:p>
    <w:p w14:paraId="1C1F25DF" w14:textId="77777777" w:rsidR="0071129D" w:rsidRDefault="0071129D" w:rsidP="0071129D">
      <w:pPr>
        <w:pStyle w:val="Akapitzlist"/>
        <w:ind w:left="1080"/>
        <w:jc w:val="both"/>
        <w:rPr>
          <w:rFonts w:ascii="Arial" w:hAnsi="Arial" w:cs="Arial"/>
          <w:sz w:val="22"/>
          <w:szCs w:val="22"/>
        </w:rPr>
      </w:pPr>
      <w:r>
        <w:rPr>
          <w:rFonts w:ascii="Arial" w:hAnsi="Arial" w:cs="Arial"/>
          <w:sz w:val="22"/>
          <w:szCs w:val="22"/>
        </w:rPr>
        <w:t xml:space="preserve">- </w:t>
      </w:r>
      <w:r w:rsidRPr="00B95C26">
        <w:rPr>
          <w:rFonts w:ascii="Arial" w:hAnsi="Arial" w:cs="Arial"/>
          <w:sz w:val="22"/>
          <w:szCs w:val="22"/>
        </w:rPr>
        <w:t>Portret psychologiczny dziecka krzywdzonego</w:t>
      </w:r>
      <w:r>
        <w:rPr>
          <w:rFonts w:ascii="Arial" w:hAnsi="Arial" w:cs="Arial"/>
          <w:sz w:val="22"/>
          <w:szCs w:val="22"/>
        </w:rPr>
        <w:t xml:space="preserve"> </w:t>
      </w:r>
      <w:r w:rsidRPr="00B95C26">
        <w:rPr>
          <w:rFonts w:ascii="Arial" w:hAnsi="Arial" w:cs="Arial"/>
          <w:sz w:val="22"/>
          <w:szCs w:val="22"/>
        </w:rPr>
        <w:t>oraz</w:t>
      </w:r>
      <w:r>
        <w:rPr>
          <w:rFonts w:ascii="Arial" w:hAnsi="Arial" w:cs="Arial"/>
          <w:sz w:val="22"/>
          <w:szCs w:val="22"/>
        </w:rPr>
        <w:t xml:space="preserve"> </w:t>
      </w:r>
      <w:r w:rsidRPr="00B95C26">
        <w:rPr>
          <w:rFonts w:ascii="Arial" w:hAnsi="Arial" w:cs="Arial"/>
          <w:sz w:val="22"/>
          <w:szCs w:val="22"/>
        </w:rPr>
        <w:t xml:space="preserve">konsekwencje </w:t>
      </w:r>
    </w:p>
    <w:p w14:paraId="71FC98A0" w14:textId="7CD537CA" w:rsidR="0071129D" w:rsidRDefault="0071129D" w:rsidP="0071129D">
      <w:pPr>
        <w:pStyle w:val="Akapitzlist"/>
        <w:ind w:left="1080"/>
        <w:jc w:val="both"/>
        <w:rPr>
          <w:rFonts w:ascii="Arial" w:hAnsi="Arial" w:cs="Arial"/>
          <w:sz w:val="22"/>
          <w:szCs w:val="22"/>
        </w:rPr>
      </w:pPr>
      <w:r>
        <w:rPr>
          <w:rFonts w:ascii="Arial" w:hAnsi="Arial" w:cs="Arial"/>
          <w:sz w:val="22"/>
          <w:szCs w:val="22"/>
        </w:rPr>
        <w:t xml:space="preserve">  </w:t>
      </w:r>
      <w:r w:rsidRPr="00B95C26">
        <w:rPr>
          <w:rFonts w:ascii="Arial" w:hAnsi="Arial" w:cs="Arial"/>
          <w:sz w:val="22"/>
          <w:szCs w:val="22"/>
        </w:rPr>
        <w:t>psychologiczne i</w:t>
      </w:r>
      <w:r w:rsidR="004B140B">
        <w:rPr>
          <w:rFonts w:ascii="Arial" w:hAnsi="Arial" w:cs="Arial"/>
          <w:sz w:val="22"/>
          <w:szCs w:val="22"/>
        </w:rPr>
        <w:t xml:space="preserve"> </w:t>
      </w:r>
      <w:r w:rsidRPr="00B95C26">
        <w:rPr>
          <w:rFonts w:ascii="Arial" w:hAnsi="Arial" w:cs="Arial"/>
          <w:sz w:val="22"/>
          <w:szCs w:val="22"/>
        </w:rPr>
        <w:t>społeczne krzywdzenia dziecka, Zespół Dziecka Krzywdzonego</w:t>
      </w:r>
    </w:p>
    <w:p w14:paraId="0278304F" w14:textId="77777777" w:rsidR="0071129D" w:rsidRDefault="0071129D" w:rsidP="0071129D">
      <w:pPr>
        <w:pStyle w:val="Akapitzlist"/>
        <w:ind w:left="1080"/>
        <w:jc w:val="both"/>
        <w:rPr>
          <w:rFonts w:ascii="Arial" w:hAnsi="Arial" w:cs="Arial"/>
          <w:sz w:val="22"/>
          <w:szCs w:val="22"/>
        </w:rPr>
      </w:pPr>
      <w:r>
        <w:rPr>
          <w:rFonts w:ascii="Arial" w:hAnsi="Arial" w:cs="Arial"/>
          <w:sz w:val="22"/>
          <w:szCs w:val="22"/>
        </w:rPr>
        <w:t xml:space="preserve">- </w:t>
      </w:r>
      <w:r w:rsidRPr="00B95C26">
        <w:rPr>
          <w:rFonts w:ascii="Arial" w:hAnsi="Arial" w:cs="Arial"/>
          <w:sz w:val="22"/>
          <w:szCs w:val="22"/>
        </w:rPr>
        <w:t xml:space="preserve">Symptomy dziecka krzywdzonego (w tym symptomy fizyczne, psychiczne, </w:t>
      </w:r>
    </w:p>
    <w:p w14:paraId="57E1F5AE" w14:textId="77777777" w:rsidR="0071129D" w:rsidRDefault="0071129D" w:rsidP="0071129D">
      <w:pPr>
        <w:pStyle w:val="Akapitzlist"/>
        <w:ind w:left="1080"/>
        <w:jc w:val="both"/>
        <w:rPr>
          <w:rFonts w:ascii="Arial" w:hAnsi="Arial" w:cs="Arial"/>
          <w:sz w:val="22"/>
          <w:szCs w:val="22"/>
        </w:rPr>
      </w:pPr>
      <w:r>
        <w:rPr>
          <w:rFonts w:ascii="Arial" w:hAnsi="Arial" w:cs="Arial"/>
          <w:sz w:val="22"/>
          <w:szCs w:val="22"/>
        </w:rPr>
        <w:t xml:space="preserve">  </w:t>
      </w:r>
      <w:r w:rsidRPr="00B95C26">
        <w:rPr>
          <w:rFonts w:ascii="Arial" w:hAnsi="Arial" w:cs="Arial"/>
          <w:sz w:val="22"/>
          <w:szCs w:val="22"/>
        </w:rPr>
        <w:t>społeczne przemocy fizycznej i emocjonalnej wobec dzieci)</w:t>
      </w:r>
    </w:p>
    <w:p w14:paraId="129AE9C9" w14:textId="77777777" w:rsidR="0071129D" w:rsidRDefault="0071129D" w:rsidP="0071129D">
      <w:pPr>
        <w:pStyle w:val="Akapitzlist"/>
        <w:ind w:left="1080"/>
        <w:jc w:val="both"/>
        <w:rPr>
          <w:rFonts w:ascii="Arial" w:hAnsi="Arial" w:cs="Arial"/>
          <w:sz w:val="22"/>
          <w:szCs w:val="22"/>
        </w:rPr>
      </w:pPr>
      <w:r>
        <w:rPr>
          <w:rFonts w:ascii="Arial" w:hAnsi="Arial" w:cs="Arial"/>
          <w:sz w:val="22"/>
          <w:szCs w:val="22"/>
        </w:rPr>
        <w:t xml:space="preserve">- </w:t>
      </w:r>
      <w:r w:rsidRPr="00B95C26">
        <w:rPr>
          <w:rFonts w:ascii="Arial" w:hAnsi="Arial" w:cs="Arial"/>
          <w:sz w:val="22"/>
          <w:szCs w:val="22"/>
        </w:rPr>
        <w:t>Rozpoznawanie</w:t>
      </w:r>
      <w:r>
        <w:rPr>
          <w:rFonts w:ascii="Arial" w:hAnsi="Arial" w:cs="Arial"/>
          <w:sz w:val="22"/>
          <w:szCs w:val="22"/>
        </w:rPr>
        <w:t xml:space="preserve"> </w:t>
      </w:r>
      <w:r w:rsidRPr="00B95C26">
        <w:rPr>
          <w:rFonts w:ascii="Arial" w:hAnsi="Arial" w:cs="Arial"/>
          <w:sz w:val="22"/>
          <w:szCs w:val="22"/>
        </w:rPr>
        <w:t xml:space="preserve">symptomów dziecka krzywdzonego, w tym źródła informacji </w:t>
      </w:r>
    </w:p>
    <w:p w14:paraId="5C0778C5" w14:textId="77777777" w:rsidR="0071129D" w:rsidRDefault="0071129D" w:rsidP="0071129D">
      <w:pPr>
        <w:pStyle w:val="Akapitzlist"/>
        <w:ind w:left="1080"/>
        <w:jc w:val="both"/>
        <w:rPr>
          <w:rFonts w:ascii="Arial" w:hAnsi="Arial" w:cs="Arial"/>
          <w:sz w:val="22"/>
          <w:szCs w:val="22"/>
        </w:rPr>
      </w:pPr>
      <w:r>
        <w:rPr>
          <w:rFonts w:ascii="Arial" w:hAnsi="Arial" w:cs="Arial"/>
          <w:sz w:val="22"/>
          <w:szCs w:val="22"/>
        </w:rPr>
        <w:t xml:space="preserve">  </w:t>
      </w:r>
      <w:r w:rsidRPr="00B95C26">
        <w:rPr>
          <w:rFonts w:ascii="Arial" w:hAnsi="Arial" w:cs="Arial"/>
          <w:sz w:val="22"/>
          <w:szCs w:val="22"/>
        </w:rPr>
        <w:t xml:space="preserve">diagnostycznej, </w:t>
      </w:r>
    </w:p>
    <w:p w14:paraId="25B0F29D" w14:textId="77777777" w:rsidR="0071129D" w:rsidRDefault="0071129D" w:rsidP="0071129D">
      <w:pPr>
        <w:pStyle w:val="Akapitzlist"/>
        <w:ind w:left="1080"/>
        <w:jc w:val="both"/>
        <w:rPr>
          <w:rFonts w:ascii="Arial" w:hAnsi="Arial" w:cs="Arial"/>
          <w:sz w:val="22"/>
          <w:szCs w:val="22"/>
        </w:rPr>
      </w:pPr>
      <w:r>
        <w:rPr>
          <w:rFonts w:ascii="Arial" w:hAnsi="Arial" w:cs="Arial"/>
          <w:sz w:val="22"/>
          <w:szCs w:val="22"/>
        </w:rPr>
        <w:t>- M</w:t>
      </w:r>
      <w:r w:rsidRPr="00B95C26">
        <w:rPr>
          <w:rFonts w:ascii="Arial" w:hAnsi="Arial" w:cs="Arial"/>
          <w:sz w:val="22"/>
          <w:szCs w:val="22"/>
        </w:rPr>
        <w:t>etody i narzędzia oceny ryzyka krzywdzenia dziecka</w:t>
      </w:r>
      <w:r>
        <w:rPr>
          <w:rFonts w:ascii="Arial" w:hAnsi="Arial" w:cs="Arial"/>
          <w:sz w:val="22"/>
          <w:szCs w:val="22"/>
        </w:rPr>
        <w:t xml:space="preserve"> </w:t>
      </w:r>
      <w:r w:rsidRPr="00B95C26">
        <w:rPr>
          <w:rFonts w:ascii="Arial" w:hAnsi="Arial" w:cs="Arial"/>
          <w:sz w:val="22"/>
          <w:szCs w:val="22"/>
        </w:rPr>
        <w:t>m.in.:</w:t>
      </w:r>
      <w:r w:rsidRPr="00B95C26">
        <w:rPr>
          <w:rFonts w:ascii="Arial" w:hAnsi="Arial" w:cs="Arial"/>
          <w:sz w:val="22"/>
          <w:szCs w:val="22"/>
        </w:rPr>
        <w:sym w:font="Symbol" w:char="F02D"/>
      </w:r>
      <w:r w:rsidRPr="00B95C26">
        <w:rPr>
          <w:rFonts w:ascii="Arial" w:hAnsi="Arial" w:cs="Arial"/>
          <w:sz w:val="22"/>
          <w:szCs w:val="22"/>
        </w:rPr>
        <w:t xml:space="preserve">„Czynniki ryzyka </w:t>
      </w:r>
    </w:p>
    <w:p w14:paraId="216C1C88" w14:textId="0846E6C9" w:rsidR="0071129D" w:rsidRPr="004B140B" w:rsidRDefault="0071129D" w:rsidP="004B140B">
      <w:pPr>
        <w:pStyle w:val="Akapitzlist"/>
        <w:ind w:left="1080"/>
        <w:jc w:val="both"/>
        <w:rPr>
          <w:rFonts w:ascii="Arial" w:hAnsi="Arial" w:cs="Arial"/>
          <w:sz w:val="22"/>
          <w:szCs w:val="22"/>
        </w:rPr>
      </w:pPr>
      <w:r>
        <w:rPr>
          <w:rFonts w:ascii="Arial" w:hAnsi="Arial" w:cs="Arial"/>
          <w:sz w:val="22"/>
          <w:szCs w:val="22"/>
        </w:rPr>
        <w:t xml:space="preserve">  </w:t>
      </w:r>
      <w:r w:rsidRPr="00B95C26">
        <w:rPr>
          <w:rFonts w:ascii="Arial" w:hAnsi="Arial" w:cs="Arial"/>
          <w:sz w:val="22"/>
          <w:szCs w:val="22"/>
        </w:rPr>
        <w:t>wystąpienia przemocy w rodzinie”,</w:t>
      </w:r>
      <w:r w:rsidR="004B140B">
        <w:rPr>
          <w:rFonts w:ascii="Arial" w:hAnsi="Arial" w:cs="Arial"/>
          <w:sz w:val="22"/>
          <w:szCs w:val="22"/>
        </w:rPr>
        <w:t xml:space="preserve"> </w:t>
      </w:r>
      <w:r w:rsidRPr="00B95C26">
        <w:rPr>
          <w:rFonts w:ascii="Arial" w:hAnsi="Arial" w:cs="Arial"/>
          <w:sz w:val="22"/>
          <w:szCs w:val="22"/>
        </w:rPr>
        <w:t>ocena</w:t>
      </w:r>
      <w:r>
        <w:rPr>
          <w:rFonts w:ascii="Arial" w:hAnsi="Arial" w:cs="Arial"/>
          <w:sz w:val="22"/>
          <w:szCs w:val="22"/>
        </w:rPr>
        <w:t xml:space="preserve"> </w:t>
      </w:r>
      <w:r w:rsidRPr="00B95C26">
        <w:rPr>
          <w:rFonts w:ascii="Arial" w:hAnsi="Arial" w:cs="Arial"/>
          <w:sz w:val="22"/>
          <w:szCs w:val="22"/>
        </w:rPr>
        <w:t xml:space="preserve">ryzyka wystąpienia przemocy w rodzinie, </w:t>
      </w:r>
      <w:r>
        <w:rPr>
          <w:rFonts w:ascii="Arial" w:hAnsi="Arial" w:cs="Arial"/>
          <w:sz w:val="22"/>
          <w:szCs w:val="22"/>
        </w:rPr>
        <w:t xml:space="preserve">- </w:t>
      </w:r>
      <w:r w:rsidRPr="00B95C26">
        <w:rPr>
          <w:rFonts w:ascii="Arial" w:hAnsi="Arial" w:cs="Arial"/>
          <w:sz w:val="22"/>
          <w:szCs w:val="22"/>
        </w:rPr>
        <w:t xml:space="preserve">Procedura obejmująca ocenę relacji rodzic -dziecko w rodzinach wysokiego </w:t>
      </w:r>
      <w:r w:rsidRPr="004B140B">
        <w:rPr>
          <w:rFonts w:ascii="Arial" w:hAnsi="Arial" w:cs="Arial"/>
          <w:sz w:val="22"/>
          <w:szCs w:val="22"/>
        </w:rPr>
        <w:t xml:space="preserve">  ryzyka</w:t>
      </w:r>
    </w:p>
    <w:p w14:paraId="52234AFD" w14:textId="23105688" w:rsidR="0071129D" w:rsidRDefault="0071129D" w:rsidP="0071129D">
      <w:pPr>
        <w:pStyle w:val="Akapitzlist"/>
        <w:ind w:left="1080"/>
        <w:jc w:val="both"/>
        <w:rPr>
          <w:rFonts w:ascii="Arial" w:hAnsi="Arial" w:cs="Arial"/>
          <w:sz w:val="22"/>
          <w:szCs w:val="22"/>
        </w:rPr>
      </w:pPr>
      <w:r>
        <w:rPr>
          <w:rFonts w:ascii="Arial" w:hAnsi="Arial" w:cs="Arial"/>
          <w:sz w:val="22"/>
          <w:szCs w:val="22"/>
        </w:rPr>
        <w:t xml:space="preserve">- </w:t>
      </w:r>
      <w:r w:rsidRPr="00B95C26">
        <w:rPr>
          <w:rFonts w:ascii="Arial" w:hAnsi="Arial" w:cs="Arial"/>
          <w:sz w:val="22"/>
          <w:szCs w:val="22"/>
        </w:rPr>
        <w:t>„Procedura Znaki Bezpieczeństwa”,</w:t>
      </w:r>
      <w:r w:rsidRPr="00B95C26">
        <w:rPr>
          <w:rFonts w:ascii="Arial" w:hAnsi="Arial" w:cs="Arial"/>
          <w:sz w:val="22"/>
          <w:szCs w:val="22"/>
        </w:rPr>
        <w:sym w:font="Symbol" w:char="F02D"/>
      </w:r>
      <w:r>
        <w:rPr>
          <w:rFonts w:ascii="Arial" w:hAnsi="Arial" w:cs="Arial"/>
          <w:sz w:val="22"/>
          <w:szCs w:val="22"/>
        </w:rPr>
        <w:t xml:space="preserve"> w</w:t>
      </w:r>
      <w:r w:rsidRPr="00B95C26">
        <w:rPr>
          <w:rFonts w:ascii="Arial" w:hAnsi="Arial" w:cs="Arial"/>
          <w:sz w:val="22"/>
          <w:szCs w:val="22"/>
        </w:rPr>
        <w:t>ywiad</w:t>
      </w:r>
      <w:r>
        <w:rPr>
          <w:rFonts w:ascii="Arial" w:hAnsi="Arial" w:cs="Arial"/>
          <w:sz w:val="22"/>
          <w:szCs w:val="22"/>
        </w:rPr>
        <w:t xml:space="preserve"> </w:t>
      </w:r>
      <w:r w:rsidRPr="00B95C26">
        <w:rPr>
          <w:rFonts w:ascii="Arial" w:hAnsi="Arial" w:cs="Arial"/>
          <w:sz w:val="22"/>
          <w:szCs w:val="22"/>
        </w:rPr>
        <w:t>z dzieckiem</w:t>
      </w:r>
      <w:r>
        <w:rPr>
          <w:rFonts w:ascii="Arial" w:hAnsi="Arial" w:cs="Arial"/>
          <w:sz w:val="22"/>
          <w:szCs w:val="22"/>
        </w:rPr>
        <w:t xml:space="preserve"> </w:t>
      </w:r>
      <w:r w:rsidRPr="00B95C26">
        <w:rPr>
          <w:rFonts w:ascii="Arial" w:hAnsi="Arial" w:cs="Arial"/>
          <w:sz w:val="22"/>
          <w:szCs w:val="22"/>
        </w:rPr>
        <w:t>w przypadku,</w:t>
      </w:r>
      <w:r>
        <w:rPr>
          <w:rFonts w:ascii="Arial" w:hAnsi="Arial" w:cs="Arial"/>
          <w:sz w:val="22"/>
          <w:szCs w:val="22"/>
        </w:rPr>
        <w:t xml:space="preserve"> </w:t>
      </w:r>
      <w:r w:rsidRPr="00B95C26">
        <w:rPr>
          <w:rFonts w:ascii="Arial" w:hAnsi="Arial" w:cs="Arial"/>
          <w:sz w:val="22"/>
          <w:szCs w:val="22"/>
        </w:rPr>
        <w:t>gdy</w:t>
      </w:r>
      <w:r>
        <w:rPr>
          <w:rFonts w:ascii="Arial" w:hAnsi="Arial" w:cs="Arial"/>
          <w:sz w:val="22"/>
          <w:szCs w:val="22"/>
        </w:rPr>
        <w:t xml:space="preserve"> </w:t>
      </w:r>
    </w:p>
    <w:p w14:paraId="46F7A784" w14:textId="5029698B" w:rsidR="0071129D" w:rsidRPr="004B140B" w:rsidRDefault="0071129D" w:rsidP="004B140B">
      <w:pPr>
        <w:pStyle w:val="Akapitzlist"/>
        <w:ind w:left="1080"/>
        <w:jc w:val="both"/>
        <w:rPr>
          <w:rFonts w:ascii="Arial" w:hAnsi="Arial" w:cs="Arial"/>
          <w:b/>
          <w:bCs/>
          <w:sz w:val="22"/>
          <w:szCs w:val="22"/>
        </w:rPr>
      </w:pPr>
      <w:r>
        <w:rPr>
          <w:rFonts w:ascii="Arial" w:hAnsi="Arial" w:cs="Arial"/>
          <w:sz w:val="22"/>
          <w:szCs w:val="22"/>
        </w:rPr>
        <w:t xml:space="preserve">  </w:t>
      </w:r>
      <w:r w:rsidRPr="00B95C26">
        <w:rPr>
          <w:rFonts w:ascii="Arial" w:hAnsi="Arial" w:cs="Arial"/>
          <w:sz w:val="22"/>
          <w:szCs w:val="22"/>
        </w:rPr>
        <w:t>zachodzi podejrzenie doznania przez nie przemocy (w tym przemocy seksualnej</w:t>
      </w:r>
    </w:p>
    <w:p w14:paraId="25E255DC" w14:textId="77777777" w:rsidR="0071129D" w:rsidRDefault="0071129D" w:rsidP="0071129D">
      <w:pPr>
        <w:pStyle w:val="Akapitzlist"/>
        <w:ind w:left="1080"/>
        <w:jc w:val="both"/>
        <w:rPr>
          <w:rFonts w:ascii="Arial" w:hAnsi="Arial" w:cs="Arial"/>
          <w:bCs/>
          <w:sz w:val="22"/>
          <w:szCs w:val="22"/>
        </w:rPr>
      </w:pPr>
    </w:p>
    <w:p w14:paraId="7704A9C4" w14:textId="77777777" w:rsidR="0071129D" w:rsidRPr="00A7359D" w:rsidRDefault="0071129D" w:rsidP="00902190">
      <w:pPr>
        <w:pStyle w:val="Akapitzlist"/>
        <w:numPr>
          <w:ilvl w:val="0"/>
          <w:numId w:val="44"/>
        </w:numPr>
        <w:rPr>
          <w:rFonts w:ascii="Arial" w:hAnsi="Arial" w:cs="Arial"/>
          <w:b/>
          <w:bCs/>
          <w:sz w:val="22"/>
          <w:szCs w:val="22"/>
        </w:rPr>
      </w:pPr>
      <w:r w:rsidRPr="00A7359D">
        <w:rPr>
          <w:rFonts w:ascii="Arial" w:hAnsi="Arial" w:cs="Arial"/>
          <w:b/>
          <w:bCs/>
          <w:sz w:val="22"/>
          <w:szCs w:val="22"/>
        </w:rPr>
        <w:t>Mediacje – profesjonalny sposób rozwiązywania problemów na drodze dialogu, wykorzystanie dialogu motywującego w pracy z rodziną - szkolenie 2 dniowe 16h dydaktycznych, wyjazdowe (z noclegiem), 1 grupa max. 20 osób</w:t>
      </w:r>
    </w:p>
    <w:p w14:paraId="08F1C409"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bCs/>
          <w:sz w:val="22"/>
          <w:szCs w:val="22"/>
        </w:rPr>
        <w:t>-</w:t>
      </w:r>
      <w:r>
        <w:rPr>
          <w:sz w:val="22"/>
          <w:szCs w:val="22"/>
        </w:rPr>
        <w:t xml:space="preserve"> </w:t>
      </w:r>
      <w:r>
        <w:rPr>
          <w:rFonts w:ascii="Arial" w:hAnsi="Arial" w:cs="Arial"/>
          <w:sz w:val="22"/>
          <w:szCs w:val="22"/>
        </w:rPr>
        <w:t>czym jest mediacja, uregulowania prawne dotyczące mediacji</w:t>
      </w:r>
    </w:p>
    <w:p w14:paraId="3DFA3C40"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procedury i przebieg mediacji,</w:t>
      </w:r>
    </w:p>
    <w:p w14:paraId="43E638D1"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techniki mediacyjne,</w:t>
      </w:r>
    </w:p>
    <w:p w14:paraId="721E9465"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dialog motywujący,</w:t>
      </w:r>
    </w:p>
    <w:p w14:paraId="1A2FEB2B"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rola mediatora w mediacji rodzinnej,</w:t>
      </w:r>
    </w:p>
    <w:p w14:paraId="3B5D897E"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udział i rola dziecka w mediacji,</w:t>
      </w:r>
    </w:p>
    <w:p w14:paraId="0E707B72" w14:textId="77777777" w:rsidR="0071129D" w:rsidRDefault="0071129D" w:rsidP="0071129D">
      <w:pPr>
        <w:pStyle w:val="NormalnyWeb"/>
        <w:spacing w:before="0" w:beforeAutospacing="0" w:after="0" w:afterAutospacing="0"/>
        <w:ind w:left="1440"/>
        <w:rPr>
          <w:rFonts w:ascii="Arial" w:hAnsi="Arial" w:cs="Arial"/>
          <w:sz w:val="22"/>
          <w:szCs w:val="22"/>
        </w:rPr>
      </w:pPr>
      <w:r>
        <w:rPr>
          <w:rFonts w:ascii="Arial" w:hAnsi="Arial" w:cs="Arial"/>
          <w:sz w:val="22"/>
          <w:szCs w:val="22"/>
        </w:rPr>
        <w:t>- praca ze stronami.</w:t>
      </w:r>
    </w:p>
    <w:p w14:paraId="0C3C81A2" w14:textId="77777777" w:rsidR="0071129D" w:rsidRDefault="0071129D" w:rsidP="0071129D">
      <w:pPr>
        <w:jc w:val="both"/>
        <w:rPr>
          <w:bCs/>
          <w:sz w:val="22"/>
          <w:szCs w:val="22"/>
        </w:rPr>
      </w:pPr>
    </w:p>
    <w:p w14:paraId="764D0912" w14:textId="45AD8DC0" w:rsidR="004B140B" w:rsidRPr="004B140B" w:rsidRDefault="004B140B" w:rsidP="00902190">
      <w:pPr>
        <w:pStyle w:val="Akapitzlist"/>
        <w:numPr>
          <w:ilvl w:val="0"/>
          <w:numId w:val="87"/>
        </w:numPr>
        <w:jc w:val="both"/>
        <w:rPr>
          <w:rFonts w:ascii="Arial" w:hAnsi="Arial" w:cs="Arial"/>
          <w:b/>
          <w:bCs/>
          <w:color w:val="000000"/>
          <w:sz w:val="22"/>
          <w:szCs w:val="22"/>
          <w:u w:val="single"/>
        </w:rPr>
      </w:pPr>
      <w:r w:rsidRPr="004B140B">
        <w:rPr>
          <w:rFonts w:ascii="Arial" w:hAnsi="Arial" w:cs="Arial"/>
          <w:b/>
          <w:bCs/>
          <w:color w:val="000000"/>
          <w:sz w:val="22"/>
          <w:szCs w:val="22"/>
        </w:rPr>
        <w:t>Usługa obsługi techniczno-administracyjnej obejmuje:</w:t>
      </w:r>
    </w:p>
    <w:p w14:paraId="0845E6B1" w14:textId="0461E84F" w:rsidR="0071129D" w:rsidRPr="00610269" w:rsidRDefault="0071129D" w:rsidP="0071129D">
      <w:pPr>
        <w:pStyle w:val="Akapitzlist"/>
        <w:ind w:left="1418" w:hanging="1418"/>
        <w:jc w:val="both"/>
        <w:rPr>
          <w:rFonts w:ascii="Arial" w:hAnsi="Arial" w:cs="Arial"/>
          <w:color w:val="000000"/>
          <w:sz w:val="22"/>
          <w:szCs w:val="22"/>
          <w:u w:val="single"/>
        </w:rPr>
      </w:pPr>
    </w:p>
    <w:p w14:paraId="7CAFC8AC" w14:textId="77777777" w:rsidR="0071129D" w:rsidRPr="003F067B" w:rsidRDefault="0071129D" w:rsidP="00902190">
      <w:pPr>
        <w:pStyle w:val="Akapitzlist"/>
        <w:numPr>
          <w:ilvl w:val="0"/>
          <w:numId w:val="55"/>
        </w:numPr>
        <w:jc w:val="both"/>
        <w:rPr>
          <w:rFonts w:ascii="Arial" w:hAnsi="Arial" w:cs="Arial"/>
          <w:bCs/>
          <w:sz w:val="22"/>
          <w:szCs w:val="22"/>
        </w:rPr>
      </w:pPr>
      <w:r w:rsidRPr="003F067B">
        <w:rPr>
          <w:rFonts w:ascii="Arial" w:hAnsi="Arial" w:cs="Arial"/>
          <w:bCs/>
          <w:sz w:val="22"/>
          <w:szCs w:val="22"/>
        </w:rPr>
        <w:t>przygotowanie, wydrukowanie i przekazanie wszystkim uczestnikom szkoleń oddzielnie dla każdego tematu szkolenia materiałów dydaktycznych, zaakceptowanych przez Zamawiającego.</w:t>
      </w:r>
      <w:r w:rsidRPr="003F067B">
        <w:rPr>
          <w:rFonts w:ascii="Arial" w:hAnsi="Arial" w:cs="Arial"/>
          <w:sz w:val="22"/>
          <w:szCs w:val="22"/>
          <w:lang w:eastAsia="ar-SA"/>
        </w:rPr>
        <w:t xml:space="preserve"> </w:t>
      </w:r>
      <w:r w:rsidRPr="003F067B">
        <w:rPr>
          <w:rFonts w:ascii="Arial" w:hAnsi="Arial" w:cs="Arial"/>
          <w:bCs/>
          <w:sz w:val="22"/>
          <w:szCs w:val="22"/>
        </w:rPr>
        <w:t>Druk czarno-biały min. 15 kartek i max. 30 kartek, na papierze formatu A4 o gramaturze min. 80 g/m</w:t>
      </w:r>
      <w:r w:rsidRPr="003F067B">
        <w:rPr>
          <w:rFonts w:ascii="Arial" w:hAnsi="Arial" w:cs="Arial"/>
          <w:bCs/>
          <w:sz w:val="22"/>
          <w:szCs w:val="22"/>
          <w:vertAlign w:val="superscript"/>
        </w:rPr>
        <w:t>2</w:t>
      </w:r>
      <w:r w:rsidRPr="003F067B">
        <w:rPr>
          <w:rFonts w:ascii="Arial" w:hAnsi="Arial" w:cs="Arial"/>
          <w:bCs/>
          <w:sz w:val="22"/>
          <w:szCs w:val="22"/>
        </w:rPr>
        <w:t xml:space="preserve">. Materiały drukowane mają być połączone w sposób trwały. </w:t>
      </w:r>
    </w:p>
    <w:p w14:paraId="7EB26D69" w14:textId="77777777" w:rsidR="0071129D" w:rsidRPr="00900340" w:rsidRDefault="0071129D" w:rsidP="00902190">
      <w:pPr>
        <w:pStyle w:val="Akapitzlist"/>
        <w:numPr>
          <w:ilvl w:val="0"/>
          <w:numId w:val="55"/>
        </w:numPr>
        <w:jc w:val="both"/>
        <w:rPr>
          <w:rFonts w:ascii="Arial" w:hAnsi="Arial" w:cs="Arial"/>
          <w:bCs/>
          <w:sz w:val="22"/>
          <w:szCs w:val="22"/>
        </w:rPr>
      </w:pPr>
      <w:r w:rsidRPr="003F067B">
        <w:rPr>
          <w:rFonts w:ascii="Arial" w:hAnsi="Arial" w:cs="Arial"/>
          <w:bCs/>
          <w:sz w:val="22"/>
          <w:szCs w:val="22"/>
        </w:rPr>
        <w:t xml:space="preserve">przygotowanie oraz wydrukowanie i przekazanie wszystkim uczestnikom zaświadczeń </w:t>
      </w:r>
      <w:r w:rsidRPr="003F067B">
        <w:rPr>
          <w:rFonts w:ascii="Arial" w:hAnsi="Arial" w:cs="Arial"/>
          <w:bCs/>
          <w:sz w:val="22"/>
          <w:szCs w:val="22"/>
        </w:rPr>
        <w:br/>
      </w:r>
      <w:r w:rsidRPr="00900340">
        <w:rPr>
          <w:rFonts w:ascii="Arial" w:hAnsi="Arial" w:cs="Arial"/>
          <w:bCs/>
          <w:sz w:val="22"/>
          <w:szCs w:val="22"/>
        </w:rPr>
        <w:t>o ukończeniu szkolenia, zgodnie ze wzorem Zamawiającego. Druk kolorowy, 1 kartka, na papierze formatu A4 o kolorze kremowym lub białym gramaturze min. 160 g/m</w:t>
      </w:r>
      <w:r w:rsidRPr="00900340">
        <w:rPr>
          <w:rFonts w:ascii="Arial" w:hAnsi="Arial" w:cs="Arial"/>
          <w:bCs/>
          <w:sz w:val="22"/>
          <w:szCs w:val="22"/>
          <w:vertAlign w:val="superscript"/>
        </w:rPr>
        <w:t>2</w:t>
      </w:r>
      <w:r w:rsidRPr="00900340">
        <w:rPr>
          <w:rFonts w:ascii="Arial" w:hAnsi="Arial" w:cs="Arial"/>
          <w:bCs/>
          <w:sz w:val="22"/>
          <w:szCs w:val="22"/>
          <w:vertAlign w:val="subscript"/>
        </w:rPr>
        <w:t>.</w:t>
      </w:r>
      <w:r w:rsidRPr="00900340">
        <w:rPr>
          <w:rFonts w:ascii="Arial" w:hAnsi="Arial" w:cs="Arial"/>
          <w:bCs/>
          <w:sz w:val="22"/>
          <w:szCs w:val="22"/>
        </w:rPr>
        <w:t xml:space="preserve"> Zaświadczenie ma posiadać następujące dane: imię i nazwisko osoby która ukończyła szkolenie, tytuł szkolenia, ilość godzin, program szkolenia, data szkolenia. Zaświadczenia muszą być podpisane przez Dyrektora ROPS w Opolu oraz trenera/trenerów.</w:t>
      </w:r>
      <w:r w:rsidRPr="00900340">
        <w:rPr>
          <w:rFonts w:ascii="Arial" w:hAnsi="Arial" w:cs="Arial"/>
          <w:sz w:val="22"/>
          <w:szCs w:val="22"/>
        </w:rPr>
        <w:t xml:space="preserve"> </w:t>
      </w:r>
      <w:r w:rsidRPr="00900340">
        <w:rPr>
          <w:rFonts w:ascii="Arial" w:hAnsi="Arial" w:cs="Arial"/>
          <w:bCs/>
          <w:sz w:val="22"/>
          <w:szCs w:val="22"/>
        </w:rPr>
        <w:t>Ksero zaświadczeń poświadczone za zgodność z oryginałem Wykonawca będzie zobowiązany przedłożyć Zamawiającemu bezpośrednio po zakończeniu szkolenia;</w:t>
      </w:r>
    </w:p>
    <w:p w14:paraId="1E1C49F6" w14:textId="77777777" w:rsidR="0071129D" w:rsidRPr="00900340" w:rsidRDefault="0071129D" w:rsidP="00902190">
      <w:pPr>
        <w:pStyle w:val="Akapitzlist"/>
        <w:numPr>
          <w:ilvl w:val="0"/>
          <w:numId w:val="55"/>
        </w:numPr>
        <w:jc w:val="both"/>
        <w:rPr>
          <w:rFonts w:ascii="Arial" w:hAnsi="Arial" w:cs="Arial"/>
          <w:bCs/>
          <w:sz w:val="22"/>
          <w:szCs w:val="22"/>
        </w:rPr>
      </w:pPr>
      <w:r w:rsidRPr="00900340">
        <w:rPr>
          <w:rFonts w:ascii="Arial" w:hAnsi="Arial" w:cs="Arial"/>
          <w:bCs/>
          <w:sz w:val="22"/>
          <w:szCs w:val="22"/>
        </w:rPr>
        <w:t>przygotowanie i przekazanie każdemu uczestnikowi szkolenia:</w:t>
      </w:r>
    </w:p>
    <w:p w14:paraId="3E4E1CBD" w14:textId="77777777" w:rsidR="0071129D" w:rsidRPr="00900340" w:rsidRDefault="0071129D" w:rsidP="0071129D">
      <w:pPr>
        <w:pStyle w:val="Akapitzlist"/>
        <w:ind w:left="709"/>
        <w:jc w:val="both"/>
        <w:rPr>
          <w:rFonts w:ascii="Arial" w:hAnsi="Arial" w:cs="Arial"/>
          <w:spacing w:val="-3"/>
          <w:sz w:val="22"/>
          <w:szCs w:val="22"/>
        </w:rPr>
      </w:pPr>
      <w:r w:rsidRPr="00900340">
        <w:rPr>
          <w:rFonts w:ascii="Arial" w:hAnsi="Arial" w:cs="Arial"/>
          <w:bCs/>
          <w:sz w:val="22"/>
          <w:szCs w:val="22"/>
        </w:rPr>
        <w:t xml:space="preserve">-  </w:t>
      </w:r>
      <w:r w:rsidRPr="00A307A9">
        <w:rPr>
          <w:rFonts w:ascii="Arial" w:hAnsi="Arial" w:cs="Arial"/>
          <w:spacing w:val="-3"/>
          <w:sz w:val="22"/>
          <w:szCs w:val="22"/>
        </w:rPr>
        <w:t>Teczka</w:t>
      </w:r>
      <w:r>
        <w:rPr>
          <w:rFonts w:ascii="Arial" w:hAnsi="Arial" w:cs="Arial"/>
          <w:b/>
          <w:spacing w:val="-3"/>
          <w:sz w:val="22"/>
          <w:szCs w:val="22"/>
        </w:rPr>
        <w:t xml:space="preserve"> </w:t>
      </w:r>
      <w:r w:rsidRPr="00900340">
        <w:rPr>
          <w:rFonts w:ascii="Arial" w:hAnsi="Arial" w:cs="Arial"/>
          <w:b/>
          <w:spacing w:val="-3"/>
          <w:sz w:val="22"/>
          <w:szCs w:val="22"/>
        </w:rPr>
        <w:t xml:space="preserve"> </w:t>
      </w:r>
      <w:r w:rsidRPr="00900340">
        <w:rPr>
          <w:rFonts w:ascii="Arial" w:hAnsi="Arial" w:cs="Arial"/>
          <w:spacing w:val="-3"/>
          <w:sz w:val="22"/>
          <w:szCs w:val="22"/>
        </w:rPr>
        <w:t>na dokumenty formatu A4, wytrzymała, karton 350 g, uszlachetnianie folia matowa, kolor – granatowy,</w:t>
      </w:r>
    </w:p>
    <w:p w14:paraId="55B1453E" w14:textId="77777777" w:rsidR="0071129D" w:rsidRPr="00A307A9" w:rsidRDefault="0071129D" w:rsidP="0071129D">
      <w:pPr>
        <w:pStyle w:val="Akapitzlist"/>
        <w:ind w:left="709"/>
        <w:jc w:val="both"/>
        <w:rPr>
          <w:rFonts w:ascii="Arial" w:hAnsi="Arial" w:cs="Arial"/>
          <w:sz w:val="22"/>
          <w:szCs w:val="22"/>
        </w:rPr>
      </w:pPr>
      <w:r w:rsidRPr="00A307A9">
        <w:rPr>
          <w:rFonts w:ascii="Arial" w:hAnsi="Arial" w:cs="Arial"/>
          <w:spacing w:val="-3"/>
          <w:sz w:val="22"/>
          <w:szCs w:val="22"/>
        </w:rPr>
        <w:t xml:space="preserve">- </w:t>
      </w:r>
      <w:r w:rsidRPr="00A307A9">
        <w:rPr>
          <w:rFonts w:ascii="Arial" w:hAnsi="Arial" w:cs="Arial"/>
          <w:sz w:val="22"/>
          <w:szCs w:val="22"/>
        </w:rPr>
        <w:t>Bloczek</w:t>
      </w:r>
      <w:r w:rsidRPr="00A307A9">
        <w:rPr>
          <w:rFonts w:ascii="Arial" w:hAnsi="Arial" w:cs="Arial"/>
          <w:b/>
          <w:sz w:val="22"/>
          <w:szCs w:val="22"/>
        </w:rPr>
        <w:t xml:space="preserve"> </w:t>
      </w:r>
      <w:r>
        <w:rPr>
          <w:rFonts w:ascii="Arial" w:hAnsi="Arial" w:cs="Arial"/>
          <w:sz w:val="22"/>
          <w:szCs w:val="22"/>
        </w:rPr>
        <w:t>format druku A5</w:t>
      </w:r>
      <w:r w:rsidRPr="00A307A9">
        <w:rPr>
          <w:rFonts w:ascii="Arial" w:hAnsi="Arial" w:cs="Arial"/>
          <w:sz w:val="22"/>
          <w:szCs w:val="22"/>
        </w:rPr>
        <w:t>, ilość stron</w:t>
      </w:r>
      <w:r>
        <w:rPr>
          <w:rFonts w:ascii="Arial" w:hAnsi="Arial" w:cs="Arial"/>
          <w:sz w:val="22"/>
          <w:szCs w:val="22"/>
        </w:rPr>
        <w:t xml:space="preserve"> min.</w:t>
      </w:r>
      <w:r w:rsidRPr="00A307A9">
        <w:rPr>
          <w:rFonts w:ascii="Arial" w:hAnsi="Arial" w:cs="Arial"/>
          <w:sz w:val="22"/>
          <w:szCs w:val="22"/>
        </w:rPr>
        <w:t xml:space="preserve"> 25 kartek, klejony od góry, z podkładką tekturową, środek: papier offset 80g/m2, okładka: papier kreda błysk </w:t>
      </w:r>
      <w:smartTag w:uri="urn:schemas-microsoft-com:office:smarttags" w:element="metricconverter">
        <w:smartTagPr>
          <w:attr w:name="ProductID" w:val="135 g"/>
        </w:smartTagPr>
        <w:r w:rsidRPr="00A307A9">
          <w:rPr>
            <w:rFonts w:ascii="Arial" w:hAnsi="Arial" w:cs="Arial"/>
            <w:sz w:val="22"/>
            <w:szCs w:val="22"/>
          </w:rPr>
          <w:t>135 g</w:t>
        </w:r>
      </w:smartTag>
      <w:r w:rsidRPr="00A307A9">
        <w:rPr>
          <w:rFonts w:ascii="Arial" w:hAnsi="Arial" w:cs="Arial"/>
          <w:sz w:val="22"/>
          <w:szCs w:val="22"/>
        </w:rPr>
        <w:t>, folia błyszcząca, kolor - granatowy ,</w:t>
      </w:r>
    </w:p>
    <w:p w14:paraId="0CBA3969" w14:textId="77777777" w:rsidR="0071129D" w:rsidRPr="00900340" w:rsidRDefault="0071129D" w:rsidP="0071129D">
      <w:pPr>
        <w:pStyle w:val="Akapitzlist"/>
        <w:ind w:left="709"/>
        <w:jc w:val="both"/>
        <w:rPr>
          <w:rFonts w:ascii="Arial" w:hAnsi="Arial" w:cs="Arial"/>
          <w:spacing w:val="-3"/>
          <w:sz w:val="22"/>
          <w:szCs w:val="22"/>
        </w:rPr>
      </w:pPr>
      <w:r w:rsidRPr="00900340">
        <w:rPr>
          <w:rFonts w:ascii="Arial" w:hAnsi="Arial" w:cs="Arial"/>
          <w:sz w:val="22"/>
          <w:szCs w:val="22"/>
        </w:rPr>
        <w:t xml:space="preserve">- </w:t>
      </w:r>
      <w:r w:rsidRPr="00A307A9">
        <w:rPr>
          <w:rFonts w:ascii="Arial" w:hAnsi="Arial" w:cs="Arial"/>
          <w:sz w:val="22"/>
          <w:szCs w:val="22"/>
        </w:rPr>
        <w:t>Długopis automatyczny</w:t>
      </w:r>
      <w:r w:rsidRPr="00900340">
        <w:rPr>
          <w:rFonts w:ascii="Arial" w:hAnsi="Arial" w:cs="Arial"/>
          <w:b/>
          <w:sz w:val="22"/>
          <w:szCs w:val="22"/>
        </w:rPr>
        <w:t xml:space="preserve"> </w:t>
      </w:r>
      <w:r w:rsidRPr="00900340">
        <w:rPr>
          <w:rFonts w:ascii="Arial" w:hAnsi="Arial" w:cs="Arial"/>
          <w:sz w:val="22"/>
          <w:szCs w:val="22"/>
        </w:rPr>
        <w:t xml:space="preserve">metalowy, korpus kolor – granatowy, automatyczny z metalowymi elementami, wciskany, wkład wymienny, cienko piszący w kolorze niebieskim, typu COSMO </w:t>
      </w:r>
      <w:r w:rsidRPr="00900340">
        <w:rPr>
          <w:rFonts w:ascii="Arial" w:hAnsi="Arial" w:cs="Arial"/>
          <w:bCs/>
          <w:sz w:val="22"/>
          <w:szCs w:val="22"/>
        </w:rPr>
        <w:t xml:space="preserve">  </w:t>
      </w:r>
    </w:p>
    <w:p w14:paraId="5F393B79" w14:textId="77777777" w:rsidR="0071129D" w:rsidRPr="00900340" w:rsidRDefault="0071129D" w:rsidP="00902190">
      <w:pPr>
        <w:pStyle w:val="Akapitzlist"/>
        <w:numPr>
          <w:ilvl w:val="0"/>
          <w:numId w:val="55"/>
        </w:numPr>
        <w:jc w:val="both"/>
        <w:rPr>
          <w:rFonts w:ascii="Arial" w:hAnsi="Arial" w:cs="Arial"/>
          <w:bCs/>
          <w:sz w:val="22"/>
          <w:szCs w:val="22"/>
        </w:rPr>
      </w:pPr>
      <w:r w:rsidRPr="00900340">
        <w:rPr>
          <w:rFonts w:ascii="Arial" w:hAnsi="Arial" w:cs="Arial"/>
          <w:bCs/>
          <w:sz w:val="22"/>
          <w:szCs w:val="22"/>
        </w:rPr>
        <w:t xml:space="preserve">prowadzanie dziennika szkolenia (zgodnie z wzorem Zamawiającego), zawierającego podpisy uczestników szkolenia, potwierdzające: obecność na szkoleniu, skorzystanie </w:t>
      </w:r>
      <w:r w:rsidRPr="00900340">
        <w:rPr>
          <w:rFonts w:ascii="Arial" w:hAnsi="Arial" w:cs="Arial"/>
          <w:bCs/>
          <w:sz w:val="22"/>
          <w:szCs w:val="22"/>
        </w:rPr>
        <w:br/>
        <w:t>z cateringu, odbiór materiałów szkoleniowych, korzystanie z noclegu, odbiór zaświadczenia .</w:t>
      </w:r>
    </w:p>
    <w:p w14:paraId="31AB71FE" w14:textId="77777777" w:rsidR="0071129D" w:rsidRPr="00900340" w:rsidRDefault="0071129D" w:rsidP="00902190">
      <w:pPr>
        <w:pStyle w:val="Akapitzlist"/>
        <w:numPr>
          <w:ilvl w:val="0"/>
          <w:numId w:val="55"/>
        </w:numPr>
        <w:jc w:val="both"/>
        <w:rPr>
          <w:rFonts w:ascii="Arial" w:hAnsi="Arial" w:cs="Arial"/>
          <w:bCs/>
          <w:sz w:val="22"/>
          <w:szCs w:val="22"/>
        </w:rPr>
      </w:pPr>
      <w:r w:rsidRPr="00900340">
        <w:rPr>
          <w:rFonts w:ascii="Arial" w:hAnsi="Arial" w:cs="Arial"/>
          <w:bCs/>
          <w:sz w:val="22"/>
          <w:szCs w:val="22"/>
        </w:rPr>
        <w:t xml:space="preserve">Po zakończeniu każdego szkolenia Wykonawca przekaże Zamawiającemu w oryginale dziennik szkolenia, listę osób z potwierdzeniem noclegu, </w:t>
      </w:r>
      <w:proofErr w:type="spellStart"/>
      <w:r w:rsidRPr="00900340">
        <w:rPr>
          <w:rFonts w:ascii="Arial" w:hAnsi="Arial" w:cs="Arial"/>
          <w:bCs/>
          <w:sz w:val="22"/>
          <w:szCs w:val="22"/>
        </w:rPr>
        <w:t>pre</w:t>
      </w:r>
      <w:proofErr w:type="spellEnd"/>
      <w:r w:rsidRPr="00900340">
        <w:rPr>
          <w:rFonts w:ascii="Arial" w:hAnsi="Arial" w:cs="Arial"/>
          <w:bCs/>
          <w:sz w:val="22"/>
          <w:szCs w:val="22"/>
        </w:rPr>
        <w:t xml:space="preserve"> i post testy, dane uczestników, oświadczenia RODO, zaświadczenia o ukończeniu szkolenia, ankiety ewaluacyjne. Zaświadczenia o ukończeniu szkolenia będą przekazane, jako uwierzytelniona kopia. Dokumenty te będą podstawą do sporządzenia przez Zamawiającego protokołu częściowego odbioru zadania od Wykonawcy;</w:t>
      </w:r>
    </w:p>
    <w:p w14:paraId="1940D95E" w14:textId="77777777" w:rsidR="0071129D" w:rsidRPr="00900340" w:rsidRDefault="0071129D" w:rsidP="00902190">
      <w:pPr>
        <w:pStyle w:val="Akapitzlist"/>
        <w:numPr>
          <w:ilvl w:val="0"/>
          <w:numId w:val="55"/>
        </w:numPr>
        <w:jc w:val="both"/>
        <w:rPr>
          <w:rFonts w:ascii="Arial" w:hAnsi="Arial" w:cs="Arial"/>
          <w:bCs/>
          <w:sz w:val="22"/>
          <w:szCs w:val="22"/>
        </w:rPr>
      </w:pPr>
      <w:r w:rsidRPr="00900340">
        <w:rPr>
          <w:rFonts w:ascii="Arial" w:hAnsi="Arial" w:cs="Arial"/>
          <w:bCs/>
          <w:sz w:val="22"/>
          <w:szCs w:val="22"/>
        </w:rPr>
        <w:lastRenderedPageBreak/>
        <w:t>monitoring szkolenia obejmujący  aspekt formalny oraz merytoryczny;</w:t>
      </w:r>
    </w:p>
    <w:p w14:paraId="67DFB88C" w14:textId="77777777" w:rsidR="0071129D" w:rsidRPr="00900340" w:rsidRDefault="0071129D" w:rsidP="00902190">
      <w:pPr>
        <w:pStyle w:val="Akapitzlist"/>
        <w:numPr>
          <w:ilvl w:val="0"/>
          <w:numId w:val="55"/>
        </w:numPr>
        <w:jc w:val="both"/>
        <w:rPr>
          <w:rFonts w:ascii="Arial" w:hAnsi="Arial" w:cs="Arial"/>
          <w:bCs/>
          <w:sz w:val="22"/>
          <w:szCs w:val="22"/>
        </w:rPr>
      </w:pPr>
      <w:r w:rsidRPr="00900340">
        <w:rPr>
          <w:rFonts w:ascii="Arial" w:hAnsi="Arial" w:cs="Arial"/>
          <w:bCs/>
          <w:sz w:val="22"/>
          <w:szCs w:val="22"/>
        </w:rPr>
        <w:t>opracowanie i przekazanie Zamawiającemu w terminie 7 dni po zakończeniu wszystkich szkoleń</w:t>
      </w:r>
      <w:r>
        <w:rPr>
          <w:rFonts w:ascii="Arial" w:hAnsi="Arial" w:cs="Arial"/>
          <w:bCs/>
          <w:sz w:val="22"/>
          <w:szCs w:val="22"/>
        </w:rPr>
        <w:t xml:space="preserve"> z bloku IV</w:t>
      </w:r>
      <w:r w:rsidRPr="00900340">
        <w:rPr>
          <w:rFonts w:ascii="Arial" w:hAnsi="Arial" w:cs="Arial"/>
          <w:bCs/>
          <w:sz w:val="22"/>
          <w:szCs w:val="22"/>
        </w:rPr>
        <w:t xml:space="preserve"> sprawozdania z realizacji usługi zawierającego informacje na temat ilości uczestników, form pracy, aktywności grupy, wyniki ankiet przedstawiające dalsze potrzeby szkoleniowe, najczęściej zadawane pytania oraz inne istotne informacje, w tym ocenę szkolenia. Zaakceptowane sprawozdanie ze szkolenia jest podstawą do sporządzenia przez Zamawiającego protokołu odbioru usługi od Wykonawcy.</w:t>
      </w:r>
    </w:p>
    <w:p w14:paraId="0CB7C50E" w14:textId="77777777" w:rsidR="0071129D" w:rsidRPr="00900340" w:rsidRDefault="0071129D" w:rsidP="0071129D">
      <w:pPr>
        <w:widowControl w:val="0"/>
        <w:autoSpaceDE w:val="0"/>
        <w:autoSpaceDN w:val="0"/>
        <w:adjustRightInd w:val="0"/>
        <w:contextualSpacing/>
        <w:jc w:val="both"/>
        <w:rPr>
          <w:bCs/>
          <w:sz w:val="22"/>
          <w:szCs w:val="22"/>
        </w:rPr>
      </w:pPr>
    </w:p>
    <w:p w14:paraId="5C86DA4D" w14:textId="02BF1353" w:rsidR="004B140B" w:rsidRPr="00B052A1" w:rsidRDefault="004B140B" w:rsidP="00902190">
      <w:pPr>
        <w:pStyle w:val="Akapitzlist"/>
        <w:numPr>
          <w:ilvl w:val="0"/>
          <w:numId w:val="87"/>
        </w:numPr>
        <w:jc w:val="both"/>
        <w:rPr>
          <w:rFonts w:ascii="Arial" w:hAnsi="Arial" w:cs="Arial"/>
          <w:b/>
          <w:bCs/>
          <w:sz w:val="22"/>
          <w:szCs w:val="22"/>
        </w:rPr>
      </w:pPr>
      <w:r w:rsidRPr="00B052A1">
        <w:rPr>
          <w:rFonts w:ascii="Arial" w:hAnsi="Arial" w:cs="Arial"/>
          <w:b/>
          <w:bCs/>
          <w:sz w:val="22"/>
          <w:szCs w:val="22"/>
        </w:rPr>
        <w:t xml:space="preserve">Usługi restauracyjne/cateringowe obejmują: </w:t>
      </w:r>
    </w:p>
    <w:p w14:paraId="010F56AC" w14:textId="3C719823" w:rsidR="0071129D" w:rsidRPr="00A307A9" w:rsidRDefault="0071129D" w:rsidP="0071129D">
      <w:pPr>
        <w:widowControl w:val="0"/>
        <w:autoSpaceDE w:val="0"/>
        <w:autoSpaceDN w:val="0"/>
        <w:adjustRightInd w:val="0"/>
        <w:contextualSpacing/>
        <w:jc w:val="both"/>
        <w:rPr>
          <w:b/>
          <w:bCs/>
          <w:sz w:val="22"/>
          <w:szCs w:val="22"/>
          <w:u w:val="single"/>
        </w:rPr>
      </w:pPr>
    </w:p>
    <w:p w14:paraId="447CBAE2" w14:textId="57A4804E" w:rsidR="0071129D" w:rsidRDefault="0071129D" w:rsidP="0071129D">
      <w:pPr>
        <w:widowControl w:val="0"/>
        <w:autoSpaceDE w:val="0"/>
        <w:autoSpaceDN w:val="0"/>
        <w:adjustRightInd w:val="0"/>
        <w:contextualSpacing/>
        <w:jc w:val="both"/>
        <w:rPr>
          <w:bCs/>
          <w:sz w:val="22"/>
          <w:szCs w:val="22"/>
        </w:rPr>
      </w:pPr>
      <w:r>
        <w:rPr>
          <w:bCs/>
          <w:sz w:val="22"/>
          <w:szCs w:val="22"/>
        </w:rPr>
        <w:t>dla szkoleń stacjonarnych: w</w:t>
      </w:r>
      <w:r w:rsidRPr="00900340">
        <w:rPr>
          <w:bCs/>
          <w:sz w:val="22"/>
          <w:szCs w:val="22"/>
        </w:rPr>
        <w:t>yżywieni</w:t>
      </w:r>
      <w:r>
        <w:rPr>
          <w:bCs/>
          <w:sz w:val="22"/>
          <w:szCs w:val="22"/>
        </w:rPr>
        <w:t>e</w:t>
      </w:r>
      <w:r w:rsidRPr="00900340">
        <w:rPr>
          <w:bCs/>
          <w:sz w:val="22"/>
          <w:szCs w:val="22"/>
        </w:rPr>
        <w:t xml:space="preserve"> obejmujące 2 obiady, 2 przerwy kawowe</w:t>
      </w:r>
      <w:r>
        <w:rPr>
          <w:bCs/>
          <w:sz w:val="22"/>
          <w:szCs w:val="22"/>
        </w:rPr>
        <w:t xml:space="preserve"> (dla każdego uczestnika szkolenia)</w:t>
      </w:r>
      <w:r w:rsidRPr="00900340">
        <w:rPr>
          <w:bCs/>
          <w:sz w:val="22"/>
          <w:szCs w:val="22"/>
        </w:rPr>
        <w:t xml:space="preserve"> – 1 przerwa kawowa w ciągu jednego dnia szkoleniowego </w:t>
      </w:r>
    </w:p>
    <w:p w14:paraId="001A4500" w14:textId="77777777" w:rsidR="0071129D" w:rsidRDefault="0071129D" w:rsidP="0071129D">
      <w:pPr>
        <w:widowControl w:val="0"/>
        <w:autoSpaceDE w:val="0"/>
        <w:autoSpaceDN w:val="0"/>
        <w:adjustRightInd w:val="0"/>
        <w:contextualSpacing/>
        <w:jc w:val="both"/>
        <w:rPr>
          <w:bCs/>
          <w:sz w:val="22"/>
          <w:szCs w:val="22"/>
        </w:rPr>
      </w:pPr>
      <w:r>
        <w:rPr>
          <w:bCs/>
          <w:sz w:val="22"/>
          <w:szCs w:val="22"/>
        </w:rPr>
        <w:t xml:space="preserve">8 dni szkoleniowych x 20 osób = 160 obiadów i przerw kawowych </w:t>
      </w:r>
    </w:p>
    <w:p w14:paraId="0AD5C83A" w14:textId="77777777" w:rsidR="0071129D" w:rsidRDefault="0071129D" w:rsidP="0071129D">
      <w:pPr>
        <w:widowControl w:val="0"/>
        <w:autoSpaceDE w:val="0"/>
        <w:autoSpaceDN w:val="0"/>
        <w:adjustRightInd w:val="0"/>
        <w:contextualSpacing/>
        <w:jc w:val="both"/>
        <w:rPr>
          <w:bCs/>
          <w:sz w:val="22"/>
          <w:szCs w:val="22"/>
        </w:rPr>
      </w:pPr>
    </w:p>
    <w:p w14:paraId="466F0787" w14:textId="5CDB0F6B" w:rsidR="0071129D" w:rsidRPr="00E80359" w:rsidRDefault="0071129D" w:rsidP="0071129D">
      <w:pPr>
        <w:widowControl w:val="0"/>
        <w:autoSpaceDE w:val="0"/>
        <w:autoSpaceDN w:val="0"/>
        <w:adjustRightInd w:val="0"/>
        <w:contextualSpacing/>
        <w:jc w:val="both"/>
        <w:rPr>
          <w:bCs/>
          <w:sz w:val="22"/>
          <w:szCs w:val="22"/>
        </w:rPr>
      </w:pPr>
      <w:r>
        <w:rPr>
          <w:bCs/>
          <w:sz w:val="22"/>
          <w:szCs w:val="22"/>
        </w:rPr>
        <w:t>dla szkoleń wyjazdowych; w</w:t>
      </w:r>
      <w:r w:rsidRPr="00E80359">
        <w:rPr>
          <w:bCs/>
          <w:sz w:val="22"/>
          <w:szCs w:val="22"/>
        </w:rPr>
        <w:t>yżywieni</w:t>
      </w:r>
      <w:r>
        <w:rPr>
          <w:bCs/>
          <w:sz w:val="22"/>
          <w:szCs w:val="22"/>
        </w:rPr>
        <w:t>e</w:t>
      </w:r>
      <w:r w:rsidRPr="00E80359">
        <w:rPr>
          <w:bCs/>
          <w:sz w:val="22"/>
          <w:szCs w:val="22"/>
        </w:rPr>
        <w:t xml:space="preserve"> obejmujące 2 obiady, 2 przerwy kawowe (dla każdego uczestnika szkolenia) – 1 przerwa kawowa w ciągu jednego dnia szkoleniowego</w:t>
      </w:r>
      <w:r>
        <w:rPr>
          <w:bCs/>
          <w:sz w:val="22"/>
          <w:szCs w:val="22"/>
        </w:rPr>
        <w:t>, 1 śniadanie, 1 kolacja</w:t>
      </w:r>
      <w:r w:rsidRPr="00E80359">
        <w:rPr>
          <w:bCs/>
          <w:sz w:val="22"/>
          <w:szCs w:val="22"/>
        </w:rPr>
        <w:t xml:space="preserve"> dla </w:t>
      </w:r>
      <w:r>
        <w:rPr>
          <w:bCs/>
          <w:sz w:val="22"/>
          <w:szCs w:val="22"/>
        </w:rPr>
        <w:t>18</w:t>
      </w:r>
      <w:r w:rsidRPr="00E80359">
        <w:rPr>
          <w:bCs/>
          <w:sz w:val="22"/>
          <w:szCs w:val="22"/>
        </w:rPr>
        <w:t xml:space="preserve"> </w:t>
      </w:r>
      <w:r w:rsidR="00B052A1">
        <w:rPr>
          <w:bCs/>
          <w:sz w:val="22"/>
          <w:szCs w:val="22"/>
        </w:rPr>
        <w:t>-</w:t>
      </w:r>
      <w:r w:rsidRPr="00E80359">
        <w:rPr>
          <w:bCs/>
          <w:sz w:val="22"/>
          <w:szCs w:val="22"/>
        </w:rPr>
        <w:t>2</w:t>
      </w:r>
      <w:r>
        <w:rPr>
          <w:bCs/>
          <w:sz w:val="22"/>
          <w:szCs w:val="22"/>
        </w:rPr>
        <w:t> </w:t>
      </w:r>
      <w:r w:rsidRPr="00E80359">
        <w:rPr>
          <w:bCs/>
          <w:sz w:val="22"/>
          <w:szCs w:val="22"/>
        </w:rPr>
        <w:t xml:space="preserve">dniowych szkoleń </w:t>
      </w:r>
      <w:r>
        <w:rPr>
          <w:bCs/>
          <w:sz w:val="22"/>
          <w:szCs w:val="22"/>
        </w:rPr>
        <w:t>wyjazdowych z noclegiem</w:t>
      </w:r>
      <w:r w:rsidRPr="00E80359">
        <w:rPr>
          <w:bCs/>
          <w:sz w:val="22"/>
          <w:szCs w:val="22"/>
        </w:rPr>
        <w:t xml:space="preserve"> ( max 20 osób w grupie x </w:t>
      </w:r>
      <w:r>
        <w:rPr>
          <w:bCs/>
          <w:sz w:val="22"/>
          <w:szCs w:val="22"/>
        </w:rPr>
        <w:t>18 szkoleń</w:t>
      </w:r>
      <w:r w:rsidRPr="00E80359">
        <w:rPr>
          <w:bCs/>
          <w:sz w:val="22"/>
          <w:szCs w:val="22"/>
        </w:rPr>
        <w:t xml:space="preserve"> = </w:t>
      </w:r>
      <w:r>
        <w:rPr>
          <w:bCs/>
          <w:sz w:val="22"/>
          <w:szCs w:val="22"/>
        </w:rPr>
        <w:t>360</w:t>
      </w:r>
      <w:r w:rsidRPr="00E80359">
        <w:rPr>
          <w:bCs/>
          <w:sz w:val="22"/>
          <w:szCs w:val="22"/>
        </w:rPr>
        <w:t xml:space="preserve"> osób) </w:t>
      </w:r>
    </w:p>
    <w:p w14:paraId="2C809F93" w14:textId="77777777" w:rsidR="0071129D" w:rsidRDefault="0071129D" w:rsidP="0071129D">
      <w:pPr>
        <w:widowControl w:val="0"/>
        <w:autoSpaceDE w:val="0"/>
        <w:autoSpaceDN w:val="0"/>
        <w:adjustRightInd w:val="0"/>
        <w:contextualSpacing/>
        <w:jc w:val="both"/>
        <w:rPr>
          <w:bCs/>
          <w:sz w:val="22"/>
          <w:szCs w:val="22"/>
        </w:rPr>
      </w:pPr>
      <w:r>
        <w:rPr>
          <w:bCs/>
          <w:sz w:val="22"/>
          <w:szCs w:val="22"/>
        </w:rPr>
        <w:t>36</w:t>
      </w:r>
      <w:r w:rsidRPr="00E80359">
        <w:rPr>
          <w:bCs/>
          <w:sz w:val="22"/>
          <w:szCs w:val="22"/>
        </w:rPr>
        <w:t xml:space="preserve"> dni szkoleniowych x 20 osób = </w:t>
      </w:r>
      <w:r>
        <w:rPr>
          <w:bCs/>
          <w:sz w:val="22"/>
          <w:szCs w:val="22"/>
        </w:rPr>
        <w:t>720</w:t>
      </w:r>
      <w:r w:rsidRPr="00E80359">
        <w:rPr>
          <w:bCs/>
          <w:sz w:val="22"/>
          <w:szCs w:val="22"/>
        </w:rPr>
        <w:t xml:space="preserve"> obiadów i przerw kawowych</w:t>
      </w:r>
    </w:p>
    <w:p w14:paraId="5D769747" w14:textId="77777777" w:rsidR="0071129D" w:rsidRDefault="0071129D" w:rsidP="0071129D">
      <w:pPr>
        <w:widowControl w:val="0"/>
        <w:autoSpaceDE w:val="0"/>
        <w:autoSpaceDN w:val="0"/>
        <w:adjustRightInd w:val="0"/>
        <w:contextualSpacing/>
        <w:jc w:val="both"/>
        <w:rPr>
          <w:bCs/>
          <w:sz w:val="22"/>
          <w:szCs w:val="22"/>
        </w:rPr>
      </w:pPr>
      <w:r>
        <w:rPr>
          <w:bCs/>
          <w:sz w:val="22"/>
          <w:szCs w:val="22"/>
        </w:rPr>
        <w:t>18 szkoleń x 1 śniadanie x 20 osób = 360 śniadań</w:t>
      </w:r>
    </w:p>
    <w:p w14:paraId="29966692" w14:textId="77777777" w:rsidR="0071129D" w:rsidRDefault="0071129D" w:rsidP="0071129D">
      <w:pPr>
        <w:widowControl w:val="0"/>
        <w:autoSpaceDE w:val="0"/>
        <w:autoSpaceDN w:val="0"/>
        <w:adjustRightInd w:val="0"/>
        <w:contextualSpacing/>
        <w:jc w:val="both"/>
        <w:rPr>
          <w:bCs/>
          <w:sz w:val="22"/>
          <w:szCs w:val="22"/>
        </w:rPr>
      </w:pPr>
      <w:r>
        <w:rPr>
          <w:bCs/>
          <w:sz w:val="22"/>
          <w:szCs w:val="22"/>
        </w:rPr>
        <w:t>18 szkoleń x 1 kolacja x 20 osób = 360 kolacji</w:t>
      </w:r>
    </w:p>
    <w:p w14:paraId="09E9B879" w14:textId="77777777" w:rsidR="0071129D" w:rsidRDefault="0071129D" w:rsidP="0071129D">
      <w:pPr>
        <w:widowControl w:val="0"/>
        <w:autoSpaceDE w:val="0"/>
        <w:autoSpaceDN w:val="0"/>
        <w:adjustRightInd w:val="0"/>
        <w:contextualSpacing/>
        <w:jc w:val="both"/>
        <w:rPr>
          <w:bCs/>
          <w:sz w:val="22"/>
          <w:szCs w:val="22"/>
        </w:rPr>
      </w:pPr>
    </w:p>
    <w:p w14:paraId="6656ADBB" w14:textId="77777777" w:rsidR="0071129D" w:rsidRDefault="0071129D" w:rsidP="0071129D">
      <w:pPr>
        <w:widowControl w:val="0"/>
        <w:autoSpaceDE w:val="0"/>
        <w:autoSpaceDN w:val="0"/>
        <w:adjustRightInd w:val="0"/>
        <w:contextualSpacing/>
        <w:jc w:val="both"/>
        <w:rPr>
          <w:bCs/>
          <w:sz w:val="22"/>
          <w:szCs w:val="22"/>
        </w:rPr>
      </w:pPr>
      <w:r w:rsidRPr="00900340">
        <w:rPr>
          <w:bCs/>
          <w:sz w:val="22"/>
          <w:szCs w:val="22"/>
        </w:rPr>
        <w:t>z zachowaniem następujących standardów:</w:t>
      </w:r>
    </w:p>
    <w:p w14:paraId="2653CC7B" w14:textId="77777777" w:rsidR="0071129D" w:rsidRPr="00900340" w:rsidRDefault="0071129D" w:rsidP="0071129D">
      <w:pPr>
        <w:widowControl w:val="0"/>
        <w:autoSpaceDE w:val="0"/>
        <w:autoSpaceDN w:val="0"/>
        <w:adjustRightInd w:val="0"/>
        <w:contextualSpacing/>
        <w:jc w:val="both"/>
        <w:rPr>
          <w:bCs/>
          <w:sz w:val="22"/>
          <w:szCs w:val="22"/>
        </w:rPr>
      </w:pPr>
    </w:p>
    <w:p w14:paraId="77D85396" w14:textId="77777777" w:rsidR="0071129D" w:rsidRPr="00347A82" w:rsidRDefault="0071129D" w:rsidP="00902190">
      <w:pPr>
        <w:pStyle w:val="Akapitzlist"/>
        <w:numPr>
          <w:ilvl w:val="0"/>
          <w:numId w:val="56"/>
        </w:numPr>
        <w:jc w:val="both"/>
        <w:rPr>
          <w:rFonts w:ascii="Arial" w:hAnsi="Arial" w:cs="Arial"/>
          <w:bCs/>
          <w:sz w:val="22"/>
          <w:szCs w:val="22"/>
          <w:u w:val="single"/>
        </w:rPr>
      </w:pPr>
      <w:r w:rsidRPr="00347A82">
        <w:rPr>
          <w:rFonts w:ascii="Arial" w:hAnsi="Arial" w:cs="Arial"/>
          <w:bCs/>
          <w:sz w:val="22"/>
          <w:szCs w:val="22"/>
          <w:u w:val="single"/>
        </w:rPr>
        <w:t xml:space="preserve">Specyfikacja wyżywienia: </w:t>
      </w:r>
    </w:p>
    <w:p w14:paraId="410B9794" w14:textId="77777777" w:rsidR="0071129D" w:rsidRPr="00347A82" w:rsidRDefault="0071129D" w:rsidP="0071129D">
      <w:pPr>
        <w:pStyle w:val="Akapitzlist"/>
        <w:jc w:val="both"/>
        <w:rPr>
          <w:rFonts w:ascii="Arial" w:hAnsi="Arial" w:cs="Arial"/>
          <w:b/>
          <w:bCs/>
          <w:sz w:val="22"/>
          <w:szCs w:val="22"/>
        </w:rPr>
      </w:pPr>
      <w:r w:rsidRPr="00900340">
        <w:rPr>
          <w:rFonts w:ascii="Arial" w:hAnsi="Arial" w:cs="Arial"/>
          <w:b/>
          <w:bCs/>
          <w:sz w:val="22"/>
          <w:szCs w:val="22"/>
        </w:rPr>
        <w:t xml:space="preserve">Obiady </w:t>
      </w:r>
      <w:r w:rsidRPr="00900340">
        <w:rPr>
          <w:rFonts w:ascii="Arial" w:hAnsi="Arial" w:cs="Arial"/>
          <w:bCs/>
          <w:sz w:val="22"/>
          <w:szCs w:val="22"/>
        </w:rPr>
        <w:t xml:space="preserve">– Pierwsze danie - zupa (min. 300 ml na osobę). Drugie danie: 1 dnia (min. 450 g/na osobę) – danie mięsne (do wyboru: kotlety różnych typów i inne potrawy mięsne z sosem np. pieczenie, rolady, klopsy, zrazy, itp.); drugie danie </w:t>
      </w:r>
      <w:r>
        <w:rPr>
          <w:rFonts w:ascii="Arial" w:hAnsi="Arial" w:cs="Arial"/>
          <w:bCs/>
          <w:sz w:val="22"/>
          <w:szCs w:val="22"/>
        </w:rPr>
        <w:t>2</w:t>
      </w:r>
      <w:r w:rsidRPr="00900340">
        <w:rPr>
          <w:rFonts w:ascii="Arial" w:hAnsi="Arial" w:cs="Arial"/>
          <w:bCs/>
          <w:sz w:val="22"/>
          <w:szCs w:val="22"/>
        </w:rPr>
        <w:t xml:space="preserve"> dnia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200 ml/os. – dotyczy każdego rodzaju napoju. </w:t>
      </w:r>
      <w:r w:rsidRPr="00900340">
        <w:rPr>
          <w:rFonts w:ascii="Arial" w:hAnsi="Arial" w:cs="Arial"/>
          <w:b/>
          <w:bCs/>
          <w:sz w:val="22"/>
          <w:szCs w:val="22"/>
        </w:rPr>
        <w:t xml:space="preserve">Nie dopuszcza się podawania tego </w:t>
      </w:r>
      <w:r w:rsidRPr="00347A82">
        <w:rPr>
          <w:rFonts w:ascii="Arial" w:hAnsi="Arial" w:cs="Arial"/>
          <w:b/>
          <w:bCs/>
          <w:sz w:val="22"/>
          <w:szCs w:val="22"/>
        </w:rPr>
        <w:t>samego zestawu obiadowego każdego dnia szkolenia.</w:t>
      </w:r>
    </w:p>
    <w:p w14:paraId="74C2ECCB" w14:textId="77777777" w:rsidR="0071129D" w:rsidRDefault="0071129D" w:rsidP="00902190">
      <w:pPr>
        <w:pStyle w:val="Akapitzlist"/>
        <w:numPr>
          <w:ilvl w:val="0"/>
          <w:numId w:val="56"/>
        </w:numPr>
        <w:jc w:val="both"/>
        <w:rPr>
          <w:rFonts w:ascii="Arial" w:hAnsi="Arial" w:cs="Arial"/>
          <w:bCs/>
          <w:sz w:val="22"/>
          <w:szCs w:val="22"/>
        </w:rPr>
      </w:pPr>
      <w:r w:rsidRPr="00347A82">
        <w:rPr>
          <w:rFonts w:ascii="Arial" w:hAnsi="Arial" w:cs="Arial"/>
          <w:b/>
          <w:bCs/>
          <w:sz w:val="22"/>
          <w:szCs w:val="22"/>
        </w:rPr>
        <w:t xml:space="preserve">Przerwa kawowa – </w:t>
      </w:r>
      <w:r w:rsidRPr="00347A82">
        <w:rPr>
          <w:rFonts w:ascii="Arial" w:hAnsi="Arial" w:cs="Arial"/>
          <w:bCs/>
          <w:sz w:val="22"/>
          <w:szCs w:val="22"/>
        </w:rPr>
        <w:t>1 przerwa każdego dnia szkolenia:</w:t>
      </w:r>
      <w:r w:rsidRPr="00347A82">
        <w:rPr>
          <w:rFonts w:ascii="Arial" w:hAnsi="Arial" w:cs="Arial"/>
          <w:b/>
          <w:bCs/>
          <w:sz w:val="22"/>
          <w:szCs w:val="22"/>
        </w:rPr>
        <w:t xml:space="preserve"> </w:t>
      </w:r>
      <w:r w:rsidRPr="00347A82">
        <w:rPr>
          <w:rFonts w:ascii="Arial" w:hAnsi="Arial" w:cs="Arial"/>
          <w:bCs/>
          <w:sz w:val="22"/>
          <w:szCs w:val="22"/>
        </w:rPr>
        <w:t>Kawa, mleczko do kawy, cukier, woda mineralna, soki owocowe niegazowane - min. 200 ml/os. – dotyczy każdego rodzaju napoju, kruche ciastka – min. 100 g/os.</w:t>
      </w:r>
    </w:p>
    <w:p w14:paraId="75031464" w14:textId="77777777" w:rsidR="0071129D" w:rsidRPr="00900340" w:rsidRDefault="0071129D" w:rsidP="00902190">
      <w:pPr>
        <w:pStyle w:val="Akapitzlist"/>
        <w:numPr>
          <w:ilvl w:val="0"/>
          <w:numId w:val="56"/>
        </w:numPr>
        <w:jc w:val="both"/>
        <w:rPr>
          <w:rFonts w:ascii="Arial" w:hAnsi="Arial" w:cs="Arial"/>
          <w:bCs/>
          <w:sz w:val="22"/>
          <w:szCs w:val="22"/>
        </w:rPr>
      </w:pPr>
      <w:r w:rsidRPr="00900340">
        <w:rPr>
          <w:rFonts w:ascii="Arial" w:hAnsi="Arial" w:cs="Arial"/>
          <w:b/>
          <w:bCs/>
          <w:sz w:val="22"/>
          <w:szCs w:val="22"/>
        </w:rPr>
        <w:t xml:space="preserve">Śniadanie </w:t>
      </w:r>
      <w:r>
        <w:rPr>
          <w:rFonts w:ascii="Arial" w:hAnsi="Arial" w:cs="Arial"/>
          <w:b/>
          <w:bCs/>
          <w:sz w:val="22"/>
          <w:szCs w:val="22"/>
        </w:rPr>
        <w:t>dla uczestników szkoleń wyjazdowych (z noclegiem)</w:t>
      </w:r>
      <w:r w:rsidRPr="00900340">
        <w:rPr>
          <w:rFonts w:ascii="Arial" w:hAnsi="Arial" w:cs="Arial"/>
          <w:b/>
          <w:bCs/>
          <w:sz w:val="22"/>
          <w:szCs w:val="22"/>
        </w:rPr>
        <w:t>–</w:t>
      </w:r>
      <w:r w:rsidRPr="00900340">
        <w:rPr>
          <w:rFonts w:ascii="Arial" w:hAnsi="Arial" w:cs="Arial"/>
          <w:bCs/>
          <w:sz w:val="22"/>
          <w:szCs w:val="22"/>
        </w:rPr>
        <w:t xml:space="preserve"> pieczywo, bułki, rogale, chleb pszenny, żytni, wieloziarnisty min. 300 g/os., masło, wędlina, twarożek, pasty do pieczywa, żółty ser, ser pleśniowy, dżem, świeże warzywa, jajecznica, parówki, przetwory zbożowe i mleczne, jogurty, owoce, itp., kawa, śmietanka, cukier, cytryna, herbata, – co najmniej trzy rodzaje herbaty do wyboru, soki owocowe, woda mineralna – min. 200 ml/os. – dotyczy każdego rodzaju napoju.</w:t>
      </w:r>
    </w:p>
    <w:p w14:paraId="123228DB" w14:textId="77777777" w:rsidR="0071129D" w:rsidRPr="00900340" w:rsidRDefault="0071129D" w:rsidP="00902190">
      <w:pPr>
        <w:pStyle w:val="Akapitzlist"/>
        <w:numPr>
          <w:ilvl w:val="0"/>
          <w:numId w:val="56"/>
        </w:numPr>
        <w:jc w:val="both"/>
        <w:rPr>
          <w:rFonts w:ascii="Arial" w:hAnsi="Arial" w:cs="Arial"/>
          <w:bCs/>
          <w:sz w:val="22"/>
          <w:szCs w:val="22"/>
        </w:rPr>
      </w:pPr>
      <w:r w:rsidRPr="00900340">
        <w:rPr>
          <w:rFonts w:ascii="Arial" w:hAnsi="Arial" w:cs="Arial"/>
          <w:b/>
          <w:bCs/>
          <w:sz w:val="22"/>
          <w:szCs w:val="22"/>
        </w:rPr>
        <w:t>Kolacja</w:t>
      </w:r>
      <w:r>
        <w:rPr>
          <w:rFonts w:ascii="Arial" w:hAnsi="Arial" w:cs="Arial"/>
          <w:b/>
          <w:bCs/>
          <w:sz w:val="22"/>
          <w:szCs w:val="22"/>
        </w:rPr>
        <w:t xml:space="preserve"> dla uczestników szkoleń wyjazdowych (z noclegiem)</w:t>
      </w:r>
      <w:r w:rsidRPr="00900340">
        <w:rPr>
          <w:rFonts w:ascii="Arial" w:hAnsi="Arial" w:cs="Arial"/>
          <w:b/>
          <w:bCs/>
          <w:sz w:val="22"/>
          <w:szCs w:val="22"/>
        </w:rPr>
        <w:t xml:space="preserve"> –</w:t>
      </w:r>
      <w:r>
        <w:rPr>
          <w:rFonts w:ascii="Arial" w:hAnsi="Arial" w:cs="Arial"/>
          <w:bCs/>
          <w:sz w:val="22"/>
          <w:szCs w:val="22"/>
        </w:rPr>
        <w:t xml:space="preserve"> </w:t>
      </w:r>
      <w:r w:rsidRPr="00900340">
        <w:rPr>
          <w:rFonts w:ascii="Arial" w:hAnsi="Arial" w:cs="Arial"/>
          <w:bCs/>
          <w:sz w:val="22"/>
          <w:szCs w:val="22"/>
        </w:rPr>
        <w:t xml:space="preserve">sałatki (min.150 g/os.) – dwa rodzaje (np. z łososiem, z tuńczykiem, z kurczakiem, z fetą, z brokułami, itp.), pieczywo jasne i ciemne min. 300 g/os., wędlina, twarożek, pasty do pieczywa, </w:t>
      </w:r>
      <w:r w:rsidRPr="00900340">
        <w:rPr>
          <w:rFonts w:ascii="Arial" w:hAnsi="Arial" w:cs="Arial"/>
          <w:bCs/>
          <w:sz w:val="22"/>
          <w:szCs w:val="22"/>
        </w:rPr>
        <w:lastRenderedPageBreak/>
        <w:t>żółty ser, ser pleśniowy, świeże warzywa, napoje zimne i gorące (soki owocowe niegazowane, woda mineralna oraz kawa, śmietanka, cukier, cytryna, herbata, – co najmniej trzy rodzaje herbaty do wyboru - min. 200 ml/os. – dotyczy każdego rodzaju napoju.</w:t>
      </w:r>
    </w:p>
    <w:p w14:paraId="29561C06" w14:textId="77777777" w:rsidR="0071129D" w:rsidRPr="00347A82" w:rsidRDefault="0071129D" w:rsidP="0071129D">
      <w:pPr>
        <w:pStyle w:val="Akapitzlist"/>
        <w:jc w:val="both"/>
        <w:rPr>
          <w:rFonts w:ascii="Arial" w:hAnsi="Arial" w:cs="Arial"/>
          <w:bCs/>
          <w:sz w:val="22"/>
          <w:szCs w:val="22"/>
        </w:rPr>
      </w:pPr>
    </w:p>
    <w:p w14:paraId="677DCA13" w14:textId="77777777" w:rsidR="0071129D" w:rsidRPr="009C305E" w:rsidRDefault="0071129D" w:rsidP="0071129D">
      <w:pPr>
        <w:jc w:val="both"/>
        <w:rPr>
          <w:bCs/>
          <w:sz w:val="22"/>
          <w:szCs w:val="22"/>
        </w:rPr>
      </w:pPr>
      <w:r w:rsidRPr="00347A82">
        <w:rPr>
          <w:bCs/>
          <w:sz w:val="22"/>
          <w:szCs w:val="22"/>
        </w:rPr>
        <w:t>Realizacja usług restauracyjnych ma przebiegać zgodnie z obowiązującymi w tym zakresie</w:t>
      </w:r>
      <w:r w:rsidRPr="009C305E">
        <w:rPr>
          <w:bCs/>
          <w:sz w:val="22"/>
          <w:szCs w:val="22"/>
        </w:rPr>
        <w:t xml:space="preserve"> przepisami prawa, w szczególności dotyczącymi wymogów sanitarnych stawianych osobom biorącym udział w realizacji usługi oraz miejscom przygotowania i podawania posiłków,</w:t>
      </w:r>
    </w:p>
    <w:p w14:paraId="5FBE2812" w14:textId="77777777" w:rsidR="0071129D" w:rsidRDefault="0071129D" w:rsidP="0071129D">
      <w:pPr>
        <w:spacing w:after="160"/>
        <w:jc w:val="both"/>
        <w:rPr>
          <w:bCs/>
          <w:sz w:val="22"/>
          <w:szCs w:val="22"/>
        </w:rPr>
      </w:pPr>
    </w:p>
    <w:p w14:paraId="1D142D55" w14:textId="77777777" w:rsidR="0071129D" w:rsidRPr="009C305E" w:rsidRDefault="0071129D" w:rsidP="0071129D">
      <w:pPr>
        <w:spacing w:after="160"/>
        <w:jc w:val="both"/>
        <w:rPr>
          <w:bCs/>
          <w:sz w:val="22"/>
          <w:szCs w:val="22"/>
        </w:rPr>
      </w:pPr>
      <w:r>
        <w:rPr>
          <w:bCs/>
          <w:sz w:val="22"/>
          <w:szCs w:val="22"/>
        </w:rPr>
        <w:t>P</w:t>
      </w:r>
      <w:r w:rsidRPr="009C305E">
        <w:rPr>
          <w:bCs/>
          <w:sz w:val="22"/>
          <w:szCs w:val="22"/>
        </w:rPr>
        <w:t>osiłki winy posiadać odpowiednie walory smakowe i zapachowe oraz estetyczny wygląd. Wykonawca przy oferowaniu obiadów ma stosować świeże produkty dostępne na rynku, w tym do przystawek i surówek do drugiego dania,</w:t>
      </w:r>
    </w:p>
    <w:p w14:paraId="2A1BD3D9" w14:textId="77777777" w:rsidR="0071129D" w:rsidRDefault="0071129D" w:rsidP="0071129D">
      <w:pPr>
        <w:jc w:val="both"/>
        <w:rPr>
          <w:bCs/>
          <w:sz w:val="22"/>
          <w:szCs w:val="22"/>
        </w:rPr>
      </w:pPr>
      <w:r>
        <w:rPr>
          <w:bCs/>
          <w:sz w:val="22"/>
          <w:szCs w:val="22"/>
        </w:rPr>
        <w:t>J</w:t>
      </w:r>
      <w:r w:rsidRPr="00EF4C86">
        <w:rPr>
          <w:bCs/>
          <w:sz w:val="22"/>
          <w:szCs w:val="22"/>
        </w:rPr>
        <w:t>adłospis ma uwzględniać produkty ze wszystkich grup: produkty zbożowe, warzywa i owoce, mleko i jego przetwory, produkty dostarczające pełnowartościowego białka. Zasada urozmaicania ma dotyczyć wszystkich posiłków.</w:t>
      </w:r>
    </w:p>
    <w:p w14:paraId="089AE7A1" w14:textId="77777777" w:rsidR="0071129D" w:rsidRPr="00EF4C86" w:rsidRDefault="0071129D" w:rsidP="0071129D">
      <w:pPr>
        <w:jc w:val="both"/>
        <w:rPr>
          <w:bCs/>
          <w:sz w:val="22"/>
          <w:szCs w:val="22"/>
        </w:rPr>
      </w:pPr>
    </w:p>
    <w:p w14:paraId="39B4BD04" w14:textId="77777777" w:rsidR="0071129D" w:rsidRDefault="0071129D" w:rsidP="0071129D">
      <w:pPr>
        <w:jc w:val="both"/>
        <w:rPr>
          <w:bCs/>
          <w:sz w:val="22"/>
          <w:szCs w:val="22"/>
        </w:rPr>
      </w:pPr>
      <w:r>
        <w:rPr>
          <w:bCs/>
          <w:sz w:val="22"/>
          <w:szCs w:val="22"/>
        </w:rPr>
        <w:t>R</w:t>
      </w:r>
      <w:r w:rsidRPr="00EF4C86">
        <w:rPr>
          <w:bCs/>
          <w:sz w:val="22"/>
          <w:szCs w:val="22"/>
        </w:rPr>
        <w:t>ozmieszczenie stołów oraz liczba osób przy jednym stole w trakcie posiłków musi być zgodna z aktualnie obowiązującymi obostrzeniami sanitarno-epidemiologicznymi,</w:t>
      </w:r>
    </w:p>
    <w:p w14:paraId="65C41EC3" w14:textId="77777777" w:rsidR="0071129D" w:rsidRPr="00EF4C86" w:rsidRDefault="0071129D" w:rsidP="0071129D">
      <w:pPr>
        <w:jc w:val="both"/>
        <w:rPr>
          <w:bCs/>
          <w:sz w:val="22"/>
          <w:szCs w:val="22"/>
        </w:rPr>
      </w:pPr>
    </w:p>
    <w:p w14:paraId="2FDD16A7" w14:textId="77777777" w:rsidR="0071129D" w:rsidRDefault="0071129D" w:rsidP="0071129D">
      <w:pPr>
        <w:spacing w:after="160"/>
        <w:jc w:val="both"/>
        <w:rPr>
          <w:sz w:val="22"/>
          <w:szCs w:val="22"/>
        </w:rPr>
      </w:pPr>
      <w:r>
        <w:rPr>
          <w:sz w:val="22"/>
          <w:szCs w:val="22"/>
        </w:rPr>
        <w:t>N</w:t>
      </w:r>
      <w:r w:rsidRPr="00EF4C86">
        <w:rPr>
          <w:sz w:val="22"/>
          <w:szCs w:val="22"/>
        </w:rPr>
        <w:t>ie dopuszcza się podawania posiłków oraz napojów w formie „stołu szwedzkiego”</w:t>
      </w:r>
      <w:r>
        <w:rPr>
          <w:sz w:val="22"/>
          <w:szCs w:val="22"/>
        </w:rPr>
        <w:t xml:space="preserve"> podczas trwania stanu epidemicznego</w:t>
      </w:r>
      <w:r w:rsidRPr="00EF4C86">
        <w:rPr>
          <w:sz w:val="22"/>
          <w:szCs w:val="22"/>
        </w:rPr>
        <w:t xml:space="preserve">. Posiłek może być jedynie podany przez wyznaczoną osobę, odpowiednio zabezpieczony lub w formie dedykowanych porcji serwowanych bezpośrednio przed uczestnikiem szkolenia. </w:t>
      </w:r>
    </w:p>
    <w:p w14:paraId="4FBAC927" w14:textId="745A9C43" w:rsidR="0071129D" w:rsidRPr="00B052A1" w:rsidRDefault="0071129D" w:rsidP="00902190">
      <w:pPr>
        <w:pStyle w:val="Akapitzlist"/>
        <w:numPr>
          <w:ilvl w:val="0"/>
          <w:numId w:val="87"/>
        </w:numPr>
        <w:jc w:val="both"/>
        <w:rPr>
          <w:rFonts w:ascii="Arial" w:hAnsi="Arial" w:cs="Arial"/>
          <w:bCs/>
          <w:sz w:val="22"/>
          <w:szCs w:val="22"/>
        </w:rPr>
      </w:pPr>
      <w:r w:rsidRPr="00B052A1">
        <w:rPr>
          <w:rFonts w:ascii="Arial" w:hAnsi="Arial" w:cs="Arial"/>
          <w:b/>
          <w:bCs/>
          <w:sz w:val="22"/>
          <w:szCs w:val="22"/>
        </w:rPr>
        <w:t>Usługi hotelarskie obejmują zapewnienie zakwaterowania</w:t>
      </w:r>
      <w:r w:rsidRPr="00B052A1">
        <w:rPr>
          <w:rFonts w:ascii="Arial" w:hAnsi="Arial" w:cs="Arial"/>
          <w:bCs/>
          <w:sz w:val="22"/>
          <w:szCs w:val="22"/>
        </w:rPr>
        <w:t xml:space="preserve"> </w:t>
      </w:r>
    </w:p>
    <w:p w14:paraId="4BC3B7C2" w14:textId="77777777" w:rsidR="0071129D" w:rsidRPr="00900340" w:rsidRDefault="0071129D" w:rsidP="0071129D">
      <w:pPr>
        <w:widowControl w:val="0"/>
        <w:autoSpaceDE w:val="0"/>
        <w:autoSpaceDN w:val="0"/>
        <w:adjustRightInd w:val="0"/>
        <w:jc w:val="both"/>
        <w:rPr>
          <w:bCs/>
          <w:sz w:val="22"/>
          <w:szCs w:val="22"/>
        </w:rPr>
      </w:pPr>
      <w:r>
        <w:rPr>
          <w:bCs/>
          <w:sz w:val="22"/>
          <w:szCs w:val="22"/>
        </w:rPr>
        <w:t xml:space="preserve">Dla </w:t>
      </w:r>
      <w:r w:rsidRPr="00900340">
        <w:rPr>
          <w:bCs/>
          <w:sz w:val="22"/>
          <w:szCs w:val="22"/>
        </w:rPr>
        <w:t>max. 360 os</w:t>
      </w:r>
      <w:r>
        <w:rPr>
          <w:bCs/>
          <w:sz w:val="22"/>
          <w:szCs w:val="22"/>
        </w:rPr>
        <w:t>ób</w:t>
      </w:r>
      <w:r w:rsidRPr="00900340">
        <w:rPr>
          <w:bCs/>
          <w:sz w:val="22"/>
          <w:szCs w:val="22"/>
        </w:rPr>
        <w:t xml:space="preserve"> </w:t>
      </w:r>
      <w:r w:rsidRPr="00900340">
        <w:rPr>
          <w:bCs/>
          <w:i/>
          <w:sz w:val="22"/>
          <w:szCs w:val="22"/>
        </w:rPr>
        <w:t>(Zamawiający zapłaci za faktyczną ilość osób nocujących, o czym poinformuje Wykonawcę, na co najmniej 2 dni robocze przed terminem szkolenia)</w:t>
      </w:r>
      <w:r w:rsidRPr="00900340">
        <w:rPr>
          <w:bCs/>
          <w:sz w:val="22"/>
          <w:szCs w:val="22"/>
        </w:rPr>
        <w:t xml:space="preserve"> na czas trwania 18 dwudniowych szkoleń z zachowaniem następujących standardów:</w:t>
      </w:r>
    </w:p>
    <w:p w14:paraId="2E6D581B" w14:textId="77777777" w:rsidR="0071129D" w:rsidRPr="00BB4DAC" w:rsidRDefault="0071129D" w:rsidP="0071129D">
      <w:pPr>
        <w:jc w:val="both"/>
        <w:rPr>
          <w:bCs/>
          <w:sz w:val="22"/>
          <w:szCs w:val="22"/>
        </w:rPr>
      </w:pPr>
      <w:r>
        <w:rPr>
          <w:bCs/>
          <w:sz w:val="22"/>
          <w:szCs w:val="22"/>
        </w:rPr>
        <w:t>Z</w:t>
      </w:r>
      <w:r w:rsidRPr="00BB4DAC">
        <w:rPr>
          <w:bCs/>
          <w:sz w:val="22"/>
          <w:szCs w:val="22"/>
        </w:rPr>
        <w:t>akwaterowanie ma spełniać następujące wymogi:</w:t>
      </w:r>
    </w:p>
    <w:p w14:paraId="33D9DA5A" w14:textId="77777777" w:rsidR="0071129D" w:rsidRPr="00BB4DAC" w:rsidRDefault="0071129D" w:rsidP="00902190">
      <w:pPr>
        <w:pStyle w:val="Akapitzlist"/>
        <w:numPr>
          <w:ilvl w:val="0"/>
          <w:numId w:val="31"/>
        </w:numPr>
        <w:jc w:val="both"/>
        <w:rPr>
          <w:rFonts w:ascii="Arial" w:hAnsi="Arial" w:cs="Arial"/>
          <w:bCs/>
          <w:sz w:val="22"/>
          <w:szCs w:val="22"/>
        </w:rPr>
      </w:pPr>
      <w:r w:rsidRPr="00BB4DAC">
        <w:rPr>
          <w:rFonts w:ascii="Arial" w:hAnsi="Arial" w:cs="Arial"/>
          <w:bCs/>
          <w:sz w:val="22"/>
          <w:szCs w:val="22"/>
        </w:rPr>
        <w:t>zakwaterowanie jest możliwe jedynie w pokojach, które spełniają poniższe wymogi dotyczące powierzchni w m</w:t>
      </w:r>
      <w:r w:rsidRPr="00BB4DAC">
        <w:rPr>
          <w:rFonts w:ascii="Arial" w:hAnsi="Arial" w:cs="Arial"/>
          <w:bCs/>
          <w:sz w:val="22"/>
          <w:szCs w:val="22"/>
          <w:vertAlign w:val="superscript"/>
        </w:rPr>
        <w:t>2</w:t>
      </w:r>
      <w:r w:rsidRPr="00BB4DAC">
        <w:rPr>
          <w:rFonts w:ascii="Arial" w:hAnsi="Arial" w:cs="Arial"/>
          <w:bCs/>
          <w:sz w:val="22"/>
          <w:szCs w:val="22"/>
        </w:rPr>
        <w:t>:</w:t>
      </w:r>
    </w:p>
    <w:p w14:paraId="479A80AB" w14:textId="77777777" w:rsidR="0071129D" w:rsidRPr="00BB4DAC" w:rsidRDefault="0071129D" w:rsidP="00902190">
      <w:pPr>
        <w:pStyle w:val="Akapitzlist"/>
        <w:numPr>
          <w:ilvl w:val="0"/>
          <w:numId w:val="33"/>
        </w:numPr>
        <w:jc w:val="both"/>
        <w:rPr>
          <w:rFonts w:ascii="Arial" w:hAnsi="Arial" w:cs="Arial"/>
          <w:bCs/>
          <w:sz w:val="22"/>
          <w:szCs w:val="22"/>
        </w:rPr>
      </w:pPr>
      <w:r w:rsidRPr="00BB4DAC">
        <w:rPr>
          <w:rFonts w:ascii="Arial" w:hAnsi="Arial" w:cs="Arial"/>
          <w:bCs/>
          <w:sz w:val="22"/>
          <w:szCs w:val="22"/>
        </w:rPr>
        <w:t xml:space="preserve">pokój 1-osobowy – min. 9 </w:t>
      </w:r>
      <w:bookmarkStart w:id="35" w:name="_Hlk56421059"/>
      <w:r w:rsidRPr="00BB4DAC">
        <w:rPr>
          <w:rFonts w:ascii="Arial" w:hAnsi="Arial" w:cs="Arial"/>
          <w:bCs/>
          <w:sz w:val="22"/>
          <w:szCs w:val="22"/>
        </w:rPr>
        <w:t>m</w:t>
      </w:r>
      <w:r w:rsidRPr="00BB4DAC">
        <w:rPr>
          <w:rFonts w:ascii="Arial" w:hAnsi="Arial" w:cs="Arial"/>
          <w:bCs/>
          <w:sz w:val="22"/>
          <w:szCs w:val="22"/>
          <w:vertAlign w:val="superscript"/>
        </w:rPr>
        <w:t>2</w:t>
      </w:r>
      <w:bookmarkEnd w:id="35"/>
      <w:r w:rsidRPr="00BB4DAC">
        <w:rPr>
          <w:rFonts w:ascii="Arial" w:hAnsi="Arial" w:cs="Arial"/>
          <w:bCs/>
          <w:sz w:val="22"/>
          <w:szCs w:val="22"/>
        </w:rPr>
        <w:t>;</w:t>
      </w:r>
    </w:p>
    <w:p w14:paraId="0D46EF06" w14:textId="77777777" w:rsidR="0071129D" w:rsidRPr="00BB4DAC" w:rsidRDefault="0071129D" w:rsidP="00902190">
      <w:pPr>
        <w:pStyle w:val="Akapitzlist"/>
        <w:numPr>
          <w:ilvl w:val="0"/>
          <w:numId w:val="33"/>
        </w:numPr>
        <w:jc w:val="both"/>
        <w:rPr>
          <w:rFonts w:ascii="Arial" w:hAnsi="Arial" w:cs="Arial"/>
          <w:bCs/>
          <w:sz w:val="22"/>
          <w:szCs w:val="22"/>
        </w:rPr>
      </w:pPr>
      <w:r w:rsidRPr="00BB4DAC">
        <w:rPr>
          <w:rFonts w:ascii="Arial" w:hAnsi="Arial" w:cs="Arial"/>
          <w:bCs/>
          <w:sz w:val="22"/>
          <w:szCs w:val="22"/>
        </w:rPr>
        <w:t>pokój 2-osobowy –  min.12 m</w:t>
      </w:r>
      <w:r w:rsidRPr="00BB4DAC">
        <w:rPr>
          <w:rFonts w:ascii="Arial" w:hAnsi="Arial" w:cs="Arial"/>
          <w:bCs/>
          <w:sz w:val="22"/>
          <w:szCs w:val="22"/>
          <w:vertAlign w:val="superscript"/>
        </w:rPr>
        <w:t>2</w:t>
      </w:r>
      <w:r w:rsidRPr="00BB4DAC">
        <w:rPr>
          <w:rFonts w:ascii="Arial" w:hAnsi="Arial" w:cs="Arial"/>
          <w:bCs/>
          <w:sz w:val="22"/>
          <w:szCs w:val="22"/>
        </w:rPr>
        <w:t xml:space="preserve">;  </w:t>
      </w:r>
    </w:p>
    <w:p w14:paraId="754C76EB" w14:textId="77777777" w:rsidR="0071129D" w:rsidRPr="00BB4DAC" w:rsidRDefault="0071129D" w:rsidP="00902190">
      <w:pPr>
        <w:pStyle w:val="Akapitzlist"/>
        <w:numPr>
          <w:ilvl w:val="0"/>
          <w:numId w:val="33"/>
        </w:numPr>
        <w:jc w:val="both"/>
        <w:rPr>
          <w:rFonts w:ascii="Arial" w:hAnsi="Arial" w:cs="Arial"/>
          <w:bCs/>
          <w:sz w:val="22"/>
          <w:szCs w:val="22"/>
        </w:rPr>
      </w:pPr>
      <w:r w:rsidRPr="00BB4DAC">
        <w:rPr>
          <w:rFonts w:ascii="Arial" w:hAnsi="Arial" w:cs="Arial"/>
          <w:bCs/>
          <w:sz w:val="22"/>
          <w:szCs w:val="22"/>
        </w:rPr>
        <w:t>pokój 3-osobowy – min.15 m</w:t>
      </w:r>
      <w:r w:rsidRPr="00BB4DAC">
        <w:rPr>
          <w:rFonts w:ascii="Arial" w:hAnsi="Arial" w:cs="Arial"/>
          <w:bCs/>
          <w:sz w:val="22"/>
          <w:szCs w:val="22"/>
          <w:vertAlign w:val="superscript"/>
        </w:rPr>
        <w:t>2</w:t>
      </w:r>
      <w:r w:rsidRPr="00BB4DAC">
        <w:rPr>
          <w:rFonts w:ascii="Arial" w:hAnsi="Arial" w:cs="Arial"/>
          <w:bCs/>
          <w:sz w:val="22"/>
          <w:szCs w:val="22"/>
        </w:rPr>
        <w:t>;</w:t>
      </w:r>
    </w:p>
    <w:p w14:paraId="117B08FD" w14:textId="77777777" w:rsidR="0071129D" w:rsidRPr="00900340" w:rsidRDefault="0071129D" w:rsidP="00902190">
      <w:pPr>
        <w:pStyle w:val="Akapitzlist"/>
        <w:numPr>
          <w:ilvl w:val="0"/>
          <w:numId w:val="32"/>
        </w:numPr>
        <w:jc w:val="both"/>
        <w:rPr>
          <w:rFonts w:ascii="Arial" w:hAnsi="Arial" w:cs="Arial"/>
          <w:bCs/>
          <w:sz w:val="22"/>
          <w:szCs w:val="22"/>
        </w:rPr>
      </w:pPr>
      <w:r>
        <w:rPr>
          <w:rFonts w:ascii="Arial" w:hAnsi="Arial" w:cs="Arial"/>
          <w:bCs/>
          <w:sz w:val="22"/>
          <w:szCs w:val="22"/>
        </w:rPr>
        <w:t xml:space="preserve">przy czym </w:t>
      </w:r>
      <w:r w:rsidRPr="00900340">
        <w:rPr>
          <w:rFonts w:ascii="Arial" w:hAnsi="Arial" w:cs="Arial"/>
          <w:bCs/>
          <w:sz w:val="22"/>
          <w:szCs w:val="22"/>
        </w:rPr>
        <w:t>liczba osób w pokoju</w:t>
      </w:r>
      <w:r>
        <w:rPr>
          <w:rFonts w:ascii="Arial" w:hAnsi="Arial" w:cs="Arial"/>
          <w:bCs/>
          <w:sz w:val="22"/>
          <w:szCs w:val="22"/>
        </w:rPr>
        <w:t xml:space="preserve"> i wielkość pomieszczeń w </w:t>
      </w:r>
      <w:r w:rsidRPr="00BB4DAC">
        <w:rPr>
          <w:rFonts w:ascii="Arial" w:hAnsi="Arial" w:cs="Arial"/>
          <w:bCs/>
          <w:sz w:val="22"/>
          <w:szCs w:val="22"/>
        </w:rPr>
        <w:t>m</w:t>
      </w:r>
      <w:r w:rsidRPr="00BB4DAC">
        <w:rPr>
          <w:rFonts w:ascii="Arial" w:hAnsi="Arial" w:cs="Arial"/>
          <w:bCs/>
          <w:sz w:val="22"/>
          <w:szCs w:val="22"/>
          <w:vertAlign w:val="superscript"/>
        </w:rPr>
        <w:t>2</w:t>
      </w:r>
      <w:r w:rsidRPr="00BB4DAC">
        <w:rPr>
          <w:rFonts w:ascii="Arial" w:hAnsi="Arial" w:cs="Arial"/>
          <w:bCs/>
          <w:sz w:val="22"/>
          <w:szCs w:val="22"/>
        </w:rPr>
        <w:t xml:space="preserve"> </w:t>
      </w:r>
      <w:r w:rsidRPr="00900340">
        <w:rPr>
          <w:rFonts w:ascii="Arial" w:hAnsi="Arial" w:cs="Arial"/>
          <w:bCs/>
          <w:sz w:val="22"/>
          <w:szCs w:val="22"/>
        </w:rPr>
        <w:t>musi być zgodna z aktualnie obowiązującymi obostrzeniami sanitarno-epidemiologicznymi,</w:t>
      </w:r>
    </w:p>
    <w:p w14:paraId="38148FE0" w14:textId="77777777" w:rsidR="0071129D" w:rsidRPr="00900340" w:rsidRDefault="0071129D" w:rsidP="00902190">
      <w:pPr>
        <w:pStyle w:val="Akapitzlist"/>
        <w:numPr>
          <w:ilvl w:val="0"/>
          <w:numId w:val="32"/>
        </w:numPr>
        <w:jc w:val="both"/>
        <w:rPr>
          <w:rFonts w:ascii="Arial" w:hAnsi="Arial" w:cs="Arial"/>
          <w:bCs/>
          <w:sz w:val="22"/>
          <w:szCs w:val="22"/>
        </w:rPr>
      </w:pPr>
      <w:r w:rsidRPr="00900340">
        <w:rPr>
          <w:rFonts w:ascii="Arial" w:hAnsi="Arial" w:cs="Arial"/>
          <w:bCs/>
          <w:sz w:val="22"/>
          <w:szCs w:val="22"/>
        </w:rPr>
        <w:t>pomieszczenia przeznaczone do zakwaterowania muszą spełniać wymagania sanitarne, przeciwpożarowe oraz inne określone odrębnymi przepisami, muszą mieć także sprawne oświetlenie oraz estetyczny wygląd (mają być czyste i zadbane),</w:t>
      </w:r>
    </w:p>
    <w:p w14:paraId="07E06689" w14:textId="77777777" w:rsidR="0071129D" w:rsidRPr="00900340" w:rsidRDefault="0071129D" w:rsidP="00902190">
      <w:pPr>
        <w:pStyle w:val="Akapitzlist"/>
        <w:numPr>
          <w:ilvl w:val="0"/>
          <w:numId w:val="31"/>
        </w:numPr>
        <w:jc w:val="both"/>
        <w:rPr>
          <w:rFonts w:ascii="Arial" w:hAnsi="Arial" w:cs="Arial"/>
          <w:bCs/>
          <w:sz w:val="22"/>
          <w:szCs w:val="22"/>
        </w:rPr>
      </w:pPr>
      <w:r w:rsidRPr="00900340">
        <w:rPr>
          <w:rFonts w:ascii="Arial" w:hAnsi="Arial" w:cs="Arial"/>
          <w:bCs/>
          <w:sz w:val="22"/>
          <w:szCs w:val="22"/>
        </w:rPr>
        <w:t xml:space="preserve">zakwaterowanie może odbywać się w pokojach przeznaczonych dla większej liczby osób, jednak liczba osób w zakwaterowanych w pokoju nie może być większa </w:t>
      </w:r>
      <w:r w:rsidRPr="00900340">
        <w:rPr>
          <w:rFonts w:ascii="Arial" w:hAnsi="Arial" w:cs="Arial"/>
          <w:bCs/>
          <w:sz w:val="22"/>
          <w:szCs w:val="22"/>
        </w:rPr>
        <w:br/>
        <w:t>niż 3 osoby,</w:t>
      </w:r>
    </w:p>
    <w:p w14:paraId="46CA474C" w14:textId="77777777" w:rsidR="0071129D" w:rsidRPr="00900340" w:rsidRDefault="0071129D" w:rsidP="00902190">
      <w:pPr>
        <w:pStyle w:val="Akapitzlist"/>
        <w:numPr>
          <w:ilvl w:val="0"/>
          <w:numId w:val="31"/>
        </w:numPr>
        <w:jc w:val="both"/>
        <w:rPr>
          <w:rFonts w:ascii="Arial" w:hAnsi="Arial" w:cs="Arial"/>
          <w:bCs/>
          <w:sz w:val="22"/>
          <w:szCs w:val="22"/>
        </w:rPr>
      </w:pPr>
      <w:r w:rsidRPr="00900340">
        <w:rPr>
          <w:rFonts w:ascii="Arial" w:hAnsi="Arial" w:cs="Arial"/>
          <w:bCs/>
          <w:sz w:val="22"/>
          <w:szCs w:val="22"/>
        </w:rPr>
        <w:t>pokoje muszą być wyposażone w wyposażenie meblowe tj.:</w:t>
      </w:r>
    </w:p>
    <w:p w14:paraId="591E0AEB" w14:textId="77777777" w:rsidR="0071129D" w:rsidRPr="00900340" w:rsidRDefault="0071129D" w:rsidP="00902190">
      <w:pPr>
        <w:pStyle w:val="Akapitzlist"/>
        <w:numPr>
          <w:ilvl w:val="0"/>
          <w:numId w:val="34"/>
        </w:numPr>
        <w:jc w:val="both"/>
        <w:rPr>
          <w:rFonts w:ascii="Arial" w:hAnsi="Arial" w:cs="Arial"/>
          <w:bCs/>
          <w:sz w:val="22"/>
          <w:szCs w:val="22"/>
        </w:rPr>
      </w:pPr>
      <w:r w:rsidRPr="00900340">
        <w:rPr>
          <w:rFonts w:ascii="Arial" w:hAnsi="Arial" w:cs="Arial"/>
          <w:bCs/>
          <w:sz w:val="22"/>
          <w:szCs w:val="22"/>
        </w:rPr>
        <w:t>dla każdej osoby łóżko jednoosobowe o wymiarach min. 90 cm x 200 cm,</w:t>
      </w:r>
    </w:p>
    <w:p w14:paraId="7095D12E" w14:textId="77777777" w:rsidR="0071129D" w:rsidRPr="00900340" w:rsidRDefault="0071129D" w:rsidP="00902190">
      <w:pPr>
        <w:pStyle w:val="Akapitzlist"/>
        <w:numPr>
          <w:ilvl w:val="0"/>
          <w:numId w:val="34"/>
        </w:numPr>
        <w:jc w:val="both"/>
        <w:rPr>
          <w:rFonts w:ascii="Arial" w:hAnsi="Arial" w:cs="Arial"/>
          <w:bCs/>
          <w:sz w:val="22"/>
          <w:szCs w:val="22"/>
        </w:rPr>
      </w:pPr>
      <w:r w:rsidRPr="00900340">
        <w:rPr>
          <w:rFonts w:ascii="Arial" w:hAnsi="Arial" w:cs="Arial"/>
          <w:bCs/>
          <w:sz w:val="22"/>
          <w:szCs w:val="22"/>
        </w:rPr>
        <w:t>nocny stolik lub półka przy każdym miejscu do spania,</w:t>
      </w:r>
    </w:p>
    <w:p w14:paraId="3E86BC8F" w14:textId="77777777" w:rsidR="0071129D" w:rsidRPr="00900340" w:rsidRDefault="0071129D" w:rsidP="00902190">
      <w:pPr>
        <w:pStyle w:val="Akapitzlist"/>
        <w:numPr>
          <w:ilvl w:val="0"/>
          <w:numId w:val="34"/>
        </w:numPr>
        <w:jc w:val="both"/>
        <w:rPr>
          <w:rFonts w:ascii="Arial" w:hAnsi="Arial" w:cs="Arial"/>
          <w:bCs/>
          <w:sz w:val="22"/>
          <w:szCs w:val="22"/>
        </w:rPr>
      </w:pPr>
      <w:r w:rsidRPr="00900340">
        <w:rPr>
          <w:rFonts w:ascii="Arial" w:hAnsi="Arial" w:cs="Arial"/>
          <w:bCs/>
          <w:sz w:val="22"/>
          <w:szCs w:val="22"/>
        </w:rPr>
        <w:lastRenderedPageBreak/>
        <w:t>wnęka garderobiana lub szafa na ubrania,</w:t>
      </w:r>
    </w:p>
    <w:p w14:paraId="51FC94B0" w14:textId="77777777" w:rsidR="0071129D" w:rsidRPr="00900340" w:rsidRDefault="0071129D" w:rsidP="00902190">
      <w:pPr>
        <w:pStyle w:val="Akapitzlist"/>
        <w:numPr>
          <w:ilvl w:val="0"/>
          <w:numId w:val="34"/>
        </w:numPr>
        <w:jc w:val="both"/>
        <w:rPr>
          <w:rFonts w:ascii="Arial" w:hAnsi="Arial" w:cs="Arial"/>
          <w:bCs/>
          <w:sz w:val="22"/>
          <w:szCs w:val="22"/>
        </w:rPr>
      </w:pPr>
      <w:r w:rsidRPr="00900340">
        <w:rPr>
          <w:rFonts w:ascii="Arial" w:hAnsi="Arial" w:cs="Arial"/>
          <w:bCs/>
          <w:sz w:val="22"/>
          <w:szCs w:val="22"/>
        </w:rPr>
        <w:t>minimum 2 wieszaki na osobę,</w:t>
      </w:r>
    </w:p>
    <w:p w14:paraId="61E0FC80" w14:textId="77777777" w:rsidR="0071129D" w:rsidRPr="00900340" w:rsidRDefault="0071129D" w:rsidP="00902190">
      <w:pPr>
        <w:pStyle w:val="Akapitzlist"/>
        <w:numPr>
          <w:ilvl w:val="0"/>
          <w:numId w:val="34"/>
        </w:numPr>
        <w:jc w:val="both"/>
        <w:rPr>
          <w:rFonts w:ascii="Arial" w:hAnsi="Arial" w:cs="Arial"/>
          <w:bCs/>
          <w:sz w:val="22"/>
          <w:szCs w:val="22"/>
        </w:rPr>
      </w:pPr>
      <w:r w:rsidRPr="00900340">
        <w:rPr>
          <w:rFonts w:ascii="Arial" w:hAnsi="Arial" w:cs="Arial"/>
          <w:bCs/>
          <w:sz w:val="22"/>
          <w:szCs w:val="22"/>
        </w:rPr>
        <w:t>biurko, stół lub ława,</w:t>
      </w:r>
    </w:p>
    <w:p w14:paraId="0F43AF2B" w14:textId="77777777" w:rsidR="0071129D" w:rsidRPr="00900340" w:rsidRDefault="0071129D" w:rsidP="00902190">
      <w:pPr>
        <w:pStyle w:val="Akapitzlist"/>
        <w:numPr>
          <w:ilvl w:val="0"/>
          <w:numId w:val="34"/>
        </w:numPr>
        <w:jc w:val="both"/>
        <w:rPr>
          <w:rFonts w:ascii="Arial" w:hAnsi="Arial" w:cs="Arial"/>
          <w:bCs/>
          <w:sz w:val="22"/>
          <w:szCs w:val="22"/>
        </w:rPr>
      </w:pPr>
      <w:r w:rsidRPr="00900340">
        <w:rPr>
          <w:rFonts w:ascii="Arial" w:hAnsi="Arial" w:cs="Arial"/>
          <w:bCs/>
          <w:sz w:val="22"/>
          <w:szCs w:val="22"/>
        </w:rPr>
        <w:t>krzesło lub inny mebel do siedzenia (1 miejsce na osobę),</w:t>
      </w:r>
    </w:p>
    <w:p w14:paraId="32A3B0FB" w14:textId="77777777" w:rsidR="0071129D" w:rsidRPr="00900340" w:rsidRDefault="0071129D" w:rsidP="00902190">
      <w:pPr>
        <w:pStyle w:val="Akapitzlist"/>
        <w:numPr>
          <w:ilvl w:val="0"/>
          <w:numId w:val="31"/>
        </w:numPr>
        <w:jc w:val="both"/>
        <w:rPr>
          <w:rFonts w:ascii="Arial" w:hAnsi="Arial" w:cs="Arial"/>
          <w:bCs/>
          <w:sz w:val="22"/>
          <w:szCs w:val="22"/>
        </w:rPr>
      </w:pPr>
      <w:r w:rsidRPr="00900340">
        <w:rPr>
          <w:rFonts w:ascii="Arial" w:hAnsi="Arial" w:cs="Arial"/>
          <w:bCs/>
          <w:sz w:val="22"/>
          <w:szCs w:val="22"/>
        </w:rPr>
        <w:t xml:space="preserve">węzeł </w:t>
      </w:r>
      <w:proofErr w:type="spellStart"/>
      <w:r w:rsidRPr="00900340">
        <w:rPr>
          <w:rFonts w:ascii="Arial" w:hAnsi="Arial" w:cs="Arial"/>
          <w:bCs/>
          <w:sz w:val="22"/>
          <w:szCs w:val="22"/>
        </w:rPr>
        <w:t>higieniczno</w:t>
      </w:r>
      <w:proofErr w:type="spellEnd"/>
      <w:r w:rsidRPr="00900340">
        <w:rPr>
          <w:rFonts w:ascii="Arial" w:hAnsi="Arial" w:cs="Arial"/>
          <w:bCs/>
          <w:sz w:val="22"/>
          <w:szCs w:val="22"/>
        </w:rPr>
        <w:t xml:space="preserve"> - sanitarny przy jednostkach mieszkalnych musi być wyposażony </w:t>
      </w:r>
      <w:r w:rsidRPr="00900340">
        <w:rPr>
          <w:rFonts w:ascii="Arial" w:hAnsi="Arial" w:cs="Arial"/>
          <w:bCs/>
          <w:sz w:val="22"/>
          <w:szCs w:val="22"/>
        </w:rPr>
        <w:br/>
        <w:t xml:space="preserve">w: wannę z baterią i natryskiem lub kabiną natryskową, umywalkę, lustro, </w:t>
      </w:r>
      <w:proofErr w:type="spellStart"/>
      <w:r w:rsidRPr="00900340">
        <w:rPr>
          <w:rFonts w:ascii="Arial" w:hAnsi="Arial" w:cs="Arial"/>
          <w:bCs/>
          <w:sz w:val="22"/>
          <w:szCs w:val="22"/>
        </w:rPr>
        <w:t>wc</w:t>
      </w:r>
      <w:proofErr w:type="spellEnd"/>
      <w:r w:rsidRPr="00900340">
        <w:rPr>
          <w:rFonts w:ascii="Arial" w:hAnsi="Arial" w:cs="Arial"/>
          <w:bCs/>
          <w:sz w:val="22"/>
          <w:szCs w:val="22"/>
        </w:rPr>
        <w:t xml:space="preserve">, instalację sanitarną: zimna i ciepła woda przez całą dobę, </w:t>
      </w:r>
    </w:p>
    <w:p w14:paraId="4CC9550A" w14:textId="77777777" w:rsidR="0071129D" w:rsidRPr="00900340" w:rsidRDefault="0071129D" w:rsidP="00902190">
      <w:pPr>
        <w:pStyle w:val="Akapitzlist"/>
        <w:numPr>
          <w:ilvl w:val="0"/>
          <w:numId w:val="31"/>
        </w:numPr>
        <w:jc w:val="both"/>
        <w:rPr>
          <w:rFonts w:ascii="Arial" w:hAnsi="Arial" w:cs="Arial"/>
          <w:bCs/>
          <w:sz w:val="22"/>
          <w:szCs w:val="22"/>
        </w:rPr>
      </w:pPr>
      <w:r w:rsidRPr="00900340">
        <w:rPr>
          <w:rFonts w:ascii="Arial" w:hAnsi="Arial" w:cs="Arial"/>
          <w:bCs/>
          <w:sz w:val="22"/>
          <w:szCs w:val="22"/>
        </w:rPr>
        <w:t>wyposażenie uzupełniające: kosz na śmieci.</w:t>
      </w:r>
    </w:p>
    <w:p w14:paraId="6A7C98D3" w14:textId="77777777" w:rsidR="0071129D" w:rsidRPr="00A307A9" w:rsidRDefault="0071129D" w:rsidP="0071129D">
      <w:pPr>
        <w:spacing w:after="160"/>
        <w:jc w:val="both"/>
        <w:rPr>
          <w:sz w:val="22"/>
          <w:szCs w:val="22"/>
        </w:rPr>
      </w:pPr>
    </w:p>
    <w:p w14:paraId="48FFBE0E" w14:textId="4EBB5D42" w:rsidR="0071129D" w:rsidRPr="00B052A1" w:rsidRDefault="0071129D" w:rsidP="00902190">
      <w:pPr>
        <w:pStyle w:val="Akapitzlist"/>
        <w:numPr>
          <w:ilvl w:val="0"/>
          <w:numId w:val="87"/>
        </w:numPr>
        <w:spacing w:after="160"/>
        <w:jc w:val="both"/>
        <w:rPr>
          <w:rFonts w:ascii="Arial" w:hAnsi="Arial" w:cs="Arial"/>
          <w:bCs/>
          <w:sz w:val="22"/>
          <w:szCs w:val="22"/>
        </w:rPr>
      </w:pPr>
      <w:r w:rsidRPr="00B052A1">
        <w:rPr>
          <w:rFonts w:ascii="Arial" w:hAnsi="Arial" w:cs="Arial"/>
          <w:b/>
          <w:sz w:val="22"/>
          <w:szCs w:val="22"/>
        </w:rPr>
        <w:t>Usługa ubezpieczenia NNW uczestników szkolenia</w:t>
      </w:r>
    </w:p>
    <w:p w14:paraId="162AEC0A" w14:textId="77777777" w:rsidR="0071129D" w:rsidRPr="00EF4C86" w:rsidRDefault="0071129D" w:rsidP="0071129D">
      <w:pPr>
        <w:spacing w:after="160"/>
        <w:jc w:val="both"/>
        <w:rPr>
          <w:bCs/>
          <w:sz w:val="22"/>
          <w:szCs w:val="22"/>
        </w:rPr>
      </w:pPr>
      <w:r w:rsidRPr="00EF4C86">
        <w:rPr>
          <w:sz w:val="22"/>
          <w:szCs w:val="22"/>
        </w:rPr>
        <w:t>Objęcie ubezpieczeniem wszystkich uczestników szkoleń</w:t>
      </w:r>
      <w:r>
        <w:rPr>
          <w:sz w:val="22"/>
          <w:szCs w:val="22"/>
        </w:rPr>
        <w:t xml:space="preserve"> (max.440 osób)</w:t>
      </w:r>
      <w:r w:rsidRPr="00EF4C86">
        <w:rPr>
          <w:sz w:val="22"/>
          <w:szCs w:val="22"/>
        </w:rPr>
        <w:t xml:space="preserve"> od następstw nieszczęśliwych wypadków (NNW) na kwotę nie mniejszą niż 50.000,00 zł każdego uczestnika.</w:t>
      </w:r>
    </w:p>
    <w:p w14:paraId="07AE0404" w14:textId="41A3D0BA" w:rsidR="0071129D" w:rsidRPr="00B052A1" w:rsidRDefault="0071129D" w:rsidP="00902190">
      <w:pPr>
        <w:pStyle w:val="Akapitzlist"/>
        <w:numPr>
          <w:ilvl w:val="0"/>
          <w:numId w:val="87"/>
        </w:numPr>
        <w:jc w:val="both"/>
        <w:rPr>
          <w:rFonts w:ascii="Arial" w:hAnsi="Arial" w:cs="Arial"/>
          <w:b/>
          <w:bCs/>
          <w:sz w:val="22"/>
          <w:szCs w:val="22"/>
        </w:rPr>
      </w:pPr>
      <w:r w:rsidRPr="00B052A1">
        <w:rPr>
          <w:rFonts w:ascii="Arial" w:hAnsi="Arial" w:cs="Arial"/>
          <w:b/>
          <w:bCs/>
          <w:sz w:val="22"/>
          <w:szCs w:val="22"/>
        </w:rPr>
        <w:t>Wynajem sali wykładowo – szkoleniowej obejmuje:</w:t>
      </w:r>
    </w:p>
    <w:p w14:paraId="39DCD2C3" w14:textId="77777777" w:rsidR="0071129D" w:rsidRPr="00900340" w:rsidRDefault="0071129D" w:rsidP="0071129D">
      <w:pPr>
        <w:widowControl w:val="0"/>
        <w:autoSpaceDE w:val="0"/>
        <w:autoSpaceDN w:val="0"/>
        <w:adjustRightInd w:val="0"/>
        <w:contextualSpacing/>
        <w:jc w:val="both"/>
        <w:rPr>
          <w:bCs/>
          <w:sz w:val="22"/>
          <w:szCs w:val="22"/>
        </w:rPr>
      </w:pPr>
      <w:r w:rsidRPr="00900340">
        <w:rPr>
          <w:b/>
          <w:bCs/>
          <w:sz w:val="22"/>
          <w:szCs w:val="22"/>
        </w:rPr>
        <w:t xml:space="preserve"> </w:t>
      </w:r>
      <w:r w:rsidRPr="00900340">
        <w:rPr>
          <w:bCs/>
          <w:sz w:val="22"/>
          <w:szCs w:val="22"/>
        </w:rPr>
        <w:t>wynajem sali</w:t>
      </w:r>
      <w:r w:rsidRPr="00900340">
        <w:rPr>
          <w:b/>
          <w:bCs/>
          <w:sz w:val="22"/>
          <w:szCs w:val="22"/>
        </w:rPr>
        <w:t xml:space="preserve"> </w:t>
      </w:r>
      <w:r w:rsidRPr="00900340">
        <w:rPr>
          <w:bCs/>
          <w:sz w:val="22"/>
          <w:szCs w:val="22"/>
        </w:rPr>
        <w:t>w mieszczącej max 20 osób  + trener szkolenia po 8 godzin każdego dnia</w:t>
      </w:r>
      <w:r>
        <w:rPr>
          <w:bCs/>
          <w:sz w:val="22"/>
          <w:szCs w:val="22"/>
        </w:rPr>
        <w:t xml:space="preserve"> (44 dni szkoleniowych)</w:t>
      </w:r>
      <w:r w:rsidRPr="00900340">
        <w:rPr>
          <w:bCs/>
          <w:sz w:val="22"/>
          <w:szCs w:val="22"/>
        </w:rPr>
        <w:t>, pozbawionej przedmiotów niezwiązanych z prowadzącymi zajęciami z dostępem do światła dziennego oraz możliwością zasłonięcia okien, o powierzchni zapewniającej zachowanie dystansu społecznego, zgodnie z aktualnie obowiązującymi obostrzeniami sanitarno-epidemiologicznymi z zachowaniem następujących standardów:</w:t>
      </w:r>
    </w:p>
    <w:p w14:paraId="678E5D5A" w14:textId="77777777" w:rsidR="0071129D" w:rsidRPr="00347A82" w:rsidRDefault="0071129D" w:rsidP="00902190">
      <w:pPr>
        <w:pStyle w:val="Akapitzlist"/>
        <w:numPr>
          <w:ilvl w:val="0"/>
          <w:numId w:val="57"/>
        </w:numPr>
        <w:jc w:val="both"/>
        <w:rPr>
          <w:rFonts w:ascii="Arial" w:hAnsi="Arial" w:cs="Arial"/>
          <w:bCs/>
          <w:sz w:val="22"/>
          <w:szCs w:val="22"/>
        </w:rPr>
      </w:pPr>
      <w:r w:rsidRPr="00347A82">
        <w:rPr>
          <w:rFonts w:ascii="Arial" w:hAnsi="Arial" w:cs="Arial"/>
          <w:bCs/>
          <w:sz w:val="22"/>
          <w:szCs w:val="22"/>
        </w:rPr>
        <w:t xml:space="preserve">sala wykładowo - szkoleniowa ma spełniać wymogi: bezpieczeństwa, akustyczne i oświetleniowe, </w:t>
      </w:r>
    </w:p>
    <w:p w14:paraId="5BA02FB8" w14:textId="77777777" w:rsidR="0071129D" w:rsidRPr="00900340" w:rsidRDefault="0071129D" w:rsidP="00902190">
      <w:pPr>
        <w:pStyle w:val="Akapitzlist"/>
        <w:numPr>
          <w:ilvl w:val="0"/>
          <w:numId w:val="57"/>
        </w:numPr>
        <w:jc w:val="both"/>
        <w:rPr>
          <w:rFonts w:ascii="Arial" w:hAnsi="Arial" w:cs="Arial"/>
          <w:bCs/>
          <w:sz w:val="22"/>
          <w:szCs w:val="22"/>
        </w:rPr>
      </w:pPr>
      <w:r w:rsidRPr="00900340">
        <w:rPr>
          <w:rFonts w:ascii="Arial" w:hAnsi="Arial" w:cs="Arial"/>
          <w:bCs/>
          <w:sz w:val="22"/>
          <w:szCs w:val="22"/>
        </w:rPr>
        <w:t xml:space="preserve">wyposażona w sprawną klimatyzację oraz sprawne ogrzewanie, temperatura pomieszczenia musi być dostosowana do warunków pogodowych, </w:t>
      </w:r>
    </w:p>
    <w:p w14:paraId="2B538082" w14:textId="77777777" w:rsidR="0071129D" w:rsidRPr="00900340" w:rsidRDefault="0071129D" w:rsidP="00902190">
      <w:pPr>
        <w:pStyle w:val="Akapitzlist"/>
        <w:numPr>
          <w:ilvl w:val="0"/>
          <w:numId w:val="57"/>
        </w:numPr>
        <w:jc w:val="both"/>
        <w:rPr>
          <w:rFonts w:ascii="Arial" w:hAnsi="Arial" w:cs="Arial"/>
          <w:bCs/>
          <w:sz w:val="22"/>
          <w:szCs w:val="22"/>
        </w:rPr>
      </w:pPr>
      <w:r w:rsidRPr="00900340">
        <w:rPr>
          <w:rFonts w:ascii="Arial" w:hAnsi="Arial" w:cs="Arial"/>
          <w:bCs/>
          <w:sz w:val="22"/>
          <w:szCs w:val="22"/>
        </w:rPr>
        <w:t>wyposażona w niezbędny sprzęt multimedialny (rzutnik multimedialny, ekran, komputer PC, mikrofon, sprzęt nagłaśniający</w:t>
      </w:r>
      <w:r>
        <w:rPr>
          <w:rFonts w:ascii="Arial" w:hAnsi="Arial" w:cs="Arial"/>
          <w:bCs/>
          <w:sz w:val="22"/>
          <w:szCs w:val="22"/>
        </w:rPr>
        <w:t xml:space="preserve">, bezprzewodowy dostęp do </w:t>
      </w:r>
      <w:proofErr w:type="spellStart"/>
      <w:r>
        <w:rPr>
          <w:rFonts w:ascii="Arial" w:hAnsi="Arial" w:cs="Arial"/>
          <w:bCs/>
          <w:sz w:val="22"/>
          <w:szCs w:val="22"/>
        </w:rPr>
        <w:t>internetu</w:t>
      </w:r>
      <w:proofErr w:type="spellEnd"/>
      <w:r w:rsidRPr="00900340">
        <w:rPr>
          <w:rFonts w:ascii="Arial" w:hAnsi="Arial" w:cs="Arial"/>
          <w:bCs/>
          <w:sz w:val="22"/>
          <w:szCs w:val="22"/>
        </w:rPr>
        <w:t>), flipchart z uzupełnionymi arkuszami papieru oraz piszącymi flamastrami,</w:t>
      </w:r>
    </w:p>
    <w:p w14:paraId="3D75CCD3" w14:textId="77777777" w:rsidR="0071129D" w:rsidRDefault="0071129D" w:rsidP="00902190">
      <w:pPr>
        <w:pStyle w:val="Akapitzlist"/>
        <w:numPr>
          <w:ilvl w:val="0"/>
          <w:numId w:val="57"/>
        </w:numPr>
        <w:jc w:val="both"/>
        <w:rPr>
          <w:rFonts w:ascii="Arial" w:hAnsi="Arial" w:cs="Arial"/>
          <w:bCs/>
          <w:sz w:val="22"/>
          <w:szCs w:val="22"/>
        </w:rPr>
      </w:pPr>
      <w:r w:rsidRPr="00900340">
        <w:rPr>
          <w:rFonts w:ascii="Arial" w:hAnsi="Arial" w:cs="Arial"/>
          <w:bCs/>
          <w:sz w:val="22"/>
          <w:szCs w:val="22"/>
        </w:rPr>
        <w:t>posiadać stoły i krzesła dla prowadzącego i uczestników szkolenia, aby każdy z nich miał swobodne miejsce do siedzenia i pisania.</w:t>
      </w:r>
    </w:p>
    <w:p w14:paraId="6B3F8D12" w14:textId="77777777" w:rsidR="0071129D" w:rsidRPr="00900340" w:rsidRDefault="0071129D" w:rsidP="0071129D">
      <w:pPr>
        <w:pStyle w:val="Akapitzlist"/>
        <w:ind w:left="1440"/>
        <w:jc w:val="both"/>
        <w:rPr>
          <w:rFonts w:ascii="Arial" w:hAnsi="Arial" w:cs="Arial"/>
          <w:bCs/>
          <w:sz w:val="22"/>
          <w:szCs w:val="22"/>
        </w:rPr>
      </w:pPr>
    </w:p>
    <w:p w14:paraId="0013E441" w14:textId="62601855" w:rsidR="0071129D" w:rsidRPr="00900340" w:rsidRDefault="0071129D" w:rsidP="0071129D">
      <w:pPr>
        <w:jc w:val="both"/>
        <w:rPr>
          <w:bCs/>
          <w:sz w:val="22"/>
          <w:szCs w:val="22"/>
        </w:rPr>
      </w:pPr>
      <w:r w:rsidRPr="00900340">
        <w:rPr>
          <w:bCs/>
          <w:sz w:val="22"/>
          <w:szCs w:val="22"/>
        </w:rPr>
        <w:t>Wykonawca zobowiązany jest zapewnić miejsce na potrzeby serwowania serwisu kawowego i obiadu, znajdujące się w bezpośrednim sąsiedztwie pomieszczenia, w którym będą organizowane zajęcia oraz w pomieszczeniu znajdującym się w obrębie budynku, w którym prowadzone są zajęcia. Wykonawca zobowiązany jest zapewnić uczestnikom nieskrępowany dostęp do węzła sanitarnego.</w:t>
      </w:r>
    </w:p>
    <w:p w14:paraId="162836B5" w14:textId="77777777" w:rsidR="0071129D" w:rsidRDefault="0071129D" w:rsidP="0071129D">
      <w:pPr>
        <w:jc w:val="both"/>
        <w:rPr>
          <w:b/>
          <w:bCs/>
          <w:sz w:val="22"/>
          <w:szCs w:val="22"/>
        </w:rPr>
      </w:pPr>
    </w:p>
    <w:p w14:paraId="1FC76DDD" w14:textId="77777777" w:rsidR="0071129D" w:rsidRPr="00EF4C86" w:rsidRDefault="0071129D" w:rsidP="0071129D">
      <w:pPr>
        <w:jc w:val="both"/>
        <w:rPr>
          <w:bCs/>
          <w:sz w:val="22"/>
          <w:szCs w:val="22"/>
        </w:rPr>
      </w:pPr>
      <w:r w:rsidRPr="00EF4C86">
        <w:rPr>
          <w:sz w:val="22"/>
          <w:szCs w:val="22"/>
        </w:rPr>
        <w:t>Za organizację szkolenia odpowiada bezpośrednio Wykonawca, w tym ma obowiązek</w:t>
      </w:r>
      <w:r>
        <w:rPr>
          <w:sz w:val="22"/>
          <w:szCs w:val="22"/>
        </w:rPr>
        <w:t xml:space="preserve"> podczas stanu epidemicznego</w:t>
      </w:r>
      <w:r w:rsidRPr="00EF4C86">
        <w:rPr>
          <w:sz w:val="22"/>
          <w:szCs w:val="22"/>
        </w:rPr>
        <w:t>:</w:t>
      </w:r>
    </w:p>
    <w:p w14:paraId="40CE6995"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zapewnić salę szkoleniową do odpowiedniej liczby uczestników z możliwością zachowania dystansu społecznego, zgodnie z obowiązującymi obostrzeniami sanitarno-epidemiologicznymi;</w:t>
      </w:r>
    </w:p>
    <w:p w14:paraId="49B54688"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 xml:space="preserve">dopilnować aby uczestnicy szkolenia zobowiązani zostali do noszenia maseczek lub stosowania innych form zakrycia ust i nosa w miejscu publicznym; </w:t>
      </w:r>
    </w:p>
    <w:p w14:paraId="0F6C7E88" w14:textId="77016F44" w:rsidR="00093040" w:rsidRPr="00B052A1"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należy dopilnować obowiązkowej dezynfekcji dłoni przez uczestników i pracowników obsługi przed wejściem na salę szkoleniową.</w:t>
      </w:r>
    </w:p>
    <w:p w14:paraId="5AF455F7" w14:textId="77777777" w:rsidR="0071129D" w:rsidRDefault="0071129D" w:rsidP="0071129D">
      <w:pPr>
        <w:pStyle w:val="Akapitzlist"/>
        <w:ind w:left="1004"/>
        <w:jc w:val="both"/>
        <w:rPr>
          <w:rFonts w:ascii="Arial" w:hAnsi="Arial" w:cs="Arial"/>
          <w:bCs/>
          <w:sz w:val="22"/>
          <w:szCs w:val="22"/>
        </w:rPr>
      </w:pPr>
    </w:p>
    <w:p w14:paraId="503EE020" w14:textId="197F86BA" w:rsidR="0071129D" w:rsidRPr="00B052A1" w:rsidRDefault="0071129D" w:rsidP="00B052A1">
      <w:pPr>
        <w:jc w:val="both"/>
        <w:rPr>
          <w:b/>
          <w:bCs/>
          <w:sz w:val="22"/>
          <w:szCs w:val="22"/>
        </w:rPr>
      </w:pPr>
      <w:r w:rsidRPr="00B052A1">
        <w:rPr>
          <w:b/>
          <w:bCs/>
          <w:sz w:val="22"/>
          <w:szCs w:val="22"/>
        </w:rPr>
        <w:lastRenderedPageBreak/>
        <w:t xml:space="preserve">Część V </w:t>
      </w:r>
      <w:r w:rsidR="003E13E3" w:rsidRPr="00B052A1">
        <w:rPr>
          <w:b/>
          <w:bCs/>
          <w:sz w:val="22"/>
          <w:szCs w:val="22"/>
        </w:rPr>
        <w:t xml:space="preserve">– Blok V - </w:t>
      </w:r>
      <w:r w:rsidRPr="00B052A1">
        <w:rPr>
          <w:b/>
          <w:bCs/>
          <w:sz w:val="22"/>
          <w:szCs w:val="22"/>
        </w:rPr>
        <w:t>– szkolenia dla służb współpracujących i tworzących system wspierania rodziny i pieczy zastępczej</w:t>
      </w:r>
    </w:p>
    <w:p w14:paraId="172918B9" w14:textId="77777777" w:rsidR="0071129D" w:rsidRDefault="0071129D" w:rsidP="0071129D">
      <w:pPr>
        <w:pStyle w:val="Akapitzlist"/>
        <w:ind w:left="1440"/>
        <w:jc w:val="center"/>
        <w:rPr>
          <w:rFonts w:ascii="Arial" w:hAnsi="Arial" w:cs="Arial"/>
          <w:b/>
          <w:bCs/>
          <w:sz w:val="22"/>
          <w:szCs w:val="22"/>
        </w:rPr>
      </w:pPr>
    </w:p>
    <w:p w14:paraId="1EA636AB" w14:textId="77777777" w:rsidR="0071129D" w:rsidRDefault="0071129D" w:rsidP="0071129D">
      <w:pPr>
        <w:pStyle w:val="Akapitzlist"/>
        <w:ind w:left="1440"/>
        <w:jc w:val="center"/>
        <w:rPr>
          <w:rFonts w:ascii="Arial" w:hAnsi="Arial" w:cs="Arial"/>
          <w:b/>
          <w:bCs/>
          <w:sz w:val="22"/>
          <w:szCs w:val="22"/>
        </w:rPr>
      </w:pPr>
    </w:p>
    <w:p w14:paraId="060ACAD2" w14:textId="43C6D8A3" w:rsidR="00F05444" w:rsidRDefault="00F05444" w:rsidP="00F05444">
      <w:pPr>
        <w:jc w:val="both"/>
        <w:rPr>
          <w:bCs/>
          <w:sz w:val="22"/>
          <w:szCs w:val="22"/>
        </w:rPr>
      </w:pPr>
      <w:r w:rsidRPr="00A56150">
        <w:rPr>
          <w:b/>
          <w:bCs/>
          <w:sz w:val="22"/>
          <w:szCs w:val="22"/>
        </w:rPr>
        <w:t>Nazwa zamówienia</w:t>
      </w:r>
      <w:r w:rsidRPr="00900340">
        <w:rPr>
          <w:sz w:val="22"/>
          <w:szCs w:val="22"/>
        </w:rPr>
        <w:t>:</w:t>
      </w:r>
      <w:r w:rsidRPr="00900340">
        <w:rPr>
          <w:b/>
          <w:sz w:val="22"/>
          <w:szCs w:val="22"/>
        </w:rPr>
        <w:t xml:space="preserve"> </w:t>
      </w:r>
      <w:r>
        <w:rPr>
          <w:color w:val="000000"/>
          <w:sz w:val="22"/>
          <w:szCs w:val="22"/>
        </w:rPr>
        <w:t>o</w:t>
      </w:r>
      <w:r w:rsidRPr="00E446F6">
        <w:rPr>
          <w:color w:val="000000"/>
          <w:sz w:val="22"/>
          <w:szCs w:val="22"/>
        </w:rPr>
        <w:t xml:space="preserve">rganizacja i przeprowadzenie </w:t>
      </w:r>
      <w:r w:rsidRPr="00A56150">
        <w:rPr>
          <w:bCs/>
          <w:color w:val="000000"/>
          <w:sz w:val="22"/>
          <w:szCs w:val="22"/>
        </w:rPr>
        <w:t>szkoleń</w:t>
      </w:r>
      <w:r w:rsidRPr="00E446F6">
        <w:rPr>
          <w:color w:val="000000"/>
          <w:sz w:val="22"/>
          <w:szCs w:val="22"/>
        </w:rPr>
        <w:t xml:space="preserve"> </w:t>
      </w:r>
      <w:r>
        <w:rPr>
          <w:color w:val="000000"/>
          <w:sz w:val="22"/>
          <w:szCs w:val="22"/>
        </w:rPr>
        <w:t>z zakresu wspierania rodziny i </w:t>
      </w:r>
      <w:r w:rsidRPr="00E446F6">
        <w:rPr>
          <w:color w:val="000000"/>
          <w:sz w:val="22"/>
          <w:szCs w:val="22"/>
        </w:rPr>
        <w:t xml:space="preserve">pieczy zastępczej dla </w:t>
      </w:r>
      <w:r w:rsidRPr="00A530C3">
        <w:rPr>
          <w:bCs/>
          <w:color w:val="000000"/>
          <w:sz w:val="22"/>
          <w:szCs w:val="22"/>
        </w:rPr>
        <w:t>pracowników</w:t>
      </w:r>
      <w:r w:rsidRPr="00E446F6">
        <w:rPr>
          <w:color w:val="000000"/>
          <w:sz w:val="22"/>
          <w:szCs w:val="22"/>
        </w:rPr>
        <w:t xml:space="preserve"> Systemu Wspierania Rodziny i Pieczy Zastępczej z woj. opolskiego</w:t>
      </w:r>
      <w:r w:rsidRPr="00E446F6">
        <w:rPr>
          <w:b/>
          <w:bCs/>
          <w:color w:val="000000"/>
          <w:sz w:val="22"/>
          <w:szCs w:val="22"/>
        </w:rPr>
        <w:t xml:space="preserve">  </w:t>
      </w:r>
      <w:r w:rsidRPr="00E446F6">
        <w:rPr>
          <w:b/>
          <w:sz w:val="22"/>
          <w:szCs w:val="22"/>
        </w:rPr>
        <w:t xml:space="preserve">–  </w:t>
      </w:r>
      <w:r w:rsidRPr="00E446F6">
        <w:rPr>
          <w:sz w:val="22"/>
          <w:szCs w:val="22"/>
        </w:rPr>
        <w:t xml:space="preserve">w ramach realizacji przez ROPS w Opolu zadania </w:t>
      </w:r>
      <w:r>
        <w:rPr>
          <w:sz w:val="22"/>
          <w:szCs w:val="22"/>
        </w:rPr>
        <w:t xml:space="preserve">nr </w:t>
      </w:r>
      <w:r w:rsidRPr="00E446F6">
        <w:rPr>
          <w:sz w:val="22"/>
          <w:szCs w:val="22"/>
        </w:rPr>
        <w:t>4 projektu partnerskiego  pt.</w:t>
      </w:r>
      <w:r w:rsidRPr="00E446F6">
        <w:rPr>
          <w:bCs/>
          <w:sz w:val="22"/>
          <w:szCs w:val="22"/>
        </w:rPr>
        <w:t> „</w:t>
      </w:r>
      <w:r w:rsidRPr="00E446F6">
        <w:rPr>
          <w:bCs/>
          <w:i/>
          <w:iCs/>
          <w:sz w:val="22"/>
          <w:szCs w:val="22"/>
        </w:rPr>
        <w:t xml:space="preserve">Doskonalenie kompetencji kadr systemu wspierania rodziny i pieczy zastępczej” </w:t>
      </w:r>
      <w:r w:rsidRPr="00E446F6">
        <w:rPr>
          <w:sz w:val="22"/>
          <w:szCs w:val="22"/>
        </w:rPr>
        <w:t>realizowanego w ramach Programu Operacyjnego Wiedza Edukacja Rozwój 2014 – 2020, Oś priorytetowa II. Efektywne polityki publiczne dla rynku pracy, gospodarki i edukacji, działanie 2.8 Rozwój usług społecznych świadczonych w środowisku</w:t>
      </w:r>
      <w:r>
        <w:rPr>
          <w:sz w:val="22"/>
          <w:szCs w:val="22"/>
        </w:rPr>
        <w:t xml:space="preserve"> lokalnym, współfinansowanego z </w:t>
      </w:r>
      <w:r w:rsidRPr="00E446F6">
        <w:rPr>
          <w:sz w:val="22"/>
          <w:szCs w:val="22"/>
        </w:rPr>
        <w:t>Europejskiego Funduszu Społecznego</w:t>
      </w:r>
      <w:r w:rsidRPr="00900340">
        <w:rPr>
          <w:bCs/>
          <w:sz w:val="22"/>
          <w:szCs w:val="22"/>
        </w:rPr>
        <w:t>.</w:t>
      </w:r>
    </w:p>
    <w:p w14:paraId="3AF0D309" w14:textId="77777777" w:rsidR="0071129D" w:rsidRDefault="0071129D" w:rsidP="0071129D">
      <w:pPr>
        <w:jc w:val="both"/>
        <w:rPr>
          <w:bCs/>
          <w:sz w:val="22"/>
          <w:szCs w:val="22"/>
        </w:rPr>
      </w:pPr>
    </w:p>
    <w:p w14:paraId="43DCDBAF" w14:textId="453885B6" w:rsidR="0071129D" w:rsidRPr="00B052A1" w:rsidRDefault="0071129D" w:rsidP="00902190">
      <w:pPr>
        <w:pStyle w:val="Akapitzlist"/>
        <w:numPr>
          <w:ilvl w:val="0"/>
          <w:numId w:val="88"/>
        </w:numPr>
        <w:jc w:val="both"/>
        <w:rPr>
          <w:rFonts w:ascii="Arial" w:hAnsi="Arial" w:cs="Arial"/>
          <w:b/>
          <w:bCs/>
          <w:sz w:val="22"/>
          <w:szCs w:val="22"/>
        </w:rPr>
      </w:pPr>
      <w:r w:rsidRPr="00B052A1">
        <w:rPr>
          <w:rFonts w:ascii="Arial" w:hAnsi="Arial" w:cs="Arial"/>
          <w:b/>
          <w:bCs/>
          <w:sz w:val="22"/>
          <w:szCs w:val="22"/>
        </w:rPr>
        <w:t>Miejsce i terminy  realizacji przedmiotu zamówienia:</w:t>
      </w:r>
    </w:p>
    <w:p w14:paraId="0AE49322" w14:textId="13AF4C5D" w:rsidR="0071129D" w:rsidRPr="00347A82" w:rsidRDefault="0071129D" w:rsidP="00902190">
      <w:pPr>
        <w:pStyle w:val="Akapitzlist"/>
        <w:numPr>
          <w:ilvl w:val="0"/>
          <w:numId w:val="58"/>
        </w:numPr>
        <w:jc w:val="both"/>
        <w:rPr>
          <w:rFonts w:ascii="Arial" w:hAnsi="Arial" w:cs="Arial"/>
          <w:b/>
          <w:bCs/>
          <w:sz w:val="22"/>
          <w:szCs w:val="22"/>
        </w:rPr>
      </w:pPr>
      <w:r w:rsidRPr="00347A82">
        <w:rPr>
          <w:rFonts w:ascii="Arial" w:hAnsi="Arial" w:cs="Arial"/>
          <w:sz w:val="22"/>
          <w:szCs w:val="22"/>
        </w:rPr>
        <w:t xml:space="preserve">Miejsce realizacji: </w:t>
      </w:r>
      <w:r w:rsidRPr="00347A82">
        <w:rPr>
          <w:rFonts w:ascii="Arial" w:hAnsi="Arial" w:cs="Arial"/>
          <w:bCs/>
          <w:sz w:val="22"/>
          <w:szCs w:val="22"/>
        </w:rPr>
        <w:t>hotel/ośrodek szkoleniowy</w:t>
      </w:r>
      <w:r>
        <w:rPr>
          <w:rFonts w:ascii="Arial" w:hAnsi="Arial" w:cs="Arial"/>
          <w:bCs/>
          <w:sz w:val="22"/>
          <w:szCs w:val="22"/>
        </w:rPr>
        <w:t>, sala szkoleniowa</w:t>
      </w:r>
      <w:r w:rsidRPr="00347A82">
        <w:rPr>
          <w:rFonts w:ascii="Arial" w:hAnsi="Arial" w:cs="Arial"/>
          <w:bCs/>
          <w:sz w:val="22"/>
          <w:szCs w:val="22"/>
        </w:rPr>
        <w:t xml:space="preserve"> na terenie województwa opolskiego </w:t>
      </w:r>
      <w:r w:rsidR="00A712C6">
        <w:rPr>
          <w:rFonts w:ascii="Arial" w:hAnsi="Arial" w:cs="Arial"/>
          <w:bCs/>
          <w:sz w:val="22"/>
          <w:szCs w:val="22"/>
        </w:rPr>
        <w:t xml:space="preserve">, </w:t>
      </w:r>
      <w:r w:rsidR="00A712C6">
        <w:rPr>
          <w:rFonts w:ascii="Arial" w:hAnsi="Arial" w:cs="Arial"/>
          <w:bCs/>
          <w:i/>
          <w:sz w:val="22"/>
          <w:szCs w:val="22"/>
        </w:rPr>
        <w:t>w</w:t>
      </w:r>
      <w:r w:rsidR="00A712C6" w:rsidRPr="00753C84">
        <w:rPr>
          <w:rFonts w:ascii="Arial" w:hAnsi="Arial" w:cs="Arial"/>
          <w:bCs/>
          <w:i/>
          <w:sz w:val="22"/>
          <w:szCs w:val="22"/>
        </w:rPr>
        <w:t xml:space="preserve">szystkie usługi wchodzące w skład przedmiotu zamówienia muszą odbywać się w jednym </w:t>
      </w:r>
      <w:r w:rsidR="00A712C6">
        <w:rPr>
          <w:rFonts w:ascii="Arial" w:hAnsi="Arial" w:cs="Arial"/>
          <w:bCs/>
          <w:i/>
          <w:sz w:val="22"/>
          <w:szCs w:val="22"/>
        </w:rPr>
        <w:t xml:space="preserve"> </w:t>
      </w:r>
      <w:r w:rsidR="00A712C6" w:rsidRPr="00753C84">
        <w:rPr>
          <w:rFonts w:ascii="Arial" w:hAnsi="Arial" w:cs="Arial"/>
          <w:bCs/>
          <w:i/>
          <w:sz w:val="22"/>
          <w:szCs w:val="22"/>
        </w:rPr>
        <w:t>obiekcie</w:t>
      </w:r>
      <w:r w:rsidR="00A712C6" w:rsidRPr="00753C84">
        <w:rPr>
          <w:rFonts w:ascii="Arial" w:hAnsi="Arial" w:cs="Arial"/>
          <w:bCs/>
          <w:sz w:val="22"/>
          <w:szCs w:val="22"/>
        </w:rPr>
        <w:t>.</w:t>
      </w:r>
    </w:p>
    <w:p w14:paraId="7DED288F" w14:textId="5A307268" w:rsidR="0071129D" w:rsidRPr="00900340" w:rsidRDefault="00B078BC" w:rsidP="00902190">
      <w:pPr>
        <w:pStyle w:val="Akapitzlist"/>
        <w:numPr>
          <w:ilvl w:val="0"/>
          <w:numId w:val="58"/>
        </w:numPr>
        <w:jc w:val="both"/>
        <w:rPr>
          <w:rFonts w:ascii="Arial" w:hAnsi="Arial" w:cs="Arial"/>
          <w:b/>
          <w:bCs/>
          <w:color w:val="FF0000"/>
          <w:sz w:val="22"/>
          <w:szCs w:val="22"/>
        </w:rPr>
      </w:pPr>
      <w:r w:rsidRPr="00900340">
        <w:rPr>
          <w:rFonts w:ascii="Arial" w:hAnsi="Arial" w:cs="Arial"/>
          <w:sz w:val="22"/>
          <w:szCs w:val="22"/>
        </w:rPr>
        <w:t xml:space="preserve">Terminy szkoleń: Szkolenia zostaną przeprowadzone w okresie od </w:t>
      </w:r>
      <w:r>
        <w:rPr>
          <w:rFonts w:ascii="Arial" w:hAnsi="Arial" w:cs="Arial"/>
          <w:sz w:val="22"/>
          <w:szCs w:val="22"/>
        </w:rPr>
        <w:t>marca/kwietnia</w:t>
      </w:r>
      <w:r w:rsidRPr="00900340">
        <w:rPr>
          <w:rFonts w:ascii="Arial" w:hAnsi="Arial" w:cs="Arial"/>
          <w:sz w:val="22"/>
          <w:szCs w:val="22"/>
        </w:rPr>
        <w:t xml:space="preserve"> 2021 r. do</w:t>
      </w:r>
      <w:r>
        <w:rPr>
          <w:rFonts w:ascii="Arial" w:hAnsi="Arial" w:cs="Arial"/>
          <w:sz w:val="22"/>
          <w:szCs w:val="22"/>
        </w:rPr>
        <w:t xml:space="preserve"> 15</w:t>
      </w:r>
      <w:r w:rsidRPr="00900340">
        <w:rPr>
          <w:rFonts w:ascii="Arial" w:hAnsi="Arial" w:cs="Arial"/>
          <w:sz w:val="22"/>
          <w:szCs w:val="22"/>
        </w:rPr>
        <w:t xml:space="preserve"> grudnia 2021 r. </w:t>
      </w:r>
      <w:r>
        <w:rPr>
          <w:rFonts w:ascii="Arial" w:hAnsi="Arial" w:cs="Arial"/>
          <w:sz w:val="22"/>
          <w:szCs w:val="22"/>
        </w:rPr>
        <w:t xml:space="preserve">w zależności od sytuacji epidemicznej oraz obowiązujących obostrzeń sanitarno-epidemiologicznych w Polsce. </w:t>
      </w:r>
      <w:r w:rsidRPr="00900340">
        <w:rPr>
          <w:rFonts w:ascii="Arial" w:hAnsi="Arial" w:cs="Arial"/>
          <w:sz w:val="22"/>
          <w:szCs w:val="22"/>
        </w:rPr>
        <w:t xml:space="preserve">Wykonawca przekaże Zamawiającemu najpóźniej w terminie 10 dni od dnia  wybrania oferty harmonogram szkoleń określający szczegółowe daty przeprowadzenia szkoleń z zastrzeżeniem, iż </w:t>
      </w:r>
      <w:r>
        <w:rPr>
          <w:rFonts w:ascii="Arial" w:hAnsi="Arial" w:cs="Arial"/>
          <w:sz w:val="22"/>
          <w:szCs w:val="22"/>
        </w:rPr>
        <w:t>w</w:t>
      </w:r>
      <w:r w:rsidRPr="00900340">
        <w:rPr>
          <w:rFonts w:ascii="Arial" w:hAnsi="Arial" w:cs="Arial"/>
          <w:sz w:val="22"/>
          <w:szCs w:val="22"/>
        </w:rPr>
        <w:t xml:space="preserve"> lipcu i sierpniu zostaną przeprowadzone 2 szkolenia, po jednym w każdym z tych miesięcy. Harmonogram szkoleń musi być zaakceptowany przez Zamawiającego</w:t>
      </w:r>
      <w:r>
        <w:rPr>
          <w:rFonts w:ascii="Arial" w:hAnsi="Arial" w:cs="Arial"/>
          <w:sz w:val="22"/>
          <w:szCs w:val="22"/>
        </w:rPr>
        <w:t>.</w:t>
      </w:r>
    </w:p>
    <w:p w14:paraId="0E39F269" w14:textId="77777777" w:rsidR="0071129D" w:rsidRPr="00900340" w:rsidRDefault="0071129D" w:rsidP="0071129D">
      <w:pPr>
        <w:widowControl w:val="0"/>
        <w:autoSpaceDE w:val="0"/>
        <w:autoSpaceDN w:val="0"/>
        <w:adjustRightInd w:val="0"/>
        <w:contextualSpacing/>
        <w:jc w:val="both"/>
        <w:rPr>
          <w:bCs/>
          <w:sz w:val="22"/>
          <w:szCs w:val="22"/>
        </w:rPr>
      </w:pPr>
    </w:p>
    <w:p w14:paraId="60154E61" w14:textId="77777777" w:rsidR="0071129D" w:rsidRDefault="0071129D" w:rsidP="0071129D">
      <w:pPr>
        <w:widowControl w:val="0"/>
        <w:autoSpaceDE w:val="0"/>
        <w:autoSpaceDN w:val="0"/>
        <w:adjustRightInd w:val="0"/>
        <w:contextualSpacing/>
        <w:jc w:val="both"/>
        <w:rPr>
          <w:bCs/>
          <w:sz w:val="22"/>
          <w:szCs w:val="22"/>
        </w:rPr>
      </w:pPr>
      <w:r w:rsidRPr="00900340">
        <w:rPr>
          <w:bCs/>
          <w:sz w:val="22"/>
          <w:szCs w:val="22"/>
        </w:rPr>
        <w:t xml:space="preserve">Każde szkolenie może się odbywać wyłącznie w dni robocze tj. od poniedziałku do piątku. Rozpoczęcie szkolenia musi nastąpić w godzinach porannych w pierwszym dniu, z zastrzeżeniem, iż rejestracja uczestników w miejscu docelowym musi nastąpić tego samego dnia maksymalnie do godz. 09.00. Szkolenie musi zakończyć się najpóźniej dnia drugiego o godz. 17.00. </w:t>
      </w:r>
    </w:p>
    <w:p w14:paraId="6521421D" w14:textId="77777777" w:rsidR="0071129D" w:rsidRDefault="0071129D" w:rsidP="0071129D">
      <w:pPr>
        <w:widowControl w:val="0"/>
        <w:autoSpaceDE w:val="0"/>
        <w:autoSpaceDN w:val="0"/>
        <w:adjustRightInd w:val="0"/>
        <w:contextualSpacing/>
        <w:jc w:val="both"/>
        <w:rPr>
          <w:bCs/>
          <w:sz w:val="22"/>
          <w:szCs w:val="22"/>
        </w:rPr>
      </w:pPr>
    </w:p>
    <w:p w14:paraId="47F2354A" w14:textId="77777777" w:rsidR="0071129D" w:rsidRPr="00900340" w:rsidRDefault="0071129D" w:rsidP="0071129D">
      <w:pPr>
        <w:widowControl w:val="0"/>
        <w:autoSpaceDE w:val="0"/>
        <w:autoSpaceDN w:val="0"/>
        <w:adjustRightInd w:val="0"/>
        <w:contextualSpacing/>
        <w:jc w:val="both"/>
        <w:rPr>
          <w:bCs/>
          <w:sz w:val="22"/>
          <w:szCs w:val="22"/>
        </w:rPr>
      </w:pPr>
    </w:p>
    <w:p w14:paraId="31F34129" w14:textId="4881308C" w:rsidR="0071129D" w:rsidRPr="00B052A1" w:rsidRDefault="0071129D" w:rsidP="00902190">
      <w:pPr>
        <w:pStyle w:val="Akapitzlist"/>
        <w:numPr>
          <w:ilvl w:val="0"/>
          <w:numId w:val="88"/>
        </w:numPr>
        <w:jc w:val="both"/>
        <w:rPr>
          <w:rFonts w:ascii="Arial" w:hAnsi="Arial" w:cs="Arial"/>
          <w:b/>
          <w:bCs/>
          <w:sz w:val="22"/>
          <w:szCs w:val="22"/>
        </w:rPr>
      </w:pPr>
      <w:r w:rsidRPr="00B052A1">
        <w:rPr>
          <w:rFonts w:ascii="Arial" w:hAnsi="Arial" w:cs="Arial"/>
          <w:b/>
          <w:bCs/>
          <w:sz w:val="22"/>
          <w:szCs w:val="22"/>
        </w:rPr>
        <w:t>Usługa trenerska obejmuje:</w:t>
      </w:r>
    </w:p>
    <w:p w14:paraId="3B0CB000" w14:textId="77777777" w:rsidR="0071129D" w:rsidRPr="001E321B" w:rsidRDefault="0071129D" w:rsidP="0071129D">
      <w:pPr>
        <w:widowControl w:val="0"/>
        <w:autoSpaceDE w:val="0"/>
        <w:autoSpaceDN w:val="0"/>
        <w:adjustRightInd w:val="0"/>
        <w:contextualSpacing/>
        <w:jc w:val="both"/>
        <w:rPr>
          <w:bCs/>
          <w:sz w:val="22"/>
          <w:szCs w:val="22"/>
        </w:rPr>
      </w:pPr>
    </w:p>
    <w:p w14:paraId="70C8D321" w14:textId="77777777" w:rsidR="0071129D" w:rsidRDefault="0071129D" w:rsidP="0071129D">
      <w:pPr>
        <w:widowControl w:val="0"/>
        <w:autoSpaceDE w:val="0"/>
        <w:autoSpaceDN w:val="0"/>
        <w:adjustRightInd w:val="0"/>
        <w:contextualSpacing/>
        <w:jc w:val="both"/>
        <w:rPr>
          <w:bCs/>
          <w:sz w:val="22"/>
          <w:szCs w:val="22"/>
        </w:rPr>
      </w:pPr>
      <w:r w:rsidRPr="00A307A9">
        <w:rPr>
          <w:bCs/>
          <w:sz w:val="22"/>
          <w:szCs w:val="22"/>
        </w:rPr>
        <w:t xml:space="preserve">Przeprowadzenie szkolenia w wymiarze 16 h dydaktycznych i opracowanie materiałów szkoleniowych w </w:t>
      </w:r>
      <w:r>
        <w:rPr>
          <w:bCs/>
          <w:sz w:val="22"/>
          <w:szCs w:val="22"/>
        </w:rPr>
        <w:t>4</w:t>
      </w:r>
      <w:r w:rsidRPr="00A307A9">
        <w:rPr>
          <w:bCs/>
          <w:sz w:val="22"/>
          <w:szCs w:val="22"/>
        </w:rPr>
        <w:t xml:space="preserve"> </w:t>
      </w:r>
      <w:r>
        <w:rPr>
          <w:bCs/>
          <w:sz w:val="22"/>
          <w:szCs w:val="22"/>
        </w:rPr>
        <w:t>tematach</w:t>
      </w:r>
      <w:r w:rsidRPr="00A307A9">
        <w:rPr>
          <w:bCs/>
          <w:sz w:val="22"/>
          <w:szCs w:val="22"/>
        </w:rPr>
        <w:t>:</w:t>
      </w:r>
    </w:p>
    <w:p w14:paraId="5875847F" w14:textId="77777777" w:rsidR="0071129D" w:rsidRPr="00B052A1" w:rsidRDefault="0071129D" w:rsidP="00B052A1">
      <w:pPr>
        <w:rPr>
          <w:b/>
          <w:bCs/>
          <w:sz w:val="22"/>
          <w:szCs w:val="22"/>
        </w:rPr>
      </w:pPr>
    </w:p>
    <w:p w14:paraId="2F68DA3F" w14:textId="77777777" w:rsidR="0071129D" w:rsidRPr="00FC5E24" w:rsidRDefault="0071129D" w:rsidP="0071129D">
      <w:pPr>
        <w:pStyle w:val="Akapitzlist"/>
        <w:ind w:left="1440"/>
        <w:jc w:val="center"/>
        <w:rPr>
          <w:rFonts w:ascii="Arial" w:hAnsi="Arial" w:cs="Arial"/>
          <w:b/>
          <w:bCs/>
          <w:sz w:val="22"/>
          <w:szCs w:val="22"/>
        </w:rPr>
      </w:pPr>
    </w:p>
    <w:p w14:paraId="6489821E" w14:textId="77777777" w:rsidR="0071129D" w:rsidRDefault="0071129D" w:rsidP="00902190">
      <w:pPr>
        <w:pStyle w:val="Akapitzlist"/>
        <w:numPr>
          <w:ilvl w:val="0"/>
          <w:numId w:val="46"/>
        </w:numPr>
        <w:rPr>
          <w:rFonts w:ascii="Arial" w:hAnsi="Arial" w:cs="Arial"/>
          <w:b/>
          <w:bCs/>
          <w:sz w:val="22"/>
          <w:szCs w:val="22"/>
        </w:rPr>
      </w:pPr>
      <w:r w:rsidRPr="00BE2C69">
        <w:rPr>
          <w:rFonts w:ascii="Arial" w:hAnsi="Arial" w:cs="Arial"/>
          <w:b/>
          <w:bCs/>
          <w:sz w:val="22"/>
          <w:szCs w:val="22"/>
        </w:rPr>
        <w:t xml:space="preserve">Procedury związane z odbieraniem dziecka z rodziny - szkolenie 2 dniowe 16h dydaktycznych, </w:t>
      </w:r>
      <w:r>
        <w:rPr>
          <w:rFonts w:ascii="Arial" w:hAnsi="Arial" w:cs="Arial"/>
          <w:b/>
          <w:bCs/>
          <w:sz w:val="22"/>
          <w:szCs w:val="22"/>
        </w:rPr>
        <w:t>stacjonarne</w:t>
      </w:r>
      <w:r w:rsidRPr="00BE2C69">
        <w:rPr>
          <w:rFonts w:ascii="Arial" w:hAnsi="Arial" w:cs="Arial"/>
          <w:b/>
          <w:bCs/>
          <w:sz w:val="22"/>
          <w:szCs w:val="22"/>
        </w:rPr>
        <w:t xml:space="preserve"> (</w:t>
      </w:r>
      <w:r>
        <w:rPr>
          <w:rFonts w:ascii="Arial" w:hAnsi="Arial" w:cs="Arial"/>
          <w:b/>
          <w:bCs/>
          <w:sz w:val="22"/>
          <w:szCs w:val="22"/>
        </w:rPr>
        <w:t>bez noclegu</w:t>
      </w:r>
      <w:r w:rsidRPr="00BE2C69">
        <w:rPr>
          <w:rFonts w:ascii="Arial" w:hAnsi="Arial" w:cs="Arial"/>
          <w:b/>
          <w:bCs/>
          <w:sz w:val="22"/>
          <w:szCs w:val="22"/>
        </w:rPr>
        <w:t>), 1 grupa max. 20 osób</w:t>
      </w:r>
    </w:p>
    <w:p w14:paraId="0A51B3EF" w14:textId="77777777" w:rsidR="0071129D" w:rsidRPr="00A5649F" w:rsidRDefault="0071129D" w:rsidP="0071129D">
      <w:pPr>
        <w:pStyle w:val="Akapitzlist"/>
        <w:widowControl/>
        <w:shd w:val="clear" w:color="auto" w:fill="FFFFFF"/>
        <w:autoSpaceDE/>
        <w:autoSpaceDN/>
        <w:adjustRightInd/>
        <w:spacing w:line="300" w:lineRule="atLeast"/>
        <w:ind w:right="150"/>
        <w:rPr>
          <w:rFonts w:ascii="Arial" w:hAnsi="Arial" w:cs="Arial"/>
          <w:sz w:val="22"/>
          <w:szCs w:val="22"/>
        </w:rPr>
      </w:pPr>
      <w:r>
        <w:rPr>
          <w:rFonts w:ascii="Arial" w:hAnsi="Arial" w:cs="Arial"/>
          <w:sz w:val="22"/>
          <w:szCs w:val="22"/>
        </w:rPr>
        <w:t xml:space="preserve">- </w:t>
      </w:r>
      <w:r w:rsidRPr="00A5649F">
        <w:rPr>
          <w:rFonts w:ascii="Arial" w:hAnsi="Arial" w:cs="Arial"/>
          <w:sz w:val="22"/>
          <w:szCs w:val="22"/>
        </w:rPr>
        <w:t>sytuacje zagrożenia dobra dziecka w świetle obowiązujących przepisów</w:t>
      </w:r>
      <w:r>
        <w:rPr>
          <w:rFonts w:ascii="Arial" w:hAnsi="Arial" w:cs="Arial"/>
          <w:sz w:val="22"/>
          <w:szCs w:val="22"/>
        </w:rPr>
        <w:t>,</w:t>
      </w:r>
    </w:p>
    <w:p w14:paraId="7B70950A" w14:textId="77777777" w:rsidR="0071129D" w:rsidRPr="00A5649F" w:rsidRDefault="0071129D" w:rsidP="0071129D">
      <w:pPr>
        <w:pStyle w:val="Akapitzlist"/>
        <w:widowControl/>
        <w:shd w:val="clear" w:color="auto" w:fill="FFFFFF"/>
        <w:autoSpaceDE/>
        <w:autoSpaceDN/>
        <w:adjustRightInd/>
        <w:spacing w:line="300" w:lineRule="atLeast"/>
        <w:ind w:right="150"/>
        <w:rPr>
          <w:rFonts w:ascii="Arial" w:hAnsi="Arial" w:cs="Arial"/>
          <w:sz w:val="22"/>
          <w:szCs w:val="22"/>
        </w:rPr>
      </w:pPr>
      <w:r>
        <w:rPr>
          <w:rFonts w:ascii="Arial" w:hAnsi="Arial" w:cs="Arial"/>
          <w:sz w:val="22"/>
          <w:szCs w:val="22"/>
        </w:rPr>
        <w:t xml:space="preserve">- </w:t>
      </w:r>
      <w:r w:rsidRPr="00A5649F">
        <w:rPr>
          <w:rFonts w:ascii="Arial" w:hAnsi="Arial" w:cs="Arial"/>
          <w:sz w:val="22"/>
          <w:szCs w:val="22"/>
        </w:rPr>
        <w:t>zasady postępowania celem zabezpieczenia dobra małoletnich dzieci</w:t>
      </w:r>
      <w:r>
        <w:rPr>
          <w:rFonts w:ascii="Arial" w:hAnsi="Arial" w:cs="Arial"/>
          <w:sz w:val="22"/>
          <w:szCs w:val="22"/>
        </w:rPr>
        <w:t>,</w:t>
      </w:r>
    </w:p>
    <w:p w14:paraId="291289D5" w14:textId="77777777" w:rsidR="0071129D" w:rsidRDefault="0071129D" w:rsidP="0071129D">
      <w:pPr>
        <w:pStyle w:val="Akapitzlist"/>
        <w:widowControl/>
        <w:shd w:val="clear" w:color="auto" w:fill="FFFFFF"/>
        <w:autoSpaceDE/>
        <w:autoSpaceDN/>
        <w:adjustRightInd/>
        <w:spacing w:line="300" w:lineRule="atLeast"/>
        <w:ind w:right="150"/>
        <w:rPr>
          <w:rFonts w:ascii="Arial" w:hAnsi="Arial" w:cs="Arial"/>
          <w:sz w:val="22"/>
          <w:szCs w:val="22"/>
        </w:rPr>
      </w:pPr>
      <w:r>
        <w:rPr>
          <w:rFonts w:ascii="Arial" w:hAnsi="Arial" w:cs="Arial"/>
          <w:sz w:val="22"/>
          <w:szCs w:val="22"/>
        </w:rPr>
        <w:t xml:space="preserve">- </w:t>
      </w:r>
      <w:r w:rsidRPr="00A5649F">
        <w:rPr>
          <w:rFonts w:ascii="Arial" w:hAnsi="Arial" w:cs="Arial"/>
          <w:sz w:val="22"/>
          <w:szCs w:val="22"/>
        </w:rPr>
        <w:t xml:space="preserve">procedura odebrania dziecka od rodziny w sytuacji zagrożenia życia i zdrowia w </w:t>
      </w:r>
    </w:p>
    <w:p w14:paraId="473E8B1E" w14:textId="77777777" w:rsidR="0071129D" w:rsidRPr="00A5649F" w:rsidRDefault="0071129D" w:rsidP="0071129D">
      <w:pPr>
        <w:pStyle w:val="Akapitzlist"/>
        <w:widowControl/>
        <w:shd w:val="clear" w:color="auto" w:fill="FFFFFF"/>
        <w:autoSpaceDE/>
        <w:autoSpaceDN/>
        <w:adjustRightInd/>
        <w:spacing w:line="300" w:lineRule="atLeast"/>
        <w:ind w:right="150"/>
        <w:rPr>
          <w:rFonts w:ascii="Arial" w:hAnsi="Arial" w:cs="Arial"/>
          <w:sz w:val="22"/>
          <w:szCs w:val="22"/>
        </w:rPr>
      </w:pPr>
      <w:r>
        <w:rPr>
          <w:rFonts w:ascii="Arial" w:hAnsi="Arial" w:cs="Arial"/>
          <w:sz w:val="22"/>
          <w:szCs w:val="22"/>
        </w:rPr>
        <w:t xml:space="preserve">  </w:t>
      </w:r>
      <w:r w:rsidRPr="00A5649F">
        <w:rPr>
          <w:rFonts w:ascii="Arial" w:hAnsi="Arial" w:cs="Arial"/>
          <w:sz w:val="22"/>
          <w:szCs w:val="22"/>
        </w:rPr>
        <w:t>związku z przemocą w rodzinie</w:t>
      </w:r>
      <w:r>
        <w:rPr>
          <w:rFonts w:ascii="Arial" w:hAnsi="Arial" w:cs="Arial"/>
          <w:sz w:val="22"/>
          <w:szCs w:val="22"/>
        </w:rPr>
        <w:t>,</w:t>
      </w:r>
    </w:p>
    <w:p w14:paraId="456BD677" w14:textId="77777777" w:rsidR="0071129D" w:rsidRDefault="0071129D" w:rsidP="0071129D">
      <w:pPr>
        <w:pStyle w:val="Akapitzlist"/>
        <w:widowControl/>
        <w:shd w:val="clear" w:color="auto" w:fill="FFFFFF"/>
        <w:autoSpaceDE/>
        <w:autoSpaceDN/>
        <w:adjustRightInd/>
        <w:spacing w:line="300" w:lineRule="atLeast"/>
        <w:ind w:right="150"/>
        <w:rPr>
          <w:rFonts w:ascii="Arial" w:hAnsi="Arial" w:cs="Arial"/>
          <w:sz w:val="22"/>
          <w:szCs w:val="22"/>
        </w:rPr>
      </w:pPr>
      <w:r>
        <w:rPr>
          <w:rFonts w:ascii="Arial" w:hAnsi="Arial" w:cs="Arial"/>
          <w:sz w:val="22"/>
          <w:szCs w:val="22"/>
        </w:rPr>
        <w:t xml:space="preserve">- </w:t>
      </w:r>
      <w:r w:rsidRPr="00A5649F">
        <w:rPr>
          <w:rFonts w:ascii="Arial" w:hAnsi="Arial" w:cs="Arial"/>
          <w:sz w:val="22"/>
          <w:szCs w:val="22"/>
        </w:rPr>
        <w:t xml:space="preserve">interwencja w środowisku w związku z koniecznością przekazania dziecka do </w:t>
      </w:r>
    </w:p>
    <w:p w14:paraId="550F6188" w14:textId="77777777" w:rsidR="0071129D" w:rsidRPr="00A5649F" w:rsidRDefault="0071129D" w:rsidP="0071129D">
      <w:pPr>
        <w:pStyle w:val="Akapitzlist"/>
        <w:widowControl/>
        <w:shd w:val="clear" w:color="auto" w:fill="FFFFFF"/>
        <w:autoSpaceDE/>
        <w:autoSpaceDN/>
        <w:adjustRightInd/>
        <w:spacing w:line="300" w:lineRule="atLeast"/>
        <w:ind w:right="150"/>
        <w:rPr>
          <w:rFonts w:ascii="Arial" w:hAnsi="Arial" w:cs="Arial"/>
          <w:sz w:val="22"/>
          <w:szCs w:val="22"/>
        </w:rPr>
      </w:pPr>
      <w:r>
        <w:rPr>
          <w:rFonts w:ascii="Arial" w:hAnsi="Arial" w:cs="Arial"/>
          <w:sz w:val="22"/>
          <w:szCs w:val="22"/>
        </w:rPr>
        <w:t xml:space="preserve">  </w:t>
      </w:r>
      <w:r w:rsidRPr="00A5649F">
        <w:rPr>
          <w:rFonts w:ascii="Arial" w:hAnsi="Arial" w:cs="Arial"/>
          <w:sz w:val="22"/>
          <w:szCs w:val="22"/>
        </w:rPr>
        <w:t>pieczy zastępczej</w:t>
      </w:r>
      <w:r>
        <w:rPr>
          <w:rFonts w:ascii="Arial" w:hAnsi="Arial" w:cs="Arial"/>
          <w:sz w:val="22"/>
          <w:szCs w:val="22"/>
        </w:rPr>
        <w:t>,</w:t>
      </w:r>
    </w:p>
    <w:p w14:paraId="4A1D7120" w14:textId="77777777" w:rsidR="0071129D" w:rsidRPr="00A5649F" w:rsidRDefault="0071129D" w:rsidP="0071129D">
      <w:pPr>
        <w:pStyle w:val="Akapitzlist"/>
        <w:widowControl/>
        <w:shd w:val="clear" w:color="auto" w:fill="FFFFFF"/>
        <w:autoSpaceDE/>
        <w:autoSpaceDN/>
        <w:adjustRightInd/>
        <w:spacing w:line="300" w:lineRule="atLeast"/>
        <w:ind w:right="150"/>
        <w:rPr>
          <w:rFonts w:ascii="Arial" w:hAnsi="Arial" w:cs="Arial"/>
          <w:sz w:val="22"/>
          <w:szCs w:val="22"/>
        </w:rPr>
      </w:pPr>
      <w:r>
        <w:rPr>
          <w:rFonts w:ascii="Arial" w:hAnsi="Arial" w:cs="Arial"/>
          <w:sz w:val="22"/>
          <w:szCs w:val="22"/>
        </w:rPr>
        <w:lastRenderedPageBreak/>
        <w:t xml:space="preserve">- </w:t>
      </w:r>
      <w:r w:rsidRPr="00A5649F">
        <w:rPr>
          <w:rFonts w:ascii="Arial" w:hAnsi="Arial" w:cs="Arial"/>
          <w:sz w:val="22"/>
          <w:szCs w:val="22"/>
        </w:rPr>
        <w:t>procedura przewozu dziecka</w:t>
      </w:r>
      <w:r>
        <w:rPr>
          <w:rFonts w:ascii="Arial" w:hAnsi="Arial" w:cs="Arial"/>
          <w:sz w:val="22"/>
          <w:szCs w:val="22"/>
        </w:rPr>
        <w:t>,</w:t>
      </w:r>
    </w:p>
    <w:p w14:paraId="6689C6D8" w14:textId="77777777" w:rsidR="0071129D" w:rsidRPr="00A5649F" w:rsidRDefault="0071129D" w:rsidP="0071129D">
      <w:pPr>
        <w:pStyle w:val="Akapitzlist"/>
        <w:widowControl/>
        <w:shd w:val="clear" w:color="auto" w:fill="FFFFFF"/>
        <w:autoSpaceDE/>
        <w:autoSpaceDN/>
        <w:adjustRightInd/>
        <w:spacing w:line="300" w:lineRule="atLeast"/>
        <w:ind w:right="150"/>
        <w:rPr>
          <w:rFonts w:ascii="Arial" w:hAnsi="Arial" w:cs="Arial"/>
          <w:sz w:val="22"/>
          <w:szCs w:val="22"/>
        </w:rPr>
      </w:pPr>
      <w:r>
        <w:rPr>
          <w:rFonts w:ascii="Arial" w:hAnsi="Arial" w:cs="Arial"/>
          <w:sz w:val="22"/>
          <w:szCs w:val="22"/>
        </w:rPr>
        <w:t xml:space="preserve">- </w:t>
      </w:r>
      <w:r w:rsidRPr="00A5649F">
        <w:rPr>
          <w:rFonts w:ascii="Arial" w:hAnsi="Arial" w:cs="Arial"/>
          <w:sz w:val="22"/>
          <w:szCs w:val="22"/>
        </w:rPr>
        <w:t>procedura przekazania dziecka do pieczy zastępczej</w:t>
      </w:r>
      <w:r>
        <w:rPr>
          <w:rFonts w:ascii="Arial" w:hAnsi="Arial" w:cs="Arial"/>
          <w:sz w:val="22"/>
          <w:szCs w:val="22"/>
        </w:rPr>
        <w:t>,</w:t>
      </w:r>
    </w:p>
    <w:p w14:paraId="4E9E2DBA" w14:textId="77777777" w:rsidR="0071129D" w:rsidRPr="00A5649F" w:rsidRDefault="0071129D" w:rsidP="0071129D">
      <w:pPr>
        <w:pStyle w:val="Akapitzlist"/>
        <w:widowControl/>
        <w:shd w:val="clear" w:color="auto" w:fill="FFFFFF"/>
        <w:autoSpaceDE/>
        <w:autoSpaceDN/>
        <w:adjustRightInd/>
        <w:spacing w:line="300" w:lineRule="atLeast"/>
        <w:ind w:right="150"/>
        <w:rPr>
          <w:rFonts w:ascii="Arial" w:hAnsi="Arial" w:cs="Arial"/>
          <w:sz w:val="22"/>
          <w:szCs w:val="22"/>
        </w:rPr>
      </w:pPr>
      <w:r>
        <w:rPr>
          <w:rFonts w:ascii="Arial" w:hAnsi="Arial" w:cs="Arial"/>
          <w:sz w:val="22"/>
          <w:szCs w:val="22"/>
        </w:rPr>
        <w:t xml:space="preserve">- </w:t>
      </w:r>
      <w:r w:rsidRPr="00A5649F">
        <w:rPr>
          <w:rFonts w:ascii="Arial" w:hAnsi="Arial" w:cs="Arial"/>
          <w:sz w:val="22"/>
          <w:szCs w:val="22"/>
        </w:rPr>
        <w:t>dalsze postępowanie po odebraniu dziecka (sąd, zespół interdyscyplinarny )</w:t>
      </w:r>
      <w:r>
        <w:rPr>
          <w:rFonts w:ascii="Arial" w:hAnsi="Arial" w:cs="Arial"/>
          <w:sz w:val="22"/>
          <w:szCs w:val="22"/>
        </w:rPr>
        <w:t>,</w:t>
      </w:r>
    </w:p>
    <w:p w14:paraId="254D0992" w14:textId="77777777" w:rsidR="0071129D" w:rsidRPr="005010B6" w:rsidRDefault="0071129D" w:rsidP="0071129D">
      <w:pPr>
        <w:pStyle w:val="Akapitzlist"/>
        <w:widowControl/>
        <w:shd w:val="clear" w:color="auto" w:fill="FFFFFF"/>
        <w:autoSpaceDE/>
        <w:autoSpaceDN/>
        <w:adjustRightInd/>
        <w:spacing w:line="300" w:lineRule="atLeast"/>
        <w:ind w:right="150"/>
        <w:rPr>
          <w:rFonts w:ascii="Arial" w:hAnsi="Arial" w:cs="Arial"/>
          <w:sz w:val="22"/>
          <w:szCs w:val="22"/>
        </w:rPr>
      </w:pPr>
      <w:r>
        <w:rPr>
          <w:rFonts w:ascii="Arial" w:hAnsi="Arial" w:cs="Arial"/>
          <w:sz w:val="22"/>
          <w:szCs w:val="22"/>
        </w:rPr>
        <w:t xml:space="preserve">- </w:t>
      </w:r>
      <w:r w:rsidRPr="00A5649F">
        <w:rPr>
          <w:rFonts w:ascii="Arial" w:hAnsi="Arial" w:cs="Arial"/>
          <w:sz w:val="22"/>
          <w:szCs w:val="22"/>
        </w:rPr>
        <w:t>dokumentowanie zrealizowanych czynności. prezentacja przykładów pism.</w:t>
      </w:r>
    </w:p>
    <w:p w14:paraId="1774E714" w14:textId="77777777" w:rsidR="0071129D" w:rsidRPr="00BE2C69" w:rsidRDefault="0071129D" w:rsidP="0071129D">
      <w:pPr>
        <w:rPr>
          <w:b/>
          <w:bCs/>
          <w:sz w:val="22"/>
          <w:szCs w:val="22"/>
        </w:rPr>
      </w:pPr>
    </w:p>
    <w:p w14:paraId="7AD1B737" w14:textId="77777777" w:rsidR="0071129D" w:rsidRPr="00A24F00" w:rsidRDefault="0071129D" w:rsidP="00902190">
      <w:pPr>
        <w:pStyle w:val="Akapitzlist"/>
        <w:numPr>
          <w:ilvl w:val="0"/>
          <w:numId w:val="46"/>
        </w:numPr>
        <w:rPr>
          <w:rFonts w:ascii="Arial" w:hAnsi="Arial" w:cs="Arial"/>
          <w:b/>
          <w:bCs/>
          <w:sz w:val="22"/>
          <w:szCs w:val="22"/>
        </w:rPr>
      </w:pPr>
      <w:r w:rsidRPr="00A24F00">
        <w:rPr>
          <w:rFonts w:ascii="Arial" w:hAnsi="Arial" w:cs="Arial"/>
          <w:b/>
          <w:bCs/>
          <w:sz w:val="22"/>
          <w:szCs w:val="22"/>
        </w:rPr>
        <w:t xml:space="preserve">Rozpoznawanie oraz procedura w sytuacji krzywdzenia dziecka </w:t>
      </w:r>
      <w:bookmarkStart w:id="36" w:name="_Hlk56580517"/>
      <w:r w:rsidRPr="00A24F00">
        <w:rPr>
          <w:rFonts w:ascii="Arial" w:hAnsi="Arial" w:cs="Arial"/>
          <w:b/>
          <w:bCs/>
          <w:sz w:val="22"/>
          <w:szCs w:val="22"/>
        </w:rPr>
        <w:t>- szkolenie 2 dniowe 16h dydaktycznych, stacjonarne (bez noclegu), 1 grupa max. 20 osób</w:t>
      </w:r>
      <w:bookmarkEnd w:id="36"/>
    </w:p>
    <w:p w14:paraId="5A6EA7B9"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24F00">
        <w:rPr>
          <w:rFonts w:ascii="Arial" w:hAnsi="Arial" w:cs="Arial"/>
          <w:bCs/>
          <w:sz w:val="22"/>
          <w:szCs w:val="22"/>
        </w:rPr>
        <w:t xml:space="preserve">Formy przemocy wobec dziecka, rozpoznawanie przemocy wobec dzieci, specyficzne </w:t>
      </w:r>
    </w:p>
    <w:p w14:paraId="62255007" w14:textId="77777777" w:rsidR="0071129D" w:rsidRPr="00A24F00"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24F00">
        <w:rPr>
          <w:rFonts w:ascii="Arial" w:hAnsi="Arial" w:cs="Arial"/>
          <w:bCs/>
          <w:sz w:val="22"/>
          <w:szCs w:val="22"/>
        </w:rPr>
        <w:t>i nie specyficzne symptomy krzywdzenia dziecka</w:t>
      </w:r>
    </w:p>
    <w:p w14:paraId="4C7C04FE" w14:textId="77777777" w:rsidR="0071129D" w:rsidRPr="00A24F00"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24F00">
        <w:rPr>
          <w:rFonts w:ascii="Arial" w:hAnsi="Arial" w:cs="Arial"/>
          <w:bCs/>
          <w:sz w:val="22"/>
          <w:szCs w:val="22"/>
        </w:rPr>
        <w:t>Konsekwencje stosowania przemocy wobec dzieci</w:t>
      </w:r>
    </w:p>
    <w:p w14:paraId="4CD8660E"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24F00">
        <w:rPr>
          <w:rFonts w:ascii="Arial" w:hAnsi="Arial" w:cs="Arial"/>
          <w:bCs/>
          <w:sz w:val="22"/>
          <w:szCs w:val="22"/>
        </w:rPr>
        <w:t xml:space="preserve">Obowiązki prawne – realizacja czterech formy interwencji w sytuacji </w:t>
      </w:r>
      <w:r>
        <w:rPr>
          <w:rFonts w:ascii="Arial" w:hAnsi="Arial" w:cs="Arial"/>
          <w:bCs/>
          <w:sz w:val="22"/>
          <w:szCs w:val="22"/>
        </w:rPr>
        <w:t xml:space="preserve">podejrzenia </w:t>
      </w:r>
    </w:p>
    <w:p w14:paraId="24D00280"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krzywdzenia dzieci: i</w:t>
      </w:r>
      <w:r w:rsidRPr="00A24F00">
        <w:rPr>
          <w:rFonts w:ascii="Arial" w:hAnsi="Arial" w:cs="Arial"/>
          <w:bCs/>
          <w:sz w:val="22"/>
          <w:szCs w:val="22"/>
        </w:rPr>
        <w:t xml:space="preserve">nterwencja prawna, cywilna, procedura Niebieska Karta, </w:t>
      </w:r>
    </w:p>
    <w:p w14:paraId="5AFCB30D" w14:textId="77777777" w:rsidR="0071129D" w:rsidRPr="00A24F00"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24F00">
        <w:rPr>
          <w:rFonts w:ascii="Arial" w:hAnsi="Arial" w:cs="Arial"/>
          <w:bCs/>
          <w:sz w:val="22"/>
          <w:szCs w:val="22"/>
        </w:rPr>
        <w:t>procedura psychologiczna.</w:t>
      </w:r>
    </w:p>
    <w:p w14:paraId="2B6DEFA9" w14:textId="77777777" w:rsidR="0071129D" w:rsidRPr="00A24F00"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24F00">
        <w:rPr>
          <w:rFonts w:ascii="Arial" w:hAnsi="Arial" w:cs="Arial"/>
          <w:bCs/>
          <w:sz w:val="22"/>
          <w:szCs w:val="22"/>
        </w:rPr>
        <w:t>Zasady rozmowy z dzieckiem krzywdzonym</w:t>
      </w:r>
    </w:p>
    <w:p w14:paraId="338FFC7D" w14:textId="77777777" w:rsidR="0071129D" w:rsidRPr="00A24F00"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24F00">
        <w:rPr>
          <w:rFonts w:ascii="Arial" w:hAnsi="Arial" w:cs="Arial"/>
          <w:bCs/>
          <w:sz w:val="22"/>
          <w:szCs w:val="22"/>
        </w:rPr>
        <w:t>Przygotowanie do rozmowy z rodzicem dziecka krzywdzonego</w:t>
      </w:r>
    </w:p>
    <w:p w14:paraId="35D615F0"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24F00">
        <w:rPr>
          <w:rFonts w:ascii="Arial" w:hAnsi="Arial" w:cs="Arial"/>
          <w:bCs/>
          <w:sz w:val="22"/>
          <w:szCs w:val="22"/>
        </w:rPr>
        <w:t xml:space="preserve">Pokonywanie własnych trudności i oporów w sytuacji rozpoznania krzywdzenia </w:t>
      </w:r>
    </w:p>
    <w:p w14:paraId="71145973" w14:textId="77777777" w:rsidR="0071129D" w:rsidRPr="00A24F00"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24F00">
        <w:rPr>
          <w:rFonts w:ascii="Arial" w:hAnsi="Arial" w:cs="Arial"/>
          <w:bCs/>
          <w:sz w:val="22"/>
          <w:szCs w:val="22"/>
        </w:rPr>
        <w:t>dziecka</w:t>
      </w:r>
    </w:p>
    <w:p w14:paraId="34B872A2" w14:textId="77777777" w:rsidR="0071129D" w:rsidRPr="005010B6" w:rsidRDefault="0071129D" w:rsidP="0071129D">
      <w:pPr>
        <w:jc w:val="both"/>
        <w:rPr>
          <w:bCs/>
          <w:sz w:val="22"/>
          <w:szCs w:val="22"/>
        </w:rPr>
      </w:pPr>
    </w:p>
    <w:p w14:paraId="23129362" w14:textId="77777777" w:rsidR="0071129D" w:rsidRPr="00A24F00" w:rsidRDefault="0071129D" w:rsidP="00902190">
      <w:pPr>
        <w:pStyle w:val="Akapitzlist"/>
        <w:numPr>
          <w:ilvl w:val="0"/>
          <w:numId w:val="46"/>
        </w:numPr>
        <w:jc w:val="both"/>
        <w:rPr>
          <w:rFonts w:ascii="Arial" w:hAnsi="Arial" w:cs="Arial"/>
          <w:b/>
          <w:bCs/>
          <w:sz w:val="22"/>
          <w:szCs w:val="22"/>
        </w:rPr>
      </w:pPr>
      <w:r w:rsidRPr="00A24F00">
        <w:rPr>
          <w:rFonts w:ascii="Arial" w:hAnsi="Arial" w:cs="Arial"/>
          <w:b/>
          <w:bCs/>
          <w:sz w:val="22"/>
          <w:szCs w:val="22"/>
        </w:rPr>
        <w:t>Zadania sądów, kuratorów sądowych oraz jednostek organizacyjnych wspierania rodziny i systemu pieczy zastępczej wynikające z treści art. 109 § 4 kodeksu rodzinnego i opiekuńczego</w:t>
      </w:r>
      <w:r w:rsidRPr="005010B6">
        <w:rPr>
          <w:rFonts w:ascii="Arial" w:hAnsi="Arial" w:cs="Arial"/>
          <w:b/>
          <w:bCs/>
          <w:sz w:val="22"/>
          <w:szCs w:val="22"/>
        </w:rPr>
        <w:t xml:space="preserve"> </w:t>
      </w:r>
      <w:r w:rsidRPr="00A24F00">
        <w:rPr>
          <w:rFonts w:ascii="Arial" w:hAnsi="Arial" w:cs="Arial"/>
          <w:b/>
          <w:bCs/>
          <w:sz w:val="22"/>
          <w:szCs w:val="22"/>
        </w:rPr>
        <w:t>- szkolenie 2 dniowe 16h dydaktycznych, stacjonarne (bez noclegu), 1 grupa max. 20 osób</w:t>
      </w:r>
    </w:p>
    <w:p w14:paraId="1AACEAF9" w14:textId="77777777" w:rsidR="0071129D" w:rsidRPr="00ED0AAB" w:rsidRDefault="0071129D" w:rsidP="0071129D">
      <w:pPr>
        <w:pStyle w:val="Akapitzlist"/>
        <w:widowControl/>
        <w:autoSpaceDE/>
        <w:autoSpaceDN/>
        <w:adjustRightInd/>
        <w:ind w:left="1004"/>
        <w:rPr>
          <w:rFonts w:ascii="Arial" w:hAnsi="Arial" w:cs="Arial"/>
          <w:color w:val="FF0000"/>
          <w:sz w:val="22"/>
          <w:szCs w:val="22"/>
        </w:rPr>
      </w:pPr>
      <w:r>
        <w:rPr>
          <w:rFonts w:ascii="Arial" w:hAnsi="Arial" w:cs="Arial"/>
          <w:sz w:val="22"/>
          <w:szCs w:val="22"/>
        </w:rPr>
        <w:t>- przegląd z</w:t>
      </w:r>
      <w:r w:rsidRPr="00ED0AAB">
        <w:rPr>
          <w:rFonts w:ascii="Arial" w:hAnsi="Arial" w:cs="Arial"/>
          <w:sz w:val="22"/>
          <w:szCs w:val="22"/>
        </w:rPr>
        <w:t>ada</w:t>
      </w:r>
      <w:r>
        <w:rPr>
          <w:rFonts w:ascii="Arial" w:hAnsi="Arial" w:cs="Arial"/>
          <w:sz w:val="22"/>
          <w:szCs w:val="22"/>
        </w:rPr>
        <w:t>ń wynikających</w:t>
      </w:r>
      <w:r w:rsidRPr="00ED0AAB">
        <w:rPr>
          <w:rFonts w:ascii="Arial" w:hAnsi="Arial" w:cs="Arial"/>
          <w:sz w:val="22"/>
          <w:szCs w:val="22"/>
        </w:rPr>
        <w:t xml:space="preserve"> z ustawy o wspieraniu rodziny i systemie pieczy zastępczej,</w:t>
      </w:r>
    </w:p>
    <w:p w14:paraId="76BF1A29" w14:textId="77777777" w:rsidR="0071129D" w:rsidRPr="00ED0AAB" w:rsidRDefault="0071129D" w:rsidP="0071129D">
      <w:pPr>
        <w:pStyle w:val="Akapitzlist"/>
        <w:widowControl/>
        <w:autoSpaceDE/>
        <w:autoSpaceDN/>
        <w:adjustRightInd/>
        <w:ind w:left="1004"/>
        <w:rPr>
          <w:rFonts w:ascii="Arial" w:hAnsi="Arial" w:cs="Arial"/>
          <w:color w:val="FF0000"/>
          <w:sz w:val="22"/>
          <w:szCs w:val="22"/>
        </w:rPr>
      </w:pPr>
      <w:r>
        <w:rPr>
          <w:rFonts w:ascii="Arial" w:hAnsi="Arial" w:cs="Arial"/>
          <w:sz w:val="22"/>
          <w:szCs w:val="22"/>
        </w:rPr>
        <w:t>- realizacja zadań z uwzględnieniem współpracy służb – międzyresortowe podejście,</w:t>
      </w:r>
    </w:p>
    <w:p w14:paraId="1C5B9095" w14:textId="77777777" w:rsidR="0071129D" w:rsidRPr="00ED0AAB" w:rsidRDefault="0071129D" w:rsidP="0071129D">
      <w:pPr>
        <w:pStyle w:val="Akapitzlist"/>
        <w:widowControl/>
        <w:autoSpaceDE/>
        <w:autoSpaceDN/>
        <w:adjustRightInd/>
        <w:ind w:left="1004"/>
        <w:rPr>
          <w:rFonts w:ascii="Arial" w:hAnsi="Arial" w:cs="Arial"/>
          <w:color w:val="FF0000"/>
          <w:sz w:val="22"/>
          <w:szCs w:val="22"/>
        </w:rPr>
      </w:pPr>
      <w:r>
        <w:rPr>
          <w:rFonts w:ascii="Arial" w:hAnsi="Arial" w:cs="Arial"/>
          <w:sz w:val="22"/>
          <w:szCs w:val="22"/>
        </w:rPr>
        <w:t>- możliwości i zakres współpracy pomiędzy służbami społecznymi działającymi na rzecz dziecka i rodziny.</w:t>
      </w:r>
    </w:p>
    <w:p w14:paraId="7FC65700" w14:textId="77777777" w:rsidR="0071129D" w:rsidRPr="00BF0576" w:rsidRDefault="0071129D" w:rsidP="0071129D">
      <w:pPr>
        <w:pStyle w:val="Akapitzlist"/>
        <w:ind w:left="1004"/>
        <w:jc w:val="both"/>
        <w:rPr>
          <w:rFonts w:ascii="Arial" w:hAnsi="Arial" w:cs="Arial"/>
          <w:b/>
          <w:bCs/>
          <w:sz w:val="22"/>
          <w:szCs w:val="22"/>
        </w:rPr>
      </w:pPr>
    </w:p>
    <w:p w14:paraId="7704A803" w14:textId="77777777" w:rsidR="0071129D" w:rsidRPr="00175E83" w:rsidRDefault="0071129D" w:rsidP="00902190">
      <w:pPr>
        <w:pStyle w:val="Akapitzlist"/>
        <w:numPr>
          <w:ilvl w:val="0"/>
          <w:numId w:val="46"/>
        </w:numPr>
        <w:rPr>
          <w:rFonts w:ascii="Arial" w:hAnsi="Arial" w:cs="Arial"/>
          <w:b/>
          <w:bCs/>
          <w:sz w:val="22"/>
          <w:szCs w:val="22"/>
        </w:rPr>
      </w:pPr>
      <w:r w:rsidRPr="00175E83">
        <w:rPr>
          <w:rFonts w:ascii="Arial" w:hAnsi="Arial" w:cs="Arial"/>
          <w:b/>
          <w:bCs/>
          <w:sz w:val="22"/>
          <w:szCs w:val="22"/>
        </w:rPr>
        <w:t>Zagadnienia więzi i przywiązania - szkolenie 2 dniowe 16h dydaktycznych, stacjonarne (bez noclegu), 1 grupa max. 20 osób</w:t>
      </w:r>
    </w:p>
    <w:p w14:paraId="08AE759A"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z</w:t>
      </w:r>
      <w:r w:rsidRPr="00AB1E7D">
        <w:rPr>
          <w:rFonts w:ascii="Arial" w:hAnsi="Arial" w:cs="Arial"/>
          <w:bCs/>
          <w:sz w:val="22"/>
          <w:szCs w:val="22"/>
        </w:rPr>
        <w:t>n</w:t>
      </w:r>
      <w:r>
        <w:rPr>
          <w:rFonts w:ascii="Arial" w:hAnsi="Arial" w:cs="Arial"/>
          <w:bCs/>
          <w:sz w:val="22"/>
          <w:szCs w:val="22"/>
        </w:rPr>
        <w:t>aczenie więzi w rozwoju dziecka,</w:t>
      </w:r>
    </w:p>
    <w:p w14:paraId="27E247D3"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kształtowan</w:t>
      </w:r>
      <w:r>
        <w:rPr>
          <w:rFonts w:ascii="Arial" w:hAnsi="Arial" w:cs="Arial"/>
          <w:bCs/>
          <w:sz w:val="22"/>
          <w:szCs w:val="22"/>
        </w:rPr>
        <w:t>ie się więzi - fazy formowania,</w:t>
      </w:r>
    </w:p>
    <w:p w14:paraId="2EEA29F1"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kla</w:t>
      </w:r>
      <w:r>
        <w:rPr>
          <w:rFonts w:ascii="Arial" w:hAnsi="Arial" w:cs="Arial"/>
          <w:bCs/>
          <w:sz w:val="22"/>
          <w:szCs w:val="22"/>
        </w:rPr>
        <w:t>syfikacja wzorców przywiązania,</w:t>
      </w:r>
    </w:p>
    <w:p w14:paraId="6857D68B"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czynn</w:t>
      </w:r>
      <w:r>
        <w:rPr>
          <w:rFonts w:ascii="Arial" w:hAnsi="Arial" w:cs="Arial"/>
          <w:bCs/>
          <w:sz w:val="22"/>
          <w:szCs w:val="22"/>
        </w:rPr>
        <w:t>iki kształtujące więzi dziecka,</w:t>
      </w:r>
    </w:p>
    <w:p w14:paraId="0CCE8417"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znaczenie   więzi   emocjonalnych   w   rodzinie   dla   prawidłowego</w:t>
      </w:r>
      <w:r>
        <w:rPr>
          <w:rFonts w:ascii="Arial" w:hAnsi="Arial" w:cs="Arial"/>
          <w:bCs/>
          <w:sz w:val="22"/>
          <w:szCs w:val="22"/>
        </w:rPr>
        <w:t xml:space="preserve"> </w:t>
      </w:r>
      <w:r w:rsidRPr="00AB1E7D">
        <w:rPr>
          <w:rFonts w:ascii="Arial" w:hAnsi="Arial" w:cs="Arial"/>
          <w:bCs/>
          <w:sz w:val="22"/>
          <w:szCs w:val="22"/>
        </w:rPr>
        <w:t>funkcj</w:t>
      </w:r>
      <w:r>
        <w:rPr>
          <w:rFonts w:ascii="Arial" w:hAnsi="Arial" w:cs="Arial"/>
          <w:bCs/>
          <w:sz w:val="22"/>
          <w:szCs w:val="22"/>
        </w:rPr>
        <w:t xml:space="preserve">onowania </w:t>
      </w:r>
    </w:p>
    <w:p w14:paraId="69AE27EA"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dziecka,</w:t>
      </w:r>
    </w:p>
    <w:p w14:paraId="593E39BC"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budowanie więzi z dzieckiem przez rodziców zast</w:t>
      </w:r>
      <w:r>
        <w:rPr>
          <w:rFonts w:ascii="Arial" w:hAnsi="Arial" w:cs="Arial"/>
          <w:bCs/>
          <w:sz w:val="22"/>
          <w:szCs w:val="22"/>
        </w:rPr>
        <w:t xml:space="preserve">ępczych i rodziców adopcyjnych, </w:t>
      </w:r>
    </w:p>
    <w:p w14:paraId="4339D98F"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profilaktyka dotycząca zaburzeń więzi i możl</w:t>
      </w:r>
      <w:r>
        <w:rPr>
          <w:rFonts w:ascii="Arial" w:hAnsi="Arial" w:cs="Arial"/>
          <w:bCs/>
          <w:sz w:val="22"/>
          <w:szCs w:val="22"/>
        </w:rPr>
        <w:t>iwości wczesnej terapii.</w:t>
      </w:r>
    </w:p>
    <w:p w14:paraId="1D5C0AE2"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 xml:space="preserve">Praca z </w:t>
      </w:r>
      <w:r>
        <w:rPr>
          <w:rFonts w:ascii="Arial" w:hAnsi="Arial" w:cs="Arial"/>
          <w:bCs/>
          <w:sz w:val="22"/>
          <w:szCs w:val="22"/>
        </w:rPr>
        <w:t>dzieckiem z zaburzeniami więzi</w:t>
      </w:r>
    </w:p>
    <w:p w14:paraId="6F1A41F6"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przyczyny</w:t>
      </w:r>
      <w:r>
        <w:rPr>
          <w:rFonts w:ascii="Arial" w:hAnsi="Arial" w:cs="Arial"/>
          <w:bCs/>
          <w:sz w:val="22"/>
          <w:szCs w:val="22"/>
        </w:rPr>
        <w:t xml:space="preserve"> pojawienia się zaburzeń więzi,</w:t>
      </w:r>
    </w:p>
    <w:p w14:paraId="5D616D9B"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metody prac</w:t>
      </w:r>
      <w:r>
        <w:rPr>
          <w:rFonts w:ascii="Arial" w:hAnsi="Arial" w:cs="Arial"/>
          <w:bCs/>
          <w:sz w:val="22"/>
          <w:szCs w:val="22"/>
        </w:rPr>
        <w:t>y z dziećmi z zaburzoną więzią,</w:t>
      </w:r>
    </w:p>
    <w:p w14:paraId="7DB6BB3B"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radzenie sobie z trud</w:t>
      </w:r>
      <w:r>
        <w:rPr>
          <w:rFonts w:ascii="Arial" w:hAnsi="Arial" w:cs="Arial"/>
          <w:bCs/>
          <w:sz w:val="22"/>
          <w:szCs w:val="22"/>
        </w:rPr>
        <w:t xml:space="preserve">nymi </w:t>
      </w:r>
      <w:proofErr w:type="spellStart"/>
      <w:r>
        <w:rPr>
          <w:rFonts w:ascii="Arial" w:hAnsi="Arial" w:cs="Arial"/>
          <w:bCs/>
          <w:sz w:val="22"/>
          <w:szCs w:val="22"/>
        </w:rPr>
        <w:t>zachowaniami</w:t>
      </w:r>
      <w:proofErr w:type="spellEnd"/>
      <w:r>
        <w:rPr>
          <w:rFonts w:ascii="Arial" w:hAnsi="Arial" w:cs="Arial"/>
          <w:bCs/>
          <w:sz w:val="22"/>
          <w:szCs w:val="22"/>
        </w:rPr>
        <w:t xml:space="preserve"> dzieci z RAD,</w:t>
      </w:r>
    </w:p>
    <w:p w14:paraId="6639C429"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budowanie   strategii   wychowawczej   wspomagającej   powrót   dziecka</w:t>
      </w:r>
      <w:r>
        <w:rPr>
          <w:rFonts w:ascii="Arial" w:hAnsi="Arial" w:cs="Arial"/>
          <w:bCs/>
          <w:sz w:val="22"/>
          <w:szCs w:val="22"/>
        </w:rPr>
        <w:t xml:space="preserve"> </w:t>
      </w:r>
      <w:r w:rsidRPr="00AB1E7D">
        <w:rPr>
          <w:rFonts w:ascii="Arial" w:hAnsi="Arial" w:cs="Arial"/>
          <w:bCs/>
          <w:sz w:val="22"/>
          <w:szCs w:val="22"/>
        </w:rPr>
        <w:t xml:space="preserve">do </w:t>
      </w:r>
    </w:p>
    <w:p w14:paraId="5127514E"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równowagi w przypadku dziecka prze</w:t>
      </w:r>
      <w:r>
        <w:rPr>
          <w:rFonts w:ascii="Arial" w:hAnsi="Arial" w:cs="Arial"/>
          <w:bCs/>
          <w:sz w:val="22"/>
          <w:szCs w:val="22"/>
        </w:rPr>
        <w:t>bywającego w pieczy zastępczej,</w:t>
      </w:r>
    </w:p>
    <w:p w14:paraId="6C66F334" w14:textId="77777777" w:rsidR="0071129D" w:rsidRDefault="0071129D" w:rsidP="0071129D">
      <w:pPr>
        <w:pStyle w:val="Akapitzlist"/>
        <w:jc w:val="both"/>
        <w:rPr>
          <w:rFonts w:ascii="Arial" w:hAnsi="Arial" w:cs="Arial"/>
          <w:bCs/>
          <w:sz w:val="22"/>
          <w:szCs w:val="22"/>
        </w:rPr>
      </w:pPr>
      <w:r>
        <w:rPr>
          <w:rFonts w:ascii="Arial" w:hAnsi="Arial" w:cs="Arial"/>
          <w:bCs/>
          <w:sz w:val="22"/>
          <w:szCs w:val="22"/>
        </w:rPr>
        <w:t xml:space="preserve">- </w:t>
      </w:r>
      <w:r w:rsidRPr="00AB1E7D">
        <w:rPr>
          <w:rFonts w:ascii="Arial" w:hAnsi="Arial" w:cs="Arial"/>
          <w:bCs/>
          <w:sz w:val="22"/>
          <w:szCs w:val="22"/>
        </w:rPr>
        <w:t>kierunki terapii w sytuacji zaburzenia więzi.</w:t>
      </w:r>
    </w:p>
    <w:p w14:paraId="448CF1E0" w14:textId="77777777" w:rsidR="0071129D" w:rsidRDefault="0071129D" w:rsidP="0071129D">
      <w:pPr>
        <w:jc w:val="both"/>
        <w:rPr>
          <w:bCs/>
          <w:color w:val="FF0000"/>
          <w:sz w:val="22"/>
          <w:szCs w:val="22"/>
        </w:rPr>
      </w:pPr>
    </w:p>
    <w:p w14:paraId="6E27EC13" w14:textId="77777777" w:rsidR="0071129D" w:rsidRDefault="0071129D" w:rsidP="0071129D">
      <w:pPr>
        <w:jc w:val="both"/>
        <w:rPr>
          <w:b/>
          <w:bCs/>
          <w:color w:val="FF0000"/>
          <w:sz w:val="22"/>
          <w:szCs w:val="22"/>
        </w:rPr>
      </w:pPr>
    </w:p>
    <w:p w14:paraId="0C987C9B" w14:textId="77777777" w:rsidR="0071129D" w:rsidRDefault="0071129D" w:rsidP="0071129D">
      <w:pPr>
        <w:jc w:val="both"/>
        <w:rPr>
          <w:b/>
          <w:bCs/>
          <w:color w:val="FF0000"/>
          <w:sz w:val="22"/>
          <w:szCs w:val="22"/>
        </w:rPr>
      </w:pPr>
    </w:p>
    <w:p w14:paraId="50F108C5" w14:textId="01A62114" w:rsidR="0071129D" w:rsidRPr="00610269" w:rsidRDefault="0071129D" w:rsidP="00902190">
      <w:pPr>
        <w:pStyle w:val="Akapitzlist"/>
        <w:numPr>
          <w:ilvl w:val="0"/>
          <w:numId w:val="88"/>
        </w:numPr>
        <w:jc w:val="both"/>
        <w:rPr>
          <w:rFonts w:ascii="Arial" w:hAnsi="Arial" w:cs="Arial"/>
          <w:color w:val="000000"/>
          <w:sz w:val="22"/>
          <w:szCs w:val="22"/>
          <w:u w:val="single"/>
        </w:rPr>
      </w:pPr>
      <w:r w:rsidRPr="00B052A1">
        <w:rPr>
          <w:rFonts w:ascii="Arial" w:hAnsi="Arial" w:cs="Arial"/>
          <w:b/>
          <w:bCs/>
          <w:color w:val="000000"/>
          <w:sz w:val="22"/>
          <w:szCs w:val="22"/>
        </w:rPr>
        <w:t xml:space="preserve">Usługa </w:t>
      </w:r>
      <w:r w:rsidR="00B052A1" w:rsidRPr="004B140B">
        <w:rPr>
          <w:rFonts w:ascii="Arial" w:hAnsi="Arial" w:cs="Arial"/>
          <w:b/>
          <w:bCs/>
          <w:color w:val="000000"/>
          <w:sz w:val="22"/>
          <w:szCs w:val="22"/>
        </w:rPr>
        <w:t>obsługi techniczno-administracyjnej obejmuje:</w:t>
      </w:r>
    </w:p>
    <w:p w14:paraId="49EA4BD3" w14:textId="77777777" w:rsidR="0071129D" w:rsidRPr="006052E3" w:rsidRDefault="0071129D" w:rsidP="00902190">
      <w:pPr>
        <w:pStyle w:val="Akapitzlist"/>
        <w:numPr>
          <w:ilvl w:val="0"/>
          <w:numId w:val="61"/>
        </w:numPr>
        <w:jc w:val="both"/>
        <w:rPr>
          <w:rFonts w:ascii="Arial" w:hAnsi="Arial" w:cs="Arial"/>
          <w:bCs/>
          <w:sz w:val="22"/>
          <w:szCs w:val="22"/>
        </w:rPr>
      </w:pPr>
      <w:r w:rsidRPr="006052E3">
        <w:rPr>
          <w:rFonts w:ascii="Arial" w:hAnsi="Arial" w:cs="Arial"/>
          <w:bCs/>
          <w:sz w:val="22"/>
          <w:szCs w:val="22"/>
        </w:rPr>
        <w:t>przygotowanie, wydrukowanie i przekazanie wszystkim uczestnikom szkoleń oddzielnie dla każdego tematu szkolenia materiałów dydaktycznych, zaakceptowanych przez Zamawiającego.</w:t>
      </w:r>
      <w:r w:rsidRPr="006052E3">
        <w:rPr>
          <w:rFonts w:ascii="Arial" w:hAnsi="Arial" w:cs="Arial"/>
          <w:sz w:val="22"/>
          <w:szCs w:val="22"/>
          <w:lang w:eastAsia="ar-SA"/>
        </w:rPr>
        <w:t xml:space="preserve"> </w:t>
      </w:r>
      <w:r w:rsidRPr="006052E3">
        <w:rPr>
          <w:rFonts w:ascii="Arial" w:hAnsi="Arial" w:cs="Arial"/>
          <w:bCs/>
          <w:sz w:val="22"/>
          <w:szCs w:val="22"/>
        </w:rPr>
        <w:t>Druk czarno-biały min. 15 kartek i max. 30 kartek, na papierze formatu A4 o gramaturze min. 80 g/m</w:t>
      </w:r>
      <w:r w:rsidRPr="006052E3">
        <w:rPr>
          <w:rFonts w:ascii="Arial" w:hAnsi="Arial" w:cs="Arial"/>
          <w:bCs/>
          <w:sz w:val="22"/>
          <w:szCs w:val="22"/>
          <w:vertAlign w:val="superscript"/>
        </w:rPr>
        <w:t>2</w:t>
      </w:r>
      <w:r w:rsidRPr="006052E3">
        <w:rPr>
          <w:rFonts w:ascii="Arial" w:hAnsi="Arial" w:cs="Arial"/>
          <w:bCs/>
          <w:sz w:val="22"/>
          <w:szCs w:val="22"/>
        </w:rPr>
        <w:t xml:space="preserve">. Materiały drukowane mają być połączone w sposób trwały. </w:t>
      </w:r>
    </w:p>
    <w:p w14:paraId="3C6BCAD3" w14:textId="77777777" w:rsidR="0071129D" w:rsidRPr="00900340" w:rsidRDefault="0071129D" w:rsidP="00902190">
      <w:pPr>
        <w:pStyle w:val="Akapitzlist"/>
        <w:numPr>
          <w:ilvl w:val="0"/>
          <w:numId w:val="61"/>
        </w:numPr>
        <w:jc w:val="both"/>
        <w:rPr>
          <w:rFonts w:ascii="Arial" w:hAnsi="Arial" w:cs="Arial"/>
          <w:bCs/>
          <w:sz w:val="22"/>
          <w:szCs w:val="22"/>
        </w:rPr>
      </w:pPr>
      <w:r w:rsidRPr="00900340">
        <w:rPr>
          <w:rFonts w:ascii="Arial" w:hAnsi="Arial" w:cs="Arial"/>
          <w:bCs/>
          <w:sz w:val="22"/>
          <w:szCs w:val="22"/>
        </w:rPr>
        <w:t xml:space="preserve">przygotowanie oraz wydrukowanie i przekazanie wszystkim uczestnikom zaświadczeń </w:t>
      </w:r>
      <w:r w:rsidRPr="00900340">
        <w:rPr>
          <w:rFonts w:ascii="Arial" w:hAnsi="Arial" w:cs="Arial"/>
          <w:bCs/>
          <w:sz w:val="22"/>
          <w:szCs w:val="22"/>
        </w:rPr>
        <w:br/>
        <w:t>o ukończeniu szkolenia, zgodnie ze wzorem Zamawiającego. Druk kolorowy, 1 kartka, na papierze formatu A4 o kolorze kremowym lub białym gramaturze min. 160 g/m</w:t>
      </w:r>
      <w:r w:rsidRPr="00900340">
        <w:rPr>
          <w:rFonts w:ascii="Arial" w:hAnsi="Arial" w:cs="Arial"/>
          <w:bCs/>
          <w:sz w:val="22"/>
          <w:szCs w:val="22"/>
          <w:vertAlign w:val="superscript"/>
        </w:rPr>
        <w:t>2</w:t>
      </w:r>
      <w:r w:rsidRPr="00900340">
        <w:rPr>
          <w:rFonts w:ascii="Arial" w:hAnsi="Arial" w:cs="Arial"/>
          <w:bCs/>
          <w:sz w:val="22"/>
          <w:szCs w:val="22"/>
          <w:vertAlign w:val="subscript"/>
        </w:rPr>
        <w:t>.</w:t>
      </w:r>
      <w:r w:rsidRPr="00900340">
        <w:rPr>
          <w:rFonts w:ascii="Arial" w:hAnsi="Arial" w:cs="Arial"/>
          <w:bCs/>
          <w:sz w:val="22"/>
          <w:szCs w:val="22"/>
        </w:rPr>
        <w:t xml:space="preserve"> Zaświadczenie ma posiadać następujące dane: imię i nazwisko osoby która ukończyła szkolenie, tytuł szkolenia, ilość godzin, program szkolenia, data szkolenia. Zaświadczenia muszą być podpisane przez Dyrektora ROPS w Opolu oraz trenera/trenerów.</w:t>
      </w:r>
      <w:r w:rsidRPr="00900340">
        <w:rPr>
          <w:rFonts w:ascii="Arial" w:hAnsi="Arial" w:cs="Arial"/>
          <w:sz w:val="22"/>
          <w:szCs w:val="22"/>
        </w:rPr>
        <w:t xml:space="preserve"> </w:t>
      </w:r>
      <w:r w:rsidRPr="00900340">
        <w:rPr>
          <w:rFonts w:ascii="Arial" w:hAnsi="Arial" w:cs="Arial"/>
          <w:bCs/>
          <w:sz w:val="22"/>
          <w:szCs w:val="22"/>
        </w:rPr>
        <w:t>Ksero zaświadczeń poświadczone za zgodność z oryginałem Wykonawca będzie zobowiązany przedłożyć Zamawiającemu bezpośrednio po zakończeniu szkolenia;</w:t>
      </w:r>
    </w:p>
    <w:p w14:paraId="0E50CD15" w14:textId="77777777" w:rsidR="0071129D" w:rsidRPr="00900340" w:rsidRDefault="0071129D" w:rsidP="00902190">
      <w:pPr>
        <w:pStyle w:val="Akapitzlist"/>
        <w:numPr>
          <w:ilvl w:val="0"/>
          <w:numId w:val="61"/>
        </w:numPr>
        <w:jc w:val="both"/>
        <w:rPr>
          <w:rFonts w:ascii="Arial" w:hAnsi="Arial" w:cs="Arial"/>
          <w:bCs/>
          <w:sz w:val="22"/>
          <w:szCs w:val="22"/>
        </w:rPr>
      </w:pPr>
      <w:r w:rsidRPr="00900340">
        <w:rPr>
          <w:rFonts w:ascii="Arial" w:hAnsi="Arial" w:cs="Arial"/>
          <w:bCs/>
          <w:sz w:val="22"/>
          <w:szCs w:val="22"/>
        </w:rPr>
        <w:t>przygotowanie i przekazanie każdemu uczestnikowi szkolenia:</w:t>
      </w:r>
    </w:p>
    <w:p w14:paraId="4CD85C98" w14:textId="77777777" w:rsidR="0071129D" w:rsidRPr="00900340" w:rsidRDefault="0071129D" w:rsidP="0071129D">
      <w:pPr>
        <w:pStyle w:val="Akapitzlist"/>
        <w:ind w:left="709"/>
        <w:jc w:val="both"/>
        <w:rPr>
          <w:rFonts w:ascii="Arial" w:hAnsi="Arial" w:cs="Arial"/>
          <w:spacing w:val="-3"/>
          <w:sz w:val="22"/>
          <w:szCs w:val="22"/>
        </w:rPr>
      </w:pPr>
      <w:r w:rsidRPr="00900340">
        <w:rPr>
          <w:rFonts w:ascii="Arial" w:hAnsi="Arial" w:cs="Arial"/>
          <w:bCs/>
          <w:sz w:val="22"/>
          <w:szCs w:val="22"/>
        </w:rPr>
        <w:t xml:space="preserve">-  </w:t>
      </w:r>
      <w:r w:rsidRPr="00A307A9">
        <w:rPr>
          <w:rFonts w:ascii="Arial" w:hAnsi="Arial" w:cs="Arial"/>
          <w:spacing w:val="-3"/>
          <w:sz w:val="22"/>
          <w:szCs w:val="22"/>
        </w:rPr>
        <w:t>Teczka</w:t>
      </w:r>
      <w:r>
        <w:rPr>
          <w:rFonts w:ascii="Arial" w:hAnsi="Arial" w:cs="Arial"/>
          <w:b/>
          <w:spacing w:val="-3"/>
          <w:sz w:val="22"/>
          <w:szCs w:val="22"/>
        </w:rPr>
        <w:t xml:space="preserve"> </w:t>
      </w:r>
      <w:r w:rsidRPr="00900340">
        <w:rPr>
          <w:rFonts w:ascii="Arial" w:hAnsi="Arial" w:cs="Arial"/>
          <w:b/>
          <w:spacing w:val="-3"/>
          <w:sz w:val="22"/>
          <w:szCs w:val="22"/>
        </w:rPr>
        <w:t xml:space="preserve"> </w:t>
      </w:r>
      <w:r w:rsidRPr="00900340">
        <w:rPr>
          <w:rFonts w:ascii="Arial" w:hAnsi="Arial" w:cs="Arial"/>
          <w:spacing w:val="-3"/>
          <w:sz w:val="22"/>
          <w:szCs w:val="22"/>
        </w:rPr>
        <w:t>na dokumenty formatu A4, wytrzymała, karton 350 g, uszlachetnianie folia matowa, kolor – granatowy,</w:t>
      </w:r>
    </w:p>
    <w:p w14:paraId="23651560" w14:textId="77777777" w:rsidR="0071129D" w:rsidRPr="00A307A9" w:rsidRDefault="0071129D" w:rsidP="0071129D">
      <w:pPr>
        <w:pStyle w:val="Akapitzlist"/>
        <w:ind w:left="709"/>
        <w:jc w:val="both"/>
        <w:rPr>
          <w:rFonts w:ascii="Arial" w:hAnsi="Arial" w:cs="Arial"/>
          <w:sz w:val="22"/>
          <w:szCs w:val="22"/>
        </w:rPr>
      </w:pPr>
      <w:r w:rsidRPr="00A307A9">
        <w:rPr>
          <w:rFonts w:ascii="Arial" w:hAnsi="Arial" w:cs="Arial"/>
          <w:spacing w:val="-3"/>
          <w:sz w:val="22"/>
          <w:szCs w:val="22"/>
        </w:rPr>
        <w:t xml:space="preserve">- </w:t>
      </w:r>
      <w:r w:rsidRPr="00A307A9">
        <w:rPr>
          <w:rFonts w:ascii="Arial" w:hAnsi="Arial" w:cs="Arial"/>
          <w:sz w:val="22"/>
          <w:szCs w:val="22"/>
        </w:rPr>
        <w:t>Bloczek</w:t>
      </w:r>
      <w:r w:rsidRPr="00A307A9">
        <w:rPr>
          <w:rFonts w:ascii="Arial" w:hAnsi="Arial" w:cs="Arial"/>
          <w:b/>
          <w:sz w:val="22"/>
          <w:szCs w:val="22"/>
        </w:rPr>
        <w:t xml:space="preserve"> </w:t>
      </w:r>
      <w:r>
        <w:rPr>
          <w:rFonts w:ascii="Arial" w:hAnsi="Arial" w:cs="Arial"/>
          <w:sz w:val="22"/>
          <w:szCs w:val="22"/>
        </w:rPr>
        <w:t>format druku A5</w:t>
      </w:r>
      <w:r w:rsidRPr="00A307A9">
        <w:rPr>
          <w:rFonts w:ascii="Arial" w:hAnsi="Arial" w:cs="Arial"/>
          <w:sz w:val="22"/>
          <w:szCs w:val="22"/>
        </w:rPr>
        <w:t xml:space="preserve">, ilość strona 25 kartek, klejony od góry, z podkładką tekturową, środek: papier offset 80g/m2, okładka: papier kreda błysk </w:t>
      </w:r>
      <w:smartTag w:uri="urn:schemas-microsoft-com:office:smarttags" w:element="metricconverter">
        <w:smartTagPr>
          <w:attr w:name="ProductID" w:val="135 g"/>
        </w:smartTagPr>
        <w:r w:rsidRPr="00A307A9">
          <w:rPr>
            <w:rFonts w:ascii="Arial" w:hAnsi="Arial" w:cs="Arial"/>
            <w:sz w:val="22"/>
            <w:szCs w:val="22"/>
          </w:rPr>
          <w:t>135 g</w:t>
        </w:r>
      </w:smartTag>
      <w:r w:rsidRPr="00A307A9">
        <w:rPr>
          <w:rFonts w:ascii="Arial" w:hAnsi="Arial" w:cs="Arial"/>
          <w:sz w:val="22"/>
          <w:szCs w:val="22"/>
        </w:rPr>
        <w:t>, folia błyszcząca, kolor - granatowy ,</w:t>
      </w:r>
    </w:p>
    <w:p w14:paraId="77F1DBC3" w14:textId="77777777" w:rsidR="0071129D" w:rsidRPr="00900340" w:rsidRDefault="0071129D" w:rsidP="0071129D">
      <w:pPr>
        <w:pStyle w:val="Akapitzlist"/>
        <w:ind w:left="709"/>
        <w:jc w:val="both"/>
        <w:rPr>
          <w:rFonts w:ascii="Arial" w:hAnsi="Arial" w:cs="Arial"/>
          <w:spacing w:val="-3"/>
          <w:sz w:val="22"/>
          <w:szCs w:val="22"/>
        </w:rPr>
      </w:pPr>
      <w:r w:rsidRPr="00900340">
        <w:rPr>
          <w:rFonts w:ascii="Arial" w:hAnsi="Arial" w:cs="Arial"/>
          <w:sz w:val="22"/>
          <w:szCs w:val="22"/>
        </w:rPr>
        <w:t xml:space="preserve">- </w:t>
      </w:r>
      <w:r w:rsidRPr="00A307A9">
        <w:rPr>
          <w:rFonts w:ascii="Arial" w:hAnsi="Arial" w:cs="Arial"/>
          <w:sz w:val="22"/>
          <w:szCs w:val="22"/>
        </w:rPr>
        <w:t>Długopis automatyczny</w:t>
      </w:r>
      <w:r w:rsidRPr="00900340">
        <w:rPr>
          <w:rFonts w:ascii="Arial" w:hAnsi="Arial" w:cs="Arial"/>
          <w:b/>
          <w:sz w:val="22"/>
          <w:szCs w:val="22"/>
        </w:rPr>
        <w:t xml:space="preserve"> </w:t>
      </w:r>
      <w:r w:rsidRPr="00900340">
        <w:rPr>
          <w:rFonts w:ascii="Arial" w:hAnsi="Arial" w:cs="Arial"/>
          <w:sz w:val="22"/>
          <w:szCs w:val="22"/>
        </w:rPr>
        <w:t xml:space="preserve">metalowy, korpus kolor – granatowy, automatyczny z metalowymi elementami, wciskany, wkład wymienny, cienko piszący w kolorze niebieskim, typu COSMO </w:t>
      </w:r>
      <w:r w:rsidRPr="00900340">
        <w:rPr>
          <w:rFonts w:ascii="Arial" w:hAnsi="Arial" w:cs="Arial"/>
          <w:bCs/>
          <w:sz w:val="22"/>
          <w:szCs w:val="22"/>
        </w:rPr>
        <w:t xml:space="preserve">  </w:t>
      </w:r>
    </w:p>
    <w:p w14:paraId="1488CA85" w14:textId="77777777" w:rsidR="0071129D" w:rsidRPr="00900340" w:rsidRDefault="0071129D" w:rsidP="00902190">
      <w:pPr>
        <w:pStyle w:val="Akapitzlist"/>
        <w:numPr>
          <w:ilvl w:val="0"/>
          <w:numId w:val="61"/>
        </w:numPr>
        <w:jc w:val="both"/>
        <w:rPr>
          <w:rFonts w:ascii="Arial" w:hAnsi="Arial" w:cs="Arial"/>
          <w:bCs/>
          <w:sz w:val="22"/>
          <w:szCs w:val="22"/>
        </w:rPr>
      </w:pPr>
      <w:r w:rsidRPr="00900340">
        <w:rPr>
          <w:rFonts w:ascii="Arial" w:hAnsi="Arial" w:cs="Arial"/>
          <w:bCs/>
          <w:sz w:val="22"/>
          <w:szCs w:val="22"/>
        </w:rPr>
        <w:t xml:space="preserve">prowadzanie dziennika szkolenia (zgodnie z wzorem Zamawiającego), zawierającego podpisy uczestników szkolenia, potwierdzające: obecność na szkoleniu, skorzystanie </w:t>
      </w:r>
      <w:r w:rsidRPr="00900340">
        <w:rPr>
          <w:rFonts w:ascii="Arial" w:hAnsi="Arial" w:cs="Arial"/>
          <w:bCs/>
          <w:sz w:val="22"/>
          <w:szCs w:val="22"/>
        </w:rPr>
        <w:br/>
        <w:t>z cateringu, odbiór materiałów szkoleniowych, korzystanie z noclegu, odbiór zaświadczenia .</w:t>
      </w:r>
    </w:p>
    <w:p w14:paraId="5ECDFB66" w14:textId="77777777" w:rsidR="0071129D" w:rsidRPr="00900340" w:rsidRDefault="0071129D" w:rsidP="00902190">
      <w:pPr>
        <w:pStyle w:val="Akapitzlist"/>
        <w:numPr>
          <w:ilvl w:val="0"/>
          <w:numId w:val="61"/>
        </w:numPr>
        <w:jc w:val="both"/>
        <w:rPr>
          <w:rFonts w:ascii="Arial" w:hAnsi="Arial" w:cs="Arial"/>
          <w:bCs/>
          <w:sz w:val="22"/>
          <w:szCs w:val="22"/>
        </w:rPr>
      </w:pPr>
      <w:r w:rsidRPr="00900340">
        <w:rPr>
          <w:rFonts w:ascii="Arial" w:hAnsi="Arial" w:cs="Arial"/>
          <w:bCs/>
          <w:sz w:val="22"/>
          <w:szCs w:val="22"/>
        </w:rPr>
        <w:t xml:space="preserve">Po zakończeniu każdego szkolenia Wykonawca przekaże Zamawiającemu w oryginale dziennik szkolenia, listę osób z potwierdzeniem noclegu, </w:t>
      </w:r>
      <w:proofErr w:type="spellStart"/>
      <w:r w:rsidRPr="00900340">
        <w:rPr>
          <w:rFonts w:ascii="Arial" w:hAnsi="Arial" w:cs="Arial"/>
          <w:bCs/>
          <w:sz w:val="22"/>
          <w:szCs w:val="22"/>
        </w:rPr>
        <w:t>pre</w:t>
      </w:r>
      <w:proofErr w:type="spellEnd"/>
      <w:r w:rsidRPr="00900340">
        <w:rPr>
          <w:rFonts w:ascii="Arial" w:hAnsi="Arial" w:cs="Arial"/>
          <w:bCs/>
          <w:sz w:val="22"/>
          <w:szCs w:val="22"/>
        </w:rPr>
        <w:t xml:space="preserve"> i post testy, dane uczestników, oświadczenia RODO, zaświadczenia o ukończeniu szkolenia, ankiety ewaluacyjne. Zaświadczenia o ukończeniu szkolenia będą przekazane, jako uwierzytelniona kopia. Dokumenty te będą podstawą do sporządzenia przez Zamawiającego protokołu częściowego odbioru zadania od Wykonawcy;</w:t>
      </w:r>
    </w:p>
    <w:p w14:paraId="1F3262E8" w14:textId="77777777" w:rsidR="0071129D" w:rsidRPr="00900340" w:rsidRDefault="0071129D" w:rsidP="00902190">
      <w:pPr>
        <w:pStyle w:val="Akapitzlist"/>
        <w:numPr>
          <w:ilvl w:val="0"/>
          <w:numId w:val="61"/>
        </w:numPr>
        <w:jc w:val="both"/>
        <w:rPr>
          <w:rFonts w:ascii="Arial" w:hAnsi="Arial" w:cs="Arial"/>
          <w:bCs/>
          <w:sz w:val="22"/>
          <w:szCs w:val="22"/>
        </w:rPr>
      </w:pPr>
      <w:r w:rsidRPr="00900340">
        <w:rPr>
          <w:rFonts w:ascii="Arial" w:hAnsi="Arial" w:cs="Arial"/>
          <w:bCs/>
          <w:sz w:val="22"/>
          <w:szCs w:val="22"/>
        </w:rPr>
        <w:t>monitoring szkolenia obejmujący  aspekt formalny oraz merytoryczny;</w:t>
      </w:r>
    </w:p>
    <w:p w14:paraId="6B091281" w14:textId="77777777" w:rsidR="0071129D" w:rsidRPr="00900340" w:rsidRDefault="0071129D" w:rsidP="00902190">
      <w:pPr>
        <w:pStyle w:val="Akapitzlist"/>
        <w:numPr>
          <w:ilvl w:val="0"/>
          <w:numId w:val="61"/>
        </w:numPr>
        <w:jc w:val="both"/>
        <w:rPr>
          <w:rFonts w:ascii="Arial" w:hAnsi="Arial" w:cs="Arial"/>
          <w:bCs/>
          <w:sz w:val="22"/>
          <w:szCs w:val="22"/>
        </w:rPr>
      </w:pPr>
      <w:r w:rsidRPr="00900340">
        <w:rPr>
          <w:rFonts w:ascii="Arial" w:hAnsi="Arial" w:cs="Arial"/>
          <w:bCs/>
          <w:sz w:val="22"/>
          <w:szCs w:val="22"/>
        </w:rPr>
        <w:t>opracowanie i przekazanie Zamawiającemu w terminie 7 dni po zakończeniu wszystkich szkoleń sprawozdania z realizacji usługi zawierającego informacje na temat ilości uczestników, form pracy, aktywności grupy, wyniki ankiet przedstawiające dalsze potrzeby szkoleniowe, najczęściej zadawane pytania oraz inne istotne informacje, w tym ocenę szkolenia. Zaakceptowane sprawozdanie ze szkolenia jest podstawą do sporządzenia przez Zamawiającego protokołu odbioru usługi od Wykonawcy.</w:t>
      </w:r>
    </w:p>
    <w:p w14:paraId="5617CFDB" w14:textId="77777777" w:rsidR="0071129D" w:rsidRDefault="0071129D" w:rsidP="0071129D">
      <w:pPr>
        <w:pStyle w:val="Akapitzlist"/>
        <w:ind w:left="360"/>
        <w:jc w:val="both"/>
        <w:rPr>
          <w:rFonts w:ascii="Arial" w:hAnsi="Arial" w:cs="Arial"/>
          <w:bCs/>
          <w:sz w:val="22"/>
          <w:szCs w:val="22"/>
        </w:rPr>
      </w:pPr>
    </w:p>
    <w:p w14:paraId="6A8DDB19" w14:textId="44F4784B" w:rsidR="0071129D" w:rsidRDefault="0071129D" w:rsidP="0071129D">
      <w:pPr>
        <w:pStyle w:val="Akapitzlist"/>
        <w:ind w:left="360"/>
        <w:jc w:val="both"/>
        <w:rPr>
          <w:rFonts w:ascii="Arial" w:hAnsi="Arial" w:cs="Arial"/>
          <w:bCs/>
          <w:sz w:val="22"/>
          <w:szCs w:val="22"/>
        </w:rPr>
      </w:pPr>
    </w:p>
    <w:p w14:paraId="71B7BDFE" w14:textId="3100B6EE" w:rsidR="00B052A1" w:rsidRDefault="00B052A1" w:rsidP="0071129D">
      <w:pPr>
        <w:pStyle w:val="Akapitzlist"/>
        <w:ind w:left="360"/>
        <w:jc w:val="both"/>
        <w:rPr>
          <w:rFonts w:ascii="Arial" w:hAnsi="Arial" w:cs="Arial"/>
          <w:bCs/>
          <w:sz w:val="22"/>
          <w:szCs w:val="22"/>
        </w:rPr>
      </w:pPr>
    </w:p>
    <w:p w14:paraId="03769378" w14:textId="77777777" w:rsidR="00B052A1" w:rsidRPr="00900340" w:rsidRDefault="00B052A1" w:rsidP="0071129D">
      <w:pPr>
        <w:pStyle w:val="Akapitzlist"/>
        <w:ind w:left="360"/>
        <w:jc w:val="both"/>
        <w:rPr>
          <w:rFonts w:ascii="Arial" w:hAnsi="Arial" w:cs="Arial"/>
          <w:bCs/>
          <w:sz w:val="22"/>
          <w:szCs w:val="22"/>
        </w:rPr>
      </w:pPr>
    </w:p>
    <w:p w14:paraId="5F1B466A" w14:textId="77777777" w:rsidR="0071129D" w:rsidRPr="00900340" w:rsidRDefault="0071129D" w:rsidP="0071129D">
      <w:pPr>
        <w:widowControl w:val="0"/>
        <w:autoSpaceDE w:val="0"/>
        <w:autoSpaceDN w:val="0"/>
        <w:adjustRightInd w:val="0"/>
        <w:contextualSpacing/>
        <w:jc w:val="both"/>
        <w:rPr>
          <w:bCs/>
          <w:sz w:val="22"/>
          <w:szCs w:val="22"/>
        </w:rPr>
      </w:pPr>
    </w:p>
    <w:p w14:paraId="5C601E5D" w14:textId="042C3C23" w:rsidR="00B052A1" w:rsidRPr="00B052A1" w:rsidRDefault="00B052A1" w:rsidP="00902190">
      <w:pPr>
        <w:pStyle w:val="Akapitzlist"/>
        <w:numPr>
          <w:ilvl w:val="0"/>
          <w:numId w:val="88"/>
        </w:numPr>
        <w:jc w:val="both"/>
        <w:rPr>
          <w:rFonts w:ascii="Arial" w:hAnsi="Arial" w:cs="Arial"/>
          <w:b/>
          <w:bCs/>
          <w:sz w:val="22"/>
          <w:szCs w:val="22"/>
        </w:rPr>
      </w:pPr>
      <w:r w:rsidRPr="00B052A1">
        <w:rPr>
          <w:rFonts w:ascii="Arial" w:hAnsi="Arial" w:cs="Arial"/>
          <w:b/>
          <w:bCs/>
          <w:sz w:val="22"/>
          <w:szCs w:val="22"/>
        </w:rPr>
        <w:lastRenderedPageBreak/>
        <w:t xml:space="preserve">Usługi restauracyjne/cateringowe obejmują: </w:t>
      </w:r>
    </w:p>
    <w:p w14:paraId="346945C6" w14:textId="6E79C3DA" w:rsidR="0071129D" w:rsidRPr="00B052A1" w:rsidRDefault="0071129D" w:rsidP="00B052A1">
      <w:pPr>
        <w:ind w:left="360"/>
        <w:jc w:val="both"/>
        <w:rPr>
          <w:b/>
          <w:bCs/>
          <w:sz w:val="22"/>
          <w:szCs w:val="22"/>
          <w:u w:val="single"/>
        </w:rPr>
      </w:pPr>
    </w:p>
    <w:p w14:paraId="45A67AAC" w14:textId="538DE57A" w:rsidR="0071129D" w:rsidRDefault="0071129D" w:rsidP="0071129D">
      <w:pPr>
        <w:widowControl w:val="0"/>
        <w:autoSpaceDE w:val="0"/>
        <w:autoSpaceDN w:val="0"/>
        <w:adjustRightInd w:val="0"/>
        <w:contextualSpacing/>
        <w:jc w:val="both"/>
        <w:rPr>
          <w:bCs/>
          <w:sz w:val="22"/>
          <w:szCs w:val="22"/>
        </w:rPr>
      </w:pPr>
      <w:r>
        <w:rPr>
          <w:bCs/>
          <w:sz w:val="22"/>
          <w:szCs w:val="22"/>
        </w:rPr>
        <w:t>W</w:t>
      </w:r>
      <w:r w:rsidRPr="00900340">
        <w:rPr>
          <w:bCs/>
          <w:sz w:val="22"/>
          <w:szCs w:val="22"/>
        </w:rPr>
        <w:t>yżywienia obejmującego 2 obiady, 2 przerwy kawowe</w:t>
      </w:r>
      <w:r>
        <w:rPr>
          <w:bCs/>
          <w:sz w:val="22"/>
          <w:szCs w:val="22"/>
        </w:rPr>
        <w:t xml:space="preserve"> (dla każdego uczestnika szkolenia)</w:t>
      </w:r>
      <w:r w:rsidRPr="00900340">
        <w:rPr>
          <w:bCs/>
          <w:sz w:val="22"/>
          <w:szCs w:val="22"/>
        </w:rPr>
        <w:t xml:space="preserve"> – 1 przerwa kawowa w ciągu jednego dnia szkoleniowego </w:t>
      </w:r>
    </w:p>
    <w:p w14:paraId="1EBCE5BD" w14:textId="77777777" w:rsidR="0071129D" w:rsidRPr="00900340" w:rsidRDefault="0071129D" w:rsidP="0071129D">
      <w:pPr>
        <w:widowControl w:val="0"/>
        <w:autoSpaceDE w:val="0"/>
        <w:autoSpaceDN w:val="0"/>
        <w:adjustRightInd w:val="0"/>
        <w:contextualSpacing/>
        <w:jc w:val="both"/>
        <w:rPr>
          <w:bCs/>
          <w:sz w:val="22"/>
          <w:szCs w:val="22"/>
        </w:rPr>
      </w:pPr>
      <w:r>
        <w:rPr>
          <w:bCs/>
          <w:sz w:val="22"/>
          <w:szCs w:val="22"/>
        </w:rPr>
        <w:t xml:space="preserve">8 dni szkoleniowych x 20 osób = 160 obiadów i przerw kawowych </w:t>
      </w:r>
      <w:r w:rsidRPr="00900340">
        <w:rPr>
          <w:bCs/>
          <w:sz w:val="22"/>
          <w:szCs w:val="22"/>
        </w:rPr>
        <w:t>z zachowaniem następujących standardów:</w:t>
      </w:r>
    </w:p>
    <w:p w14:paraId="4FC6418D" w14:textId="77777777" w:rsidR="0071129D" w:rsidRPr="00347A82" w:rsidRDefault="0071129D" w:rsidP="00902190">
      <w:pPr>
        <w:pStyle w:val="Akapitzlist"/>
        <w:numPr>
          <w:ilvl w:val="0"/>
          <w:numId w:val="59"/>
        </w:numPr>
        <w:jc w:val="both"/>
        <w:rPr>
          <w:rFonts w:ascii="Arial" w:hAnsi="Arial" w:cs="Arial"/>
          <w:bCs/>
          <w:sz w:val="22"/>
          <w:szCs w:val="22"/>
          <w:u w:val="single"/>
        </w:rPr>
      </w:pPr>
      <w:r w:rsidRPr="00347A82">
        <w:rPr>
          <w:rFonts w:ascii="Arial" w:hAnsi="Arial" w:cs="Arial"/>
          <w:bCs/>
          <w:sz w:val="22"/>
          <w:szCs w:val="22"/>
          <w:u w:val="single"/>
        </w:rPr>
        <w:t xml:space="preserve">Specyfikacja wyżywienia: </w:t>
      </w:r>
    </w:p>
    <w:p w14:paraId="03CD996A" w14:textId="77777777" w:rsidR="0071129D" w:rsidRPr="00900340" w:rsidRDefault="0071129D" w:rsidP="0071129D">
      <w:pPr>
        <w:pStyle w:val="Akapitzlist"/>
        <w:jc w:val="both"/>
        <w:rPr>
          <w:rFonts w:ascii="Arial" w:hAnsi="Arial" w:cs="Arial"/>
          <w:b/>
          <w:bCs/>
          <w:sz w:val="22"/>
          <w:szCs w:val="22"/>
        </w:rPr>
      </w:pPr>
      <w:r w:rsidRPr="00900340">
        <w:rPr>
          <w:rFonts w:ascii="Arial" w:hAnsi="Arial" w:cs="Arial"/>
          <w:b/>
          <w:bCs/>
          <w:sz w:val="22"/>
          <w:szCs w:val="22"/>
        </w:rPr>
        <w:t xml:space="preserve">Obiady </w:t>
      </w:r>
      <w:r w:rsidRPr="00900340">
        <w:rPr>
          <w:rFonts w:ascii="Arial" w:hAnsi="Arial" w:cs="Arial"/>
          <w:bCs/>
          <w:sz w:val="22"/>
          <w:szCs w:val="22"/>
        </w:rPr>
        <w:t xml:space="preserve">– Pierwsze danie - zupa (min. 300 ml na osobę). Drugie danie: 1 dnia (min. 450 g/na osobę) – danie mięsne (do wyboru: kotlety różnych typów i inne potrawy mięsne z sosem np. pieczenie, rolady, klopsy, zrazy, itp.); drugie danie </w:t>
      </w:r>
      <w:r>
        <w:rPr>
          <w:rFonts w:ascii="Arial" w:hAnsi="Arial" w:cs="Arial"/>
          <w:bCs/>
          <w:sz w:val="22"/>
          <w:szCs w:val="22"/>
        </w:rPr>
        <w:t>2</w:t>
      </w:r>
      <w:r w:rsidRPr="00900340">
        <w:rPr>
          <w:rFonts w:ascii="Arial" w:hAnsi="Arial" w:cs="Arial"/>
          <w:bCs/>
          <w:sz w:val="22"/>
          <w:szCs w:val="22"/>
        </w:rPr>
        <w:t xml:space="preserve"> dnia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200 ml/os. – dotyczy każdego rodzaju napoju. </w:t>
      </w:r>
      <w:r w:rsidRPr="00900340">
        <w:rPr>
          <w:rFonts w:ascii="Arial" w:hAnsi="Arial" w:cs="Arial"/>
          <w:b/>
          <w:bCs/>
          <w:sz w:val="22"/>
          <w:szCs w:val="22"/>
        </w:rPr>
        <w:t>Nie dopuszcza się podawania tego samego zestawu obiadowego każdego dnia szkolenia.</w:t>
      </w:r>
    </w:p>
    <w:p w14:paraId="01832D29" w14:textId="77777777" w:rsidR="0071129D" w:rsidRPr="00347A82" w:rsidRDefault="0071129D" w:rsidP="00902190">
      <w:pPr>
        <w:pStyle w:val="Akapitzlist"/>
        <w:numPr>
          <w:ilvl w:val="0"/>
          <w:numId w:val="59"/>
        </w:numPr>
        <w:jc w:val="both"/>
        <w:rPr>
          <w:rFonts w:ascii="Arial" w:hAnsi="Arial" w:cs="Arial"/>
          <w:bCs/>
          <w:sz w:val="22"/>
          <w:szCs w:val="22"/>
        </w:rPr>
      </w:pPr>
      <w:r w:rsidRPr="00347A82">
        <w:rPr>
          <w:rFonts w:ascii="Arial" w:hAnsi="Arial" w:cs="Arial"/>
          <w:b/>
          <w:bCs/>
          <w:sz w:val="22"/>
          <w:szCs w:val="22"/>
        </w:rPr>
        <w:t xml:space="preserve">Przerwa kawowa – </w:t>
      </w:r>
      <w:r w:rsidRPr="00347A82">
        <w:rPr>
          <w:rFonts w:ascii="Arial" w:hAnsi="Arial" w:cs="Arial"/>
          <w:bCs/>
          <w:sz w:val="22"/>
          <w:szCs w:val="22"/>
        </w:rPr>
        <w:t>1 przerwa każdego dnia szkolenia:</w:t>
      </w:r>
      <w:r w:rsidRPr="00347A82">
        <w:rPr>
          <w:rFonts w:ascii="Arial" w:hAnsi="Arial" w:cs="Arial"/>
          <w:b/>
          <w:bCs/>
          <w:sz w:val="22"/>
          <w:szCs w:val="22"/>
        </w:rPr>
        <w:t xml:space="preserve"> </w:t>
      </w:r>
      <w:r w:rsidRPr="00347A82">
        <w:rPr>
          <w:rFonts w:ascii="Arial" w:hAnsi="Arial" w:cs="Arial"/>
          <w:bCs/>
          <w:sz w:val="22"/>
          <w:szCs w:val="22"/>
        </w:rPr>
        <w:t>Kawa, mleczko do kawy, cukier, woda mineralna, soki owocowe niegazowane - min. 200 ml/os. – dotyczy każdego rodzaju napoju, kruche ciastka – min. 100 g/os.</w:t>
      </w:r>
    </w:p>
    <w:p w14:paraId="20683378" w14:textId="77777777" w:rsidR="0071129D" w:rsidRPr="009C305E" w:rsidRDefault="0071129D" w:rsidP="0071129D">
      <w:pPr>
        <w:jc w:val="both"/>
        <w:rPr>
          <w:bCs/>
          <w:sz w:val="22"/>
          <w:szCs w:val="22"/>
        </w:rPr>
      </w:pPr>
      <w:r w:rsidRPr="00347A82">
        <w:rPr>
          <w:bCs/>
          <w:sz w:val="22"/>
          <w:szCs w:val="22"/>
        </w:rPr>
        <w:t>Realizacja usług restauracyjnych ma przebiegać zgodnie z obowiązującymi w tym zakresie</w:t>
      </w:r>
      <w:r w:rsidRPr="009C305E">
        <w:rPr>
          <w:bCs/>
          <w:sz w:val="22"/>
          <w:szCs w:val="22"/>
        </w:rPr>
        <w:t xml:space="preserve"> przepisami prawa, w szczególności dotyczącymi wymogów sanitarnych stawianych osobom biorącym udział w realizacji usługi oraz miejscom przygotowania i podawania posiłków,</w:t>
      </w:r>
    </w:p>
    <w:p w14:paraId="588B5790" w14:textId="77777777" w:rsidR="0071129D" w:rsidRDefault="0071129D" w:rsidP="0071129D">
      <w:pPr>
        <w:spacing w:after="160"/>
        <w:jc w:val="both"/>
        <w:rPr>
          <w:bCs/>
          <w:sz w:val="22"/>
          <w:szCs w:val="22"/>
        </w:rPr>
      </w:pPr>
    </w:p>
    <w:p w14:paraId="74AB13E7" w14:textId="77777777" w:rsidR="0071129D" w:rsidRPr="009C305E" w:rsidRDefault="0071129D" w:rsidP="0071129D">
      <w:pPr>
        <w:spacing w:after="160"/>
        <w:jc w:val="both"/>
        <w:rPr>
          <w:bCs/>
          <w:sz w:val="22"/>
          <w:szCs w:val="22"/>
        </w:rPr>
      </w:pPr>
      <w:r>
        <w:rPr>
          <w:bCs/>
          <w:sz w:val="22"/>
          <w:szCs w:val="22"/>
        </w:rPr>
        <w:t>P</w:t>
      </w:r>
      <w:r w:rsidRPr="009C305E">
        <w:rPr>
          <w:bCs/>
          <w:sz w:val="22"/>
          <w:szCs w:val="22"/>
        </w:rPr>
        <w:t>osiłki win</w:t>
      </w:r>
      <w:r>
        <w:rPr>
          <w:bCs/>
          <w:sz w:val="22"/>
          <w:szCs w:val="22"/>
        </w:rPr>
        <w:t>n</w:t>
      </w:r>
      <w:r w:rsidRPr="009C305E">
        <w:rPr>
          <w:bCs/>
          <w:sz w:val="22"/>
          <w:szCs w:val="22"/>
        </w:rPr>
        <w:t>y posiadać odpowiednie walory smakowe i zapachowe oraz estetyczny wygląd. Wykonawca przy oferowaniu obiadów ma stosować świeże produkty dostępne na rynku, w tym do przystawek i surówek do drugiego dania,</w:t>
      </w:r>
    </w:p>
    <w:p w14:paraId="1D7352BE" w14:textId="77777777" w:rsidR="0071129D" w:rsidRPr="00EF4C86" w:rsidRDefault="0071129D" w:rsidP="0071129D">
      <w:pPr>
        <w:jc w:val="both"/>
        <w:rPr>
          <w:bCs/>
          <w:sz w:val="22"/>
          <w:szCs w:val="22"/>
        </w:rPr>
      </w:pPr>
    </w:p>
    <w:p w14:paraId="6C3A0B67" w14:textId="77777777" w:rsidR="0071129D" w:rsidRDefault="0071129D" w:rsidP="0071129D">
      <w:pPr>
        <w:jc w:val="both"/>
        <w:rPr>
          <w:bCs/>
          <w:sz w:val="22"/>
          <w:szCs w:val="22"/>
        </w:rPr>
      </w:pPr>
      <w:r>
        <w:rPr>
          <w:bCs/>
          <w:sz w:val="22"/>
          <w:szCs w:val="22"/>
        </w:rPr>
        <w:t>R</w:t>
      </w:r>
      <w:r w:rsidRPr="00EF4C86">
        <w:rPr>
          <w:bCs/>
          <w:sz w:val="22"/>
          <w:szCs w:val="22"/>
        </w:rPr>
        <w:t>ozmieszczenie stołów oraz liczba osób przy jednym stole w trakcie posiłków musi być zgodna z aktualnie obowiązującymi obostrzeniami sanitarno-epidemiologicznymi,</w:t>
      </w:r>
    </w:p>
    <w:p w14:paraId="09D45A18" w14:textId="77777777" w:rsidR="0071129D" w:rsidRPr="00EF4C86" w:rsidRDefault="0071129D" w:rsidP="0071129D">
      <w:pPr>
        <w:jc w:val="both"/>
        <w:rPr>
          <w:bCs/>
          <w:sz w:val="22"/>
          <w:szCs w:val="22"/>
        </w:rPr>
      </w:pPr>
    </w:p>
    <w:p w14:paraId="3290FEF2" w14:textId="77777777" w:rsidR="0071129D" w:rsidRPr="00A307A9" w:rsidRDefault="0071129D" w:rsidP="0071129D">
      <w:pPr>
        <w:spacing w:after="160"/>
        <w:jc w:val="both"/>
        <w:rPr>
          <w:sz w:val="22"/>
          <w:szCs w:val="22"/>
        </w:rPr>
      </w:pPr>
      <w:r>
        <w:rPr>
          <w:sz w:val="22"/>
          <w:szCs w:val="22"/>
        </w:rPr>
        <w:t>N</w:t>
      </w:r>
      <w:r w:rsidRPr="00EF4C86">
        <w:rPr>
          <w:sz w:val="22"/>
          <w:szCs w:val="22"/>
        </w:rPr>
        <w:t>ie dopuszcza się podawania posiłków oraz napojów w formie „stołu szwedzkiego”</w:t>
      </w:r>
      <w:r>
        <w:rPr>
          <w:sz w:val="22"/>
          <w:szCs w:val="22"/>
        </w:rPr>
        <w:t xml:space="preserve"> podczas trwania stanu epidemicznego</w:t>
      </w:r>
      <w:r w:rsidRPr="00EF4C86">
        <w:rPr>
          <w:sz w:val="22"/>
          <w:szCs w:val="22"/>
        </w:rPr>
        <w:t xml:space="preserve">. Posiłek może być jedynie podany przez wyznaczoną osobę, odpowiednio zabezpieczony lub w formie dedykowanych porcji serwowanych bezpośrednio przed uczestnikiem szkolenia. </w:t>
      </w:r>
    </w:p>
    <w:p w14:paraId="7F91548A" w14:textId="2F679272" w:rsidR="0071129D" w:rsidRPr="00B052A1" w:rsidRDefault="0071129D" w:rsidP="00902190">
      <w:pPr>
        <w:pStyle w:val="Akapitzlist"/>
        <w:numPr>
          <w:ilvl w:val="0"/>
          <w:numId w:val="88"/>
        </w:numPr>
        <w:spacing w:after="160"/>
        <w:jc w:val="both"/>
        <w:rPr>
          <w:rFonts w:ascii="Arial" w:hAnsi="Arial" w:cs="Arial"/>
          <w:bCs/>
          <w:sz w:val="22"/>
          <w:szCs w:val="22"/>
        </w:rPr>
      </w:pPr>
      <w:r w:rsidRPr="00B052A1">
        <w:rPr>
          <w:rFonts w:ascii="Arial" w:hAnsi="Arial" w:cs="Arial"/>
          <w:b/>
          <w:sz w:val="22"/>
          <w:szCs w:val="22"/>
        </w:rPr>
        <w:t>Usługa ubezpieczenia NNW uczestników szkolenia</w:t>
      </w:r>
    </w:p>
    <w:p w14:paraId="05652F0B" w14:textId="77777777" w:rsidR="0071129D" w:rsidRPr="00EF4C86" w:rsidRDefault="0071129D" w:rsidP="0071129D">
      <w:pPr>
        <w:spacing w:after="160"/>
        <w:jc w:val="both"/>
        <w:rPr>
          <w:bCs/>
          <w:sz w:val="22"/>
          <w:szCs w:val="22"/>
        </w:rPr>
      </w:pPr>
      <w:r w:rsidRPr="00EF4C86">
        <w:rPr>
          <w:sz w:val="22"/>
          <w:szCs w:val="22"/>
        </w:rPr>
        <w:t>Objęcie ubezpieczeniem wszystkich uczestników szkoleń</w:t>
      </w:r>
      <w:r>
        <w:rPr>
          <w:sz w:val="22"/>
          <w:szCs w:val="22"/>
        </w:rPr>
        <w:t xml:space="preserve"> (80 osób)</w:t>
      </w:r>
      <w:r w:rsidRPr="00EF4C86">
        <w:rPr>
          <w:sz w:val="22"/>
          <w:szCs w:val="22"/>
        </w:rPr>
        <w:t xml:space="preserve"> od następstw nieszczęśliwych wypadków (NNW) na kwotę nie mniejszą niż 50.000,00 zł każdego uczestnika.</w:t>
      </w:r>
    </w:p>
    <w:p w14:paraId="15CA64AF" w14:textId="23438D95" w:rsidR="0071129D" w:rsidRPr="00B052A1" w:rsidRDefault="0071129D" w:rsidP="00902190">
      <w:pPr>
        <w:pStyle w:val="Akapitzlist"/>
        <w:numPr>
          <w:ilvl w:val="0"/>
          <w:numId w:val="88"/>
        </w:numPr>
        <w:jc w:val="both"/>
        <w:rPr>
          <w:rFonts w:ascii="Arial" w:hAnsi="Arial" w:cs="Arial"/>
          <w:b/>
          <w:bCs/>
          <w:sz w:val="22"/>
          <w:szCs w:val="22"/>
        </w:rPr>
      </w:pPr>
      <w:r w:rsidRPr="00B052A1">
        <w:rPr>
          <w:rFonts w:ascii="Arial" w:hAnsi="Arial" w:cs="Arial"/>
          <w:b/>
          <w:bCs/>
          <w:sz w:val="22"/>
          <w:szCs w:val="22"/>
        </w:rPr>
        <w:t>Wynajem sali wykładowo – szkoleniowej obejmuje:</w:t>
      </w:r>
    </w:p>
    <w:p w14:paraId="10853D15" w14:textId="77777777" w:rsidR="0071129D" w:rsidRPr="00900340" w:rsidRDefault="0071129D" w:rsidP="0071129D">
      <w:pPr>
        <w:widowControl w:val="0"/>
        <w:autoSpaceDE w:val="0"/>
        <w:autoSpaceDN w:val="0"/>
        <w:adjustRightInd w:val="0"/>
        <w:contextualSpacing/>
        <w:jc w:val="both"/>
        <w:rPr>
          <w:bCs/>
          <w:sz w:val="22"/>
          <w:szCs w:val="22"/>
        </w:rPr>
      </w:pPr>
      <w:r w:rsidRPr="00900340">
        <w:rPr>
          <w:b/>
          <w:bCs/>
          <w:sz w:val="22"/>
          <w:szCs w:val="22"/>
        </w:rPr>
        <w:t xml:space="preserve"> </w:t>
      </w:r>
      <w:r w:rsidRPr="00900340">
        <w:rPr>
          <w:bCs/>
          <w:sz w:val="22"/>
          <w:szCs w:val="22"/>
        </w:rPr>
        <w:t>wynajem sali</w:t>
      </w:r>
      <w:r w:rsidRPr="00900340">
        <w:rPr>
          <w:b/>
          <w:bCs/>
          <w:sz w:val="22"/>
          <w:szCs w:val="22"/>
        </w:rPr>
        <w:t xml:space="preserve"> </w:t>
      </w:r>
      <w:r w:rsidRPr="00900340">
        <w:rPr>
          <w:bCs/>
          <w:sz w:val="22"/>
          <w:szCs w:val="22"/>
        </w:rPr>
        <w:t>w mieszczącej max 20 osób  + trener szkolenia po 8 godzin każdego dnia</w:t>
      </w:r>
      <w:r>
        <w:rPr>
          <w:bCs/>
          <w:sz w:val="22"/>
          <w:szCs w:val="22"/>
        </w:rPr>
        <w:t xml:space="preserve"> (8 dni szkoleniowych)</w:t>
      </w:r>
      <w:r w:rsidRPr="00900340">
        <w:rPr>
          <w:bCs/>
          <w:sz w:val="22"/>
          <w:szCs w:val="22"/>
        </w:rPr>
        <w:t>, pozbawionej przedmiotów niezwiązanych z prowadzącymi zajęciami z dostępem do światła dziennego oraz możliwością zasłonięcia okien, o powierzchni zapewniającej zachowanie dystansu społecznego, zgodnie z aktualnie obowiązującymi obostrzeniami sanitarno-epidemiologicznymi z zachowaniem następujących standardów:</w:t>
      </w:r>
    </w:p>
    <w:p w14:paraId="6285083F" w14:textId="77777777" w:rsidR="0071129D" w:rsidRPr="00347A82" w:rsidRDefault="0071129D" w:rsidP="00902190">
      <w:pPr>
        <w:pStyle w:val="Akapitzlist"/>
        <w:numPr>
          <w:ilvl w:val="0"/>
          <w:numId w:val="60"/>
        </w:numPr>
        <w:jc w:val="both"/>
        <w:rPr>
          <w:rFonts w:ascii="Arial" w:hAnsi="Arial" w:cs="Arial"/>
          <w:bCs/>
          <w:sz w:val="22"/>
          <w:szCs w:val="22"/>
        </w:rPr>
      </w:pPr>
      <w:r w:rsidRPr="00347A82">
        <w:rPr>
          <w:rFonts w:ascii="Arial" w:hAnsi="Arial" w:cs="Arial"/>
          <w:bCs/>
          <w:sz w:val="22"/>
          <w:szCs w:val="22"/>
        </w:rPr>
        <w:lastRenderedPageBreak/>
        <w:t xml:space="preserve">sala wykładowo - szkoleniowa ma spełniać wymogi: bezpieczeństwa, akustyczne i oświetleniowe, </w:t>
      </w:r>
    </w:p>
    <w:p w14:paraId="249A4CE1" w14:textId="77777777" w:rsidR="0071129D" w:rsidRPr="00900340" w:rsidRDefault="0071129D" w:rsidP="00902190">
      <w:pPr>
        <w:pStyle w:val="Akapitzlist"/>
        <w:numPr>
          <w:ilvl w:val="0"/>
          <w:numId w:val="60"/>
        </w:numPr>
        <w:jc w:val="both"/>
        <w:rPr>
          <w:rFonts w:ascii="Arial" w:hAnsi="Arial" w:cs="Arial"/>
          <w:bCs/>
          <w:sz w:val="22"/>
          <w:szCs w:val="22"/>
        </w:rPr>
      </w:pPr>
      <w:r w:rsidRPr="00900340">
        <w:rPr>
          <w:rFonts w:ascii="Arial" w:hAnsi="Arial" w:cs="Arial"/>
          <w:bCs/>
          <w:sz w:val="22"/>
          <w:szCs w:val="22"/>
        </w:rPr>
        <w:t xml:space="preserve">wyposażona w sprawną klimatyzację oraz sprawne ogrzewanie, temperatura pomieszczenia musi być dostosowana do warunków pogodowych, </w:t>
      </w:r>
    </w:p>
    <w:p w14:paraId="4E840E1B" w14:textId="77777777" w:rsidR="0071129D" w:rsidRPr="00900340" w:rsidRDefault="0071129D" w:rsidP="00902190">
      <w:pPr>
        <w:pStyle w:val="Akapitzlist"/>
        <w:numPr>
          <w:ilvl w:val="0"/>
          <w:numId w:val="60"/>
        </w:numPr>
        <w:jc w:val="both"/>
        <w:rPr>
          <w:rFonts w:ascii="Arial" w:hAnsi="Arial" w:cs="Arial"/>
          <w:bCs/>
          <w:sz w:val="22"/>
          <w:szCs w:val="22"/>
        </w:rPr>
      </w:pPr>
      <w:r w:rsidRPr="00900340">
        <w:rPr>
          <w:rFonts w:ascii="Arial" w:hAnsi="Arial" w:cs="Arial"/>
          <w:bCs/>
          <w:sz w:val="22"/>
          <w:szCs w:val="22"/>
        </w:rPr>
        <w:t>wyposażona w niezbędny sprzęt multimedialny (rzutnik multimedialny, ekran, komputer PC, mikrofon, sprzęt nagłaśniający</w:t>
      </w:r>
      <w:r>
        <w:rPr>
          <w:rFonts w:ascii="Arial" w:hAnsi="Arial" w:cs="Arial"/>
          <w:bCs/>
          <w:sz w:val="22"/>
          <w:szCs w:val="22"/>
        </w:rPr>
        <w:t xml:space="preserve">, bezprzewodowy dostęp do </w:t>
      </w:r>
      <w:proofErr w:type="spellStart"/>
      <w:r>
        <w:rPr>
          <w:rFonts w:ascii="Arial" w:hAnsi="Arial" w:cs="Arial"/>
          <w:bCs/>
          <w:sz w:val="22"/>
          <w:szCs w:val="22"/>
        </w:rPr>
        <w:t>internetu</w:t>
      </w:r>
      <w:proofErr w:type="spellEnd"/>
      <w:r w:rsidRPr="00900340">
        <w:rPr>
          <w:rFonts w:ascii="Arial" w:hAnsi="Arial" w:cs="Arial"/>
          <w:bCs/>
          <w:sz w:val="22"/>
          <w:szCs w:val="22"/>
        </w:rPr>
        <w:t>), flipchart z uzupełnionymi arkuszami papieru oraz piszącymi flamastrami,</w:t>
      </w:r>
    </w:p>
    <w:p w14:paraId="3B1E0EC1" w14:textId="77777777" w:rsidR="0071129D" w:rsidRDefault="0071129D" w:rsidP="00902190">
      <w:pPr>
        <w:pStyle w:val="Akapitzlist"/>
        <w:numPr>
          <w:ilvl w:val="0"/>
          <w:numId w:val="60"/>
        </w:numPr>
        <w:jc w:val="both"/>
        <w:rPr>
          <w:rFonts w:ascii="Arial" w:hAnsi="Arial" w:cs="Arial"/>
          <w:bCs/>
          <w:sz w:val="22"/>
          <w:szCs w:val="22"/>
        </w:rPr>
      </w:pPr>
      <w:r w:rsidRPr="00900340">
        <w:rPr>
          <w:rFonts w:ascii="Arial" w:hAnsi="Arial" w:cs="Arial"/>
          <w:bCs/>
          <w:sz w:val="22"/>
          <w:szCs w:val="22"/>
        </w:rPr>
        <w:t>posiadać stoły i krzesła dla prowadzącego i uczestników szkolenia, aby każdy z nich miał swobodne miejsce do siedzenia i pisania.</w:t>
      </w:r>
    </w:p>
    <w:p w14:paraId="0B28E001" w14:textId="77777777" w:rsidR="0071129D" w:rsidRPr="00900340" w:rsidRDefault="0071129D" w:rsidP="0071129D">
      <w:pPr>
        <w:pStyle w:val="Akapitzlist"/>
        <w:ind w:left="1440"/>
        <w:jc w:val="both"/>
        <w:rPr>
          <w:rFonts w:ascii="Arial" w:hAnsi="Arial" w:cs="Arial"/>
          <w:bCs/>
          <w:sz w:val="22"/>
          <w:szCs w:val="22"/>
        </w:rPr>
      </w:pPr>
    </w:p>
    <w:p w14:paraId="3A262A54" w14:textId="1B926C9E" w:rsidR="0071129D" w:rsidRPr="00900340" w:rsidRDefault="0071129D" w:rsidP="0071129D">
      <w:pPr>
        <w:jc w:val="both"/>
        <w:rPr>
          <w:bCs/>
          <w:sz w:val="22"/>
          <w:szCs w:val="22"/>
        </w:rPr>
      </w:pPr>
      <w:r w:rsidRPr="00900340">
        <w:rPr>
          <w:bCs/>
          <w:sz w:val="22"/>
          <w:szCs w:val="22"/>
        </w:rPr>
        <w:t>Wykonawca zobowiązany jest zapewnić miejsce na potrzeby serwowania serwisu kawowego i obiadu, znajdujące się w bezpośrednim sąsiedztwie pomieszczenia, w którym będą organizowane zajęcia oraz w pomieszczeniu znajdującym się w obrębie budynku, w którym prowadzone są zajęcia. Wykonawca zobowiązany jest zapewnić uczestnikom nieskrępowany dostęp do węzła sanitarnego.</w:t>
      </w:r>
    </w:p>
    <w:p w14:paraId="6532B98C" w14:textId="77777777" w:rsidR="0071129D" w:rsidRDefault="0071129D" w:rsidP="0071129D">
      <w:pPr>
        <w:jc w:val="both"/>
        <w:rPr>
          <w:b/>
          <w:bCs/>
          <w:sz w:val="22"/>
          <w:szCs w:val="22"/>
        </w:rPr>
      </w:pPr>
    </w:p>
    <w:p w14:paraId="66051250" w14:textId="77777777" w:rsidR="0071129D" w:rsidRPr="00EF4C86" w:rsidRDefault="0071129D" w:rsidP="0071129D">
      <w:pPr>
        <w:jc w:val="both"/>
        <w:rPr>
          <w:bCs/>
          <w:sz w:val="22"/>
          <w:szCs w:val="22"/>
        </w:rPr>
      </w:pPr>
      <w:r w:rsidRPr="00EF4C86">
        <w:rPr>
          <w:sz w:val="22"/>
          <w:szCs w:val="22"/>
        </w:rPr>
        <w:t>Za organizację szkolenia odpowiada bezpośrednio Wykonawca, w tym ma obowiązek</w:t>
      </w:r>
      <w:r>
        <w:rPr>
          <w:sz w:val="22"/>
          <w:szCs w:val="22"/>
        </w:rPr>
        <w:t xml:space="preserve"> podczas stanu epidemicznego</w:t>
      </w:r>
      <w:r w:rsidRPr="00EF4C86">
        <w:rPr>
          <w:sz w:val="22"/>
          <w:szCs w:val="22"/>
        </w:rPr>
        <w:t>:</w:t>
      </w:r>
    </w:p>
    <w:p w14:paraId="6B9C7AD3"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zapewnić salę szkoleniową do odpowiedniej liczby uczestników z możliwością zachowania dystansu społecznego, zgodnie z obowiązującymi obostrzeniami sanitarno-epidemiologicznymi;</w:t>
      </w:r>
    </w:p>
    <w:p w14:paraId="6D20E2D7"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 xml:space="preserve">dopilnować aby uczestnicy szkolenia zobowiązani zostali do noszenia maseczek lub stosowania innych form zakrycia ust i nosa w miejscu publicznym; </w:t>
      </w:r>
    </w:p>
    <w:p w14:paraId="4378FE58" w14:textId="77777777" w:rsidR="0071129D" w:rsidRPr="00900340" w:rsidRDefault="0071129D" w:rsidP="00902190">
      <w:pPr>
        <w:pStyle w:val="Akapitzlist"/>
        <w:numPr>
          <w:ilvl w:val="0"/>
          <w:numId w:val="36"/>
        </w:numPr>
        <w:spacing w:after="160"/>
        <w:jc w:val="both"/>
        <w:rPr>
          <w:rFonts w:ascii="Arial" w:hAnsi="Arial" w:cs="Arial"/>
          <w:sz w:val="22"/>
          <w:szCs w:val="22"/>
        </w:rPr>
      </w:pPr>
      <w:r w:rsidRPr="00900340">
        <w:rPr>
          <w:rFonts w:ascii="Arial" w:hAnsi="Arial" w:cs="Arial"/>
          <w:sz w:val="22"/>
          <w:szCs w:val="22"/>
        </w:rPr>
        <w:t>należy dopilnować obowiązkowej dezynfekcji dłoni przez uczestników i pracowników obsługi przed wejściem na salę szkoleniową.</w:t>
      </w:r>
    </w:p>
    <w:p w14:paraId="27CA5F71" w14:textId="77777777" w:rsidR="0071129D" w:rsidRDefault="0071129D" w:rsidP="0071129D">
      <w:pPr>
        <w:jc w:val="both"/>
        <w:rPr>
          <w:b/>
        </w:rPr>
      </w:pPr>
    </w:p>
    <w:p w14:paraId="19BC4CA5" w14:textId="77777777" w:rsidR="0071129D" w:rsidRDefault="0071129D" w:rsidP="0071129D">
      <w:pPr>
        <w:jc w:val="both"/>
        <w:rPr>
          <w:b/>
        </w:rPr>
      </w:pPr>
    </w:p>
    <w:p w14:paraId="229F240E" w14:textId="77777777" w:rsidR="00B92F99" w:rsidRDefault="00B92F99" w:rsidP="00B17681">
      <w:pPr>
        <w:jc w:val="both"/>
        <w:rPr>
          <w:b/>
          <w:sz w:val="22"/>
          <w:szCs w:val="22"/>
        </w:rPr>
      </w:pPr>
    </w:p>
    <w:p w14:paraId="2B239C8C" w14:textId="77777777" w:rsidR="00B92F99" w:rsidRDefault="00B92F99" w:rsidP="00B17681">
      <w:pPr>
        <w:jc w:val="both"/>
        <w:rPr>
          <w:b/>
          <w:sz w:val="22"/>
          <w:szCs w:val="22"/>
        </w:rPr>
      </w:pPr>
    </w:p>
    <w:p w14:paraId="0422FD38" w14:textId="77777777" w:rsidR="00B92F99" w:rsidRDefault="00B92F99" w:rsidP="00B17681">
      <w:pPr>
        <w:jc w:val="both"/>
        <w:rPr>
          <w:b/>
          <w:sz w:val="22"/>
          <w:szCs w:val="22"/>
        </w:rPr>
      </w:pPr>
    </w:p>
    <w:p w14:paraId="6A1CAE7C" w14:textId="77777777" w:rsidR="00B92F99" w:rsidRDefault="00B92F99" w:rsidP="00B17681">
      <w:pPr>
        <w:jc w:val="both"/>
        <w:rPr>
          <w:b/>
          <w:sz w:val="22"/>
          <w:szCs w:val="22"/>
        </w:rPr>
      </w:pPr>
    </w:p>
    <w:p w14:paraId="206C1387" w14:textId="2018154E" w:rsidR="00093040" w:rsidRDefault="00093040">
      <w:pPr>
        <w:rPr>
          <w:b/>
          <w:sz w:val="22"/>
          <w:szCs w:val="22"/>
        </w:rPr>
      </w:pPr>
      <w:r>
        <w:rPr>
          <w:b/>
          <w:sz w:val="22"/>
          <w:szCs w:val="22"/>
        </w:rPr>
        <w:br w:type="page"/>
      </w:r>
    </w:p>
    <w:p w14:paraId="56F614EC" w14:textId="77777777" w:rsidR="00B078BC" w:rsidRDefault="00B078BC" w:rsidP="00B17681">
      <w:pPr>
        <w:jc w:val="both"/>
        <w:rPr>
          <w:b/>
          <w:sz w:val="22"/>
          <w:szCs w:val="22"/>
        </w:rPr>
      </w:pPr>
    </w:p>
    <w:p w14:paraId="140907DA" w14:textId="39452F42" w:rsidR="00526EB4" w:rsidRPr="00900340" w:rsidRDefault="0006043F" w:rsidP="00F34716">
      <w:pPr>
        <w:ind w:hanging="1134"/>
        <w:jc w:val="both"/>
        <w:rPr>
          <w:b/>
          <w:i/>
          <w:sz w:val="22"/>
          <w:szCs w:val="22"/>
        </w:rPr>
      </w:pPr>
      <w:r w:rsidRPr="00900340">
        <w:rPr>
          <w:b/>
          <w:i/>
          <w:sz w:val="22"/>
          <w:szCs w:val="22"/>
        </w:rPr>
        <w:tab/>
      </w:r>
      <w:r w:rsidRPr="00900340">
        <w:rPr>
          <w:b/>
          <w:i/>
          <w:sz w:val="22"/>
          <w:szCs w:val="22"/>
        </w:rPr>
        <w:tab/>
      </w:r>
      <w:r w:rsidRPr="00900340">
        <w:rPr>
          <w:b/>
          <w:i/>
          <w:sz w:val="22"/>
          <w:szCs w:val="22"/>
        </w:rPr>
        <w:tab/>
      </w:r>
    </w:p>
    <w:p w14:paraId="397EE613" w14:textId="77777777" w:rsidR="0006043F" w:rsidRPr="00900340" w:rsidRDefault="00F34716" w:rsidP="00526EB4">
      <w:pPr>
        <w:ind w:hanging="1134"/>
        <w:jc w:val="right"/>
        <w:rPr>
          <w:b/>
          <w:i/>
          <w:sz w:val="22"/>
          <w:szCs w:val="22"/>
        </w:rPr>
      </w:pPr>
      <w:r w:rsidRPr="00900340">
        <w:rPr>
          <w:b/>
          <w:i/>
          <w:sz w:val="22"/>
          <w:szCs w:val="22"/>
        </w:rPr>
        <w:t>Z</w:t>
      </w:r>
      <w:r w:rsidR="0006043F" w:rsidRPr="00900340">
        <w:rPr>
          <w:b/>
          <w:i/>
          <w:sz w:val="22"/>
          <w:szCs w:val="22"/>
        </w:rPr>
        <w:t>ałącznik nr 2</w:t>
      </w:r>
      <w:r w:rsidR="00526EB4" w:rsidRPr="00900340">
        <w:rPr>
          <w:b/>
          <w:i/>
          <w:sz w:val="22"/>
          <w:szCs w:val="22"/>
        </w:rPr>
        <w:t xml:space="preserve"> </w:t>
      </w:r>
      <w:r w:rsidR="0006043F" w:rsidRPr="00900340">
        <w:rPr>
          <w:b/>
          <w:i/>
          <w:sz w:val="22"/>
          <w:szCs w:val="22"/>
        </w:rPr>
        <w:t>do umowy nr …………….…..</w:t>
      </w:r>
      <w:r w:rsidR="00526EB4" w:rsidRPr="00900340">
        <w:rPr>
          <w:b/>
          <w:i/>
          <w:sz w:val="22"/>
          <w:szCs w:val="22"/>
        </w:rPr>
        <w:t xml:space="preserve"> </w:t>
      </w:r>
      <w:r w:rsidR="0006043F" w:rsidRPr="00900340">
        <w:rPr>
          <w:b/>
          <w:i/>
          <w:sz w:val="22"/>
          <w:szCs w:val="22"/>
        </w:rPr>
        <w:t>z dnia …………..</w:t>
      </w:r>
    </w:p>
    <w:p w14:paraId="544D435D" w14:textId="77777777" w:rsidR="0006043F" w:rsidRPr="00900340" w:rsidRDefault="0006043F" w:rsidP="0006043F">
      <w:pPr>
        <w:ind w:hanging="1134"/>
        <w:jc w:val="right"/>
        <w:rPr>
          <w:b/>
          <w:i/>
          <w:sz w:val="22"/>
          <w:szCs w:val="22"/>
        </w:rPr>
      </w:pPr>
    </w:p>
    <w:p w14:paraId="331E262C" w14:textId="77777777" w:rsidR="008F69F9" w:rsidRPr="00900340" w:rsidRDefault="008F69F9" w:rsidP="008F69F9">
      <w:pPr>
        <w:shd w:val="clear" w:color="auto" w:fill="FFFFFF"/>
        <w:tabs>
          <w:tab w:val="left" w:pos="341"/>
        </w:tabs>
        <w:spacing w:line="274" w:lineRule="exact"/>
        <w:jc w:val="center"/>
        <w:rPr>
          <w:b/>
          <w:spacing w:val="-2"/>
          <w:sz w:val="22"/>
          <w:szCs w:val="22"/>
          <w:u w:val="single"/>
        </w:rPr>
      </w:pPr>
      <w:r w:rsidRPr="00900340">
        <w:rPr>
          <w:b/>
          <w:spacing w:val="-2"/>
          <w:sz w:val="22"/>
          <w:szCs w:val="22"/>
          <w:u w:val="single"/>
        </w:rPr>
        <w:t>Merytoryczny program szkolenia</w:t>
      </w:r>
    </w:p>
    <w:p w14:paraId="26AB223B" w14:textId="77777777" w:rsidR="008F69F9" w:rsidRPr="00900340" w:rsidRDefault="008F69F9" w:rsidP="008F69F9">
      <w:pPr>
        <w:shd w:val="clear" w:color="auto" w:fill="FFFFFF"/>
        <w:tabs>
          <w:tab w:val="left" w:pos="341"/>
        </w:tabs>
        <w:spacing w:line="274" w:lineRule="exact"/>
        <w:jc w:val="center"/>
        <w:rPr>
          <w:b/>
          <w:spacing w:val="-2"/>
          <w:sz w:val="22"/>
          <w:szCs w:val="22"/>
        </w:rPr>
      </w:pPr>
    </w:p>
    <w:p w14:paraId="671394A8" w14:textId="79AF57E3" w:rsidR="00F05444" w:rsidRDefault="00F05444" w:rsidP="00F05444">
      <w:pPr>
        <w:jc w:val="both"/>
        <w:rPr>
          <w:bCs/>
          <w:sz w:val="22"/>
          <w:szCs w:val="22"/>
        </w:rPr>
      </w:pPr>
      <w:r w:rsidRPr="00A56150">
        <w:rPr>
          <w:b/>
          <w:bCs/>
          <w:sz w:val="22"/>
          <w:szCs w:val="22"/>
        </w:rPr>
        <w:t>Nazwa zamówienia</w:t>
      </w:r>
      <w:r w:rsidRPr="00900340">
        <w:rPr>
          <w:bCs/>
          <w:sz w:val="22"/>
          <w:szCs w:val="22"/>
        </w:rPr>
        <w:t>:</w:t>
      </w:r>
      <w:r w:rsidRPr="00900340">
        <w:rPr>
          <w:b/>
          <w:bCs/>
          <w:sz w:val="22"/>
          <w:szCs w:val="22"/>
        </w:rPr>
        <w:t xml:space="preserve"> </w:t>
      </w:r>
      <w:r w:rsidR="00093040" w:rsidRPr="00093040">
        <w:rPr>
          <w:sz w:val="22"/>
          <w:szCs w:val="22"/>
        </w:rPr>
        <w:t>O</w:t>
      </w:r>
      <w:r w:rsidRPr="00E446F6">
        <w:rPr>
          <w:color w:val="000000"/>
          <w:sz w:val="22"/>
          <w:szCs w:val="22"/>
        </w:rPr>
        <w:t xml:space="preserve">rganizacja i przeprowadzenie </w:t>
      </w:r>
      <w:r w:rsidRPr="00A56150">
        <w:rPr>
          <w:bCs/>
          <w:color w:val="000000"/>
          <w:sz w:val="22"/>
          <w:szCs w:val="22"/>
        </w:rPr>
        <w:t>szkoleń</w:t>
      </w:r>
      <w:r w:rsidRPr="00E446F6">
        <w:rPr>
          <w:color w:val="000000"/>
          <w:sz w:val="22"/>
          <w:szCs w:val="22"/>
        </w:rPr>
        <w:t xml:space="preserve"> </w:t>
      </w:r>
      <w:r>
        <w:rPr>
          <w:color w:val="000000"/>
          <w:sz w:val="22"/>
          <w:szCs w:val="22"/>
        </w:rPr>
        <w:t>z zakresu wspierania rodziny i </w:t>
      </w:r>
      <w:r w:rsidRPr="00E446F6">
        <w:rPr>
          <w:color w:val="000000"/>
          <w:sz w:val="22"/>
          <w:szCs w:val="22"/>
        </w:rPr>
        <w:t xml:space="preserve">pieczy zastępczej dla </w:t>
      </w:r>
      <w:r w:rsidRPr="00A530C3">
        <w:rPr>
          <w:bCs/>
          <w:color w:val="000000"/>
          <w:sz w:val="22"/>
          <w:szCs w:val="22"/>
        </w:rPr>
        <w:t>pracowników</w:t>
      </w:r>
      <w:r w:rsidRPr="00E446F6">
        <w:rPr>
          <w:color w:val="000000"/>
          <w:sz w:val="22"/>
          <w:szCs w:val="22"/>
        </w:rPr>
        <w:t xml:space="preserve"> Systemu Wspierania Rodziny i Pieczy Zastępczej z woj. opolskiego</w:t>
      </w:r>
      <w:r w:rsidRPr="00E446F6">
        <w:rPr>
          <w:b/>
          <w:bCs/>
          <w:color w:val="000000"/>
          <w:sz w:val="22"/>
          <w:szCs w:val="22"/>
        </w:rPr>
        <w:t xml:space="preserve">  </w:t>
      </w:r>
      <w:r w:rsidRPr="00E446F6">
        <w:rPr>
          <w:b/>
          <w:sz w:val="22"/>
          <w:szCs w:val="22"/>
        </w:rPr>
        <w:t xml:space="preserve">–  </w:t>
      </w:r>
      <w:r w:rsidRPr="00E446F6">
        <w:rPr>
          <w:sz w:val="22"/>
          <w:szCs w:val="22"/>
        </w:rPr>
        <w:t xml:space="preserve">w ramach realizacji przez ROPS w Opolu zadania </w:t>
      </w:r>
      <w:r>
        <w:rPr>
          <w:sz w:val="22"/>
          <w:szCs w:val="22"/>
        </w:rPr>
        <w:t xml:space="preserve">nr </w:t>
      </w:r>
      <w:r w:rsidRPr="00E446F6">
        <w:rPr>
          <w:sz w:val="22"/>
          <w:szCs w:val="22"/>
        </w:rPr>
        <w:t>4 projektu partnerskiego  pt.</w:t>
      </w:r>
      <w:r w:rsidRPr="00E446F6">
        <w:rPr>
          <w:bCs/>
          <w:sz w:val="22"/>
          <w:szCs w:val="22"/>
        </w:rPr>
        <w:t> „</w:t>
      </w:r>
      <w:r w:rsidRPr="00E446F6">
        <w:rPr>
          <w:bCs/>
          <w:i/>
          <w:iCs/>
          <w:sz w:val="22"/>
          <w:szCs w:val="22"/>
        </w:rPr>
        <w:t xml:space="preserve">Doskonalenie kompetencji kadr systemu wspierania rodziny i pieczy zastępczej” </w:t>
      </w:r>
      <w:r w:rsidRPr="00E446F6">
        <w:rPr>
          <w:sz w:val="22"/>
          <w:szCs w:val="22"/>
        </w:rPr>
        <w:t>realizowanego w ramach Programu Operacyjnego Wiedza Edukacja Rozwój 2014 – 2020, Oś priorytetowa II. Efektywne polityki publiczne dla rynku pracy, gospodarki i edukacji, działanie 2.8 Rozwój usług społecznych świadczonych w środowisku</w:t>
      </w:r>
      <w:r>
        <w:rPr>
          <w:sz w:val="22"/>
          <w:szCs w:val="22"/>
        </w:rPr>
        <w:t xml:space="preserve"> lokalnym, współfinansowanego z </w:t>
      </w:r>
      <w:r w:rsidRPr="00E446F6">
        <w:rPr>
          <w:sz w:val="22"/>
          <w:szCs w:val="22"/>
        </w:rPr>
        <w:t>Europejskiego Funduszu Społecznego</w:t>
      </w:r>
      <w:r w:rsidRPr="00900340">
        <w:rPr>
          <w:bCs/>
          <w:sz w:val="22"/>
          <w:szCs w:val="22"/>
        </w:rPr>
        <w:t>.</w:t>
      </w:r>
    </w:p>
    <w:p w14:paraId="37300DBB" w14:textId="2A0A265E" w:rsidR="008F69F9" w:rsidRPr="00900340" w:rsidRDefault="008F69F9" w:rsidP="00B45A73">
      <w:pPr>
        <w:shd w:val="clear" w:color="auto" w:fill="FFFFFF"/>
        <w:tabs>
          <w:tab w:val="left" w:pos="341"/>
        </w:tabs>
        <w:spacing w:line="274" w:lineRule="exact"/>
        <w:jc w:val="both"/>
        <w:rPr>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3174"/>
        <w:gridCol w:w="2253"/>
        <w:gridCol w:w="2288"/>
      </w:tblGrid>
      <w:tr w:rsidR="00486C4E" w:rsidRPr="00900340" w14:paraId="33B69071" w14:textId="77777777" w:rsidTr="004F610F">
        <w:tc>
          <w:tcPr>
            <w:tcW w:w="9062" w:type="dxa"/>
            <w:gridSpan w:val="4"/>
          </w:tcPr>
          <w:p w14:paraId="015BA431" w14:textId="3E4B4926" w:rsidR="00486C4E" w:rsidRPr="00900340" w:rsidRDefault="004F610F" w:rsidP="004F610F">
            <w:pPr>
              <w:shd w:val="clear" w:color="auto" w:fill="FFFFFF"/>
              <w:tabs>
                <w:tab w:val="left" w:pos="341"/>
              </w:tabs>
              <w:spacing w:line="274" w:lineRule="exact"/>
              <w:rPr>
                <w:b/>
                <w:spacing w:val="-2"/>
                <w:sz w:val="22"/>
                <w:szCs w:val="22"/>
              </w:rPr>
            </w:pPr>
            <w:r w:rsidRPr="00900340">
              <w:rPr>
                <w:b/>
                <w:spacing w:val="-2"/>
                <w:sz w:val="22"/>
                <w:szCs w:val="22"/>
              </w:rPr>
              <w:t>Temat szkolenia:</w:t>
            </w:r>
          </w:p>
        </w:tc>
      </w:tr>
      <w:tr w:rsidR="008F69F9" w:rsidRPr="00900340" w14:paraId="639C5E0E" w14:textId="77777777" w:rsidTr="004F610F">
        <w:tc>
          <w:tcPr>
            <w:tcW w:w="1347" w:type="dxa"/>
          </w:tcPr>
          <w:p w14:paraId="498B92A1" w14:textId="77777777" w:rsidR="008F69F9" w:rsidRPr="00900340" w:rsidRDefault="008F69F9" w:rsidP="00BC7031">
            <w:pPr>
              <w:shd w:val="clear" w:color="auto" w:fill="FFFFFF"/>
              <w:tabs>
                <w:tab w:val="left" w:pos="341"/>
              </w:tabs>
              <w:spacing w:line="274" w:lineRule="exact"/>
              <w:rPr>
                <w:i/>
                <w:spacing w:val="-2"/>
                <w:sz w:val="22"/>
                <w:szCs w:val="22"/>
              </w:rPr>
            </w:pPr>
            <w:r w:rsidRPr="00900340">
              <w:rPr>
                <w:i/>
                <w:spacing w:val="-2"/>
                <w:sz w:val="22"/>
                <w:szCs w:val="22"/>
              </w:rPr>
              <w:t>Dzień 1</w:t>
            </w:r>
          </w:p>
        </w:tc>
        <w:tc>
          <w:tcPr>
            <w:tcW w:w="3174" w:type="dxa"/>
          </w:tcPr>
          <w:p w14:paraId="2B65C34D" w14:textId="4BA253AC" w:rsidR="008F69F9" w:rsidRPr="00900340" w:rsidRDefault="008F69F9" w:rsidP="00BC7031">
            <w:pPr>
              <w:shd w:val="clear" w:color="auto" w:fill="FFFFFF"/>
              <w:tabs>
                <w:tab w:val="left" w:pos="341"/>
              </w:tabs>
              <w:spacing w:line="274" w:lineRule="exact"/>
              <w:rPr>
                <w:i/>
                <w:spacing w:val="-2"/>
                <w:sz w:val="22"/>
                <w:szCs w:val="22"/>
              </w:rPr>
            </w:pPr>
            <w:r w:rsidRPr="00900340">
              <w:rPr>
                <w:i/>
                <w:spacing w:val="-2"/>
                <w:sz w:val="22"/>
                <w:szCs w:val="22"/>
              </w:rPr>
              <w:t xml:space="preserve">Tematyka/ zagadnienia </w:t>
            </w:r>
          </w:p>
        </w:tc>
        <w:tc>
          <w:tcPr>
            <w:tcW w:w="2253" w:type="dxa"/>
          </w:tcPr>
          <w:p w14:paraId="7A0236D6" w14:textId="77777777" w:rsidR="008F69F9" w:rsidRPr="00900340" w:rsidRDefault="008F69F9" w:rsidP="00BC7031">
            <w:pPr>
              <w:shd w:val="clear" w:color="auto" w:fill="FFFFFF"/>
              <w:tabs>
                <w:tab w:val="left" w:pos="341"/>
              </w:tabs>
              <w:spacing w:line="274" w:lineRule="exact"/>
              <w:rPr>
                <w:i/>
                <w:spacing w:val="-2"/>
                <w:sz w:val="22"/>
                <w:szCs w:val="22"/>
              </w:rPr>
            </w:pPr>
            <w:r w:rsidRPr="00900340">
              <w:rPr>
                <w:i/>
                <w:spacing w:val="-2"/>
                <w:sz w:val="22"/>
                <w:szCs w:val="22"/>
              </w:rPr>
              <w:t xml:space="preserve">Liczba godzin </w:t>
            </w:r>
          </w:p>
        </w:tc>
        <w:tc>
          <w:tcPr>
            <w:tcW w:w="2288" w:type="dxa"/>
          </w:tcPr>
          <w:p w14:paraId="41FEB617" w14:textId="77777777" w:rsidR="008F69F9" w:rsidRPr="00900340" w:rsidRDefault="008F69F9" w:rsidP="00BC7031">
            <w:pPr>
              <w:shd w:val="clear" w:color="auto" w:fill="FFFFFF"/>
              <w:tabs>
                <w:tab w:val="left" w:pos="341"/>
              </w:tabs>
              <w:spacing w:line="274" w:lineRule="exact"/>
              <w:rPr>
                <w:i/>
                <w:spacing w:val="-2"/>
                <w:sz w:val="22"/>
                <w:szCs w:val="22"/>
              </w:rPr>
            </w:pPr>
            <w:r w:rsidRPr="00900340">
              <w:rPr>
                <w:i/>
                <w:spacing w:val="-2"/>
                <w:sz w:val="22"/>
                <w:szCs w:val="22"/>
              </w:rPr>
              <w:t xml:space="preserve">Proponowane formy przeprowadzenia </w:t>
            </w:r>
            <w:r w:rsidRPr="00900340">
              <w:rPr>
                <w:i/>
                <w:spacing w:val="-2"/>
                <w:sz w:val="22"/>
                <w:szCs w:val="22"/>
              </w:rPr>
              <w:br/>
              <w:t>(np. wykład, warsztat)</w:t>
            </w:r>
          </w:p>
        </w:tc>
      </w:tr>
      <w:tr w:rsidR="008F69F9" w:rsidRPr="00900340" w14:paraId="38459423" w14:textId="77777777" w:rsidTr="004F610F">
        <w:tc>
          <w:tcPr>
            <w:tcW w:w="1347" w:type="dxa"/>
          </w:tcPr>
          <w:p w14:paraId="00D126CA" w14:textId="77777777" w:rsidR="008F69F9" w:rsidRPr="00900340" w:rsidRDefault="008F69F9" w:rsidP="00BC7031">
            <w:pPr>
              <w:shd w:val="clear" w:color="auto" w:fill="FFFFFF"/>
              <w:tabs>
                <w:tab w:val="left" w:pos="341"/>
              </w:tabs>
              <w:spacing w:line="274" w:lineRule="exact"/>
              <w:rPr>
                <w:b/>
                <w:spacing w:val="-2"/>
                <w:sz w:val="22"/>
                <w:szCs w:val="22"/>
              </w:rPr>
            </w:pPr>
          </w:p>
          <w:p w14:paraId="441D9DBB" w14:textId="77777777" w:rsidR="008F69F9" w:rsidRPr="00900340" w:rsidRDefault="008F69F9" w:rsidP="00BC7031">
            <w:pPr>
              <w:shd w:val="clear" w:color="auto" w:fill="FFFFFF"/>
              <w:tabs>
                <w:tab w:val="left" w:pos="341"/>
              </w:tabs>
              <w:spacing w:line="274" w:lineRule="exact"/>
              <w:rPr>
                <w:b/>
                <w:spacing w:val="-2"/>
                <w:sz w:val="22"/>
                <w:szCs w:val="22"/>
              </w:rPr>
            </w:pPr>
          </w:p>
          <w:p w14:paraId="3F38E148" w14:textId="77777777" w:rsidR="008F69F9" w:rsidRPr="00900340" w:rsidRDefault="008F69F9" w:rsidP="00BC7031">
            <w:pPr>
              <w:shd w:val="clear" w:color="auto" w:fill="FFFFFF"/>
              <w:tabs>
                <w:tab w:val="left" w:pos="341"/>
              </w:tabs>
              <w:spacing w:line="274" w:lineRule="exact"/>
              <w:rPr>
                <w:b/>
                <w:spacing w:val="-2"/>
                <w:sz w:val="22"/>
                <w:szCs w:val="22"/>
              </w:rPr>
            </w:pPr>
          </w:p>
        </w:tc>
        <w:tc>
          <w:tcPr>
            <w:tcW w:w="3174" w:type="dxa"/>
          </w:tcPr>
          <w:p w14:paraId="0427528A" w14:textId="77777777" w:rsidR="008F69F9" w:rsidRPr="00900340" w:rsidRDefault="008F69F9" w:rsidP="00BC7031">
            <w:pPr>
              <w:shd w:val="clear" w:color="auto" w:fill="FFFFFF"/>
              <w:tabs>
                <w:tab w:val="left" w:pos="341"/>
              </w:tabs>
              <w:spacing w:line="274" w:lineRule="exact"/>
              <w:rPr>
                <w:b/>
                <w:spacing w:val="-2"/>
                <w:sz w:val="22"/>
                <w:szCs w:val="22"/>
              </w:rPr>
            </w:pPr>
          </w:p>
          <w:p w14:paraId="73962144" w14:textId="77777777" w:rsidR="008F69F9" w:rsidRPr="00900340" w:rsidRDefault="008F69F9" w:rsidP="00BC7031">
            <w:pPr>
              <w:shd w:val="clear" w:color="auto" w:fill="FFFFFF"/>
              <w:tabs>
                <w:tab w:val="left" w:pos="341"/>
              </w:tabs>
              <w:spacing w:line="274" w:lineRule="exact"/>
              <w:rPr>
                <w:b/>
                <w:spacing w:val="-2"/>
                <w:sz w:val="22"/>
                <w:szCs w:val="22"/>
              </w:rPr>
            </w:pPr>
          </w:p>
          <w:p w14:paraId="61872330" w14:textId="77777777" w:rsidR="008F69F9" w:rsidRPr="00900340" w:rsidRDefault="008F69F9" w:rsidP="00BC7031">
            <w:pPr>
              <w:shd w:val="clear" w:color="auto" w:fill="FFFFFF"/>
              <w:tabs>
                <w:tab w:val="left" w:pos="341"/>
              </w:tabs>
              <w:spacing w:line="274" w:lineRule="exact"/>
              <w:rPr>
                <w:b/>
                <w:spacing w:val="-2"/>
                <w:sz w:val="22"/>
                <w:szCs w:val="22"/>
              </w:rPr>
            </w:pPr>
          </w:p>
        </w:tc>
        <w:tc>
          <w:tcPr>
            <w:tcW w:w="2253" w:type="dxa"/>
          </w:tcPr>
          <w:p w14:paraId="185DE173" w14:textId="77777777" w:rsidR="008F69F9" w:rsidRPr="00900340" w:rsidRDefault="008F69F9" w:rsidP="00BC7031">
            <w:pPr>
              <w:shd w:val="clear" w:color="auto" w:fill="FFFFFF"/>
              <w:tabs>
                <w:tab w:val="left" w:pos="341"/>
              </w:tabs>
              <w:spacing w:line="274" w:lineRule="exact"/>
              <w:rPr>
                <w:b/>
                <w:spacing w:val="-2"/>
                <w:sz w:val="22"/>
                <w:szCs w:val="22"/>
              </w:rPr>
            </w:pPr>
          </w:p>
        </w:tc>
        <w:tc>
          <w:tcPr>
            <w:tcW w:w="2288" w:type="dxa"/>
          </w:tcPr>
          <w:p w14:paraId="649EB9AA" w14:textId="77777777" w:rsidR="008F69F9" w:rsidRPr="00900340" w:rsidRDefault="008F69F9" w:rsidP="00BC7031">
            <w:pPr>
              <w:shd w:val="clear" w:color="auto" w:fill="FFFFFF"/>
              <w:tabs>
                <w:tab w:val="left" w:pos="341"/>
              </w:tabs>
              <w:spacing w:line="274" w:lineRule="exact"/>
              <w:rPr>
                <w:b/>
                <w:spacing w:val="-2"/>
                <w:sz w:val="22"/>
                <w:szCs w:val="22"/>
              </w:rPr>
            </w:pPr>
          </w:p>
        </w:tc>
      </w:tr>
      <w:tr w:rsidR="008F69F9" w:rsidRPr="00900340" w14:paraId="63E18648" w14:textId="77777777" w:rsidTr="004F610F">
        <w:tc>
          <w:tcPr>
            <w:tcW w:w="1347" w:type="dxa"/>
          </w:tcPr>
          <w:p w14:paraId="6050D356" w14:textId="77777777" w:rsidR="008F69F9" w:rsidRPr="00900340" w:rsidRDefault="008F69F9" w:rsidP="00BC7031">
            <w:pPr>
              <w:shd w:val="clear" w:color="auto" w:fill="FFFFFF"/>
              <w:tabs>
                <w:tab w:val="left" w:pos="341"/>
              </w:tabs>
              <w:spacing w:line="274" w:lineRule="exact"/>
              <w:rPr>
                <w:i/>
                <w:spacing w:val="-2"/>
                <w:sz w:val="22"/>
                <w:szCs w:val="22"/>
              </w:rPr>
            </w:pPr>
            <w:r w:rsidRPr="00900340">
              <w:rPr>
                <w:i/>
                <w:spacing w:val="-2"/>
                <w:sz w:val="22"/>
                <w:szCs w:val="22"/>
              </w:rPr>
              <w:t>Dzień 2</w:t>
            </w:r>
          </w:p>
        </w:tc>
        <w:tc>
          <w:tcPr>
            <w:tcW w:w="3174" w:type="dxa"/>
          </w:tcPr>
          <w:p w14:paraId="0043ADD2" w14:textId="592B9D60" w:rsidR="008F69F9" w:rsidRPr="00900340" w:rsidRDefault="008F69F9" w:rsidP="00BC7031">
            <w:pPr>
              <w:shd w:val="clear" w:color="auto" w:fill="FFFFFF"/>
              <w:tabs>
                <w:tab w:val="left" w:pos="341"/>
              </w:tabs>
              <w:spacing w:line="274" w:lineRule="exact"/>
              <w:rPr>
                <w:i/>
                <w:spacing w:val="-2"/>
                <w:sz w:val="22"/>
                <w:szCs w:val="22"/>
              </w:rPr>
            </w:pPr>
            <w:r w:rsidRPr="00900340">
              <w:rPr>
                <w:i/>
                <w:spacing w:val="-2"/>
                <w:sz w:val="22"/>
                <w:szCs w:val="22"/>
              </w:rPr>
              <w:t xml:space="preserve">Tematyka/ zagadnienia </w:t>
            </w:r>
          </w:p>
        </w:tc>
        <w:tc>
          <w:tcPr>
            <w:tcW w:w="2253" w:type="dxa"/>
          </w:tcPr>
          <w:p w14:paraId="3F6FF16F" w14:textId="77777777" w:rsidR="008F69F9" w:rsidRPr="00900340" w:rsidRDefault="008F69F9" w:rsidP="00BC7031">
            <w:pPr>
              <w:shd w:val="clear" w:color="auto" w:fill="FFFFFF"/>
              <w:tabs>
                <w:tab w:val="left" w:pos="341"/>
              </w:tabs>
              <w:spacing w:line="274" w:lineRule="exact"/>
              <w:rPr>
                <w:i/>
                <w:spacing w:val="-2"/>
                <w:sz w:val="22"/>
                <w:szCs w:val="22"/>
              </w:rPr>
            </w:pPr>
            <w:r w:rsidRPr="00900340">
              <w:rPr>
                <w:i/>
                <w:spacing w:val="-2"/>
                <w:sz w:val="22"/>
                <w:szCs w:val="22"/>
              </w:rPr>
              <w:t xml:space="preserve">Liczba godzin </w:t>
            </w:r>
          </w:p>
        </w:tc>
        <w:tc>
          <w:tcPr>
            <w:tcW w:w="2288" w:type="dxa"/>
          </w:tcPr>
          <w:p w14:paraId="448E063E" w14:textId="77777777" w:rsidR="008F69F9" w:rsidRPr="00900340" w:rsidRDefault="008F69F9" w:rsidP="00BC7031">
            <w:pPr>
              <w:shd w:val="clear" w:color="auto" w:fill="FFFFFF"/>
              <w:tabs>
                <w:tab w:val="left" w:pos="341"/>
              </w:tabs>
              <w:spacing w:line="274" w:lineRule="exact"/>
              <w:rPr>
                <w:i/>
                <w:spacing w:val="-2"/>
                <w:sz w:val="22"/>
                <w:szCs w:val="22"/>
              </w:rPr>
            </w:pPr>
            <w:r w:rsidRPr="00900340">
              <w:rPr>
                <w:i/>
                <w:spacing w:val="-2"/>
                <w:sz w:val="22"/>
                <w:szCs w:val="22"/>
              </w:rPr>
              <w:t xml:space="preserve">Proponowane formy przeprowadzenia </w:t>
            </w:r>
          </w:p>
          <w:p w14:paraId="1792555D" w14:textId="77777777" w:rsidR="008F69F9" w:rsidRPr="00900340" w:rsidRDefault="008F69F9" w:rsidP="00BC7031">
            <w:pPr>
              <w:shd w:val="clear" w:color="auto" w:fill="FFFFFF"/>
              <w:tabs>
                <w:tab w:val="left" w:pos="341"/>
              </w:tabs>
              <w:spacing w:line="274" w:lineRule="exact"/>
              <w:rPr>
                <w:i/>
                <w:spacing w:val="-2"/>
                <w:sz w:val="22"/>
                <w:szCs w:val="22"/>
              </w:rPr>
            </w:pPr>
            <w:r w:rsidRPr="00900340">
              <w:rPr>
                <w:i/>
                <w:spacing w:val="-2"/>
                <w:sz w:val="22"/>
                <w:szCs w:val="22"/>
              </w:rPr>
              <w:t>(np. wykład, warsztat)</w:t>
            </w:r>
          </w:p>
        </w:tc>
      </w:tr>
      <w:tr w:rsidR="008F69F9" w:rsidRPr="00900340" w14:paraId="57E1C4BF" w14:textId="77777777" w:rsidTr="004F610F">
        <w:tc>
          <w:tcPr>
            <w:tcW w:w="1347" w:type="dxa"/>
          </w:tcPr>
          <w:p w14:paraId="5EF50787" w14:textId="77777777" w:rsidR="008F69F9" w:rsidRPr="00900340" w:rsidRDefault="008F69F9" w:rsidP="00BC7031">
            <w:pPr>
              <w:shd w:val="clear" w:color="auto" w:fill="FFFFFF"/>
              <w:tabs>
                <w:tab w:val="left" w:pos="341"/>
              </w:tabs>
              <w:spacing w:line="274" w:lineRule="exact"/>
              <w:rPr>
                <w:b/>
                <w:spacing w:val="-2"/>
                <w:sz w:val="22"/>
                <w:szCs w:val="22"/>
              </w:rPr>
            </w:pPr>
          </w:p>
          <w:p w14:paraId="0C7EF55D" w14:textId="77777777" w:rsidR="008F69F9" w:rsidRPr="00900340" w:rsidRDefault="008F69F9" w:rsidP="00BC7031">
            <w:pPr>
              <w:shd w:val="clear" w:color="auto" w:fill="FFFFFF"/>
              <w:tabs>
                <w:tab w:val="left" w:pos="341"/>
              </w:tabs>
              <w:spacing w:line="274" w:lineRule="exact"/>
              <w:rPr>
                <w:b/>
                <w:spacing w:val="-2"/>
                <w:sz w:val="22"/>
                <w:szCs w:val="22"/>
              </w:rPr>
            </w:pPr>
          </w:p>
          <w:p w14:paraId="7D97A9A7" w14:textId="77777777" w:rsidR="008F69F9" w:rsidRPr="00900340" w:rsidRDefault="008F69F9" w:rsidP="00BC7031">
            <w:pPr>
              <w:shd w:val="clear" w:color="auto" w:fill="FFFFFF"/>
              <w:tabs>
                <w:tab w:val="left" w:pos="341"/>
              </w:tabs>
              <w:spacing w:line="274" w:lineRule="exact"/>
              <w:rPr>
                <w:b/>
                <w:spacing w:val="-2"/>
                <w:sz w:val="22"/>
                <w:szCs w:val="22"/>
              </w:rPr>
            </w:pPr>
          </w:p>
        </w:tc>
        <w:tc>
          <w:tcPr>
            <w:tcW w:w="3174" w:type="dxa"/>
          </w:tcPr>
          <w:p w14:paraId="3E5466B3" w14:textId="77777777" w:rsidR="008F69F9" w:rsidRPr="00900340" w:rsidRDefault="008F69F9" w:rsidP="00BC7031">
            <w:pPr>
              <w:shd w:val="clear" w:color="auto" w:fill="FFFFFF"/>
              <w:tabs>
                <w:tab w:val="left" w:pos="341"/>
              </w:tabs>
              <w:spacing w:line="274" w:lineRule="exact"/>
              <w:rPr>
                <w:b/>
                <w:spacing w:val="-2"/>
                <w:sz w:val="22"/>
                <w:szCs w:val="22"/>
              </w:rPr>
            </w:pPr>
          </w:p>
        </w:tc>
        <w:tc>
          <w:tcPr>
            <w:tcW w:w="2253" w:type="dxa"/>
          </w:tcPr>
          <w:p w14:paraId="46F4C4C2" w14:textId="77777777" w:rsidR="008F69F9" w:rsidRPr="00900340" w:rsidRDefault="008F69F9" w:rsidP="00BC7031">
            <w:pPr>
              <w:shd w:val="clear" w:color="auto" w:fill="FFFFFF"/>
              <w:tabs>
                <w:tab w:val="left" w:pos="341"/>
              </w:tabs>
              <w:spacing w:line="274" w:lineRule="exact"/>
              <w:rPr>
                <w:b/>
                <w:spacing w:val="-2"/>
                <w:sz w:val="22"/>
                <w:szCs w:val="22"/>
              </w:rPr>
            </w:pPr>
          </w:p>
        </w:tc>
        <w:tc>
          <w:tcPr>
            <w:tcW w:w="2288" w:type="dxa"/>
          </w:tcPr>
          <w:p w14:paraId="372D1740" w14:textId="77777777" w:rsidR="008F69F9" w:rsidRPr="00900340" w:rsidRDefault="008F69F9" w:rsidP="00BC7031">
            <w:pPr>
              <w:shd w:val="clear" w:color="auto" w:fill="FFFFFF"/>
              <w:tabs>
                <w:tab w:val="left" w:pos="341"/>
              </w:tabs>
              <w:spacing w:line="274" w:lineRule="exact"/>
              <w:rPr>
                <w:b/>
                <w:spacing w:val="-2"/>
                <w:sz w:val="22"/>
                <w:szCs w:val="22"/>
              </w:rPr>
            </w:pPr>
          </w:p>
        </w:tc>
      </w:tr>
    </w:tbl>
    <w:p w14:paraId="015BE45E" w14:textId="77777777" w:rsidR="008F69F9" w:rsidRPr="00900340" w:rsidRDefault="008F69F9" w:rsidP="008F69F9">
      <w:pPr>
        <w:shd w:val="clear" w:color="auto" w:fill="FFFFFF"/>
        <w:tabs>
          <w:tab w:val="left" w:pos="341"/>
        </w:tabs>
        <w:spacing w:line="274" w:lineRule="exact"/>
        <w:rPr>
          <w:spacing w:val="-2"/>
          <w:sz w:val="22"/>
          <w:szCs w:val="22"/>
        </w:rPr>
      </w:pPr>
    </w:p>
    <w:p w14:paraId="434DED0E" w14:textId="77777777" w:rsidR="004F610F" w:rsidRDefault="004F610F" w:rsidP="008F69F9">
      <w:pPr>
        <w:shd w:val="clear" w:color="auto" w:fill="FFFFFF"/>
        <w:tabs>
          <w:tab w:val="left" w:pos="341"/>
        </w:tabs>
        <w:spacing w:line="274" w:lineRule="exact"/>
        <w:rPr>
          <w:spacing w:val="-2"/>
          <w:sz w:val="22"/>
          <w:szCs w:val="22"/>
        </w:rPr>
      </w:pPr>
    </w:p>
    <w:p w14:paraId="753ADDF9" w14:textId="77777777" w:rsidR="00F05444" w:rsidRDefault="00F05444" w:rsidP="008F69F9">
      <w:pPr>
        <w:shd w:val="clear" w:color="auto" w:fill="FFFFFF"/>
        <w:tabs>
          <w:tab w:val="left" w:pos="341"/>
        </w:tabs>
        <w:spacing w:line="274" w:lineRule="exact"/>
        <w:rPr>
          <w:spacing w:val="-2"/>
          <w:sz w:val="22"/>
          <w:szCs w:val="22"/>
        </w:rPr>
      </w:pPr>
    </w:p>
    <w:p w14:paraId="6E629DB4" w14:textId="77777777" w:rsidR="00F05444" w:rsidRPr="00900340" w:rsidRDefault="00F05444" w:rsidP="008F69F9">
      <w:pPr>
        <w:shd w:val="clear" w:color="auto" w:fill="FFFFFF"/>
        <w:tabs>
          <w:tab w:val="left" w:pos="341"/>
        </w:tabs>
        <w:spacing w:line="274" w:lineRule="exact"/>
        <w:rPr>
          <w:spacing w:val="-2"/>
          <w:sz w:val="22"/>
          <w:szCs w:val="22"/>
        </w:rPr>
      </w:pPr>
    </w:p>
    <w:p w14:paraId="3D54AC76" w14:textId="77777777" w:rsidR="008F69F9" w:rsidRPr="00077D2A" w:rsidRDefault="008F69F9" w:rsidP="008F69F9">
      <w:pPr>
        <w:shd w:val="clear" w:color="auto" w:fill="FFFFFF"/>
        <w:tabs>
          <w:tab w:val="left" w:pos="341"/>
        </w:tabs>
        <w:spacing w:line="274" w:lineRule="exact"/>
        <w:rPr>
          <w:b/>
          <w:spacing w:val="-2"/>
          <w:sz w:val="18"/>
          <w:szCs w:val="18"/>
        </w:rPr>
      </w:pPr>
      <w:r w:rsidRPr="00900340">
        <w:rPr>
          <w:spacing w:val="-2"/>
          <w:sz w:val="22"/>
          <w:szCs w:val="22"/>
        </w:rPr>
        <w:t>……………………………..…………</w:t>
      </w:r>
      <w:r w:rsidRPr="00900340">
        <w:rPr>
          <w:spacing w:val="-2"/>
          <w:sz w:val="22"/>
          <w:szCs w:val="22"/>
        </w:rPr>
        <w:tab/>
      </w:r>
      <w:r w:rsidRPr="00900340">
        <w:rPr>
          <w:spacing w:val="-2"/>
          <w:sz w:val="22"/>
          <w:szCs w:val="22"/>
        </w:rPr>
        <w:tab/>
      </w:r>
      <w:r w:rsidRPr="00900340">
        <w:rPr>
          <w:spacing w:val="-2"/>
          <w:sz w:val="22"/>
          <w:szCs w:val="22"/>
        </w:rPr>
        <w:tab/>
        <w:t>…………………………………………</w:t>
      </w:r>
      <w:r w:rsidRPr="00900340">
        <w:rPr>
          <w:b/>
          <w:spacing w:val="-2"/>
          <w:sz w:val="22"/>
          <w:szCs w:val="22"/>
        </w:rPr>
        <w:tab/>
        <w:t xml:space="preserve">   </w:t>
      </w:r>
      <w:r w:rsidRPr="00077D2A">
        <w:rPr>
          <w:i/>
          <w:spacing w:val="-2"/>
          <w:sz w:val="18"/>
          <w:szCs w:val="18"/>
        </w:rPr>
        <w:t>Nazwa, adres Wykonawcy (Pieczęć Wykonawcy)</w:t>
      </w:r>
      <w:r w:rsidRPr="00077D2A">
        <w:rPr>
          <w:i/>
          <w:spacing w:val="-2"/>
          <w:sz w:val="18"/>
          <w:szCs w:val="18"/>
        </w:rPr>
        <w:tab/>
      </w:r>
      <w:r w:rsidRPr="00077D2A">
        <w:rPr>
          <w:i/>
          <w:spacing w:val="-2"/>
          <w:sz w:val="18"/>
          <w:szCs w:val="18"/>
        </w:rPr>
        <w:tab/>
      </w:r>
      <w:r w:rsidRPr="00077D2A">
        <w:rPr>
          <w:i/>
          <w:spacing w:val="-2"/>
          <w:sz w:val="18"/>
          <w:szCs w:val="18"/>
        </w:rPr>
        <w:tab/>
        <w:t xml:space="preserve">Pieczęć i podpisy osoby/osób uprawnionych do </w:t>
      </w:r>
      <w:r w:rsidRPr="00077D2A">
        <w:rPr>
          <w:i/>
          <w:spacing w:val="-2"/>
          <w:sz w:val="18"/>
          <w:szCs w:val="18"/>
        </w:rPr>
        <w:tab/>
      </w:r>
      <w:r w:rsidRPr="00077D2A">
        <w:rPr>
          <w:i/>
          <w:spacing w:val="-2"/>
          <w:sz w:val="18"/>
          <w:szCs w:val="18"/>
        </w:rPr>
        <w:tab/>
      </w:r>
      <w:r w:rsidRPr="00077D2A">
        <w:rPr>
          <w:i/>
          <w:spacing w:val="-2"/>
          <w:sz w:val="18"/>
          <w:szCs w:val="18"/>
        </w:rPr>
        <w:tab/>
      </w:r>
      <w:r w:rsidRPr="00077D2A">
        <w:rPr>
          <w:i/>
          <w:spacing w:val="-2"/>
          <w:sz w:val="18"/>
          <w:szCs w:val="18"/>
        </w:rPr>
        <w:tab/>
      </w:r>
      <w:r w:rsidRPr="00077D2A">
        <w:rPr>
          <w:i/>
          <w:spacing w:val="-2"/>
          <w:sz w:val="18"/>
          <w:szCs w:val="18"/>
        </w:rPr>
        <w:tab/>
      </w:r>
      <w:r w:rsidRPr="00077D2A">
        <w:rPr>
          <w:i/>
          <w:spacing w:val="-2"/>
          <w:sz w:val="18"/>
          <w:szCs w:val="18"/>
        </w:rPr>
        <w:tab/>
      </w:r>
      <w:r w:rsidRPr="00077D2A">
        <w:rPr>
          <w:i/>
          <w:spacing w:val="-2"/>
          <w:sz w:val="18"/>
          <w:szCs w:val="18"/>
        </w:rPr>
        <w:tab/>
      </w:r>
      <w:r w:rsidRPr="00077D2A">
        <w:rPr>
          <w:i/>
          <w:spacing w:val="-2"/>
          <w:sz w:val="18"/>
          <w:szCs w:val="18"/>
        </w:rPr>
        <w:tab/>
      </w:r>
      <w:r w:rsidRPr="00077D2A">
        <w:rPr>
          <w:i/>
          <w:spacing w:val="-2"/>
          <w:sz w:val="18"/>
          <w:szCs w:val="18"/>
        </w:rPr>
        <w:tab/>
        <w:t>reprezentowania Wykonawcy</w:t>
      </w:r>
    </w:p>
    <w:p w14:paraId="7DEB94AC" w14:textId="61D3976F" w:rsidR="008F69F9" w:rsidRDefault="008F69F9" w:rsidP="008F69F9">
      <w:pPr>
        <w:shd w:val="clear" w:color="auto" w:fill="FFFFFF"/>
        <w:tabs>
          <w:tab w:val="left" w:pos="341"/>
        </w:tabs>
        <w:spacing w:line="274" w:lineRule="exact"/>
        <w:rPr>
          <w:spacing w:val="-2"/>
          <w:sz w:val="22"/>
          <w:szCs w:val="22"/>
        </w:rPr>
      </w:pPr>
      <w:r w:rsidRPr="00900340">
        <w:rPr>
          <w:spacing w:val="-2"/>
          <w:sz w:val="22"/>
          <w:szCs w:val="22"/>
        </w:rPr>
        <w:tab/>
      </w:r>
      <w:r w:rsidRPr="00900340">
        <w:rPr>
          <w:spacing w:val="-2"/>
          <w:sz w:val="22"/>
          <w:szCs w:val="22"/>
        </w:rPr>
        <w:tab/>
      </w:r>
    </w:p>
    <w:p w14:paraId="5848F328" w14:textId="77777777" w:rsidR="00F05444" w:rsidRDefault="00F05444" w:rsidP="008F69F9">
      <w:pPr>
        <w:shd w:val="clear" w:color="auto" w:fill="FFFFFF"/>
        <w:tabs>
          <w:tab w:val="left" w:pos="341"/>
        </w:tabs>
        <w:spacing w:line="274" w:lineRule="exact"/>
        <w:rPr>
          <w:spacing w:val="-2"/>
          <w:sz w:val="22"/>
          <w:szCs w:val="22"/>
        </w:rPr>
      </w:pPr>
    </w:p>
    <w:p w14:paraId="01A52D9C" w14:textId="77777777" w:rsidR="00F05444" w:rsidRPr="00900340" w:rsidRDefault="00F05444" w:rsidP="008F69F9">
      <w:pPr>
        <w:shd w:val="clear" w:color="auto" w:fill="FFFFFF"/>
        <w:tabs>
          <w:tab w:val="left" w:pos="341"/>
        </w:tabs>
        <w:spacing w:line="274" w:lineRule="exact"/>
        <w:rPr>
          <w:spacing w:val="-2"/>
          <w:sz w:val="22"/>
          <w:szCs w:val="22"/>
        </w:rPr>
      </w:pPr>
    </w:p>
    <w:p w14:paraId="51B39793" w14:textId="77777777" w:rsidR="008F69F9" w:rsidRPr="00900340" w:rsidRDefault="008F69F9" w:rsidP="008F69F9">
      <w:pPr>
        <w:shd w:val="clear" w:color="auto" w:fill="FFFFFF"/>
        <w:tabs>
          <w:tab w:val="left" w:pos="341"/>
        </w:tabs>
        <w:spacing w:line="274" w:lineRule="exact"/>
        <w:rPr>
          <w:b/>
          <w:spacing w:val="-2"/>
          <w:sz w:val="22"/>
          <w:szCs w:val="22"/>
        </w:rPr>
      </w:pPr>
      <w:r w:rsidRPr="00900340">
        <w:rPr>
          <w:i/>
          <w:spacing w:val="-2"/>
          <w:sz w:val="22"/>
          <w:szCs w:val="22"/>
        </w:rPr>
        <w:t>Miejscowość, data</w:t>
      </w:r>
      <w:r w:rsidRPr="00900340">
        <w:rPr>
          <w:b/>
          <w:spacing w:val="-2"/>
          <w:sz w:val="22"/>
          <w:szCs w:val="22"/>
        </w:rPr>
        <w:t xml:space="preserve">  </w:t>
      </w:r>
      <w:r w:rsidRPr="00900340">
        <w:rPr>
          <w:spacing w:val="-2"/>
          <w:sz w:val="22"/>
          <w:szCs w:val="22"/>
        </w:rPr>
        <w:t xml:space="preserve">………………………   </w:t>
      </w:r>
    </w:p>
    <w:p w14:paraId="71CABD70" w14:textId="77777777" w:rsidR="0006043F" w:rsidRPr="00900340" w:rsidRDefault="0006043F" w:rsidP="0006043F">
      <w:pPr>
        <w:ind w:hanging="1134"/>
        <w:jc w:val="both"/>
        <w:rPr>
          <w:b/>
          <w:i/>
          <w:sz w:val="22"/>
          <w:szCs w:val="22"/>
        </w:rPr>
      </w:pPr>
    </w:p>
    <w:p w14:paraId="09D26621" w14:textId="77777777" w:rsidR="006166CA" w:rsidRPr="00900340" w:rsidRDefault="006166CA" w:rsidP="00072F28">
      <w:pPr>
        <w:ind w:hanging="1134"/>
        <w:jc w:val="right"/>
        <w:rPr>
          <w:b/>
          <w:i/>
          <w:sz w:val="22"/>
          <w:szCs w:val="22"/>
        </w:rPr>
      </w:pPr>
    </w:p>
    <w:p w14:paraId="67A4BDF4" w14:textId="77777777" w:rsidR="00526EB4" w:rsidRPr="00900340" w:rsidRDefault="00526EB4">
      <w:pPr>
        <w:rPr>
          <w:b/>
          <w:sz w:val="22"/>
          <w:szCs w:val="22"/>
        </w:rPr>
      </w:pPr>
      <w:r w:rsidRPr="00900340">
        <w:rPr>
          <w:b/>
          <w:sz w:val="22"/>
          <w:szCs w:val="22"/>
        </w:rPr>
        <w:br w:type="page"/>
      </w:r>
    </w:p>
    <w:p w14:paraId="556A9150" w14:textId="1F8C18E4" w:rsidR="0068477D" w:rsidRPr="00900340" w:rsidRDefault="0068477D" w:rsidP="00072F28">
      <w:pPr>
        <w:ind w:hanging="1134"/>
        <w:jc w:val="right"/>
        <w:rPr>
          <w:b/>
          <w:i/>
          <w:sz w:val="22"/>
          <w:szCs w:val="22"/>
        </w:rPr>
      </w:pPr>
      <w:r w:rsidRPr="00900340">
        <w:rPr>
          <w:b/>
          <w:i/>
          <w:sz w:val="22"/>
          <w:szCs w:val="22"/>
        </w:rPr>
        <w:lastRenderedPageBreak/>
        <w:t xml:space="preserve">Załącznik nr </w:t>
      </w:r>
      <w:r w:rsidR="00902C8C" w:rsidRPr="00900340">
        <w:rPr>
          <w:b/>
          <w:i/>
          <w:sz w:val="22"/>
          <w:szCs w:val="22"/>
        </w:rPr>
        <w:t>4</w:t>
      </w:r>
      <w:r w:rsidRPr="00900340">
        <w:rPr>
          <w:b/>
          <w:i/>
          <w:sz w:val="22"/>
          <w:szCs w:val="22"/>
        </w:rPr>
        <w:t xml:space="preserve"> do umowy nr ………</w:t>
      </w:r>
      <w:r w:rsidR="00072F28" w:rsidRPr="00900340">
        <w:rPr>
          <w:b/>
          <w:i/>
          <w:sz w:val="22"/>
          <w:szCs w:val="22"/>
        </w:rPr>
        <w:t>…….….</w:t>
      </w:r>
      <w:r w:rsidRPr="00900340">
        <w:rPr>
          <w:b/>
          <w:i/>
          <w:sz w:val="22"/>
          <w:szCs w:val="22"/>
        </w:rPr>
        <w:t>.z dnia …………..</w:t>
      </w:r>
      <w:r w:rsidR="004F610F" w:rsidRPr="00900340">
        <w:rPr>
          <w:b/>
          <w:i/>
          <w:sz w:val="22"/>
          <w:szCs w:val="22"/>
        </w:rPr>
        <w:t>2020 r.</w:t>
      </w:r>
    </w:p>
    <w:p w14:paraId="0E701514" w14:textId="77777777" w:rsidR="001F54B6" w:rsidRPr="00900340" w:rsidRDefault="001F54B6" w:rsidP="00F05444">
      <w:pPr>
        <w:rPr>
          <w:b/>
          <w:sz w:val="22"/>
          <w:szCs w:val="22"/>
        </w:rPr>
      </w:pPr>
    </w:p>
    <w:p w14:paraId="7CE554A3" w14:textId="625E6870" w:rsidR="008F69F9" w:rsidRDefault="008F69F9" w:rsidP="008F69F9">
      <w:pPr>
        <w:jc w:val="center"/>
        <w:rPr>
          <w:b/>
          <w:sz w:val="22"/>
          <w:szCs w:val="22"/>
        </w:rPr>
      </w:pPr>
      <w:r w:rsidRPr="00900340">
        <w:rPr>
          <w:b/>
          <w:sz w:val="22"/>
          <w:szCs w:val="22"/>
        </w:rPr>
        <w:t xml:space="preserve">Protokół </w:t>
      </w:r>
      <w:r w:rsidR="00B45A73" w:rsidRPr="00900340">
        <w:rPr>
          <w:b/>
          <w:sz w:val="22"/>
          <w:szCs w:val="22"/>
        </w:rPr>
        <w:t>odbioru</w:t>
      </w:r>
      <w:r w:rsidR="00D52B26" w:rsidRPr="00900340">
        <w:rPr>
          <w:b/>
          <w:sz w:val="22"/>
          <w:szCs w:val="22"/>
        </w:rPr>
        <w:t xml:space="preserve"> (NR ….)</w:t>
      </w:r>
      <w:r w:rsidR="00B45A73" w:rsidRPr="00900340">
        <w:rPr>
          <w:b/>
          <w:sz w:val="22"/>
          <w:szCs w:val="22"/>
        </w:rPr>
        <w:t xml:space="preserve"> </w:t>
      </w:r>
      <w:r w:rsidRPr="00900340">
        <w:rPr>
          <w:b/>
          <w:sz w:val="22"/>
          <w:szCs w:val="22"/>
        </w:rPr>
        <w:t>– wzór</w:t>
      </w:r>
    </w:p>
    <w:p w14:paraId="6AF47135" w14:textId="67E4DF8F" w:rsidR="00CE6127" w:rsidRPr="00900340" w:rsidRDefault="00CE6127" w:rsidP="008F69F9">
      <w:pPr>
        <w:jc w:val="center"/>
        <w:rPr>
          <w:b/>
          <w:sz w:val="22"/>
          <w:szCs w:val="22"/>
        </w:rPr>
      </w:pPr>
      <w:r>
        <w:rPr>
          <w:b/>
          <w:sz w:val="22"/>
          <w:szCs w:val="22"/>
        </w:rPr>
        <w:t>Część nr …..</w:t>
      </w:r>
    </w:p>
    <w:p w14:paraId="04ECF026" w14:textId="77777777" w:rsidR="008F69F9" w:rsidRPr="00900340" w:rsidRDefault="008F69F9" w:rsidP="008F69F9">
      <w:pPr>
        <w:jc w:val="both"/>
        <w:rPr>
          <w:sz w:val="22"/>
          <w:szCs w:val="22"/>
        </w:rPr>
      </w:pPr>
    </w:p>
    <w:p w14:paraId="10C589E5" w14:textId="269296A6" w:rsidR="008F69F9" w:rsidRPr="00900340" w:rsidRDefault="00D56832" w:rsidP="008F69F9">
      <w:pPr>
        <w:spacing w:line="276" w:lineRule="auto"/>
        <w:jc w:val="both"/>
        <w:rPr>
          <w:sz w:val="22"/>
          <w:szCs w:val="22"/>
        </w:rPr>
      </w:pPr>
      <w:r w:rsidRPr="00900340">
        <w:rPr>
          <w:sz w:val="22"/>
          <w:szCs w:val="22"/>
        </w:rPr>
        <w:t>sporządzony w dniu ……………………</w:t>
      </w:r>
      <w:r w:rsidR="008F69F9" w:rsidRPr="00900340">
        <w:rPr>
          <w:sz w:val="22"/>
          <w:szCs w:val="22"/>
        </w:rPr>
        <w:t xml:space="preserve"> roku w Opolu</w:t>
      </w:r>
    </w:p>
    <w:p w14:paraId="0547D07D" w14:textId="311A960E" w:rsidR="008F69F9" w:rsidRPr="00900340" w:rsidRDefault="008F69F9" w:rsidP="008F69F9">
      <w:pPr>
        <w:spacing w:line="276" w:lineRule="auto"/>
        <w:rPr>
          <w:sz w:val="22"/>
          <w:szCs w:val="22"/>
        </w:rPr>
      </w:pPr>
      <w:r w:rsidRPr="00900340">
        <w:rPr>
          <w:sz w:val="22"/>
          <w:szCs w:val="22"/>
        </w:rPr>
        <w:t>w sprawie odbioru przedmiotu umowy  nr …………………..z dnia …………….…..</w:t>
      </w:r>
      <w:r w:rsidR="00C77604" w:rsidRPr="00900340">
        <w:rPr>
          <w:sz w:val="22"/>
          <w:szCs w:val="22"/>
        </w:rPr>
        <w:t>2020 r</w:t>
      </w:r>
      <w:r w:rsidRPr="00900340">
        <w:rPr>
          <w:sz w:val="22"/>
          <w:szCs w:val="22"/>
        </w:rPr>
        <w:t>.</w:t>
      </w:r>
    </w:p>
    <w:p w14:paraId="2F160B07" w14:textId="77777777" w:rsidR="008F69F9" w:rsidRPr="00900340" w:rsidRDefault="008F69F9" w:rsidP="008F69F9">
      <w:pPr>
        <w:spacing w:line="276" w:lineRule="auto"/>
        <w:jc w:val="both"/>
        <w:rPr>
          <w:sz w:val="22"/>
          <w:szCs w:val="22"/>
        </w:rPr>
      </w:pPr>
    </w:p>
    <w:p w14:paraId="7BB1C72F" w14:textId="77777777" w:rsidR="008F69F9" w:rsidRPr="00900340" w:rsidRDefault="008F69F9" w:rsidP="008F69F9">
      <w:pPr>
        <w:spacing w:line="276" w:lineRule="auto"/>
        <w:jc w:val="both"/>
        <w:rPr>
          <w:b/>
          <w:sz w:val="22"/>
          <w:szCs w:val="22"/>
        </w:rPr>
      </w:pPr>
      <w:r w:rsidRPr="00900340">
        <w:rPr>
          <w:b/>
          <w:sz w:val="22"/>
          <w:szCs w:val="22"/>
        </w:rPr>
        <w:t xml:space="preserve">Zamawiający:  </w:t>
      </w:r>
    </w:p>
    <w:p w14:paraId="6E334664" w14:textId="77777777" w:rsidR="008F69F9" w:rsidRPr="00900340" w:rsidRDefault="008F69F9" w:rsidP="008F69F9">
      <w:pPr>
        <w:spacing w:line="276" w:lineRule="auto"/>
        <w:jc w:val="both"/>
        <w:rPr>
          <w:sz w:val="22"/>
          <w:szCs w:val="22"/>
        </w:rPr>
      </w:pPr>
      <w:r w:rsidRPr="00900340">
        <w:rPr>
          <w:sz w:val="22"/>
          <w:szCs w:val="22"/>
        </w:rPr>
        <w:t>………………………………….</w:t>
      </w:r>
    </w:p>
    <w:p w14:paraId="40204EF5" w14:textId="77777777" w:rsidR="008F69F9" w:rsidRPr="00900340" w:rsidRDefault="008F69F9" w:rsidP="008F69F9">
      <w:pPr>
        <w:spacing w:line="276" w:lineRule="auto"/>
        <w:jc w:val="both"/>
        <w:rPr>
          <w:sz w:val="22"/>
          <w:szCs w:val="22"/>
        </w:rPr>
      </w:pPr>
    </w:p>
    <w:p w14:paraId="3281E4BF" w14:textId="77777777" w:rsidR="008F69F9" w:rsidRPr="00900340" w:rsidRDefault="008F69F9" w:rsidP="008F69F9">
      <w:pPr>
        <w:spacing w:line="276" w:lineRule="auto"/>
        <w:jc w:val="both"/>
        <w:rPr>
          <w:b/>
          <w:sz w:val="22"/>
          <w:szCs w:val="22"/>
        </w:rPr>
      </w:pPr>
      <w:r w:rsidRPr="00900340">
        <w:rPr>
          <w:b/>
          <w:sz w:val="22"/>
          <w:szCs w:val="22"/>
        </w:rPr>
        <w:t xml:space="preserve">Wykonawca:  </w:t>
      </w:r>
    </w:p>
    <w:p w14:paraId="3C3141C3" w14:textId="77777777" w:rsidR="008F69F9" w:rsidRPr="00900340" w:rsidRDefault="008F69F9" w:rsidP="008F69F9">
      <w:pPr>
        <w:spacing w:line="276" w:lineRule="auto"/>
        <w:jc w:val="both"/>
        <w:rPr>
          <w:sz w:val="22"/>
          <w:szCs w:val="22"/>
        </w:rPr>
      </w:pPr>
      <w:r w:rsidRPr="00900340">
        <w:rPr>
          <w:sz w:val="22"/>
          <w:szCs w:val="22"/>
        </w:rPr>
        <w:t>................................................</w:t>
      </w:r>
    </w:p>
    <w:p w14:paraId="48B4AF87" w14:textId="77777777" w:rsidR="008F69F9" w:rsidRPr="00900340" w:rsidRDefault="008F69F9" w:rsidP="008F69F9">
      <w:pPr>
        <w:spacing w:line="276" w:lineRule="auto"/>
        <w:jc w:val="both"/>
        <w:rPr>
          <w:sz w:val="22"/>
          <w:szCs w:val="22"/>
        </w:rPr>
      </w:pPr>
    </w:p>
    <w:p w14:paraId="38D3789D" w14:textId="236EA0A1" w:rsidR="00F05444" w:rsidRDefault="00F05444" w:rsidP="00F05444">
      <w:pPr>
        <w:jc w:val="both"/>
        <w:rPr>
          <w:bCs/>
          <w:sz w:val="22"/>
          <w:szCs w:val="22"/>
        </w:rPr>
      </w:pPr>
      <w:r w:rsidRPr="00A56150">
        <w:rPr>
          <w:b/>
          <w:bCs/>
          <w:sz w:val="22"/>
          <w:szCs w:val="22"/>
        </w:rPr>
        <w:t>Nazwa zamówienia</w:t>
      </w:r>
      <w:r w:rsidRPr="00900340">
        <w:rPr>
          <w:bCs/>
          <w:sz w:val="22"/>
          <w:szCs w:val="22"/>
        </w:rPr>
        <w:t>:</w:t>
      </w:r>
      <w:r w:rsidRPr="00900340">
        <w:rPr>
          <w:b/>
          <w:bCs/>
          <w:sz w:val="22"/>
          <w:szCs w:val="22"/>
        </w:rPr>
        <w:t xml:space="preserve"> </w:t>
      </w:r>
      <w:r w:rsidR="00093040">
        <w:rPr>
          <w:sz w:val="22"/>
          <w:szCs w:val="22"/>
        </w:rPr>
        <w:t>O</w:t>
      </w:r>
      <w:r w:rsidRPr="00E446F6">
        <w:rPr>
          <w:color w:val="000000"/>
          <w:sz w:val="22"/>
          <w:szCs w:val="22"/>
        </w:rPr>
        <w:t xml:space="preserve">rganizacja i przeprowadzenie </w:t>
      </w:r>
      <w:r w:rsidRPr="00A56150">
        <w:rPr>
          <w:bCs/>
          <w:color w:val="000000"/>
          <w:sz w:val="22"/>
          <w:szCs w:val="22"/>
        </w:rPr>
        <w:t>szkoleń</w:t>
      </w:r>
      <w:r w:rsidRPr="00E446F6">
        <w:rPr>
          <w:color w:val="000000"/>
          <w:sz w:val="22"/>
          <w:szCs w:val="22"/>
        </w:rPr>
        <w:t xml:space="preserve"> </w:t>
      </w:r>
      <w:r>
        <w:rPr>
          <w:color w:val="000000"/>
          <w:sz w:val="22"/>
          <w:szCs w:val="22"/>
        </w:rPr>
        <w:t>z zakresu wspierania rodziny i </w:t>
      </w:r>
      <w:r w:rsidRPr="00E446F6">
        <w:rPr>
          <w:color w:val="000000"/>
          <w:sz w:val="22"/>
          <w:szCs w:val="22"/>
        </w:rPr>
        <w:t xml:space="preserve">pieczy zastępczej dla </w:t>
      </w:r>
      <w:r w:rsidRPr="00A530C3">
        <w:rPr>
          <w:bCs/>
          <w:color w:val="000000"/>
          <w:sz w:val="22"/>
          <w:szCs w:val="22"/>
        </w:rPr>
        <w:t>pracowników</w:t>
      </w:r>
      <w:r w:rsidRPr="00E446F6">
        <w:rPr>
          <w:color w:val="000000"/>
          <w:sz w:val="22"/>
          <w:szCs w:val="22"/>
        </w:rPr>
        <w:t xml:space="preserve"> Systemu Wspierania Rodziny i Pieczy Zastępczej z woj. opolskiego</w:t>
      </w:r>
      <w:r w:rsidRPr="00E446F6">
        <w:rPr>
          <w:b/>
          <w:bCs/>
          <w:color w:val="000000"/>
          <w:sz w:val="22"/>
          <w:szCs w:val="22"/>
        </w:rPr>
        <w:t xml:space="preserve">  </w:t>
      </w:r>
      <w:r w:rsidRPr="00E446F6">
        <w:rPr>
          <w:b/>
          <w:sz w:val="22"/>
          <w:szCs w:val="22"/>
        </w:rPr>
        <w:t xml:space="preserve">–  </w:t>
      </w:r>
      <w:r w:rsidRPr="00E446F6">
        <w:rPr>
          <w:sz w:val="22"/>
          <w:szCs w:val="22"/>
        </w:rPr>
        <w:t xml:space="preserve">w ramach realizacji przez ROPS w Opolu zadania </w:t>
      </w:r>
      <w:r>
        <w:rPr>
          <w:sz w:val="22"/>
          <w:szCs w:val="22"/>
        </w:rPr>
        <w:t xml:space="preserve">nr </w:t>
      </w:r>
      <w:r w:rsidRPr="00E446F6">
        <w:rPr>
          <w:sz w:val="22"/>
          <w:szCs w:val="22"/>
        </w:rPr>
        <w:t>4 projektu partnerskiego  pt.</w:t>
      </w:r>
      <w:r w:rsidRPr="00E446F6">
        <w:rPr>
          <w:bCs/>
          <w:sz w:val="22"/>
          <w:szCs w:val="22"/>
        </w:rPr>
        <w:t> „</w:t>
      </w:r>
      <w:r w:rsidRPr="00E446F6">
        <w:rPr>
          <w:bCs/>
          <w:i/>
          <w:iCs/>
          <w:sz w:val="22"/>
          <w:szCs w:val="22"/>
        </w:rPr>
        <w:t xml:space="preserve">Doskonalenie kompetencji kadr systemu wspierania rodziny i pieczy zastępczej” </w:t>
      </w:r>
      <w:r w:rsidRPr="00E446F6">
        <w:rPr>
          <w:sz w:val="22"/>
          <w:szCs w:val="22"/>
        </w:rPr>
        <w:t>realizowanego w ramach Programu Operacyjnego Wiedza Edukacja Rozwój 2014 – 2020, Oś priorytetowa II. Efektywne polityki publiczne dla rynku pracy, gospodarki i edukacji, działanie 2.8 Rozwój usług społecznych świadczonych w środowisku</w:t>
      </w:r>
      <w:r>
        <w:rPr>
          <w:sz w:val="22"/>
          <w:szCs w:val="22"/>
        </w:rPr>
        <w:t xml:space="preserve"> lokalnym, współfinansowanego z </w:t>
      </w:r>
      <w:r w:rsidRPr="00E446F6">
        <w:rPr>
          <w:sz w:val="22"/>
          <w:szCs w:val="22"/>
        </w:rPr>
        <w:t>Europejskiego Funduszu Społecznego</w:t>
      </w:r>
      <w:r w:rsidRPr="00900340">
        <w:rPr>
          <w:bCs/>
          <w:sz w:val="22"/>
          <w:szCs w:val="22"/>
        </w:rPr>
        <w:t>.</w:t>
      </w:r>
    </w:p>
    <w:p w14:paraId="6D553FA0" w14:textId="7A3CB084" w:rsidR="003F71B7" w:rsidRPr="00900340" w:rsidRDefault="003F71B7" w:rsidP="003F71B7">
      <w:pPr>
        <w:jc w:val="both"/>
        <w:rPr>
          <w:b/>
          <w:sz w:val="22"/>
          <w:szCs w:val="22"/>
        </w:rPr>
      </w:pPr>
    </w:p>
    <w:p w14:paraId="6DAB1EB5" w14:textId="56C56234" w:rsidR="008F69F9" w:rsidRPr="00900340" w:rsidRDefault="008F69F9" w:rsidP="003F71B7">
      <w:pPr>
        <w:jc w:val="both"/>
        <w:rPr>
          <w:b/>
          <w:sz w:val="22"/>
          <w:szCs w:val="22"/>
        </w:rPr>
      </w:pPr>
    </w:p>
    <w:p w14:paraId="58C5F998" w14:textId="66150412" w:rsidR="008F69F9" w:rsidRPr="00900340" w:rsidRDefault="008F69F9" w:rsidP="00461B30">
      <w:pPr>
        <w:numPr>
          <w:ilvl w:val="0"/>
          <w:numId w:val="22"/>
        </w:numPr>
        <w:overflowPunct w:val="0"/>
        <w:autoSpaceDE w:val="0"/>
        <w:autoSpaceDN w:val="0"/>
        <w:adjustRightInd w:val="0"/>
        <w:spacing w:line="276" w:lineRule="auto"/>
        <w:jc w:val="both"/>
        <w:textAlignment w:val="baseline"/>
        <w:rPr>
          <w:sz w:val="22"/>
          <w:szCs w:val="22"/>
        </w:rPr>
      </w:pPr>
      <w:r w:rsidRPr="00900340">
        <w:rPr>
          <w:sz w:val="22"/>
          <w:szCs w:val="22"/>
        </w:rPr>
        <w:t>Wykonawca zrealizował przedmiot umowy</w:t>
      </w:r>
      <w:r w:rsidR="003F71B7" w:rsidRPr="00900340">
        <w:rPr>
          <w:sz w:val="22"/>
          <w:szCs w:val="22"/>
        </w:rPr>
        <w:t>, tj.</w:t>
      </w:r>
      <w:r w:rsidR="00D52B26" w:rsidRPr="00900340">
        <w:rPr>
          <w:sz w:val="22"/>
          <w:szCs w:val="22"/>
        </w:rPr>
        <w:t xml:space="preserve"> </w:t>
      </w:r>
      <w:r w:rsidR="003F71B7" w:rsidRPr="00900340">
        <w:rPr>
          <w:sz w:val="22"/>
          <w:szCs w:val="22"/>
        </w:rPr>
        <w:t>szkolenie</w:t>
      </w:r>
      <w:r w:rsidR="00093040">
        <w:rPr>
          <w:sz w:val="22"/>
          <w:szCs w:val="22"/>
        </w:rPr>
        <w:t xml:space="preserve"> </w:t>
      </w:r>
      <w:r w:rsidR="00077D2A">
        <w:rPr>
          <w:sz w:val="22"/>
          <w:szCs w:val="22"/>
        </w:rPr>
        <w:t>w części nr ………………………</w:t>
      </w:r>
      <w:r w:rsidR="003F71B7" w:rsidRPr="00900340">
        <w:rPr>
          <w:sz w:val="22"/>
          <w:szCs w:val="22"/>
        </w:rPr>
        <w:t xml:space="preserve"> pn.: ……………..</w:t>
      </w:r>
      <w:r w:rsidR="00077D2A">
        <w:rPr>
          <w:sz w:val="22"/>
          <w:szCs w:val="22"/>
        </w:rPr>
        <w:t>,</w:t>
      </w:r>
      <w:r w:rsidRPr="00900340">
        <w:rPr>
          <w:sz w:val="22"/>
          <w:szCs w:val="22"/>
        </w:rPr>
        <w:t xml:space="preserve"> a Zamawiający przyjął go bez zastrzeżeń stwierdzając, że usługa w terminie …………… wykonana została zgodnie z zawartą umową *</w:t>
      </w:r>
    </w:p>
    <w:p w14:paraId="3E050F2A" w14:textId="77777777" w:rsidR="008F69F9" w:rsidRPr="00900340" w:rsidRDefault="008F69F9" w:rsidP="008F69F9">
      <w:pPr>
        <w:spacing w:line="276" w:lineRule="auto"/>
        <w:jc w:val="both"/>
        <w:rPr>
          <w:sz w:val="22"/>
          <w:szCs w:val="22"/>
        </w:rPr>
      </w:pPr>
    </w:p>
    <w:p w14:paraId="63239B04" w14:textId="77777777" w:rsidR="008F69F9" w:rsidRPr="00900340" w:rsidRDefault="008F69F9" w:rsidP="00461B30">
      <w:pPr>
        <w:numPr>
          <w:ilvl w:val="0"/>
          <w:numId w:val="22"/>
        </w:numPr>
        <w:overflowPunct w:val="0"/>
        <w:autoSpaceDE w:val="0"/>
        <w:autoSpaceDN w:val="0"/>
        <w:adjustRightInd w:val="0"/>
        <w:spacing w:line="276" w:lineRule="auto"/>
        <w:jc w:val="both"/>
        <w:textAlignment w:val="baseline"/>
        <w:rPr>
          <w:sz w:val="22"/>
          <w:szCs w:val="22"/>
        </w:rPr>
      </w:pPr>
      <w:r w:rsidRPr="00900340">
        <w:rPr>
          <w:sz w:val="22"/>
          <w:szCs w:val="22"/>
        </w:rPr>
        <w:t>Zamawiający zgłosił następujące zastrzeżenia i uwagi do wykonanego przedmiotu umowy:</w:t>
      </w:r>
    </w:p>
    <w:p w14:paraId="67FEE3B5" w14:textId="77777777" w:rsidR="008F69F9" w:rsidRPr="00900340" w:rsidRDefault="008F69F9" w:rsidP="008F69F9">
      <w:pPr>
        <w:spacing w:line="276" w:lineRule="auto"/>
        <w:jc w:val="both"/>
        <w:rPr>
          <w:sz w:val="22"/>
          <w:szCs w:val="22"/>
        </w:rPr>
      </w:pPr>
      <w:r w:rsidRPr="00900340">
        <w:rPr>
          <w:sz w:val="22"/>
          <w:szCs w:val="22"/>
        </w:rPr>
        <w:t>....................................................................................................................................................</w:t>
      </w:r>
    </w:p>
    <w:p w14:paraId="38728F3D" w14:textId="77777777" w:rsidR="008F69F9" w:rsidRPr="00900340" w:rsidRDefault="008F69F9" w:rsidP="008F69F9">
      <w:pPr>
        <w:spacing w:line="276" w:lineRule="auto"/>
        <w:jc w:val="both"/>
        <w:rPr>
          <w:sz w:val="22"/>
          <w:szCs w:val="22"/>
        </w:rPr>
      </w:pPr>
      <w:r w:rsidRPr="00900340">
        <w:rPr>
          <w:sz w:val="22"/>
          <w:szCs w:val="22"/>
        </w:rPr>
        <w:t>....................................................................................................................................................</w:t>
      </w:r>
    </w:p>
    <w:p w14:paraId="1DEDF400" w14:textId="77777777" w:rsidR="008F69F9" w:rsidRPr="00900340" w:rsidRDefault="008F69F9" w:rsidP="008F69F9">
      <w:pPr>
        <w:spacing w:line="276" w:lineRule="auto"/>
        <w:jc w:val="both"/>
        <w:rPr>
          <w:sz w:val="22"/>
          <w:szCs w:val="22"/>
        </w:rPr>
      </w:pPr>
    </w:p>
    <w:p w14:paraId="4CB65980" w14:textId="77777777" w:rsidR="008F69F9" w:rsidRPr="00900340" w:rsidRDefault="008F69F9" w:rsidP="00461B30">
      <w:pPr>
        <w:numPr>
          <w:ilvl w:val="0"/>
          <w:numId w:val="23"/>
        </w:numPr>
        <w:overflowPunct w:val="0"/>
        <w:autoSpaceDE w:val="0"/>
        <w:autoSpaceDN w:val="0"/>
        <w:adjustRightInd w:val="0"/>
        <w:spacing w:line="276" w:lineRule="auto"/>
        <w:jc w:val="both"/>
        <w:textAlignment w:val="baseline"/>
        <w:rPr>
          <w:sz w:val="22"/>
          <w:szCs w:val="22"/>
        </w:rPr>
      </w:pPr>
      <w:r w:rsidRPr="00900340">
        <w:rPr>
          <w:sz w:val="22"/>
          <w:szCs w:val="22"/>
        </w:rPr>
        <w:t>Wykonawca w terminie do ...................................................</w:t>
      </w:r>
    </w:p>
    <w:p w14:paraId="0A945181" w14:textId="77777777" w:rsidR="008F69F9" w:rsidRPr="00900340" w:rsidRDefault="008F69F9" w:rsidP="008F69F9">
      <w:pPr>
        <w:spacing w:line="276" w:lineRule="auto"/>
        <w:jc w:val="both"/>
        <w:rPr>
          <w:sz w:val="22"/>
          <w:szCs w:val="22"/>
          <w:vertAlign w:val="superscript"/>
        </w:rPr>
      </w:pPr>
      <w:r w:rsidRPr="00900340">
        <w:rPr>
          <w:sz w:val="22"/>
          <w:szCs w:val="22"/>
        </w:rPr>
        <w:t xml:space="preserve">uzupełni i poprawi przedmiot umowy zgodnie z zastrzeżeniami i uwagami wymienionymi </w:t>
      </w:r>
      <w:r w:rsidRPr="00900340">
        <w:rPr>
          <w:sz w:val="22"/>
          <w:szCs w:val="22"/>
        </w:rPr>
        <w:br/>
        <w:t>w pkt. 2 niniejszego protokołu. *</w:t>
      </w:r>
    </w:p>
    <w:p w14:paraId="770778B5" w14:textId="77777777" w:rsidR="008F69F9" w:rsidRPr="00900340" w:rsidRDefault="008F69F9" w:rsidP="008F69F9">
      <w:pPr>
        <w:jc w:val="both"/>
        <w:rPr>
          <w:sz w:val="22"/>
          <w:szCs w:val="22"/>
        </w:rPr>
      </w:pPr>
    </w:p>
    <w:p w14:paraId="74AEB674" w14:textId="77777777" w:rsidR="008F69F9" w:rsidRPr="00900340" w:rsidRDefault="008F69F9" w:rsidP="008F69F9">
      <w:pPr>
        <w:jc w:val="both"/>
        <w:rPr>
          <w:sz w:val="22"/>
          <w:szCs w:val="22"/>
        </w:rPr>
      </w:pPr>
      <w:r w:rsidRPr="00900340">
        <w:rPr>
          <w:sz w:val="22"/>
          <w:szCs w:val="22"/>
        </w:rPr>
        <w:t>Ze strony Wykonawcy</w:t>
      </w:r>
      <w:r w:rsidR="00272ACD" w:rsidRPr="00900340">
        <w:rPr>
          <w:sz w:val="22"/>
          <w:szCs w:val="22"/>
        </w:rPr>
        <w:t xml:space="preserve"> </w:t>
      </w:r>
      <w:r w:rsidR="00272ACD" w:rsidRPr="00900340">
        <w:rPr>
          <w:sz w:val="22"/>
          <w:szCs w:val="22"/>
        </w:rPr>
        <w:tab/>
      </w:r>
      <w:r w:rsidR="00272ACD" w:rsidRPr="00900340">
        <w:rPr>
          <w:sz w:val="22"/>
          <w:szCs w:val="22"/>
        </w:rPr>
        <w:tab/>
      </w:r>
      <w:r w:rsidR="00272ACD" w:rsidRPr="00900340">
        <w:rPr>
          <w:sz w:val="22"/>
          <w:szCs w:val="22"/>
        </w:rPr>
        <w:tab/>
      </w:r>
      <w:r w:rsidR="00272ACD" w:rsidRPr="00900340">
        <w:rPr>
          <w:sz w:val="22"/>
          <w:szCs w:val="22"/>
        </w:rPr>
        <w:tab/>
      </w:r>
      <w:r w:rsidR="00272ACD" w:rsidRPr="00900340">
        <w:rPr>
          <w:sz w:val="22"/>
          <w:szCs w:val="22"/>
        </w:rPr>
        <w:tab/>
      </w:r>
      <w:r w:rsidR="00272ACD" w:rsidRPr="00900340">
        <w:rPr>
          <w:sz w:val="22"/>
          <w:szCs w:val="22"/>
        </w:rPr>
        <w:tab/>
        <w:t>Ze strony Zamawiającego</w:t>
      </w:r>
    </w:p>
    <w:p w14:paraId="6D9A8656" w14:textId="77777777" w:rsidR="008F69F9" w:rsidRPr="00900340" w:rsidRDefault="008F69F9" w:rsidP="008F69F9">
      <w:pPr>
        <w:jc w:val="both"/>
        <w:rPr>
          <w:sz w:val="22"/>
          <w:szCs w:val="22"/>
        </w:rPr>
      </w:pPr>
    </w:p>
    <w:p w14:paraId="0D20D74E" w14:textId="77777777" w:rsidR="008F69F9" w:rsidRPr="00900340" w:rsidRDefault="008F69F9" w:rsidP="008F69F9">
      <w:pPr>
        <w:jc w:val="both"/>
        <w:rPr>
          <w:sz w:val="22"/>
          <w:szCs w:val="22"/>
        </w:rPr>
      </w:pPr>
      <w:r w:rsidRPr="00900340">
        <w:rPr>
          <w:sz w:val="22"/>
          <w:szCs w:val="22"/>
        </w:rPr>
        <w:tab/>
      </w:r>
    </w:p>
    <w:p w14:paraId="3FF08628" w14:textId="77777777" w:rsidR="008F69F9" w:rsidRPr="00900340" w:rsidRDefault="008F69F9" w:rsidP="008F69F9">
      <w:pPr>
        <w:jc w:val="both"/>
        <w:rPr>
          <w:sz w:val="22"/>
          <w:szCs w:val="22"/>
        </w:rPr>
      </w:pPr>
      <w:r w:rsidRPr="00900340">
        <w:rPr>
          <w:sz w:val="22"/>
          <w:szCs w:val="22"/>
        </w:rPr>
        <w:t>…………………………………..</w:t>
      </w:r>
      <w:r w:rsidRPr="00900340">
        <w:rPr>
          <w:sz w:val="22"/>
          <w:szCs w:val="22"/>
        </w:rPr>
        <w:tab/>
      </w:r>
      <w:r w:rsidRPr="00900340">
        <w:rPr>
          <w:sz w:val="22"/>
          <w:szCs w:val="22"/>
        </w:rPr>
        <w:tab/>
      </w:r>
      <w:r w:rsidRPr="00900340">
        <w:rPr>
          <w:sz w:val="22"/>
          <w:szCs w:val="22"/>
        </w:rPr>
        <w:tab/>
      </w:r>
      <w:r w:rsidRPr="00900340">
        <w:rPr>
          <w:sz w:val="22"/>
          <w:szCs w:val="22"/>
        </w:rPr>
        <w:tab/>
        <w:t>……………………………….</w:t>
      </w:r>
    </w:p>
    <w:p w14:paraId="09577690" w14:textId="77777777" w:rsidR="008F69F9" w:rsidRPr="00900340" w:rsidRDefault="008F69F9" w:rsidP="008F69F9">
      <w:pPr>
        <w:jc w:val="both"/>
        <w:rPr>
          <w:sz w:val="22"/>
          <w:szCs w:val="22"/>
        </w:rPr>
      </w:pPr>
    </w:p>
    <w:p w14:paraId="7B6C3778" w14:textId="77777777" w:rsidR="008F69F9" w:rsidRPr="00900340" w:rsidRDefault="008F69F9" w:rsidP="008F69F9">
      <w:pPr>
        <w:jc w:val="both"/>
        <w:rPr>
          <w:sz w:val="22"/>
          <w:szCs w:val="22"/>
        </w:rPr>
      </w:pPr>
    </w:p>
    <w:p w14:paraId="64AD7824" w14:textId="77777777" w:rsidR="008F69F9" w:rsidRPr="00900340" w:rsidRDefault="008F69F9" w:rsidP="008F69F9">
      <w:pPr>
        <w:jc w:val="both"/>
        <w:rPr>
          <w:sz w:val="22"/>
          <w:szCs w:val="22"/>
        </w:rPr>
      </w:pPr>
    </w:p>
    <w:p w14:paraId="6DE6D8F0" w14:textId="77777777" w:rsidR="008F69F9" w:rsidRPr="00900340" w:rsidRDefault="008F69F9" w:rsidP="008F69F9">
      <w:pPr>
        <w:jc w:val="both"/>
        <w:rPr>
          <w:sz w:val="22"/>
          <w:szCs w:val="22"/>
        </w:rPr>
      </w:pPr>
      <w:r w:rsidRPr="00900340">
        <w:rPr>
          <w:sz w:val="22"/>
          <w:szCs w:val="22"/>
        </w:rPr>
        <w:t>-----------------------------------</w:t>
      </w:r>
    </w:p>
    <w:p w14:paraId="4C1D638D" w14:textId="77777777" w:rsidR="008F69F9" w:rsidRPr="00900340" w:rsidRDefault="008F69F9" w:rsidP="008F69F9">
      <w:pPr>
        <w:jc w:val="both"/>
        <w:rPr>
          <w:sz w:val="22"/>
          <w:szCs w:val="22"/>
        </w:rPr>
      </w:pPr>
      <w:r w:rsidRPr="00900340">
        <w:rPr>
          <w:sz w:val="22"/>
          <w:szCs w:val="22"/>
        </w:rPr>
        <w:t>* niepotrzebne skreślić</w:t>
      </w:r>
    </w:p>
    <w:p w14:paraId="30DF64A0" w14:textId="77777777" w:rsidR="003D166B" w:rsidRPr="00900340" w:rsidRDefault="003D166B" w:rsidP="003D166B">
      <w:pPr>
        <w:ind w:hanging="1134"/>
        <w:jc w:val="right"/>
        <w:rPr>
          <w:b/>
          <w:sz w:val="22"/>
          <w:szCs w:val="22"/>
        </w:rPr>
      </w:pPr>
    </w:p>
    <w:p w14:paraId="06B4DF3E" w14:textId="77777777" w:rsidR="008D4D52" w:rsidRPr="00900340" w:rsidRDefault="008D4D52" w:rsidP="008D4D52">
      <w:pPr>
        <w:tabs>
          <w:tab w:val="num" w:pos="1440"/>
        </w:tabs>
        <w:rPr>
          <w:b/>
          <w:sz w:val="22"/>
          <w:szCs w:val="22"/>
        </w:rPr>
      </w:pPr>
    </w:p>
    <w:p w14:paraId="65BFD383" w14:textId="7C678068" w:rsidR="008F69F9" w:rsidRPr="00900340" w:rsidRDefault="00F05444" w:rsidP="008F69F9">
      <w:pPr>
        <w:jc w:val="both"/>
        <w:rPr>
          <w:bCs/>
          <w:sz w:val="22"/>
          <w:szCs w:val="22"/>
        </w:rPr>
      </w:pPr>
      <w:r w:rsidRPr="00E013F1">
        <w:rPr>
          <w:sz w:val="22"/>
          <w:szCs w:val="22"/>
        </w:rPr>
        <w:t>Nazwa zamówienia:</w:t>
      </w:r>
      <w:r w:rsidRPr="00900340">
        <w:rPr>
          <w:b/>
          <w:bCs/>
          <w:sz w:val="22"/>
          <w:szCs w:val="22"/>
        </w:rPr>
        <w:t xml:space="preserve"> </w:t>
      </w:r>
      <w:r w:rsidR="00093040">
        <w:rPr>
          <w:sz w:val="22"/>
          <w:szCs w:val="22"/>
        </w:rPr>
        <w:t>O</w:t>
      </w:r>
      <w:r w:rsidRPr="00E446F6">
        <w:rPr>
          <w:color w:val="000000"/>
          <w:sz w:val="22"/>
          <w:szCs w:val="22"/>
        </w:rPr>
        <w:t xml:space="preserve">rganizacja i przeprowadzenie </w:t>
      </w:r>
      <w:r w:rsidRPr="00A56150">
        <w:rPr>
          <w:bCs/>
          <w:color w:val="000000"/>
          <w:sz w:val="22"/>
          <w:szCs w:val="22"/>
        </w:rPr>
        <w:t>szkoleń</w:t>
      </w:r>
      <w:r w:rsidRPr="00E446F6">
        <w:rPr>
          <w:color w:val="000000"/>
          <w:sz w:val="22"/>
          <w:szCs w:val="22"/>
        </w:rPr>
        <w:t xml:space="preserve"> </w:t>
      </w:r>
      <w:r>
        <w:rPr>
          <w:color w:val="000000"/>
          <w:sz w:val="22"/>
          <w:szCs w:val="22"/>
        </w:rPr>
        <w:t>z zakresu wspierania rodziny i </w:t>
      </w:r>
      <w:r w:rsidRPr="00E446F6">
        <w:rPr>
          <w:color w:val="000000"/>
          <w:sz w:val="22"/>
          <w:szCs w:val="22"/>
        </w:rPr>
        <w:t xml:space="preserve">pieczy zastępczej dla </w:t>
      </w:r>
      <w:r w:rsidRPr="00A530C3">
        <w:rPr>
          <w:bCs/>
          <w:color w:val="000000"/>
          <w:sz w:val="22"/>
          <w:szCs w:val="22"/>
        </w:rPr>
        <w:t>pracowników</w:t>
      </w:r>
      <w:r w:rsidRPr="00E446F6">
        <w:rPr>
          <w:color w:val="000000"/>
          <w:sz w:val="22"/>
          <w:szCs w:val="22"/>
        </w:rPr>
        <w:t xml:space="preserve"> Systemu Wspierania Rodziny i Pieczy Zastępczej z woj. opolskiego</w:t>
      </w:r>
      <w:r w:rsidRPr="00E446F6">
        <w:rPr>
          <w:b/>
          <w:bCs/>
          <w:color w:val="000000"/>
          <w:sz w:val="22"/>
          <w:szCs w:val="22"/>
        </w:rPr>
        <w:t xml:space="preserve">  </w:t>
      </w:r>
      <w:r w:rsidRPr="00E446F6">
        <w:rPr>
          <w:b/>
          <w:sz w:val="22"/>
          <w:szCs w:val="22"/>
        </w:rPr>
        <w:t xml:space="preserve">–  </w:t>
      </w:r>
      <w:r w:rsidRPr="00E446F6">
        <w:rPr>
          <w:sz w:val="22"/>
          <w:szCs w:val="22"/>
        </w:rPr>
        <w:t xml:space="preserve">w ramach realizacji przez ROPS w Opolu zadania </w:t>
      </w:r>
      <w:r>
        <w:rPr>
          <w:sz w:val="22"/>
          <w:szCs w:val="22"/>
        </w:rPr>
        <w:t xml:space="preserve">nr </w:t>
      </w:r>
      <w:r w:rsidRPr="00E446F6">
        <w:rPr>
          <w:sz w:val="22"/>
          <w:szCs w:val="22"/>
        </w:rPr>
        <w:t>4 projektu partnerskiego  pt.</w:t>
      </w:r>
      <w:r w:rsidRPr="00E446F6">
        <w:rPr>
          <w:bCs/>
          <w:sz w:val="22"/>
          <w:szCs w:val="22"/>
        </w:rPr>
        <w:t> „</w:t>
      </w:r>
      <w:r w:rsidRPr="00E446F6">
        <w:rPr>
          <w:bCs/>
          <w:i/>
          <w:iCs/>
          <w:sz w:val="22"/>
          <w:szCs w:val="22"/>
        </w:rPr>
        <w:t xml:space="preserve">Doskonalenie kompetencji kadr systemu wspierania rodziny i pieczy zastępczej” </w:t>
      </w:r>
      <w:r w:rsidRPr="00E446F6">
        <w:rPr>
          <w:sz w:val="22"/>
          <w:szCs w:val="22"/>
        </w:rPr>
        <w:t>realizowanego w ramach Programu Operacyjnego Wiedza Edukacja Rozwój 2014 – 2020, Oś priorytetowa II. Efektywne polityki publiczne dla rynku pracy, gospodarki i edukacji, działanie 2.8 Rozwój usług społecznych świadczonych w środowisku</w:t>
      </w:r>
      <w:r>
        <w:rPr>
          <w:sz w:val="22"/>
          <w:szCs w:val="22"/>
        </w:rPr>
        <w:t xml:space="preserve"> lokalnym, współfinansowanego z </w:t>
      </w:r>
      <w:r w:rsidRPr="00E446F6">
        <w:rPr>
          <w:sz w:val="22"/>
          <w:szCs w:val="22"/>
        </w:rPr>
        <w:t>Europejskiego Funduszu Społecznego</w:t>
      </w:r>
      <w:r w:rsidRPr="00900340">
        <w:rPr>
          <w:bCs/>
          <w:sz w:val="22"/>
          <w:szCs w:val="22"/>
        </w:rPr>
        <w:t>.</w:t>
      </w:r>
    </w:p>
    <w:p w14:paraId="0B2232EB" w14:textId="77777777" w:rsidR="008F69F9" w:rsidRPr="00900340" w:rsidRDefault="008F69F9" w:rsidP="008F69F9">
      <w:pPr>
        <w:jc w:val="both"/>
        <w:rPr>
          <w:bCs/>
          <w:sz w:val="22"/>
          <w:szCs w:val="22"/>
        </w:rPr>
      </w:pPr>
    </w:p>
    <w:p w14:paraId="3A080B2F" w14:textId="2002FD59" w:rsidR="008F69F9" w:rsidRPr="00900340" w:rsidRDefault="008F69F9" w:rsidP="008F69F9">
      <w:pPr>
        <w:spacing w:before="120" w:after="120" w:line="276" w:lineRule="auto"/>
        <w:jc w:val="both"/>
        <w:rPr>
          <w:sz w:val="22"/>
          <w:szCs w:val="22"/>
        </w:rPr>
      </w:pPr>
      <w:r w:rsidRPr="00900340">
        <w:rPr>
          <w:sz w:val="22"/>
          <w:szCs w:val="22"/>
        </w:rPr>
        <w:t xml:space="preserve">Nr umowy </w:t>
      </w:r>
      <w:r w:rsidR="00D56832" w:rsidRPr="00900340">
        <w:rPr>
          <w:sz w:val="22"/>
          <w:szCs w:val="22"/>
        </w:rPr>
        <w:t xml:space="preserve">Nr </w:t>
      </w:r>
      <w:r w:rsidR="00D56832" w:rsidRPr="00900340">
        <w:rPr>
          <w:b/>
          <w:bCs/>
          <w:color w:val="000000" w:themeColor="text1"/>
          <w:sz w:val="22"/>
          <w:szCs w:val="22"/>
        </w:rPr>
        <w:t>…………………………..</w:t>
      </w:r>
      <w:r w:rsidRPr="00900340">
        <w:rPr>
          <w:sz w:val="22"/>
          <w:szCs w:val="22"/>
        </w:rPr>
        <w:t xml:space="preserve"> z dnia …………………..</w:t>
      </w:r>
      <w:r w:rsidR="003F71B7" w:rsidRPr="00900340">
        <w:rPr>
          <w:sz w:val="22"/>
          <w:szCs w:val="22"/>
        </w:rPr>
        <w:t>2020 r.</w:t>
      </w:r>
    </w:p>
    <w:p w14:paraId="61A1CB2F" w14:textId="77777777" w:rsidR="008F69F9" w:rsidRPr="00900340" w:rsidRDefault="008F69F9" w:rsidP="008F69F9">
      <w:pPr>
        <w:spacing w:before="120" w:after="120" w:line="276" w:lineRule="auto"/>
        <w:jc w:val="both"/>
        <w:rPr>
          <w:sz w:val="22"/>
          <w:szCs w:val="22"/>
        </w:rPr>
      </w:pPr>
    </w:p>
    <w:p w14:paraId="16FCC45C" w14:textId="77777777" w:rsidR="008F69F9" w:rsidRPr="00900340" w:rsidRDefault="008F69F9" w:rsidP="008F69F9">
      <w:pPr>
        <w:spacing w:before="120" w:after="120" w:line="276" w:lineRule="auto"/>
        <w:jc w:val="both"/>
        <w:rPr>
          <w:b/>
          <w:sz w:val="22"/>
          <w:szCs w:val="22"/>
        </w:rPr>
      </w:pPr>
      <w:r w:rsidRPr="00900340">
        <w:rPr>
          <w:b/>
          <w:sz w:val="22"/>
          <w:szCs w:val="22"/>
        </w:rPr>
        <w:t>Imię i nazwisko osoby fizycznej: …………………………………………………</w:t>
      </w:r>
    </w:p>
    <w:p w14:paraId="7A05C1AE" w14:textId="77777777" w:rsidR="008F69F9" w:rsidRPr="00900340" w:rsidRDefault="008F69F9" w:rsidP="008F69F9">
      <w:pPr>
        <w:spacing w:before="120" w:after="120" w:line="276" w:lineRule="auto"/>
        <w:jc w:val="both"/>
        <w:rPr>
          <w:sz w:val="22"/>
          <w:szCs w:val="22"/>
        </w:rPr>
      </w:pPr>
    </w:p>
    <w:p w14:paraId="49E41C42" w14:textId="77777777" w:rsidR="008F69F9" w:rsidRPr="00900340" w:rsidRDefault="008F69F9" w:rsidP="008F69F9">
      <w:pPr>
        <w:spacing w:after="150"/>
        <w:ind w:firstLine="567"/>
        <w:jc w:val="both"/>
        <w:rPr>
          <w:sz w:val="22"/>
          <w:szCs w:val="22"/>
        </w:rPr>
      </w:pPr>
      <w:r w:rsidRPr="0090034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9446AA" w14:textId="77777777" w:rsidR="00093040" w:rsidRDefault="00093040" w:rsidP="00902190">
      <w:pPr>
        <w:pStyle w:val="Akapitzlist"/>
        <w:numPr>
          <w:ilvl w:val="0"/>
          <w:numId w:val="79"/>
        </w:numPr>
        <w:suppressAutoHyphens/>
        <w:ind w:left="1276" w:right="-2" w:hanging="567"/>
        <w:jc w:val="both"/>
        <w:rPr>
          <w:rFonts w:ascii="Arial" w:hAnsi="Arial" w:cs="Arial"/>
          <w:sz w:val="22"/>
          <w:szCs w:val="22"/>
        </w:rPr>
      </w:pPr>
      <w:r w:rsidRPr="002D3FB3">
        <w:rPr>
          <w:rFonts w:ascii="Arial" w:hAnsi="Arial" w:cs="Arial"/>
          <w:sz w:val="22"/>
          <w:szCs w:val="22"/>
          <w:lang w:eastAsia="en-US" w:bidi="en-US"/>
        </w:rPr>
        <w:t>administratorem Pani/Pana danych osobowych jest Zamawiający:</w:t>
      </w:r>
      <w:r w:rsidRPr="002D3FB3">
        <w:rPr>
          <w:rFonts w:ascii="Arial" w:hAnsi="Arial" w:cs="Arial"/>
          <w:i/>
          <w:sz w:val="22"/>
          <w:szCs w:val="22"/>
          <w:lang w:bidi="en-US"/>
        </w:rPr>
        <w:t xml:space="preserve"> </w:t>
      </w:r>
      <w:r w:rsidRPr="002D3FB3">
        <w:rPr>
          <w:rFonts w:ascii="Arial" w:hAnsi="Arial" w:cs="Arial"/>
          <w:sz w:val="22"/>
          <w:szCs w:val="22"/>
        </w:rPr>
        <w:t>Regionalny Ośrodek Polityki Społecznej Opolu w skrócie „ROPS”, ul. Głogowska 25 C</w:t>
      </w:r>
      <w:r>
        <w:rPr>
          <w:rFonts w:ascii="Arial" w:hAnsi="Arial" w:cs="Arial"/>
          <w:sz w:val="22"/>
          <w:szCs w:val="22"/>
        </w:rPr>
        <w:t>,</w:t>
      </w:r>
      <w:r>
        <w:rPr>
          <w:rFonts w:ascii="Arial" w:hAnsi="Arial" w:cs="Arial"/>
          <w:sz w:val="22"/>
          <w:szCs w:val="22"/>
        </w:rPr>
        <w:br/>
      </w:r>
      <w:r w:rsidRPr="002D3FB3">
        <w:rPr>
          <w:rFonts w:ascii="Arial" w:hAnsi="Arial" w:cs="Arial"/>
          <w:sz w:val="22"/>
          <w:szCs w:val="22"/>
        </w:rPr>
        <w:t xml:space="preserve"> 45–315 Opole</w:t>
      </w:r>
    </w:p>
    <w:p w14:paraId="2567EB2F" w14:textId="77777777" w:rsidR="00093040" w:rsidRDefault="00093040" w:rsidP="00902190">
      <w:pPr>
        <w:pStyle w:val="Akapitzlist"/>
        <w:numPr>
          <w:ilvl w:val="0"/>
          <w:numId w:val="79"/>
        </w:numPr>
        <w:suppressAutoHyphens/>
        <w:ind w:left="1276" w:right="-2" w:hanging="567"/>
        <w:jc w:val="both"/>
        <w:rPr>
          <w:rFonts w:ascii="Arial" w:hAnsi="Arial" w:cs="Arial"/>
          <w:sz w:val="22"/>
          <w:szCs w:val="22"/>
        </w:rPr>
      </w:pPr>
      <w:r w:rsidRPr="002D3FB3">
        <w:rPr>
          <w:rFonts w:ascii="Arial" w:hAnsi="Arial" w:cs="Arial"/>
          <w:sz w:val="22"/>
          <w:szCs w:val="22"/>
          <w:lang w:bidi="en-US"/>
        </w:rPr>
        <w:t>Pani/Pana dane osobowe przetwarzane będą na podstawie art. 6 ust. 1 lit. c</w:t>
      </w:r>
      <w:r w:rsidRPr="002D3FB3">
        <w:rPr>
          <w:rFonts w:ascii="Arial" w:hAnsi="Arial" w:cs="Arial"/>
          <w:i/>
          <w:sz w:val="22"/>
          <w:szCs w:val="22"/>
          <w:lang w:bidi="en-US"/>
        </w:rPr>
        <w:t xml:space="preserve"> </w:t>
      </w:r>
      <w:r w:rsidRPr="002D3FB3">
        <w:rPr>
          <w:rFonts w:ascii="Arial" w:hAnsi="Arial" w:cs="Arial"/>
          <w:sz w:val="22"/>
          <w:szCs w:val="22"/>
          <w:lang w:bidi="en-US"/>
        </w:rPr>
        <w:t xml:space="preserve">RODO w celu </w:t>
      </w:r>
      <w:r w:rsidRPr="002D3FB3">
        <w:rPr>
          <w:rFonts w:ascii="Arial" w:hAnsi="Arial" w:cs="Arial"/>
          <w:sz w:val="22"/>
          <w:szCs w:val="22"/>
          <w:lang w:eastAsia="en-US" w:bidi="en-US"/>
        </w:rPr>
        <w:t>związanym z przedmiotowym postępowaniem o udzielenie zamówienia publicznego;</w:t>
      </w:r>
    </w:p>
    <w:p w14:paraId="1EB634A1" w14:textId="77777777" w:rsidR="00093040" w:rsidRPr="00DE0FB3" w:rsidRDefault="00093040" w:rsidP="00902190">
      <w:pPr>
        <w:pStyle w:val="Akapitzlist"/>
        <w:numPr>
          <w:ilvl w:val="0"/>
          <w:numId w:val="79"/>
        </w:numPr>
        <w:suppressAutoHyphens/>
        <w:ind w:left="1276" w:right="-2" w:hanging="567"/>
        <w:jc w:val="both"/>
        <w:rPr>
          <w:rFonts w:ascii="Arial" w:hAnsi="Arial" w:cs="Arial"/>
          <w:sz w:val="22"/>
          <w:szCs w:val="22"/>
        </w:rPr>
      </w:pPr>
      <w:r>
        <w:rPr>
          <w:rFonts w:ascii="Arial" w:hAnsi="Arial" w:cs="Arial"/>
          <w:sz w:val="22"/>
          <w:szCs w:val="22"/>
        </w:rPr>
        <w:t>Administrator wyznaczył inspektora</w:t>
      </w:r>
      <w:r w:rsidRPr="002D3FB3">
        <w:rPr>
          <w:rFonts w:ascii="Arial" w:hAnsi="Arial" w:cs="Arial"/>
          <w:sz w:val="22"/>
          <w:szCs w:val="22"/>
        </w:rPr>
        <w:t xml:space="preserve"> ochrony danych osobowych w </w:t>
      </w:r>
      <w:r>
        <w:rPr>
          <w:rFonts w:ascii="Arial" w:hAnsi="Arial" w:cs="Arial"/>
          <w:sz w:val="22"/>
          <w:szCs w:val="22"/>
        </w:rPr>
        <w:t xml:space="preserve">ROPS kontakt: e-mail: </w:t>
      </w:r>
      <w:r w:rsidRPr="00DE0FB3">
        <w:rPr>
          <w:rFonts w:ascii="Arial" w:hAnsi="Arial" w:cs="Arial"/>
          <w:sz w:val="22"/>
          <w:szCs w:val="22"/>
        </w:rPr>
        <w:t>iod@rops-opole.pl, telefon: 77 44 15 250;</w:t>
      </w:r>
    </w:p>
    <w:p w14:paraId="4F0DD410" w14:textId="77777777" w:rsidR="00093040" w:rsidRDefault="00093040" w:rsidP="00902190">
      <w:pPr>
        <w:pStyle w:val="Akapitzlist"/>
        <w:numPr>
          <w:ilvl w:val="0"/>
          <w:numId w:val="79"/>
        </w:numPr>
        <w:suppressAutoHyphens/>
        <w:ind w:left="1276" w:right="-2" w:hanging="567"/>
        <w:jc w:val="both"/>
        <w:rPr>
          <w:rFonts w:ascii="Arial" w:hAnsi="Arial" w:cs="Arial"/>
          <w:sz w:val="22"/>
          <w:szCs w:val="22"/>
        </w:rPr>
      </w:pPr>
      <w:r w:rsidRPr="002D3FB3">
        <w:rPr>
          <w:rFonts w:ascii="Arial" w:hAnsi="Arial" w:cs="Arial"/>
          <w:sz w:val="22"/>
          <w:szCs w:val="22"/>
          <w:lang w:bidi="en-US"/>
        </w:rPr>
        <w:t>odbiorcami Pani/Pana danych osobowych będą osoby lub podmioty, którym udostępniona zostanie dokumentacja postępowania w oparciu o art. 8 oraz art. 96 ust. 3 ustawy z dnia 29 stycznia 2004 r. – Prawo zamówień publicznych (Dz. U</w:t>
      </w:r>
      <w:r w:rsidRPr="0060319C">
        <w:rPr>
          <w:rFonts w:ascii="Arial" w:hAnsi="Arial" w:cs="Arial"/>
          <w:sz w:val="22"/>
          <w:szCs w:val="22"/>
          <w:lang w:bidi="en-US"/>
        </w:rPr>
        <w:t xml:space="preserve">. </w:t>
      </w:r>
      <w:r w:rsidRPr="0060319C">
        <w:rPr>
          <w:rFonts w:ascii="Arial" w:hAnsi="Arial" w:cs="Arial"/>
          <w:sz w:val="22"/>
          <w:szCs w:val="22"/>
        </w:rPr>
        <w:t>z 201</w:t>
      </w:r>
      <w:r>
        <w:rPr>
          <w:rFonts w:ascii="Arial" w:hAnsi="Arial" w:cs="Arial"/>
          <w:sz w:val="22"/>
          <w:szCs w:val="22"/>
        </w:rPr>
        <w:t>9</w:t>
      </w:r>
      <w:r w:rsidRPr="0060319C">
        <w:rPr>
          <w:rFonts w:ascii="Arial" w:hAnsi="Arial" w:cs="Arial"/>
          <w:sz w:val="22"/>
          <w:szCs w:val="22"/>
        </w:rPr>
        <w:t xml:space="preserve"> poz. </w:t>
      </w:r>
      <w:r>
        <w:rPr>
          <w:rFonts w:ascii="Arial" w:hAnsi="Arial" w:cs="Arial"/>
          <w:sz w:val="22"/>
          <w:szCs w:val="22"/>
        </w:rPr>
        <w:t>1843</w:t>
      </w:r>
      <w:r w:rsidRPr="002D3FB3">
        <w:rPr>
          <w:rFonts w:ascii="Arial" w:hAnsi="Arial" w:cs="Arial"/>
          <w:sz w:val="22"/>
          <w:szCs w:val="22"/>
          <w:lang w:bidi="en-US"/>
        </w:rPr>
        <w:t xml:space="preserve">), dalej „ustawa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14:paraId="608D3FE7" w14:textId="77777777" w:rsidR="00093040" w:rsidRDefault="00093040" w:rsidP="00902190">
      <w:pPr>
        <w:pStyle w:val="Akapitzlist"/>
        <w:numPr>
          <w:ilvl w:val="0"/>
          <w:numId w:val="79"/>
        </w:numPr>
        <w:suppressAutoHyphens/>
        <w:ind w:left="1276" w:right="-2" w:hanging="567"/>
        <w:jc w:val="both"/>
        <w:rPr>
          <w:rFonts w:ascii="Arial" w:hAnsi="Arial" w:cs="Arial"/>
          <w:sz w:val="22"/>
          <w:szCs w:val="22"/>
        </w:rPr>
      </w:pPr>
      <w:r w:rsidRPr="00F00386">
        <w:rPr>
          <w:rFonts w:ascii="Arial" w:hAnsi="Arial" w:cs="Arial"/>
          <w:sz w:val="22"/>
          <w:szCs w:val="22"/>
          <w:lang w:bidi="en-US"/>
        </w:rPr>
        <w:t xml:space="preserve">Pani/Pana dane osobowe będą przechowywane, zgodnie z art. 97 ust. 1 ustawy </w:t>
      </w:r>
      <w:proofErr w:type="spellStart"/>
      <w:r w:rsidRPr="00F00386">
        <w:rPr>
          <w:rFonts w:ascii="Arial" w:hAnsi="Arial" w:cs="Arial"/>
          <w:sz w:val="22"/>
          <w:szCs w:val="22"/>
          <w:lang w:bidi="en-US"/>
        </w:rPr>
        <w:t>Pzp</w:t>
      </w:r>
      <w:proofErr w:type="spellEnd"/>
      <w:r w:rsidRPr="00F00386">
        <w:rPr>
          <w:rFonts w:ascii="Arial" w:hAnsi="Arial" w:cs="Arial"/>
          <w:sz w:val="22"/>
          <w:szCs w:val="22"/>
          <w:lang w:bidi="en-US"/>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r w:rsidRPr="002D3FB3">
        <w:rPr>
          <w:rFonts w:ascii="Arial" w:hAnsi="Arial" w:cs="Arial"/>
          <w:sz w:val="22"/>
          <w:szCs w:val="22"/>
          <w:lang w:bidi="en-US"/>
        </w:rPr>
        <w:t>;</w:t>
      </w:r>
    </w:p>
    <w:p w14:paraId="25D975CF" w14:textId="77777777" w:rsidR="00093040" w:rsidRDefault="00093040" w:rsidP="00902190">
      <w:pPr>
        <w:pStyle w:val="Akapitzlist"/>
        <w:numPr>
          <w:ilvl w:val="0"/>
          <w:numId w:val="79"/>
        </w:numPr>
        <w:suppressAutoHyphens/>
        <w:ind w:left="1276" w:right="-2" w:hanging="567"/>
        <w:jc w:val="both"/>
        <w:rPr>
          <w:rFonts w:ascii="Arial" w:hAnsi="Arial" w:cs="Arial"/>
          <w:sz w:val="22"/>
          <w:szCs w:val="22"/>
        </w:rPr>
      </w:pPr>
      <w:r w:rsidRPr="002D3FB3">
        <w:rPr>
          <w:rFonts w:ascii="Arial" w:hAnsi="Arial" w:cs="Arial"/>
          <w:sz w:val="22"/>
          <w:szCs w:val="22"/>
          <w:lang w:bidi="en-US"/>
        </w:rPr>
        <w:t xml:space="preserve">obowiązek podania przez Panią/Pana danych osobowych bezpośrednio Pani/Pana dotyczących jest wymogiem ustawowym określonym </w:t>
      </w:r>
      <w:r w:rsidRPr="002D3FB3">
        <w:rPr>
          <w:rFonts w:ascii="Arial" w:hAnsi="Arial" w:cs="Arial"/>
          <w:sz w:val="22"/>
          <w:szCs w:val="22"/>
          <w:lang w:bidi="en-US"/>
        </w:rPr>
        <w:br/>
        <w:t xml:space="preserve">w przepisach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związanym z udziałem w postępowaniu </w:t>
      </w:r>
      <w:r w:rsidRPr="002D3FB3">
        <w:rPr>
          <w:rFonts w:ascii="Arial" w:hAnsi="Arial" w:cs="Arial"/>
          <w:sz w:val="22"/>
          <w:szCs w:val="22"/>
          <w:lang w:bidi="en-US"/>
        </w:rPr>
        <w:br/>
        <w:t xml:space="preserve">o udzielenie zamówienia publicznego; konsekwencje niepodania określonych danych wynikają z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14:paraId="22894777" w14:textId="77777777" w:rsidR="00093040" w:rsidRDefault="00093040" w:rsidP="00902190">
      <w:pPr>
        <w:pStyle w:val="Akapitzlist"/>
        <w:numPr>
          <w:ilvl w:val="0"/>
          <w:numId w:val="79"/>
        </w:numPr>
        <w:suppressAutoHyphens/>
        <w:ind w:left="1276" w:right="-2" w:hanging="567"/>
        <w:jc w:val="both"/>
        <w:rPr>
          <w:rFonts w:ascii="Arial" w:hAnsi="Arial" w:cs="Arial"/>
          <w:sz w:val="22"/>
          <w:szCs w:val="22"/>
        </w:rPr>
      </w:pPr>
      <w:r w:rsidRPr="002D3FB3">
        <w:rPr>
          <w:rFonts w:ascii="Arial" w:hAnsi="Arial" w:cs="Arial"/>
          <w:sz w:val="22"/>
          <w:szCs w:val="22"/>
          <w:lang w:bidi="en-US"/>
        </w:rPr>
        <w:lastRenderedPageBreak/>
        <w:t xml:space="preserve">w odniesieniu do Pani/Pana danych osobowych decyzje nie będą podejmowane </w:t>
      </w:r>
      <w:r w:rsidRPr="002D3FB3">
        <w:rPr>
          <w:rFonts w:ascii="Arial" w:hAnsi="Arial" w:cs="Arial"/>
          <w:sz w:val="22"/>
          <w:szCs w:val="22"/>
          <w:lang w:bidi="en-US"/>
        </w:rPr>
        <w:br/>
        <w:t>w sposób zautomatyzowany, stosowanie do art. 22 RODO;</w:t>
      </w:r>
    </w:p>
    <w:p w14:paraId="07875BBA" w14:textId="77777777" w:rsidR="00093040" w:rsidRPr="002D3FB3" w:rsidRDefault="00093040" w:rsidP="00902190">
      <w:pPr>
        <w:pStyle w:val="Akapitzlist"/>
        <w:numPr>
          <w:ilvl w:val="0"/>
          <w:numId w:val="79"/>
        </w:numPr>
        <w:suppressAutoHyphens/>
        <w:ind w:left="1276" w:right="-2" w:hanging="567"/>
        <w:jc w:val="both"/>
        <w:rPr>
          <w:rFonts w:ascii="Arial" w:hAnsi="Arial" w:cs="Arial"/>
          <w:sz w:val="22"/>
          <w:szCs w:val="22"/>
        </w:rPr>
      </w:pPr>
      <w:r w:rsidRPr="002D3FB3">
        <w:rPr>
          <w:rFonts w:ascii="Arial" w:hAnsi="Arial" w:cs="Arial"/>
          <w:sz w:val="22"/>
          <w:szCs w:val="22"/>
          <w:lang w:bidi="en-US"/>
        </w:rPr>
        <w:t>posiada Pani/Pan:</w:t>
      </w:r>
    </w:p>
    <w:p w14:paraId="6ED6AA96" w14:textId="77777777" w:rsidR="00093040" w:rsidRPr="004D1650" w:rsidRDefault="00093040" w:rsidP="00902190">
      <w:pPr>
        <w:numPr>
          <w:ilvl w:val="0"/>
          <w:numId w:val="26"/>
        </w:numPr>
        <w:ind w:left="1560" w:hanging="426"/>
        <w:contextualSpacing/>
        <w:jc w:val="both"/>
        <w:rPr>
          <w:sz w:val="22"/>
          <w:szCs w:val="22"/>
          <w:lang w:bidi="en-US"/>
        </w:rPr>
      </w:pPr>
      <w:r w:rsidRPr="004D1650">
        <w:rPr>
          <w:sz w:val="22"/>
          <w:szCs w:val="22"/>
          <w:lang w:bidi="en-US"/>
        </w:rPr>
        <w:t xml:space="preserve">na podstawie art. 15 RODO prawo dostępu do danych osobowych Pani/Pana dotyczących </w:t>
      </w:r>
      <w:r w:rsidRPr="004D1650">
        <w:rPr>
          <w:i/>
          <w:sz w:val="22"/>
          <w:szCs w:val="22"/>
          <w:lang w:bidi="en-US"/>
        </w:rPr>
        <w:t>z zastrzeżeniem, iż</w:t>
      </w:r>
      <w:r w:rsidRPr="004D1650">
        <w:rPr>
          <w:sz w:val="22"/>
          <w:szCs w:val="22"/>
          <w:lang w:bidi="en-US"/>
        </w:rPr>
        <w:t xml:space="preserve"> </w:t>
      </w:r>
      <w:r w:rsidRPr="004D1650">
        <w:rPr>
          <w:i/>
          <w:sz w:val="22"/>
          <w:szCs w:val="22"/>
          <w:lang w:bidi="en-US"/>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4D1650">
        <w:rPr>
          <w:sz w:val="22"/>
          <w:szCs w:val="22"/>
          <w:lang w:bidi="en-US"/>
        </w:rPr>
        <w:t>;</w:t>
      </w:r>
    </w:p>
    <w:p w14:paraId="3C5B294A" w14:textId="77777777" w:rsidR="00093040" w:rsidRPr="004D1650" w:rsidRDefault="00093040" w:rsidP="00902190">
      <w:pPr>
        <w:numPr>
          <w:ilvl w:val="0"/>
          <w:numId w:val="26"/>
        </w:numPr>
        <w:ind w:left="1560" w:hanging="426"/>
        <w:contextualSpacing/>
        <w:jc w:val="both"/>
        <w:rPr>
          <w:sz w:val="22"/>
          <w:szCs w:val="22"/>
          <w:lang w:bidi="en-US"/>
        </w:rPr>
      </w:pPr>
      <w:r w:rsidRPr="004D1650">
        <w:rPr>
          <w:sz w:val="22"/>
          <w:szCs w:val="22"/>
          <w:lang w:bidi="en-US"/>
        </w:rPr>
        <w:t>na podstawie art. 16 RODO prawo do sprostowania Pani/Pana danych osobowych</w:t>
      </w:r>
      <w:r w:rsidRPr="004D1650">
        <w:rPr>
          <w:b/>
          <w:sz w:val="22"/>
          <w:szCs w:val="22"/>
          <w:vertAlign w:val="superscript"/>
          <w:lang w:bidi="en-US"/>
        </w:rPr>
        <w:t xml:space="preserve"> </w:t>
      </w:r>
      <w:r w:rsidRPr="004D1650">
        <w:rPr>
          <w:i/>
          <w:sz w:val="22"/>
          <w:szCs w:val="22"/>
          <w:lang w:bidi="en-US"/>
        </w:rPr>
        <w:t>z</w:t>
      </w:r>
      <w:r w:rsidRPr="004D1650">
        <w:rPr>
          <w:b/>
          <w:i/>
          <w:sz w:val="22"/>
          <w:szCs w:val="22"/>
          <w:vertAlign w:val="superscript"/>
          <w:lang w:bidi="en-US"/>
        </w:rPr>
        <w:t xml:space="preserve"> </w:t>
      </w:r>
      <w:r w:rsidRPr="004D1650">
        <w:rPr>
          <w:i/>
          <w:sz w:val="22"/>
          <w:szCs w:val="22"/>
          <w:lang w:bidi="en-US"/>
        </w:rPr>
        <w:t>zastrzeżeniem,</w:t>
      </w:r>
      <w:r w:rsidRPr="004D1650">
        <w:rPr>
          <w:sz w:val="22"/>
          <w:szCs w:val="22"/>
          <w:lang w:bidi="en-US"/>
        </w:rPr>
        <w:t xml:space="preserve"> iż s</w:t>
      </w:r>
      <w:r w:rsidRPr="004D1650">
        <w:rPr>
          <w:i/>
          <w:sz w:val="22"/>
          <w:szCs w:val="22"/>
          <w:lang w:bidi="en-US"/>
        </w:rPr>
        <w:t xml:space="preserve">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w:t>
      </w:r>
      <w:proofErr w:type="spellStart"/>
      <w:r w:rsidRPr="004D1650">
        <w:rPr>
          <w:i/>
          <w:sz w:val="22"/>
          <w:szCs w:val="22"/>
          <w:lang w:bidi="en-US"/>
        </w:rPr>
        <w:t>Pzp</w:t>
      </w:r>
      <w:proofErr w:type="spellEnd"/>
      <w:r w:rsidRPr="004D1650">
        <w:rPr>
          <w:sz w:val="22"/>
          <w:szCs w:val="22"/>
          <w:lang w:bidi="en-US"/>
        </w:rPr>
        <w:t>;</w:t>
      </w:r>
    </w:p>
    <w:p w14:paraId="104BCBD6" w14:textId="77777777" w:rsidR="00093040" w:rsidRPr="004D1650" w:rsidRDefault="00093040" w:rsidP="00902190">
      <w:pPr>
        <w:numPr>
          <w:ilvl w:val="0"/>
          <w:numId w:val="26"/>
        </w:numPr>
        <w:ind w:left="1560" w:hanging="426"/>
        <w:contextualSpacing/>
        <w:jc w:val="both"/>
        <w:rPr>
          <w:sz w:val="22"/>
          <w:szCs w:val="22"/>
          <w:lang w:bidi="en-US"/>
        </w:rPr>
      </w:pPr>
      <w:r w:rsidRPr="004D1650">
        <w:rPr>
          <w:sz w:val="22"/>
          <w:szCs w:val="22"/>
          <w:lang w:bidi="en-US"/>
        </w:rPr>
        <w:t xml:space="preserve">na podstawie art. 18 RODO prawo żądania od administratora ograniczenia przetwarzania danych osobowych z zastrzeżeniem przypadków, o których mowa w art. 18 ust. 2 RODO </w:t>
      </w:r>
      <w:r w:rsidRPr="004D1650">
        <w:rPr>
          <w:i/>
          <w:sz w:val="22"/>
          <w:szCs w:val="22"/>
          <w:lang w:bidi="en-US"/>
        </w:rPr>
        <w:t>oraz z zastrzeżeniem iż, w</w:t>
      </w:r>
      <w:r w:rsidRPr="004D1650">
        <w:rPr>
          <w:i/>
          <w:sz w:val="22"/>
          <w:szCs w:val="22"/>
        </w:rPr>
        <w:t xml:space="preserve">ystąpienie </w:t>
      </w:r>
      <w:r w:rsidRPr="004D1650">
        <w:rPr>
          <w:i/>
          <w:sz w:val="22"/>
          <w:szCs w:val="22"/>
        </w:rPr>
        <w:br/>
        <w:t>z żądaniem, o którym mowa w art. 18 ust. 1 rozporządzenia 2016/679, nie ogranicza przetwarzania danych osobowych do czasu zakończenia postępowania o udzielenie zamówienia publicznego lub konkursu</w:t>
      </w:r>
      <w:r w:rsidRPr="004D1650">
        <w:rPr>
          <w:i/>
          <w:sz w:val="22"/>
          <w:szCs w:val="22"/>
          <w:lang w:bidi="en-US"/>
        </w:rPr>
        <w:t>;</w:t>
      </w:r>
      <w:r w:rsidRPr="004D1650">
        <w:rPr>
          <w:sz w:val="22"/>
          <w:szCs w:val="22"/>
          <w:lang w:bidi="en-US"/>
        </w:rPr>
        <w:t xml:space="preserve">  </w:t>
      </w:r>
    </w:p>
    <w:p w14:paraId="46D77CF3" w14:textId="77777777" w:rsidR="00093040" w:rsidRPr="004D1650" w:rsidRDefault="00093040" w:rsidP="00902190">
      <w:pPr>
        <w:numPr>
          <w:ilvl w:val="0"/>
          <w:numId w:val="26"/>
        </w:numPr>
        <w:ind w:left="1560" w:hanging="426"/>
        <w:contextualSpacing/>
        <w:jc w:val="both"/>
        <w:rPr>
          <w:i/>
          <w:sz w:val="22"/>
          <w:szCs w:val="22"/>
          <w:lang w:bidi="en-US"/>
        </w:rPr>
      </w:pPr>
      <w:r w:rsidRPr="004D1650">
        <w:rPr>
          <w:sz w:val="22"/>
          <w:szCs w:val="22"/>
          <w:lang w:bidi="en-US"/>
        </w:rPr>
        <w:t>prawo do wniesienia skargi do Prezesa Urzędu Ochrony Danych Osobowych, gdy uzna Pani/Pan, że przetwarzanie danych osobowych Pani/Pana dotyczących narusza przepisy RODO;</w:t>
      </w:r>
    </w:p>
    <w:p w14:paraId="53E1568F" w14:textId="77777777" w:rsidR="00093040" w:rsidRPr="004D1650" w:rsidRDefault="00093040" w:rsidP="00902190">
      <w:pPr>
        <w:pStyle w:val="Akapitzlist"/>
        <w:numPr>
          <w:ilvl w:val="0"/>
          <w:numId w:val="79"/>
        </w:numPr>
        <w:ind w:left="1276" w:hanging="567"/>
        <w:jc w:val="both"/>
        <w:rPr>
          <w:rFonts w:ascii="Arial" w:hAnsi="Arial" w:cs="Arial"/>
          <w:i/>
          <w:sz w:val="22"/>
          <w:szCs w:val="22"/>
          <w:lang w:bidi="en-US"/>
        </w:rPr>
      </w:pPr>
      <w:r w:rsidRPr="004D1650">
        <w:rPr>
          <w:rFonts w:ascii="Arial" w:hAnsi="Arial" w:cs="Arial"/>
          <w:sz w:val="22"/>
          <w:szCs w:val="22"/>
          <w:lang w:bidi="en-US"/>
        </w:rPr>
        <w:t>nie przysługuje Pani/Panu:</w:t>
      </w:r>
    </w:p>
    <w:p w14:paraId="06C29574" w14:textId="77777777" w:rsidR="00093040" w:rsidRPr="004D1650" w:rsidRDefault="00093040" w:rsidP="00902190">
      <w:pPr>
        <w:numPr>
          <w:ilvl w:val="0"/>
          <w:numId w:val="27"/>
        </w:numPr>
        <w:ind w:left="1560" w:hanging="426"/>
        <w:contextualSpacing/>
        <w:jc w:val="both"/>
        <w:rPr>
          <w:i/>
          <w:sz w:val="22"/>
          <w:szCs w:val="22"/>
          <w:lang w:bidi="en-US"/>
        </w:rPr>
      </w:pPr>
      <w:r w:rsidRPr="004D1650">
        <w:rPr>
          <w:sz w:val="22"/>
          <w:szCs w:val="22"/>
          <w:lang w:bidi="en-US"/>
        </w:rPr>
        <w:t>w związku z art. 17 ust. 3 lit. b, d lub e RODO prawo do usunięcia danych osobowych;</w:t>
      </w:r>
    </w:p>
    <w:p w14:paraId="71EC2D06" w14:textId="0AF51887" w:rsidR="00093040" w:rsidRPr="00093040" w:rsidRDefault="00093040" w:rsidP="00902190">
      <w:pPr>
        <w:numPr>
          <w:ilvl w:val="0"/>
          <w:numId w:val="27"/>
        </w:numPr>
        <w:ind w:left="1560" w:hanging="426"/>
        <w:contextualSpacing/>
        <w:jc w:val="both"/>
        <w:rPr>
          <w:b/>
          <w:i/>
          <w:sz w:val="22"/>
          <w:szCs w:val="22"/>
          <w:lang w:bidi="en-US"/>
        </w:rPr>
      </w:pPr>
      <w:r w:rsidRPr="004D1650">
        <w:rPr>
          <w:sz w:val="22"/>
          <w:szCs w:val="22"/>
          <w:lang w:bidi="en-US"/>
        </w:rPr>
        <w:t>prawo do przenoszenia danych osobowych, o którym mowa w art. 20 RODO;</w:t>
      </w:r>
    </w:p>
    <w:p w14:paraId="2A561DF5" w14:textId="0C882DA1" w:rsidR="008F69F9" w:rsidRPr="00093040" w:rsidRDefault="00093040" w:rsidP="00902190">
      <w:pPr>
        <w:numPr>
          <w:ilvl w:val="0"/>
          <w:numId w:val="27"/>
        </w:numPr>
        <w:ind w:left="1560" w:hanging="426"/>
        <w:contextualSpacing/>
        <w:jc w:val="both"/>
        <w:rPr>
          <w:b/>
          <w:i/>
          <w:sz w:val="22"/>
          <w:szCs w:val="22"/>
          <w:lang w:bidi="en-US"/>
        </w:rPr>
      </w:pPr>
      <w:r w:rsidRPr="00093040">
        <w:rPr>
          <w:b/>
          <w:sz w:val="22"/>
          <w:szCs w:val="22"/>
          <w:lang w:bidi="en-US"/>
        </w:rPr>
        <w:t>na podstawie art. 21 RODO prawo sprzeciwu, wobec przetwarzania danych osobowych, gdyż podstawą prawną przetwarzania Pani/Pana danych osobowych jest art. 6 ust. 1 lit. c RODO</w:t>
      </w:r>
      <w:r w:rsidRPr="00093040">
        <w:rPr>
          <w:sz w:val="22"/>
          <w:szCs w:val="22"/>
          <w:lang w:bidi="en-US"/>
        </w:rPr>
        <w:t>.</w:t>
      </w:r>
    </w:p>
    <w:p w14:paraId="44C7F86D" w14:textId="77777777" w:rsidR="008F69F9" w:rsidRPr="00900340" w:rsidRDefault="008F69F9" w:rsidP="00093040">
      <w:pPr>
        <w:ind w:left="426"/>
        <w:contextualSpacing/>
        <w:jc w:val="both"/>
        <w:rPr>
          <w:rFonts w:eastAsia="Calibri"/>
          <w:sz w:val="22"/>
          <w:szCs w:val="22"/>
          <w:lang w:eastAsia="en-US"/>
        </w:rPr>
      </w:pPr>
    </w:p>
    <w:p w14:paraId="46923ED2" w14:textId="77777777" w:rsidR="008F69F9" w:rsidRPr="00900340" w:rsidRDefault="008F69F9" w:rsidP="008F69F9">
      <w:pPr>
        <w:contextualSpacing/>
        <w:jc w:val="both"/>
        <w:rPr>
          <w:rFonts w:eastAsia="Calibri"/>
          <w:b/>
          <w:i/>
          <w:sz w:val="22"/>
          <w:szCs w:val="22"/>
          <w:lang w:eastAsia="en-US"/>
        </w:rPr>
      </w:pPr>
      <w:r w:rsidRPr="00900340">
        <w:rPr>
          <w:rFonts w:eastAsia="Calibri"/>
          <w:b/>
          <w:i/>
          <w:sz w:val="22"/>
          <w:szCs w:val="22"/>
          <w:lang w:eastAsia="en-US"/>
        </w:rPr>
        <w:t>Zapoznałam/zapoznałem się z treścią przedmiotowego dokumentu.</w:t>
      </w:r>
    </w:p>
    <w:p w14:paraId="7380D43B" w14:textId="77777777" w:rsidR="008F69F9" w:rsidRPr="00900340" w:rsidRDefault="008F69F9" w:rsidP="008F69F9">
      <w:pPr>
        <w:contextualSpacing/>
        <w:jc w:val="both"/>
        <w:rPr>
          <w:rFonts w:eastAsia="Calibri"/>
          <w:b/>
          <w:i/>
          <w:sz w:val="22"/>
          <w:szCs w:val="22"/>
          <w:lang w:eastAsia="en-US"/>
        </w:rPr>
      </w:pPr>
      <w:r w:rsidRPr="00900340">
        <w:rPr>
          <w:rFonts w:eastAsia="Calibri"/>
          <w:b/>
          <w:i/>
          <w:sz w:val="22"/>
          <w:szCs w:val="22"/>
          <w:lang w:eastAsia="en-US"/>
        </w:rPr>
        <w:t>Treść tego dokumentu jest dla mnie zrozumiała i czytelna i przyjmuję jego treść do wiadomości.</w:t>
      </w:r>
    </w:p>
    <w:p w14:paraId="305AC263" w14:textId="77777777" w:rsidR="008F69F9" w:rsidRPr="00900340" w:rsidRDefault="008F69F9" w:rsidP="008F69F9">
      <w:pPr>
        <w:contextualSpacing/>
        <w:jc w:val="both"/>
        <w:rPr>
          <w:rFonts w:eastAsia="Calibri"/>
          <w:b/>
          <w:i/>
          <w:sz w:val="22"/>
          <w:szCs w:val="22"/>
          <w:lang w:eastAsia="en-US"/>
        </w:rPr>
      </w:pPr>
      <w:r w:rsidRPr="00900340">
        <w:rPr>
          <w:rFonts w:eastAsia="Calibri"/>
          <w:b/>
          <w:i/>
          <w:sz w:val="22"/>
          <w:szCs w:val="22"/>
          <w:lang w:eastAsia="en-US"/>
        </w:rPr>
        <w:t xml:space="preserve">Wyrażam zgodę na przetwarzanie moich danych osobowych w celu realizacji przedmiotowego zamówienia. </w:t>
      </w:r>
    </w:p>
    <w:p w14:paraId="24E0199F" w14:textId="77777777" w:rsidR="008F69F9" w:rsidRDefault="008F69F9" w:rsidP="008F69F9">
      <w:pPr>
        <w:contextualSpacing/>
        <w:jc w:val="both"/>
        <w:rPr>
          <w:rFonts w:eastAsia="Calibri"/>
          <w:i/>
          <w:sz w:val="22"/>
          <w:szCs w:val="22"/>
          <w:lang w:eastAsia="en-US"/>
        </w:rPr>
      </w:pPr>
    </w:p>
    <w:p w14:paraId="036D200C" w14:textId="77777777" w:rsidR="00F05444" w:rsidRDefault="00F05444" w:rsidP="008F69F9">
      <w:pPr>
        <w:contextualSpacing/>
        <w:jc w:val="both"/>
        <w:rPr>
          <w:rFonts w:eastAsia="Calibri"/>
          <w:i/>
          <w:sz w:val="22"/>
          <w:szCs w:val="22"/>
          <w:lang w:eastAsia="en-US"/>
        </w:rPr>
      </w:pPr>
    </w:p>
    <w:p w14:paraId="4443B171" w14:textId="77777777" w:rsidR="008F69F9" w:rsidRPr="00900340" w:rsidRDefault="008F69F9" w:rsidP="008F69F9">
      <w:pPr>
        <w:ind w:left="426"/>
        <w:contextualSpacing/>
        <w:jc w:val="both"/>
        <w:rPr>
          <w:rFonts w:eastAsia="Calibri"/>
          <w:sz w:val="22"/>
          <w:szCs w:val="22"/>
          <w:lang w:eastAsia="en-US"/>
        </w:rPr>
      </w:pPr>
      <w:r w:rsidRPr="00900340">
        <w:rPr>
          <w:rFonts w:eastAsia="Calibri"/>
          <w:sz w:val="22"/>
          <w:szCs w:val="22"/>
          <w:lang w:eastAsia="en-US"/>
        </w:rPr>
        <w:t xml:space="preserve">Miejscowość, data </w:t>
      </w:r>
      <w:r w:rsidRPr="00900340">
        <w:rPr>
          <w:rFonts w:eastAsia="Calibri"/>
          <w:sz w:val="22"/>
          <w:szCs w:val="22"/>
          <w:lang w:eastAsia="en-US"/>
        </w:rPr>
        <w:tab/>
      </w:r>
      <w:r w:rsidRPr="00900340">
        <w:rPr>
          <w:rFonts w:eastAsia="Calibri"/>
          <w:sz w:val="22"/>
          <w:szCs w:val="22"/>
          <w:lang w:eastAsia="en-US"/>
        </w:rPr>
        <w:tab/>
      </w:r>
      <w:r w:rsidRPr="00900340">
        <w:rPr>
          <w:rFonts w:eastAsia="Calibri"/>
          <w:sz w:val="22"/>
          <w:szCs w:val="22"/>
          <w:lang w:eastAsia="en-US"/>
        </w:rPr>
        <w:tab/>
      </w:r>
    </w:p>
    <w:p w14:paraId="73FB1D3B" w14:textId="77777777" w:rsidR="008F69F9" w:rsidRDefault="008F69F9" w:rsidP="008F69F9">
      <w:pPr>
        <w:ind w:left="426"/>
        <w:contextualSpacing/>
        <w:jc w:val="both"/>
        <w:rPr>
          <w:rFonts w:eastAsia="Calibri"/>
          <w:i/>
          <w:sz w:val="22"/>
          <w:szCs w:val="22"/>
          <w:lang w:eastAsia="en-US"/>
        </w:rPr>
      </w:pPr>
    </w:p>
    <w:p w14:paraId="4406BE34" w14:textId="77777777" w:rsidR="00F05444" w:rsidRPr="00900340" w:rsidRDefault="00F05444" w:rsidP="008F69F9">
      <w:pPr>
        <w:ind w:left="426"/>
        <w:contextualSpacing/>
        <w:jc w:val="both"/>
        <w:rPr>
          <w:rFonts w:eastAsia="Calibri"/>
          <w:i/>
          <w:sz w:val="22"/>
          <w:szCs w:val="22"/>
          <w:lang w:eastAsia="en-US"/>
        </w:rPr>
      </w:pPr>
    </w:p>
    <w:p w14:paraId="039D50D4" w14:textId="77777777" w:rsidR="008F69F9" w:rsidRPr="00900340" w:rsidRDefault="008F69F9" w:rsidP="008F69F9">
      <w:pPr>
        <w:ind w:left="426"/>
        <w:contextualSpacing/>
        <w:jc w:val="both"/>
        <w:rPr>
          <w:rFonts w:eastAsia="Calibri"/>
          <w:i/>
          <w:sz w:val="22"/>
          <w:szCs w:val="22"/>
          <w:lang w:eastAsia="en-US"/>
        </w:rPr>
      </w:pPr>
      <w:r w:rsidRPr="00900340">
        <w:rPr>
          <w:rFonts w:eastAsia="Calibri"/>
          <w:i/>
          <w:sz w:val="22"/>
          <w:szCs w:val="22"/>
          <w:lang w:eastAsia="en-US"/>
        </w:rPr>
        <w:t>………………………</w:t>
      </w:r>
      <w:r w:rsidRPr="00900340">
        <w:rPr>
          <w:rFonts w:eastAsia="Calibri"/>
          <w:i/>
          <w:sz w:val="22"/>
          <w:szCs w:val="22"/>
          <w:lang w:eastAsia="en-US"/>
        </w:rPr>
        <w:tab/>
      </w:r>
      <w:r w:rsidRPr="00900340">
        <w:rPr>
          <w:rFonts w:eastAsia="Calibri"/>
          <w:i/>
          <w:sz w:val="22"/>
          <w:szCs w:val="22"/>
          <w:lang w:eastAsia="en-US"/>
        </w:rPr>
        <w:tab/>
      </w:r>
      <w:r w:rsidRPr="00900340">
        <w:rPr>
          <w:rFonts w:eastAsia="Calibri"/>
          <w:i/>
          <w:sz w:val="22"/>
          <w:szCs w:val="22"/>
          <w:lang w:eastAsia="en-US"/>
        </w:rPr>
        <w:tab/>
      </w:r>
      <w:r w:rsidRPr="00900340">
        <w:rPr>
          <w:rFonts w:eastAsia="Calibri"/>
          <w:i/>
          <w:sz w:val="22"/>
          <w:szCs w:val="22"/>
          <w:lang w:eastAsia="en-US"/>
        </w:rPr>
        <w:tab/>
        <w:t>…………………………………….</w:t>
      </w:r>
    </w:p>
    <w:p w14:paraId="45329A2D" w14:textId="77777777" w:rsidR="008F69F9" w:rsidRPr="00900340" w:rsidRDefault="008F69F9" w:rsidP="008F69F9">
      <w:pPr>
        <w:ind w:left="426"/>
        <w:contextualSpacing/>
        <w:jc w:val="center"/>
        <w:rPr>
          <w:rFonts w:eastAsia="Calibri"/>
          <w:i/>
          <w:sz w:val="22"/>
          <w:szCs w:val="22"/>
          <w:lang w:eastAsia="en-US"/>
        </w:rPr>
      </w:pPr>
      <w:r w:rsidRPr="00900340">
        <w:rPr>
          <w:rFonts w:eastAsia="Calibri"/>
          <w:i/>
          <w:sz w:val="22"/>
          <w:szCs w:val="22"/>
          <w:lang w:eastAsia="en-US"/>
        </w:rPr>
        <w:tab/>
      </w:r>
      <w:r w:rsidRPr="00900340">
        <w:rPr>
          <w:rFonts w:eastAsia="Calibri"/>
          <w:i/>
          <w:sz w:val="22"/>
          <w:szCs w:val="22"/>
          <w:lang w:eastAsia="en-US"/>
        </w:rPr>
        <w:tab/>
      </w:r>
      <w:r w:rsidRPr="00900340">
        <w:rPr>
          <w:rFonts w:eastAsia="Calibri"/>
          <w:i/>
          <w:sz w:val="22"/>
          <w:szCs w:val="22"/>
          <w:lang w:eastAsia="en-US"/>
        </w:rPr>
        <w:tab/>
      </w:r>
      <w:r w:rsidRPr="00900340">
        <w:rPr>
          <w:rFonts w:eastAsia="Calibri"/>
          <w:i/>
          <w:sz w:val="22"/>
          <w:szCs w:val="22"/>
          <w:lang w:eastAsia="en-US"/>
        </w:rPr>
        <w:tab/>
      </w:r>
      <w:r w:rsidRPr="00900340">
        <w:rPr>
          <w:rFonts w:eastAsia="Calibri"/>
          <w:i/>
          <w:sz w:val="22"/>
          <w:szCs w:val="22"/>
          <w:lang w:eastAsia="en-US"/>
        </w:rPr>
        <w:tab/>
      </w:r>
      <w:r w:rsidRPr="00900340">
        <w:rPr>
          <w:rFonts w:eastAsia="Calibri"/>
          <w:i/>
          <w:sz w:val="22"/>
          <w:szCs w:val="22"/>
          <w:lang w:eastAsia="en-US"/>
        </w:rPr>
        <w:tab/>
        <w:t>Czytelnie imię i nazwisko</w:t>
      </w:r>
    </w:p>
    <w:p w14:paraId="41517CED" w14:textId="77777777" w:rsidR="008F69F9" w:rsidRPr="00900340" w:rsidRDefault="008F69F9" w:rsidP="008F69F9">
      <w:pPr>
        <w:tabs>
          <w:tab w:val="num" w:pos="1440"/>
        </w:tabs>
        <w:rPr>
          <w:b/>
          <w:sz w:val="22"/>
          <w:szCs w:val="22"/>
        </w:rPr>
      </w:pPr>
    </w:p>
    <w:p w14:paraId="0B4A8794" w14:textId="039AEBD1" w:rsidR="008D4D52" w:rsidRPr="00900340" w:rsidRDefault="008D4D52" w:rsidP="008D4D52">
      <w:pPr>
        <w:rPr>
          <w:b/>
          <w:sz w:val="22"/>
          <w:szCs w:val="22"/>
        </w:rPr>
      </w:pPr>
      <w:r w:rsidRPr="00900340">
        <w:rPr>
          <w:b/>
          <w:sz w:val="22"/>
          <w:szCs w:val="22"/>
        </w:rPr>
        <w:br w:type="page"/>
      </w:r>
    </w:p>
    <w:p w14:paraId="453FE101" w14:textId="77777777" w:rsidR="008D4D52" w:rsidRPr="00900340" w:rsidRDefault="008D4D52" w:rsidP="008D4D52">
      <w:pPr>
        <w:jc w:val="center"/>
        <w:rPr>
          <w:b/>
          <w:sz w:val="22"/>
          <w:szCs w:val="22"/>
        </w:rPr>
      </w:pPr>
    </w:p>
    <w:p w14:paraId="0400A5EF" w14:textId="77777777" w:rsidR="003D166B" w:rsidRPr="00900340" w:rsidRDefault="003D166B" w:rsidP="00BC4209">
      <w:pPr>
        <w:jc w:val="both"/>
        <w:rPr>
          <w:b/>
          <w:sz w:val="22"/>
          <w:szCs w:val="22"/>
        </w:rPr>
      </w:pPr>
    </w:p>
    <w:p w14:paraId="51604A65" w14:textId="0E536A00" w:rsidR="008D4D52" w:rsidRDefault="003D166B" w:rsidP="00E013F1">
      <w:pPr>
        <w:ind w:hanging="1134"/>
        <w:jc w:val="right"/>
        <w:rPr>
          <w:bCs/>
          <w:iCs/>
          <w:sz w:val="22"/>
          <w:szCs w:val="22"/>
        </w:rPr>
      </w:pPr>
      <w:r w:rsidRPr="00E013F1">
        <w:rPr>
          <w:bCs/>
          <w:iCs/>
          <w:sz w:val="22"/>
          <w:szCs w:val="22"/>
        </w:rPr>
        <w:t xml:space="preserve">Załącznik nr </w:t>
      </w:r>
      <w:r w:rsidR="00E013F1" w:rsidRPr="00E013F1">
        <w:rPr>
          <w:bCs/>
          <w:iCs/>
          <w:sz w:val="22"/>
          <w:szCs w:val="22"/>
        </w:rPr>
        <w:t>…………………….</w:t>
      </w:r>
      <w:r w:rsidRPr="00E013F1">
        <w:rPr>
          <w:bCs/>
          <w:iCs/>
          <w:sz w:val="22"/>
          <w:szCs w:val="22"/>
        </w:rPr>
        <w:t xml:space="preserve"> do umowy </w:t>
      </w:r>
    </w:p>
    <w:p w14:paraId="31164D28" w14:textId="3F9AB220" w:rsidR="00E013F1" w:rsidRDefault="00E013F1" w:rsidP="00E013F1">
      <w:pPr>
        <w:ind w:hanging="1134"/>
        <w:jc w:val="right"/>
        <w:rPr>
          <w:bCs/>
          <w:iCs/>
          <w:sz w:val="22"/>
          <w:szCs w:val="22"/>
        </w:rPr>
      </w:pPr>
    </w:p>
    <w:p w14:paraId="2CB0511D" w14:textId="300B0BD4" w:rsidR="00E013F1" w:rsidRPr="00E013F1" w:rsidRDefault="00E013F1" w:rsidP="00E013F1">
      <w:pPr>
        <w:jc w:val="center"/>
        <w:rPr>
          <w:b/>
          <w:iCs/>
          <w:sz w:val="22"/>
          <w:szCs w:val="22"/>
        </w:rPr>
      </w:pPr>
      <w:r w:rsidRPr="00E013F1">
        <w:rPr>
          <w:b/>
          <w:iCs/>
          <w:sz w:val="22"/>
          <w:szCs w:val="22"/>
        </w:rPr>
        <w:t>OŚWIADCZENIE RODO</w:t>
      </w:r>
    </w:p>
    <w:p w14:paraId="31442D90" w14:textId="77777777" w:rsidR="00E013F1" w:rsidRPr="00900340" w:rsidRDefault="00E013F1" w:rsidP="00E013F1">
      <w:pPr>
        <w:ind w:hanging="1134"/>
        <w:jc w:val="right"/>
        <w:rPr>
          <w:b/>
          <w:sz w:val="22"/>
          <w:szCs w:val="22"/>
        </w:rPr>
      </w:pPr>
    </w:p>
    <w:p w14:paraId="51BBAA6E" w14:textId="73ED2279" w:rsidR="00F05444" w:rsidRDefault="00F05444" w:rsidP="00F05444">
      <w:pPr>
        <w:jc w:val="both"/>
        <w:rPr>
          <w:bCs/>
          <w:sz w:val="22"/>
          <w:szCs w:val="22"/>
        </w:rPr>
      </w:pPr>
      <w:r w:rsidRPr="00E013F1">
        <w:rPr>
          <w:sz w:val="22"/>
          <w:szCs w:val="22"/>
        </w:rPr>
        <w:t>Nazwa zamówienia</w:t>
      </w:r>
      <w:r w:rsidRPr="00900340">
        <w:rPr>
          <w:bCs/>
          <w:sz w:val="22"/>
          <w:szCs w:val="22"/>
        </w:rPr>
        <w:t>:</w:t>
      </w:r>
      <w:r w:rsidRPr="00900340">
        <w:rPr>
          <w:b/>
          <w:bCs/>
          <w:sz w:val="22"/>
          <w:szCs w:val="22"/>
        </w:rPr>
        <w:t xml:space="preserve"> </w:t>
      </w:r>
      <w:r w:rsidR="00093040">
        <w:rPr>
          <w:sz w:val="22"/>
          <w:szCs w:val="22"/>
        </w:rPr>
        <w:t>O</w:t>
      </w:r>
      <w:r w:rsidRPr="00E446F6">
        <w:rPr>
          <w:color w:val="000000"/>
          <w:sz w:val="22"/>
          <w:szCs w:val="22"/>
        </w:rPr>
        <w:t xml:space="preserve">rganizacja i przeprowadzenie </w:t>
      </w:r>
      <w:r w:rsidRPr="00A56150">
        <w:rPr>
          <w:bCs/>
          <w:color w:val="000000"/>
          <w:sz w:val="22"/>
          <w:szCs w:val="22"/>
        </w:rPr>
        <w:t>szkoleń</w:t>
      </w:r>
      <w:r w:rsidRPr="00E446F6">
        <w:rPr>
          <w:color w:val="000000"/>
          <w:sz w:val="22"/>
          <w:szCs w:val="22"/>
        </w:rPr>
        <w:t xml:space="preserve"> </w:t>
      </w:r>
      <w:r>
        <w:rPr>
          <w:color w:val="000000"/>
          <w:sz w:val="22"/>
          <w:szCs w:val="22"/>
        </w:rPr>
        <w:t>z zakresu wspierania rodziny i </w:t>
      </w:r>
      <w:r w:rsidRPr="00E446F6">
        <w:rPr>
          <w:color w:val="000000"/>
          <w:sz w:val="22"/>
          <w:szCs w:val="22"/>
        </w:rPr>
        <w:t xml:space="preserve">pieczy zastępczej dla </w:t>
      </w:r>
      <w:r w:rsidRPr="00A530C3">
        <w:rPr>
          <w:bCs/>
          <w:color w:val="000000"/>
          <w:sz w:val="22"/>
          <w:szCs w:val="22"/>
        </w:rPr>
        <w:t>pracowników</w:t>
      </w:r>
      <w:r w:rsidRPr="00E446F6">
        <w:rPr>
          <w:color w:val="000000"/>
          <w:sz w:val="22"/>
          <w:szCs w:val="22"/>
        </w:rPr>
        <w:t xml:space="preserve"> Systemu Wspierania Rodziny i Pieczy Zastępczej z woj. opolskiego</w:t>
      </w:r>
      <w:r w:rsidRPr="00E446F6">
        <w:rPr>
          <w:b/>
          <w:bCs/>
          <w:color w:val="000000"/>
          <w:sz w:val="22"/>
          <w:szCs w:val="22"/>
        </w:rPr>
        <w:t xml:space="preserve">  </w:t>
      </w:r>
      <w:r w:rsidRPr="00E446F6">
        <w:rPr>
          <w:b/>
          <w:sz w:val="22"/>
          <w:szCs w:val="22"/>
        </w:rPr>
        <w:t xml:space="preserve">–  </w:t>
      </w:r>
      <w:r w:rsidRPr="00E446F6">
        <w:rPr>
          <w:sz w:val="22"/>
          <w:szCs w:val="22"/>
        </w:rPr>
        <w:t xml:space="preserve">w ramach realizacji przez ROPS w Opolu zadania </w:t>
      </w:r>
      <w:r>
        <w:rPr>
          <w:sz w:val="22"/>
          <w:szCs w:val="22"/>
        </w:rPr>
        <w:t xml:space="preserve">nr </w:t>
      </w:r>
      <w:r w:rsidRPr="00E446F6">
        <w:rPr>
          <w:sz w:val="22"/>
          <w:szCs w:val="22"/>
        </w:rPr>
        <w:t>4 projektu partnerskiego  pt.</w:t>
      </w:r>
      <w:r w:rsidRPr="00E446F6">
        <w:rPr>
          <w:bCs/>
          <w:sz w:val="22"/>
          <w:szCs w:val="22"/>
        </w:rPr>
        <w:t> „</w:t>
      </w:r>
      <w:r w:rsidRPr="00E446F6">
        <w:rPr>
          <w:bCs/>
          <w:i/>
          <w:iCs/>
          <w:sz w:val="22"/>
          <w:szCs w:val="22"/>
        </w:rPr>
        <w:t xml:space="preserve">Doskonalenie kompetencji kadr systemu wspierania rodziny i pieczy zastępczej” </w:t>
      </w:r>
      <w:r w:rsidRPr="00E446F6">
        <w:rPr>
          <w:sz w:val="22"/>
          <w:szCs w:val="22"/>
        </w:rPr>
        <w:t>realizowanego w ramach Programu Operacyjnego Wiedza Edukacja Rozwój 2014 – 2020, Oś priorytetowa II. Efektywne polityki publiczne dla rynku pracy, gospodarki i edukacji, działanie 2.8 Rozwój usług społecznych świadczonych w środowisku</w:t>
      </w:r>
      <w:r>
        <w:rPr>
          <w:sz w:val="22"/>
          <w:szCs w:val="22"/>
        </w:rPr>
        <w:t xml:space="preserve"> lokalnym, współfinansowanego z </w:t>
      </w:r>
      <w:r w:rsidRPr="00E446F6">
        <w:rPr>
          <w:sz w:val="22"/>
          <w:szCs w:val="22"/>
        </w:rPr>
        <w:t>Europejskiego Funduszu Społecznego</w:t>
      </w:r>
      <w:r w:rsidRPr="00900340">
        <w:rPr>
          <w:bCs/>
          <w:sz w:val="22"/>
          <w:szCs w:val="22"/>
        </w:rPr>
        <w:t>.</w:t>
      </w:r>
    </w:p>
    <w:p w14:paraId="6510E321" w14:textId="4C4A33BA" w:rsidR="008F69F9" w:rsidRPr="00900340" w:rsidRDefault="008F69F9" w:rsidP="008F69F9">
      <w:pPr>
        <w:jc w:val="both"/>
        <w:rPr>
          <w:bCs/>
          <w:sz w:val="22"/>
          <w:szCs w:val="22"/>
        </w:rPr>
      </w:pPr>
      <w:r w:rsidRPr="00900340">
        <w:rPr>
          <w:bCs/>
          <w:sz w:val="22"/>
          <w:szCs w:val="22"/>
        </w:rPr>
        <w:t xml:space="preserve"> </w:t>
      </w:r>
    </w:p>
    <w:p w14:paraId="47B201BE" w14:textId="2D0A71B3" w:rsidR="008F69F9" w:rsidRPr="00900340" w:rsidRDefault="008F69F9" w:rsidP="00B45A73">
      <w:pPr>
        <w:spacing w:before="120" w:after="120" w:line="276" w:lineRule="auto"/>
        <w:jc w:val="both"/>
        <w:rPr>
          <w:sz w:val="22"/>
          <w:szCs w:val="22"/>
        </w:rPr>
      </w:pPr>
      <w:r w:rsidRPr="00900340">
        <w:rPr>
          <w:sz w:val="22"/>
          <w:szCs w:val="22"/>
        </w:rPr>
        <w:t xml:space="preserve">Nr umowy </w:t>
      </w:r>
      <w:r w:rsidR="00D56832" w:rsidRPr="00900340">
        <w:rPr>
          <w:sz w:val="22"/>
          <w:szCs w:val="22"/>
        </w:rPr>
        <w:t xml:space="preserve">Nr </w:t>
      </w:r>
      <w:r w:rsidR="00D56832" w:rsidRPr="00900340">
        <w:rPr>
          <w:b/>
          <w:bCs/>
          <w:color w:val="000000" w:themeColor="text1"/>
          <w:sz w:val="22"/>
          <w:szCs w:val="22"/>
        </w:rPr>
        <w:t>……………………………</w:t>
      </w:r>
      <w:r w:rsidRPr="00900340">
        <w:rPr>
          <w:sz w:val="22"/>
          <w:szCs w:val="22"/>
        </w:rPr>
        <w:t xml:space="preserve"> z dnia …………………..</w:t>
      </w:r>
      <w:r w:rsidR="003F71B7" w:rsidRPr="00900340">
        <w:rPr>
          <w:sz w:val="22"/>
          <w:szCs w:val="22"/>
        </w:rPr>
        <w:t>2020 r.</w:t>
      </w:r>
    </w:p>
    <w:p w14:paraId="12F9AFA4" w14:textId="77777777" w:rsidR="008F69F9" w:rsidRPr="00900340" w:rsidRDefault="008F69F9" w:rsidP="008F69F9">
      <w:pPr>
        <w:spacing w:line="276" w:lineRule="auto"/>
        <w:rPr>
          <w:rFonts w:eastAsia="Calibri"/>
          <w:i/>
          <w:sz w:val="22"/>
          <w:szCs w:val="22"/>
          <w:u w:val="single"/>
          <w:lang w:eastAsia="en-US"/>
        </w:rPr>
      </w:pPr>
    </w:p>
    <w:p w14:paraId="0FD3E359" w14:textId="77777777" w:rsidR="008F69F9" w:rsidRPr="00900340" w:rsidRDefault="008F69F9" w:rsidP="008F69F9">
      <w:pPr>
        <w:spacing w:line="276" w:lineRule="auto"/>
        <w:jc w:val="center"/>
        <w:rPr>
          <w:rFonts w:eastAsia="Calibri"/>
          <w:sz w:val="22"/>
          <w:szCs w:val="22"/>
          <w:lang w:eastAsia="en-US"/>
        </w:rPr>
      </w:pPr>
      <w:r w:rsidRPr="00900340">
        <w:rPr>
          <w:rFonts w:eastAsia="Calibri"/>
          <w:sz w:val="22"/>
          <w:szCs w:val="22"/>
          <w:lang w:eastAsia="en-US"/>
        </w:rPr>
        <w:t>Nazwa i adres Wykonawcy (pieczęć):………………………….…………………………………..</w:t>
      </w:r>
    </w:p>
    <w:p w14:paraId="4EC58CB9" w14:textId="77777777" w:rsidR="008F69F9" w:rsidRPr="00900340" w:rsidRDefault="008F69F9" w:rsidP="008F69F9">
      <w:pPr>
        <w:spacing w:line="276" w:lineRule="auto"/>
        <w:jc w:val="center"/>
        <w:rPr>
          <w:rFonts w:eastAsia="Calibri"/>
          <w:i/>
          <w:sz w:val="22"/>
          <w:szCs w:val="22"/>
          <w:u w:val="single"/>
          <w:lang w:eastAsia="en-US"/>
        </w:rPr>
      </w:pPr>
    </w:p>
    <w:p w14:paraId="0BB46250" w14:textId="77777777" w:rsidR="008F69F9" w:rsidRPr="00900340" w:rsidRDefault="008F69F9" w:rsidP="008F69F9">
      <w:pPr>
        <w:spacing w:line="276" w:lineRule="auto"/>
        <w:jc w:val="center"/>
        <w:rPr>
          <w:rFonts w:eastAsia="Calibri"/>
          <w:i/>
          <w:sz w:val="22"/>
          <w:szCs w:val="22"/>
          <w:u w:val="single"/>
          <w:lang w:eastAsia="en-US"/>
        </w:rPr>
      </w:pPr>
      <w:r w:rsidRPr="00900340">
        <w:rPr>
          <w:rFonts w:eastAsia="Calibri"/>
          <w:i/>
          <w:sz w:val="22"/>
          <w:szCs w:val="22"/>
          <w:u w:val="single"/>
          <w:lang w:eastAsia="en-US"/>
        </w:rPr>
        <w:t xml:space="preserve">Oświadczenie wykonawcy w zakresie wypełnienia obowiązków informacyjnych przewidzianych w art. 13 lub art. 14 RODO </w:t>
      </w:r>
    </w:p>
    <w:p w14:paraId="222C4705" w14:textId="77777777" w:rsidR="008F69F9" w:rsidRPr="00900340" w:rsidRDefault="008F69F9" w:rsidP="008F69F9">
      <w:pPr>
        <w:rPr>
          <w:rFonts w:eastAsia="Calibri"/>
          <w:color w:val="000000"/>
          <w:sz w:val="22"/>
          <w:szCs w:val="22"/>
          <w:lang w:eastAsia="en-US"/>
        </w:rPr>
      </w:pPr>
    </w:p>
    <w:p w14:paraId="17AD47E3" w14:textId="77777777" w:rsidR="008F69F9" w:rsidRPr="00900340" w:rsidRDefault="008F69F9" w:rsidP="008F69F9">
      <w:pPr>
        <w:ind w:firstLine="567"/>
        <w:jc w:val="both"/>
        <w:rPr>
          <w:rFonts w:eastAsia="Calibri"/>
          <w:sz w:val="22"/>
          <w:szCs w:val="22"/>
        </w:rPr>
      </w:pPr>
      <w:r w:rsidRPr="00900340">
        <w:rPr>
          <w:rFonts w:eastAsia="Calibri"/>
          <w:color w:val="000000"/>
          <w:sz w:val="22"/>
          <w:szCs w:val="22"/>
        </w:rPr>
        <w:t>Oświadczam, że wypełniłem obowiązki informacyjne przewidziane w art. 13 lub art. 14 R</w:t>
      </w:r>
      <w:r w:rsidRPr="00900340">
        <w:rPr>
          <w:rFonts w:eastAsia="Calibri"/>
          <w:sz w:val="22"/>
          <w:szCs w:val="22"/>
        </w:rPr>
        <w:t xml:space="preserve">ozporządzenia Parlamentu Europejskiego i Rady (UE) 2016/679 z dnia 27 kwietnia 2016 r. </w:t>
      </w:r>
      <w:r w:rsidRPr="00900340">
        <w:rPr>
          <w:rFonts w:eastAsia="Calibri"/>
          <w:sz w:val="22"/>
          <w:szCs w:val="22"/>
        </w:rPr>
        <w:br/>
        <w:t xml:space="preserve">w sprawie ochrony osób fizycznych w związku z przetwarzaniem danych osobowych </w:t>
      </w:r>
      <w:r w:rsidRPr="00900340">
        <w:rPr>
          <w:rFonts w:eastAsia="Calibri"/>
          <w:sz w:val="22"/>
          <w:szCs w:val="22"/>
        </w:rPr>
        <w:br/>
        <w:t xml:space="preserve">i w sprawie swobodnego przepływu takich danych oraz uchylenia dyrektywy 95/46/WE (ogólne rozporządzenie o ochronie danych) (Dz. Urz. UE L 119 z 04.05.2016, str. 1, </w:t>
      </w:r>
      <w:r w:rsidRPr="00900340">
        <w:rPr>
          <w:rFonts w:eastAsia="Calibri"/>
          <w:color w:val="000000"/>
          <w:sz w:val="22"/>
          <w:szCs w:val="22"/>
        </w:rPr>
        <w:t xml:space="preserve">wobec osób fizycznych, </w:t>
      </w:r>
      <w:r w:rsidRPr="00900340">
        <w:rPr>
          <w:rFonts w:eastAsia="Calibri"/>
          <w:sz w:val="22"/>
          <w:szCs w:val="22"/>
        </w:rPr>
        <w:t>od których dane osobowe bezpośrednio lub pośrednio pozyskałem</w:t>
      </w:r>
      <w:r w:rsidRPr="00900340">
        <w:rPr>
          <w:rFonts w:eastAsia="Calibri"/>
          <w:color w:val="000000"/>
          <w:sz w:val="22"/>
          <w:szCs w:val="22"/>
        </w:rPr>
        <w:t xml:space="preserve"> w celu ubiegania się i realizację zamówienia publicznego w niniejszym postępowaniu</w:t>
      </w:r>
      <w:r w:rsidRPr="00900340">
        <w:rPr>
          <w:rFonts w:eastAsia="Calibri"/>
          <w:sz w:val="22"/>
          <w:szCs w:val="22"/>
        </w:rPr>
        <w:t>.</w:t>
      </w:r>
    </w:p>
    <w:p w14:paraId="6DAB845D" w14:textId="77777777" w:rsidR="008F69F9" w:rsidRPr="00900340" w:rsidRDefault="008F69F9" w:rsidP="008F69F9">
      <w:pPr>
        <w:spacing w:line="276" w:lineRule="auto"/>
        <w:ind w:left="142" w:hanging="142"/>
        <w:jc w:val="both"/>
        <w:rPr>
          <w:rFonts w:eastAsia="Calibri"/>
          <w:sz w:val="22"/>
          <w:szCs w:val="22"/>
        </w:rPr>
      </w:pPr>
    </w:p>
    <w:p w14:paraId="7022E607" w14:textId="77777777" w:rsidR="008F69F9" w:rsidRPr="00900340" w:rsidRDefault="008F69F9" w:rsidP="003D166B">
      <w:pPr>
        <w:spacing w:line="276" w:lineRule="auto"/>
        <w:jc w:val="both"/>
        <w:rPr>
          <w:rFonts w:eastAsia="Calibri"/>
          <w:sz w:val="22"/>
          <w:szCs w:val="22"/>
        </w:rPr>
      </w:pPr>
    </w:p>
    <w:p w14:paraId="05DF925B" w14:textId="77777777" w:rsidR="008F69F9" w:rsidRPr="00900340" w:rsidRDefault="008F69F9" w:rsidP="008F69F9">
      <w:pPr>
        <w:spacing w:line="276" w:lineRule="auto"/>
        <w:ind w:left="142" w:hanging="142"/>
        <w:jc w:val="both"/>
        <w:rPr>
          <w:rFonts w:eastAsia="Calibri"/>
          <w:sz w:val="22"/>
          <w:szCs w:val="22"/>
        </w:rPr>
      </w:pPr>
    </w:p>
    <w:p w14:paraId="6CFE719E" w14:textId="51D3AB5A" w:rsidR="008F69F9" w:rsidRPr="00900340" w:rsidRDefault="008F69F9" w:rsidP="008F69F9">
      <w:pPr>
        <w:jc w:val="both"/>
        <w:rPr>
          <w:i/>
          <w:sz w:val="22"/>
          <w:szCs w:val="22"/>
        </w:rPr>
      </w:pPr>
      <w:r w:rsidRPr="00900340">
        <w:rPr>
          <w:b/>
          <w:i/>
          <w:sz w:val="22"/>
          <w:szCs w:val="22"/>
        </w:rPr>
        <w:t>Osoby uprawnione</w:t>
      </w:r>
      <w:r w:rsidRPr="00900340">
        <w:rPr>
          <w:i/>
          <w:sz w:val="22"/>
          <w:szCs w:val="22"/>
        </w:rPr>
        <w:t xml:space="preserve"> do reprezentowania (działania na rzecz) wykonawcy wg zapisów właściwego rejestru np. Krajowego Rejestru Sądowego lub wypisu z ewidencji działalności gospodarczej lub stosownego pełnomocnictwa, dowód osobisty.</w:t>
      </w:r>
    </w:p>
    <w:p w14:paraId="78599BF4" w14:textId="77777777" w:rsidR="008F69F9" w:rsidRPr="00900340" w:rsidRDefault="008F69F9" w:rsidP="008F69F9">
      <w:pPr>
        <w:rPr>
          <w:sz w:val="22"/>
          <w:szCs w:val="22"/>
        </w:rPr>
      </w:pPr>
    </w:p>
    <w:p w14:paraId="6647C154" w14:textId="77777777" w:rsidR="008F69F9" w:rsidRPr="00900340" w:rsidRDefault="008F69F9" w:rsidP="008F69F9">
      <w:pPr>
        <w:spacing w:line="360" w:lineRule="auto"/>
        <w:rPr>
          <w:sz w:val="22"/>
          <w:szCs w:val="22"/>
        </w:rPr>
      </w:pPr>
    </w:p>
    <w:p w14:paraId="69D090CD" w14:textId="77777777" w:rsidR="008F69F9" w:rsidRPr="00900340" w:rsidRDefault="008F69F9" w:rsidP="008F69F9">
      <w:pPr>
        <w:rPr>
          <w:sz w:val="22"/>
          <w:szCs w:val="22"/>
        </w:rPr>
      </w:pPr>
    </w:p>
    <w:p w14:paraId="014FE7C9" w14:textId="77777777" w:rsidR="008F69F9" w:rsidRPr="00900340" w:rsidRDefault="008F69F9" w:rsidP="008F69F9">
      <w:pPr>
        <w:rPr>
          <w:sz w:val="22"/>
          <w:szCs w:val="22"/>
        </w:rPr>
      </w:pPr>
    </w:p>
    <w:p w14:paraId="717BBF4A" w14:textId="77777777" w:rsidR="008F69F9" w:rsidRPr="00900340" w:rsidRDefault="008F69F9" w:rsidP="008F69F9">
      <w:pPr>
        <w:rPr>
          <w:sz w:val="22"/>
          <w:szCs w:val="22"/>
        </w:rPr>
      </w:pPr>
      <w:r w:rsidRPr="00900340">
        <w:rPr>
          <w:sz w:val="22"/>
          <w:szCs w:val="22"/>
        </w:rPr>
        <w:t xml:space="preserve">Miejscowość,  data  ………………………   </w:t>
      </w:r>
    </w:p>
    <w:p w14:paraId="33667FB5" w14:textId="77777777" w:rsidR="008F69F9" w:rsidRPr="00900340" w:rsidRDefault="008F69F9" w:rsidP="008F69F9">
      <w:pPr>
        <w:ind w:left="3540" w:firstLine="708"/>
        <w:rPr>
          <w:sz w:val="22"/>
          <w:szCs w:val="22"/>
        </w:rPr>
      </w:pPr>
      <w:r w:rsidRPr="00900340">
        <w:rPr>
          <w:sz w:val="22"/>
          <w:szCs w:val="22"/>
        </w:rPr>
        <w:tab/>
        <w:t>……….………………………………….</w:t>
      </w:r>
    </w:p>
    <w:p w14:paraId="7E3E1180" w14:textId="4D11CFF8" w:rsidR="008F69F9" w:rsidRDefault="008F69F9" w:rsidP="008F69F9">
      <w:pPr>
        <w:spacing w:after="120"/>
        <w:ind w:left="5529"/>
        <w:rPr>
          <w:i/>
          <w:sz w:val="22"/>
          <w:szCs w:val="22"/>
        </w:rPr>
      </w:pPr>
      <w:r w:rsidRPr="00900340">
        <w:rPr>
          <w:i/>
          <w:sz w:val="22"/>
          <w:szCs w:val="22"/>
        </w:rPr>
        <w:t xml:space="preserve"> Pieczęć i podpisy osoby/osób uprawnionych do reprezentowania Wykonawcy</w:t>
      </w:r>
    </w:p>
    <w:p w14:paraId="3F6430CA" w14:textId="59742C41" w:rsidR="00093040" w:rsidRDefault="00093040">
      <w:pPr>
        <w:rPr>
          <w:i/>
          <w:sz w:val="22"/>
          <w:szCs w:val="22"/>
        </w:rPr>
      </w:pPr>
      <w:r>
        <w:rPr>
          <w:i/>
          <w:sz w:val="22"/>
          <w:szCs w:val="22"/>
        </w:rPr>
        <w:br w:type="page"/>
      </w:r>
    </w:p>
    <w:p w14:paraId="58D29CD1" w14:textId="77777777" w:rsidR="004C1923" w:rsidRDefault="004C1923" w:rsidP="008F69F9">
      <w:pPr>
        <w:spacing w:after="120"/>
        <w:ind w:left="5529"/>
        <w:rPr>
          <w:i/>
          <w:sz w:val="22"/>
          <w:szCs w:val="22"/>
        </w:rPr>
      </w:pPr>
    </w:p>
    <w:p w14:paraId="7DA03E1A" w14:textId="77777777" w:rsidR="004C1923" w:rsidRPr="004C1923" w:rsidRDefault="004C1923" w:rsidP="004C1923">
      <w:pPr>
        <w:suppressAutoHyphens/>
        <w:autoSpaceDN w:val="0"/>
        <w:ind w:right="-30"/>
        <w:jc w:val="center"/>
        <w:textAlignment w:val="baseline"/>
        <w:rPr>
          <w:rFonts w:ascii="Calibri" w:eastAsia="Calibri" w:hAnsi="Calibri" w:cs="F"/>
          <w:sz w:val="22"/>
          <w:szCs w:val="22"/>
          <w:lang w:eastAsia="en-US"/>
        </w:rPr>
      </w:pPr>
      <w:r w:rsidRPr="004C1923">
        <w:rPr>
          <w:b/>
          <w:sz w:val="22"/>
          <w:szCs w:val="22"/>
        </w:rPr>
        <w:t>UMOWA Nr ……………………………</w:t>
      </w:r>
    </w:p>
    <w:p w14:paraId="077B6F3F" w14:textId="77777777" w:rsidR="004C1923" w:rsidRPr="004C1923" w:rsidRDefault="004C1923" w:rsidP="004C1923">
      <w:pPr>
        <w:tabs>
          <w:tab w:val="left" w:pos="2160"/>
        </w:tabs>
        <w:suppressAutoHyphens/>
        <w:autoSpaceDN w:val="0"/>
        <w:jc w:val="center"/>
        <w:textAlignment w:val="baseline"/>
        <w:rPr>
          <w:b/>
          <w:sz w:val="22"/>
          <w:szCs w:val="22"/>
        </w:rPr>
      </w:pPr>
    </w:p>
    <w:p w14:paraId="25678AD9" w14:textId="77777777" w:rsidR="004C1923" w:rsidRPr="004C1923" w:rsidRDefault="004C1923" w:rsidP="004C1923">
      <w:pPr>
        <w:tabs>
          <w:tab w:val="left" w:pos="2160"/>
        </w:tabs>
        <w:suppressAutoHyphens/>
        <w:autoSpaceDN w:val="0"/>
        <w:jc w:val="center"/>
        <w:textAlignment w:val="baseline"/>
        <w:rPr>
          <w:rFonts w:ascii="Calibri" w:eastAsia="Calibri" w:hAnsi="Calibri" w:cs="F"/>
          <w:sz w:val="22"/>
          <w:szCs w:val="22"/>
          <w:lang w:eastAsia="en-US"/>
        </w:rPr>
      </w:pPr>
      <w:r w:rsidRPr="004C1923">
        <w:rPr>
          <w:b/>
          <w:sz w:val="22"/>
          <w:szCs w:val="22"/>
        </w:rPr>
        <w:t>powierzenia przetwarzania danych osobowych</w:t>
      </w:r>
    </w:p>
    <w:p w14:paraId="10465AD6" w14:textId="77777777" w:rsidR="004C1923" w:rsidRPr="004C1923" w:rsidRDefault="004C1923" w:rsidP="004C1923">
      <w:pPr>
        <w:tabs>
          <w:tab w:val="left" w:pos="2160"/>
        </w:tabs>
        <w:suppressAutoHyphens/>
        <w:autoSpaceDN w:val="0"/>
        <w:jc w:val="center"/>
        <w:textAlignment w:val="baseline"/>
        <w:rPr>
          <w:b/>
          <w:sz w:val="22"/>
          <w:szCs w:val="22"/>
        </w:rPr>
      </w:pPr>
    </w:p>
    <w:p w14:paraId="389AB7EE" w14:textId="77777777" w:rsidR="004C1923" w:rsidRPr="00900340" w:rsidRDefault="004C1923" w:rsidP="004C1923">
      <w:pPr>
        <w:suppressAutoHyphens/>
        <w:autoSpaceDN w:val="0"/>
        <w:spacing w:line="360" w:lineRule="auto"/>
        <w:jc w:val="both"/>
        <w:textAlignment w:val="baseline"/>
        <w:rPr>
          <w:kern w:val="3"/>
          <w:sz w:val="22"/>
          <w:szCs w:val="22"/>
          <w:lang w:eastAsia="en-US"/>
        </w:rPr>
      </w:pPr>
      <w:r w:rsidRPr="00900340">
        <w:rPr>
          <w:color w:val="000000"/>
          <w:kern w:val="3"/>
          <w:sz w:val="22"/>
          <w:szCs w:val="22"/>
          <w:lang w:eastAsia="en-US"/>
        </w:rPr>
        <w:t>zawarta w Opolu, w dniu .................... 2020 r. pomiędzy:</w:t>
      </w:r>
    </w:p>
    <w:p w14:paraId="228EFD81" w14:textId="77777777" w:rsidR="004C1923" w:rsidRPr="00900340" w:rsidRDefault="004C1923" w:rsidP="004C1923">
      <w:pPr>
        <w:jc w:val="both"/>
        <w:rPr>
          <w:b/>
          <w:sz w:val="22"/>
          <w:szCs w:val="22"/>
        </w:rPr>
      </w:pPr>
      <w:commentRangeStart w:id="37"/>
      <w:r w:rsidRPr="00900340">
        <w:rPr>
          <w:b/>
          <w:sz w:val="22"/>
          <w:szCs w:val="22"/>
        </w:rPr>
        <w:t>Województwem Opolskim</w:t>
      </w:r>
      <w:r w:rsidRPr="00900340">
        <w:rPr>
          <w:sz w:val="22"/>
          <w:szCs w:val="22"/>
        </w:rPr>
        <w:t xml:space="preserve">, </w:t>
      </w:r>
      <w:r w:rsidRPr="00900340">
        <w:rPr>
          <w:b/>
          <w:sz w:val="22"/>
          <w:szCs w:val="22"/>
        </w:rPr>
        <w:t xml:space="preserve">ul. Piastowska 14, 45-082 Opole, NIP: 754-30-77-565  </w:t>
      </w:r>
    </w:p>
    <w:p w14:paraId="62A001BF" w14:textId="77777777" w:rsidR="004C1923" w:rsidRPr="00900340" w:rsidRDefault="004C1923" w:rsidP="004C1923">
      <w:pPr>
        <w:jc w:val="both"/>
        <w:rPr>
          <w:b/>
          <w:sz w:val="22"/>
          <w:szCs w:val="22"/>
        </w:rPr>
      </w:pPr>
      <w:r w:rsidRPr="00900340">
        <w:rPr>
          <w:b/>
          <w:sz w:val="22"/>
          <w:szCs w:val="22"/>
        </w:rPr>
        <w:t xml:space="preserve">reprezentowanym przez: Adama Różyckiego – Dyrektora Regionalnego Ośrodka Polityki Społecznej w Opolu, ul. Głogowska 25 c, 45-315 </w:t>
      </w:r>
    </w:p>
    <w:p w14:paraId="2F6FEBF5" w14:textId="77777777" w:rsidR="004C1923" w:rsidRPr="00900340" w:rsidRDefault="004C1923" w:rsidP="004C1923">
      <w:pPr>
        <w:jc w:val="both"/>
        <w:rPr>
          <w:sz w:val="22"/>
          <w:szCs w:val="22"/>
        </w:rPr>
      </w:pPr>
    </w:p>
    <w:p w14:paraId="73BBDB3C" w14:textId="77777777" w:rsidR="004C1923" w:rsidRPr="00900340" w:rsidRDefault="004C1923" w:rsidP="004C1923">
      <w:pPr>
        <w:jc w:val="both"/>
        <w:rPr>
          <w:b/>
          <w:sz w:val="22"/>
          <w:szCs w:val="22"/>
          <w:u w:val="single"/>
        </w:rPr>
      </w:pPr>
      <w:r w:rsidRPr="00900340">
        <w:rPr>
          <w:b/>
          <w:sz w:val="22"/>
          <w:szCs w:val="22"/>
          <w:u w:val="single"/>
        </w:rPr>
        <w:t>lub</w:t>
      </w:r>
    </w:p>
    <w:p w14:paraId="08D686B5" w14:textId="77777777" w:rsidR="004C1923" w:rsidRPr="00900340" w:rsidRDefault="004C1923" w:rsidP="004C1923">
      <w:pPr>
        <w:jc w:val="both"/>
        <w:rPr>
          <w:b/>
          <w:sz w:val="22"/>
          <w:szCs w:val="22"/>
        </w:rPr>
      </w:pPr>
    </w:p>
    <w:p w14:paraId="28FA959D" w14:textId="77777777" w:rsidR="004C1923" w:rsidRPr="00D97D18" w:rsidRDefault="004C1923" w:rsidP="004C1923">
      <w:pPr>
        <w:jc w:val="both"/>
        <w:rPr>
          <w:b/>
          <w:sz w:val="22"/>
          <w:szCs w:val="22"/>
        </w:rPr>
      </w:pPr>
      <w:r w:rsidRPr="00900340">
        <w:rPr>
          <w:b/>
          <w:sz w:val="22"/>
          <w:szCs w:val="22"/>
        </w:rPr>
        <w:t xml:space="preserve">Województwem Opolskim reprezentowanym przez: Adama Różyckiego – Dyrektora Regionalnego Ośrodka Polityki Społecznej w Opolu, ul. Głogowska 25 c, 45-315 , </w:t>
      </w:r>
      <w:r w:rsidRPr="00900340">
        <w:rPr>
          <w:b/>
          <w:sz w:val="22"/>
          <w:szCs w:val="22"/>
        </w:rPr>
        <w:br/>
        <w:t>NIP :</w:t>
      </w:r>
      <w:r w:rsidRPr="00900340">
        <w:rPr>
          <w:kern w:val="3"/>
          <w:sz w:val="22"/>
          <w:szCs w:val="22"/>
        </w:rPr>
        <w:t xml:space="preserve"> </w:t>
      </w:r>
      <w:r w:rsidRPr="00900340">
        <w:rPr>
          <w:b/>
          <w:kern w:val="3"/>
          <w:sz w:val="22"/>
          <w:szCs w:val="22"/>
        </w:rPr>
        <w:t>754-26-17-249</w:t>
      </w:r>
      <w:commentRangeEnd w:id="37"/>
      <w:r w:rsidRPr="00900340">
        <w:rPr>
          <w:rStyle w:val="Odwoaniedokomentarza"/>
          <w:sz w:val="22"/>
          <w:szCs w:val="22"/>
        </w:rPr>
        <w:commentReference w:id="37"/>
      </w:r>
    </w:p>
    <w:p w14:paraId="304A62EE" w14:textId="32D2A6AB" w:rsidR="004C1923" w:rsidRPr="00900340" w:rsidRDefault="004C1923" w:rsidP="004C1923">
      <w:pPr>
        <w:suppressAutoHyphens/>
        <w:autoSpaceDN w:val="0"/>
        <w:jc w:val="both"/>
        <w:textAlignment w:val="baseline"/>
        <w:rPr>
          <w:kern w:val="3"/>
          <w:sz w:val="22"/>
          <w:szCs w:val="22"/>
        </w:rPr>
      </w:pPr>
      <w:r w:rsidRPr="00900340">
        <w:rPr>
          <w:color w:val="000000"/>
          <w:kern w:val="3"/>
          <w:sz w:val="22"/>
          <w:szCs w:val="22"/>
        </w:rPr>
        <w:t>zwanym dalej „</w:t>
      </w:r>
      <w:r>
        <w:rPr>
          <w:b/>
          <w:color w:val="000000"/>
          <w:kern w:val="3"/>
          <w:sz w:val="22"/>
          <w:szCs w:val="22"/>
        </w:rPr>
        <w:t>Powierzającym</w:t>
      </w:r>
      <w:r w:rsidRPr="00900340">
        <w:rPr>
          <w:b/>
          <w:color w:val="000000"/>
          <w:kern w:val="3"/>
          <w:sz w:val="22"/>
          <w:szCs w:val="22"/>
        </w:rPr>
        <w:t>”</w:t>
      </w:r>
      <w:r w:rsidRPr="00900340">
        <w:rPr>
          <w:bCs/>
          <w:color w:val="000000"/>
          <w:kern w:val="3"/>
          <w:sz w:val="22"/>
          <w:szCs w:val="22"/>
        </w:rPr>
        <w:t>,</w:t>
      </w:r>
    </w:p>
    <w:p w14:paraId="30C21576" w14:textId="77777777" w:rsidR="004C1923" w:rsidRPr="00900340" w:rsidRDefault="004C1923" w:rsidP="004C1923">
      <w:pPr>
        <w:suppressAutoHyphens/>
        <w:autoSpaceDN w:val="0"/>
        <w:ind w:firstLine="142"/>
        <w:jc w:val="both"/>
        <w:textAlignment w:val="baseline"/>
        <w:rPr>
          <w:color w:val="000000"/>
          <w:kern w:val="3"/>
          <w:sz w:val="22"/>
          <w:szCs w:val="22"/>
        </w:rPr>
      </w:pPr>
    </w:p>
    <w:p w14:paraId="20BE10E8" w14:textId="77777777" w:rsidR="004C1923" w:rsidRPr="00900340" w:rsidRDefault="004C1923" w:rsidP="004C1923">
      <w:pPr>
        <w:suppressAutoHyphens/>
        <w:autoSpaceDN w:val="0"/>
        <w:spacing w:line="276" w:lineRule="auto"/>
        <w:jc w:val="both"/>
        <w:textAlignment w:val="baseline"/>
        <w:rPr>
          <w:kern w:val="3"/>
          <w:sz w:val="22"/>
          <w:szCs w:val="22"/>
        </w:rPr>
      </w:pPr>
      <w:r w:rsidRPr="00900340">
        <w:rPr>
          <w:color w:val="000000"/>
          <w:kern w:val="3"/>
          <w:sz w:val="22"/>
          <w:szCs w:val="22"/>
        </w:rPr>
        <w:t>a</w:t>
      </w:r>
    </w:p>
    <w:p w14:paraId="369B613C" w14:textId="77777777" w:rsidR="004C1923" w:rsidRPr="00900340" w:rsidRDefault="004C1923" w:rsidP="004C1923">
      <w:pPr>
        <w:suppressAutoHyphens/>
        <w:autoSpaceDN w:val="0"/>
        <w:jc w:val="both"/>
        <w:textAlignment w:val="baseline"/>
        <w:rPr>
          <w:kern w:val="3"/>
          <w:sz w:val="22"/>
          <w:szCs w:val="22"/>
        </w:rPr>
      </w:pPr>
      <w:r w:rsidRPr="00900340">
        <w:rPr>
          <w:color w:val="000000"/>
          <w:kern w:val="3"/>
          <w:sz w:val="22"/>
          <w:szCs w:val="22"/>
        </w:rPr>
        <w:t xml:space="preserve">……………...................... z siedzibą w ………………….., przy ul. …………........………., wpisaną do Rejestru Przedsiębiorców Krajowego Rejestru Sądowego pod numerem KRS nr ……………….. </w:t>
      </w:r>
      <w:r w:rsidRPr="00900340">
        <w:rPr>
          <w:color w:val="000000"/>
          <w:kern w:val="3"/>
          <w:sz w:val="22"/>
          <w:szCs w:val="22"/>
        </w:rPr>
        <w:br/>
        <w:t>w Sądzie Rejonowym dla …………………, …………………..Krajowego Rejestru Sądowego lub</w:t>
      </w:r>
    </w:p>
    <w:p w14:paraId="01EE032F" w14:textId="77777777" w:rsidR="004C1923" w:rsidRPr="00900340" w:rsidRDefault="004C1923" w:rsidP="004C1923">
      <w:pPr>
        <w:suppressAutoHyphens/>
        <w:autoSpaceDN w:val="0"/>
        <w:jc w:val="both"/>
        <w:textAlignment w:val="baseline"/>
        <w:rPr>
          <w:kern w:val="3"/>
          <w:sz w:val="22"/>
          <w:szCs w:val="22"/>
        </w:rPr>
      </w:pPr>
      <w:r w:rsidRPr="00900340">
        <w:rPr>
          <w:color w:val="000000"/>
          <w:kern w:val="3"/>
          <w:sz w:val="22"/>
          <w:szCs w:val="22"/>
        </w:rPr>
        <w:t>Wpisaną/</w:t>
      </w:r>
      <w:proofErr w:type="spellStart"/>
      <w:r w:rsidRPr="00900340">
        <w:rPr>
          <w:color w:val="000000"/>
          <w:kern w:val="3"/>
          <w:sz w:val="22"/>
          <w:szCs w:val="22"/>
        </w:rPr>
        <w:t>nym</w:t>
      </w:r>
      <w:proofErr w:type="spellEnd"/>
      <w:r w:rsidRPr="00900340">
        <w:rPr>
          <w:color w:val="000000"/>
          <w:kern w:val="3"/>
          <w:sz w:val="22"/>
          <w:szCs w:val="22"/>
        </w:rPr>
        <w:t xml:space="preserve"> do Centralnej Ewidencji i Informacji  o Działalności Gospodarczej Rzeczypospolitej Polskiej, PESEL ……………………………, zam.: </w:t>
      </w:r>
      <w:r w:rsidRPr="00900340">
        <w:rPr>
          <w:color w:val="000000"/>
          <w:kern w:val="3"/>
          <w:sz w:val="22"/>
          <w:szCs w:val="22"/>
        </w:rPr>
        <w:br/>
        <w:t>ul. ……………………………………………………</w:t>
      </w:r>
    </w:p>
    <w:p w14:paraId="22FCC106" w14:textId="77777777" w:rsidR="004C1923" w:rsidRPr="00900340" w:rsidRDefault="004C1923" w:rsidP="004C1923">
      <w:pPr>
        <w:suppressAutoHyphens/>
        <w:autoSpaceDN w:val="0"/>
        <w:jc w:val="both"/>
        <w:textAlignment w:val="baseline"/>
        <w:rPr>
          <w:kern w:val="3"/>
          <w:sz w:val="22"/>
          <w:szCs w:val="22"/>
        </w:rPr>
      </w:pPr>
      <w:commentRangeStart w:id="38"/>
      <w:r w:rsidRPr="00900340">
        <w:rPr>
          <w:color w:val="000000"/>
          <w:kern w:val="3"/>
          <w:sz w:val="22"/>
          <w:szCs w:val="22"/>
        </w:rPr>
        <w:t>lub zamieszkałym/zamieszkałą w ……………………………………., ul………………………………, PESEL. Seria i nr dowodu osobistego………………………….., adres do kontaktów ……………………………</w:t>
      </w:r>
    </w:p>
    <w:p w14:paraId="5585B755" w14:textId="77777777" w:rsidR="004C1923" w:rsidRPr="00900340" w:rsidRDefault="004C1923" w:rsidP="004C1923">
      <w:pPr>
        <w:suppressAutoHyphens/>
        <w:autoSpaceDN w:val="0"/>
        <w:jc w:val="both"/>
        <w:textAlignment w:val="baseline"/>
        <w:rPr>
          <w:kern w:val="3"/>
          <w:sz w:val="22"/>
          <w:szCs w:val="22"/>
        </w:rPr>
      </w:pPr>
      <w:r w:rsidRPr="00900340">
        <w:rPr>
          <w:color w:val="000000"/>
          <w:kern w:val="3"/>
          <w:sz w:val="22"/>
          <w:szCs w:val="22"/>
        </w:rPr>
        <w:t>reprezentowaną przez Pana/Panią …………................................…………….</w:t>
      </w:r>
      <w:commentRangeEnd w:id="38"/>
      <w:r w:rsidRPr="00900340">
        <w:rPr>
          <w:rStyle w:val="Odwoaniedokomentarza"/>
          <w:sz w:val="22"/>
          <w:szCs w:val="22"/>
        </w:rPr>
        <w:commentReference w:id="38"/>
      </w:r>
    </w:p>
    <w:p w14:paraId="05D7128C" w14:textId="6AAA93DE" w:rsidR="004C1923" w:rsidRPr="00900340" w:rsidRDefault="004C1923" w:rsidP="004C1923">
      <w:pPr>
        <w:suppressAutoHyphens/>
        <w:autoSpaceDN w:val="0"/>
        <w:jc w:val="both"/>
        <w:textAlignment w:val="baseline"/>
        <w:rPr>
          <w:kern w:val="3"/>
          <w:sz w:val="22"/>
          <w:szCs w:val="22"/>
        </w:rPr>
      </w:pPr>
      <w:r w:rsidRPr="00900340">
        <w:rPr>
          <w:color w:val="000000"/>
          <w:kern w:val="3"/>
          <w:sz w:val="22"/>
          <w:szCs w:val="22"/>
        </w:rPr>
        <w:t xml:space="preserve">zwanym dalej </w:t>
      </w:r>
      <w:r w:rsidRPr="00900340">
        <w:rPr>
          <w:b/>
          <w:bCs/>
          <w:color w:val="000000"/>
          <w:kern w:val="3"/>
          <w:sz w:val="22"/>
          <w:szCs w:val="22"/>
        </w:rPr>
        <w:t>„</w:t>
      </w:r>
      <w:r>
        <w:rPr>
          <w:b/>
          <w:bCs/>
          <w:color w:val="000000"/>
          <w:kern w:val="3"/>
          <w:sz w:val="22"/>
          <w:szCs w:val="22"/>
        </w:rPr>
        <w:t>Przyjmującym</w:t>
      </w:r>
      <w:r w:rsidRPr="00900340">
        <w:rPr>
          <w:b/>
          <w:bCs/>
          <w:color w:val="000000"/>
          <w:kern w:val="3"/>
          <w:sz w:val="22"/>
          <w:szCs w:val="22"/>
        </w:rPr>
        <w:t>”,</w:t>
      </w:r>
    </w:p>
    <w:p w14:paraId="0688A3C4" w14:textId="77777777" w:rsidR="004C1923" w:rsidRPr="004C1923" w:rsidRDefault="004C1923" w:rsidP="004C1923">
      <w:pPr>
        <w:widowControl w:val="0"/>
        <w:suppressAutoHyphens/>
        <w:autoSpaceDN w:val="0"/>
        <w:textAlignment w:val="baseline"/>
        <w:rPr>
          <w:rFonts w:eastAsia="Lucida Sans Unicode"/>
          <w:b/>
          <w:bCs/>
          <w:kern w:val="3"/>
          <w:sz w:val="22"/>
          <w:szCs w:val="22"/>
          <w:lang w:eastAsia="en-US"/>
        </w:rPr>
      </w:pPr>
    </w:p>
    <w:p w14:paraId="42FF3BD1" w14:textId="77777777" w:rsidR="004C1923" w:rsidRPr="004C1923" w:rsidRDefault="004C1923" w:rsidP="004C1923">
      <w:pPr>
        <w:widowControl w:val="0"/>
        <w:suppressAutoHyphens/>
        <w:autoSpaceDN w:val="0"/>
        <w:textAlignment w:val="baseline"/>
        <w:rPr>
          <w:rFonts w:eastAsia="Lucida Sans Unicode"/>
          <w:b/>
          <w:bCs/>
          <w:kern w:val="3"/>
          <w:sz w:val="22"/>
          <w:szCs w:val="22"/>
          <w:lang w:eastAsia="en-US"/>
        </w:rPr>
      </w:pPr>
      <w:r w:rsidRPr="004C1923">
        <w:rPr>
          <w:rFonts w:eastAsia="Lucida Sans Unicode"/>
          <w:b/>
          <w:bCs/>
          <w:kern w:val="3"/>
          <w:sz w:val="22"/>
          <w:szCs w:val="22"/>
          <w:lang w:eastAsia="en-US"/>
        </w:rPr>
        <w:t>zaś wspólnie zwanymi Stronami</w:t>
      </w:r>
    </w:p>
    <w:p w14:paraId="54A6A1CF" w14:textId="77777777" w:rsidR="004C1923" w:rsidRPr="004C1923" w:rsidRDefault="004C1923" w:rsidP="004C1923">
      <w:pPr>
        <w:widowControl w:val="0"/>
        <w:suppressAutoHyphens/>
        <w:autoSpaceDN w:val="0"/>
        <w:jc w:val="both"/>
        <w:textAlignment w:val="baseline"/>
        <w:rPr>
          <w:rFonts w:eastAsia="Lucida Sans Unicode"/>
          <w:b/>
          <w:bCs/>
          <w:kern w:val="3"/>
          <w:sz w:val="22"/>
          <w:szCs w:val="22"/>
          <w:lang w:eastAsia="en-US"/>
        </w:rPr>
      </w:pPr>
    </w:p>
    <w:p w14:paraId="179A56B9" w14:textId="77777777" w:rsidR="004C1923" w:rsidRPr="004C1923" w:rsidRDefault="004C1923" w:rsidP="004C1923">
      <w:pPr>
        <w:suppressAutoHyphens/>
        <w:autoSpaceDN w:val="0"/>
        <w:textAlignment w:val="baseline"/>
        <w:rPr>
          <w:sz w:val="22"/>
          <w:szCs w:val="22"/>
        </w:rPr>
      </w:pPr>
    </w:p>
    <w:p w14:paraId="16FDA67D" w14:textId="77777777" w:rsidR="004C1923" w:rsidRPr="004C1923" w:rsidRDefault="004C1923" w:rsidP="004C1923">
      <w:pPr>
        <w:suppressAutoHyphens/>
        <w:autoSpaceDN w:val="0"/>
        <w:jc w:val="center"/>
        <w:textAlignment w:val="baseline"/>
        <w:rPr>
          <w:rFonts w:ascii="Calibri" w:eastAsia="Calibri" w:hAnsi="Calibri" w:cs="F"/>
          <w:sz w:val="22"/>
          <w:szCs w:val="22"/>
          <w:lang w:eastAsia="en-US"/>
        </w:rPr>
      </w:pPr>
      <w:r w:rsidRPr="004C1923">
        <w:rPr>
          <w:b/>
          <w:bCs/>
          <w:sz w:val="22"/>
          <w:szCs w:val="22"/>
        </w:rPr>
        <w:t>§ 1</w:t>
      </w:r>
    </w:p>
    <w:p w14:paraId="1BE8D47E" w14:textId="149781E2" w:rsidR="004C1923" w:rsidRPr="004C1923" w:rsidRDefault="004C1923" w:rsidP="00902190">
      <w:pPr>
        <w:widowControl w:val="0"/>
        <w:numPr>
          <w:ilvl w:val="0"/>
          <w:numId w:val="75"/>
        </w:numPr>
        <w:suppressAutoHyphens/>
        <w:autoSpaceDN w:val="0"/>
        <w:jc w:val="both"/>
        <w:textAlignment w:val="baseline"/>
        <w:rPr>
          <w:rFonts w:ascii="Calibri" w:eastAsia="Calibri" w:hAnsi="Calibri" w:cs="F"/>
          <w:sz w:val="22"/>
          <w:szCs w:val="22"/>
          <w:lang w:eastAsia="en-US"/>
        </w:rPr>
      </w:pPr>
      <w:r w:rsidRPr="004C1923">
        <w:rPr>
          <w:sz w:val="22"/>
          <w:szCs w:val="22"/>
        </w:rPr>
        <w:t xml:space="preserve">Przedmiotem Umowy jest powierzenie przez Powierzającego, Przyjmującemu przetwarzanie danych osobowych osób w związku z wykonywaniem przez Przyjmującego na rzecz Powierzającego zamówienia pn. </w:t>
      </w:r>
      <w:r w:rsidR="005B229B">
        <w:rPr>
          <w:sz w:val="22"/>
          <w:szCs w:val="22"/>
        </w:rPr>
        <w:t>O</w:t>
      </w:r>
      <w:r w:rsidR="00C417D3" w:rsidRPr="00C417D3">
        <w:rPr>
          <w:sz w:val="22"/>
          <w:szCs w:val="22"/>
        </w:rPr>
        <w:t xml:space="preserve">rganizacja </w:t>
      </w:r>
      <w:r w:rsidR="00C417D3">
        <w:rPr>
          <w:sz w:val="22"/>
          <w:szCs w:val="22"/>
        </w:rPr>
        <w:br/>
      </w:r>
      <w:r w:rsidR="00C417D3" w:rsidRPr="00C417D3">
        <w:rPr>
          <w:sz w:val="22"/>
          <w:szCs w:val="22"/>
        </w:rPr>
        <w:t xml:space="preserve">i przeprowadzenie </w:t>
      </w:r>
      <w:r w:rsidR="00C417D3" w:rsidRPr="00C417D3">
        <w:rPr>
          <w:b/>
          <w:bCs/>
          <w:sz w:val="22"/>
          <w:szCs w:val="22"/>
        </w:rPr>
        <w:t>szkoleń</w:t>
      </w:r>
      <w:r w:rsidR="00C417D3" w:rsidRPr="00C417D3">
        <w:rPr>
          <w:sz w:val="22"/>
          <w:szCs w:val="22"/>
        </w:rPr>
        <w:t xml:space="preserve"> z zakresu wspierania rodziny i pieczy zastępczej dla </w:t>
      </w:r>
      <w:r w:rsidR="00C417D3" w:rsidRPr="00C417D3">
        <w:rPr>
          <w:bCs/>
          <w:sz w:val="22"/>
          <w:szCs w:val="22"/>
        </w:rPr>
        <w:t>pracowników</w:t>
      </w:r>
      <w:r w:rsidR="00C417D3" w:rsidRPr="00C417D3">
        <w:rPr>
          <w:sz w:val="22"/>
          <w:szCs w:val="22"/>
        </w:rPr>
        <w:t xml:space="preserve"> Systemu Wspierania Rodziny i Pieczy Zastępczej z woj. opolskiego</w:t>
      </w:r>
      <w:r w:rsidR="00C417D3" w:rsidRPr="00C417D3">
        <w:rPr>
          <w:b/>
          <w:bCs/>
          <w:sz w:val="22"/>
          <w:szCs w:val="22"/>
        </w:rPr>
        <w:t xml:space="preserve">  </w:t>
      </w:r>
      <w:r w:rsidR="00C417D3" w:rsidRPr="00C417D3">
        <w:rPr>
          <w:b/>
          <w:sz w:val="22"/>
          <w:szCs w:val="22"/>
        </w:rPr>
        <w:t xml:space="preserve">–  </w:t>
      </w:r>
      <w:r w:rsidR="00C417D3">
        <w:rPr>
          <w:b/>
          <w:sz w:val="22"/>
          <w:szCs w:val="22"/>
        </w:rPr>
        <w:br/>
      </w:r>
      <w:r w:rsidR="00C417D3" w:rsidRPr="00C417D3">
        <w:rPr>
          <w:sz w:val="22"/>
          <w:szCs w:val="22"/>
        </w:rPr>
        <w:t>w ramach realizacji przez ROPS w Opolu zadania nr 4 projektu partnerskiego  pt.</w:t>
      </w:r>
      <w:r w:rsidR="00C417D3" w:rsidRPr="00C417D3">
        <w:rPr>
          <w:bCs/>
          <w:sz w:val="22"/>
          <w:szCs w:val="22"/>
        </w:rPr>
        <w:t> „</w:t>
      </w:r>
      <w:r w:rsidR="00C417D3" w:rsidRPr="00C417D3">
        <w:rPr>
          <w:bCs/>
          <w:i/>
          <w:iCs/>
          <w:sz w:val="22"/>
          <w:szCs w:val="22"/>
        </w:rPr>
        <w:t xml:space="preserve">Doskonalenie kompetencji kadr systemu wspierania rodziny i pieczy zastępczej” </w:t>
      </w:r>
      <w:r w:rsidR="00C417D3" w:rsidRPr="00C417D3">
        <w:rPr>
          <w:sz w:val="22"/>
          <w:szCs w:val="22"/>
        </w:rPr>
        <w:t xml:space="preserve">realizowanego w ramach Programu Operacyjnego Wiedza Edukacja Rozwój 2014 – 2020, Oś priorytetowa II. Efektywne polityki publiczne dla rynku pracy, gospodarki </w:t>
      </w:r>
      <w:r w:rsidR="00C417D3">
        <w:rPr>
          <w:sz w:val="22"/>
          <w:szCs w:val="22"/>
        </w:rPr>
        <w:br/>
      </w:r>
      <w:r w:rsidR="00C417D3" w:rsidRPr="00C417D3">
        <w:rPr>
          <w:sz w:val="22"/>
          <w:szCs w:val="22"/>
        </w:rPr>
        <w:t>i edukacji, działanie 2.8 Rozwój usług społecznych świadczonych w środowisku lokalnym, współfinansowanego z Europejskiego Funduszu Społecznego</w:t>
      </w:r>
      <w:r w:rsidR="00C417D3" w:rsidRPr="00C417D3">
        <w:rPr>
          <w:b/>
          <w:sz w:val="22"/>
          <w:szCs w:val="22"/>
        </w:rPr>
        <w:t xml:space="preserve">  </w:t>
      </w:r>
    </w:p>
    <w:p w14:paraId="4E2C9966" w14:textId="70E3FC5E" w:rsidR="004C1923" w:rsidRPr="00C417D3" w:rsidRDefault="004C1923" w:rsidP="00902190">
      <w:pPr>
        <w:widowControl w:val="0"/>
        <w:numPr>
          <w:ilvl w:val="0"/>
          <w:numId w:val="75"/>
        </w:numPr>
        <w:suppressAutoHyphens/>
        <w:autoSpaceDN w:val="0"/>
        <w:jc w:val="both"/>
        <w:textAlignment w:val="baseline"/>
        <w:rPr>
          <w:rFonts w:ascii="Calibri" w:eastAsia="Calibri" w:hAnsi="Calibri" w:cs="F"/>
          <w:sz w:val="22"/>
          <w:szCs w:val="22"/>
          <w:lang w:eastAsia="en-US"/>
        </w:rPr>
      </w:pPr>
      <w:r w:rsidRPr="004C1923">
        <w:rPr>
          <w:sz w:val="22"/>
          <w:szCs w:val="22"/>
        </w:rPr>
        <w:lastRenderedPageBreak/>
        <w:t>Zakres danych osobowych powierzonych do przetwarzania Przyjmującemu obejmuje</w:t>
      </w:r>
      <w:r w:rsidR="00D925FB">
        <w:rPr>
          <w:sz w:val="22"/>
          <w:szCs w:val="22"/>
        </w:rPr>
        <w:t xml:space="preserve"> w szczególności</w:t>
      </w:r>
      <w:r w:rsidRPr="004C1923">
        <w:rPr>
          <w:b/>
          <w:sz w:val="22"/>
          <w:szCs w:val="22"/>
        </w:rPr>
        <w:t>: imię</w:t>
      </w:r>
      <w:r w:rsidR="00D925FB">
        <w:rPr>
          <w:b/>
          <w:sz w:val="22"/>
          <w:szCs w:val="22"/>
        </w:rPr>
        <w:t xml:space="preserve"> i </w:t>
      </w:r>
      <w:r w:rsidRPr="004C1923">
        <w:rPr>
          <w:b/>
          <w:sz w:val="22"/>
          <w:szCs w:val="22"/>
        </w:rPr>
        <w:t>nazwisko</w:t>
      </w:r>
      <w:r w:rsidR="00D925FB">
        <w:rPr>
          <w:b/>
          <w:sz w:val="22"/>
          <w:szCs w:val="22"/>
        </w:rPr>
        <w:t>, adres, pesel uczestników</w:t>
      </w:r>
      <w:r w:rsidR="00C417D3">
        <w:rPr>
          <w:b/>
          <w:sz w:val="22"/>
          <w:szCs w:val="22"/>
        </w:rPr>
        <w:t xml:space="preserve"> szkoleń</w:t>
      </w:r>
      <w:r w:rsidRPr="004C1923">
        <w:rPr>
          <w:b/>
          <w:sz w:val="22"/>
          <w:szCs w:val="22"/>
        </w:rPr>
        <w:t>.</w:t>
      </w:r>
    </w:p>
    <w:p w14:paraId="5592C14B" w14:textId="77777777" w:rsidR="00C417D3" w:rsidRPr="004C1923" w:rsidRDefault="00C417D3" w:rsidP="00C417D3">
      <w:pPr>
        <w:widowControl w:val="0"/>
        <w:suppressAutoHyphens/>
        <w:autoSpaceDN w:val="0"/>
        <w:ind w:left="720"/>
        <w:jc w:val="both"/>
        <w:textAlignment w:val="baseline"/>
        <w:rPr>
          <w:rFonts w:ascii="Calibri" w:eastAsia="Calibri" w:hAnsi="Calibri" w:cs="F"/>
          <w:sz w:val="22"/>
          <w:szCs w:val="22"/>
          <w:lang w:eastAsia="en-US"/>
        </w:rPr>
      </w:pPr>
    </w:p>
    <w:p w14:paraId="2005BDAA" w14:textId="77777777" w:rsidR="004C1923" w:rsidRPr="004C1923" w:rsidRDefault="004C1923" w:rsidP="004C1923">
      <w:pPr>
        <w:tabs>
          <w:tab w:val="left" w:pos="4050"/>
          <w:tab w:val="center" w:pos="4323"/>
        </w:tabs>
        <w:suppressAutoHyphens/>
        <w:autoSpaceDN w:val="0"/>
        <w:jc w:val="center"/>
        <w:textAlignment w:val="baseline"/>
        <w:rPr>
          <w:rFonts w:ascii="Calibri" w:eastAsia="Calibri" w:hAnsi="Calibri" w:cs="F"/>
          <w:sz w:val="22"/>
          <w:szCs w:val="22"/>
          <w:lang w:eastAsia="en-US"/>
        </w:rPr>
      </w:pPr>
      <w:r w:rsidRPr="004C1923">
        <w:rPr>
          <w:b/>
          <w:bCs/>
          <w:color w:val="000000"/>
          <w:sz w:val="22"/>
          <w:szCs w:val="22"/>
        </w:rPr>
        <w:t>§ 2</w:t>
      </w:r>
    </w:p>
    <w:p w14:paraId="1749F3E8" w14:textId="2B93951C" w:rsidR="004C1923" w:rsidRPr="004C1923" w:rsidRDefault="004C1923" w:rsidP="00902190">
      <w:pPr>
        <w:widowControl w:val="0"/>
        <w:numPr>
          <w:ilvl w:val="0"/>
          <w:numId w:val="76"/>
        </w:numPr>
        <w:suppressAutoHyphens/>
        <w:autoSpaceDN w:val="0"/>
        <w:jc w:val="both"/>
        <w:textAlignment w:val="baseline"/>
        <w:rPr>
          <w:sz w:val="22"/>
          <w:szCs w:val="22"/>
        </w:rPr>
      </w:pPr>
      <w:r w:rsidRPr="004C1923">
        <w:rPr>
          <w:sz w:val="22"/>
          <w:szCs w:val="22"/>
        </w:rPr>
        <w:t>Przy przetwarzaniu danych osobowych Przyjmujący zobowiązany jest do przestrzegania zasad wskazanych w niniejszej umowie,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oraz z ustawą z dnia 10 maja 2018 r. o ochronie danych osobowych (Dz. U. z 2019 r. poz.1781 ze zm.).</w:t>
      </w:r>
    </w:p>
    <w:p w14:paraId="0B1EDA42" w14:textId="77777777" w:rsidR="004C1923" w:rsidRPr="004C1923" w:rsidRDefault="004C1923" w:rsidP="00902190">
      <w:pPr>
        <w:widowControl w:val="0"/>
        <w:numPr>
          <w:ilvl w:val="0"/>
          <w:numId w:val="76"/>
        </w:numPr>
        <w:suppressAutoHyphens/>
        <w:autoSpaceDN w:val="0"/>
        <w:jc w:val="both"/>
        <w:textAlignment w:val="baseline"/>
        <w:rPr>
          <w:sz w:val="22"/>
          <w:szCs w:val="22"/>
        </w:rPr>
      </w:pPr>
      <w:r w:rsidRPr="004C1923">
        <w:rPr>
          <w:sz w:val="22"/>
          <w:szCs w:val="22"/>
        </w:rPr>
        <w:t>Przyjmujący nie decyduje o celach i środkach przetwarzania powierzonych danych osobowych.</w:t>
      </w:r>
    </w:p>
    <w:p w14:paraId="39A7DAB0" w14:textId="77777777" w:rsidR="004C1923" w:rsidRPr="004C1923" w:rsidRDefault="004C1923" w:rsidP="00902190">
      <w:pPr>
        <w:widowControl w:val="0"/>
        <w:numPr>
          <w:ilvl w:val="0"/>
          <w:numId w:val="76"/>
        </w:numPr>
        <w:suppressAutoHyphens/>
        <w:autoSpaceDN w:val="0"/>
        <w:jc w:val="both"/>
        <w:textAlignment w:val="baseline"/>
        <w:rPr>
          <w:sz w:val="22"/>
          <w:szCs w:val="22"/>
        </w:rPr>
      </w:pPr>
      <w:r w:rsidRPr="004C1923">
        <w:rPr>
          <w:sz w:val="22"/>
          <w:szCs w:val="22"/>
        </w:rPr>
        <w:t>Przyjmujący niezwłocznie informuje Powierzającego o:</w:t>
      </w:r>
    </w:p>
    <w:p w14:paraId="777D5B11" w14:textId="77777777" w:rsidR="004C1923" w:rsidRPr="004C1923" w:rsidRDefault="004C1923" w:rsidP="00902190">
      <w:pPr>
        <w:widowControl w:val="0"/>
        <w:numPr>
          <w:ilvl w:val="0"/>
          <w:numId w:val="77"/>
        </w:numPr>
        <w:suppressAutoHyphens/>
        <w:autoSpaceDN w:val="0"/>
        <w:jc w:val="both"/>
        <w:textAlignment w:val="baseline"/>
        <w:rPr>
          <w:rFonts w:ascii="Calibri" w:eastAsia="Calibri" w:hAnsi="Calibri" w:cs="F"/>
          <w:sz w:val="22"/>
          <w:szCs w:val="22"/>
          <w:lang w:eastAsia="en-US"/>
        </w:rPr>
      </w:pPr>
      <w:r w:rsidRPr="004C1923">
        <w:rPr>
          <w:sz w:val="22"/>
          <w:szCs w:val="22"/>
        </w:rPr>
        <w:t>wszelkich przypadkach naruszenia tajemnicy danych osobowych lub o ich niewłaściwym użyciu;</w:t>
      </w:r>
    </w:p>
    <w:p w14:paraId="1F1B7FCF" w14:textId="77777777" w:rsidR="004C1923" w:rsidRPr="004C1923" w:rsidRDefault="004C1923" w:rsidP="00902190">
      <w:pPr>
        <w:widowControl w:val="0"/>
        <w:numPr>
          <w:ilvl w:val="0"/>
          <w:numId w:val="77"/>
        </w:numPr>
        <w:suppressAutoHyphens/>
        <w:autoSpaceDN w:val="0"/>
        <w:jc w:val="both"/>
        <w:textAlignment w:val="baseline"/>
        <w:rPr>
          <w:rFonts w:ascii="Calibri" w:eastAsia="Calibri" w:hAnsi="Calibri" w:cs="F"/>
          <w:sz w:val="22"/>
          <w:szCs w:val="22"/>
          <w:lang w:eastAsia="en-US"/>
        </w:rPr>
      </w:pPr>
      <w:r w:rsidRPr="004C1923">
        <w:rPr>
          <w:sz w:val="22"/>
          <w:szCs w:val="22"/>
        </w:rPr>
        <w:t>wszelkich czynnościach z własnym udziałem w sprawach dotyczących ochrony danych osobowych prowadzonych w szczególności przed Generalnym Inspektorem Ochrony Danych Osobowych, urzędami państwowymi, policją lub przed sądem;</w:t>
      </w:r>
    </w:p>
    <w:p w14:paraId="7D02D993" w14:textId="57CC0BBE" w:rsidR="004C1923" w:rsidRPr="004C1923" w:rsidRDefault="004C1923" w:rsidP="00902190">
      <w:pPr>
        <w:widowControl w:val="0"/>
        <w:numPr>
          <w:ilvl w:val="0"/>
          <w:numId w:val="77"/>
        </w:numPr>
        <w:suppressAutoHyphens/>
        <w:autoSpaceDN w:val="0"/>
        <w:jc w:val="both"/>
        <w:textAlignment w:val="baseline"/>
        <w:rPr>
          <w:rFonts w:ascii="Calibri" w:eastAsia="Calibri" w:hAnsi="Calibri" w:cs="F"/>
          <w:sz w:val="22"/>
          <w:szCs w:val="22"/>
          <w:lang w:eastAsia="en-US"/>
        </w:rPr>
      </w:pPr>
      <w:r w:rsidRPr="004C1923">
        <w:rPr>
          <w:sz w:val="22"/>
          <w:szCs w:val="22"/>
        </w:rPr>
        <w:t>o wynikach kontroli prowadzonych przez podmioty uprawnione w zakresie przetwarzania danych osobowych wraz z informacją na temat zastosowania się do wydanych zaleceń, o których mowa w ust. 8.</w:t>
      </w:r>
    </w:p>
    <w:p w14:paraId="7161D123" w14:textId="77777777" w:rsidR="004C1923" w:rsidRPr="004C1923" w:rsidRDefault="004C1923" w:rsidP="00902190">
      <w:pPr>
        <w:widowControl w:val="0"/>
        <w:numPr>
          <w:ilvl w:val="0"/>
          <w:numId w:val="76"/>
        </w:numPr>
        <w:suppressAutoHyphens/>
        <w:autoSpaceDN w:val="0"/>
        <w:jc w:val="both"/>
        <w:textAlignment w:val="baseline"/>
        <w:rPr>
          <w:sz w:val="22"/>
          <w:szCs w:val="22"/>
        </w:rPr>
      </w:pPr>
      <w:r w:rsidRPr="004C1923">
        <w:rPr>
          <w:sz w:val="22"/>
          <w:szCs w:val="22"/>
        </w:rPr>
        <w:t>Przyjmujący zobowiązuje się do udzielenia Powierzającemu oraz Instytucji Zarządzającej (IZ którą pełni Urząd Marszałkowski Województwa Opolskiego), na każde ich żądanie, informacji na temat przetwarzania danych osobowych, o których mowa w niniejszej umowie, a w szczególności niezwłocznego przekazywania informacji o każdym przypadku naruszenia przez niego i jego pracowników  obowiązków dotyczących ochrony danych osobowych.</w:t>
      </w:r>
    </w:p>
    <w:p w14:paraId="50A12BEB" w14:textId="49EB572F" w:rsidR="004C1923" w:rsidRPr="004C1923" w:rsidRDefault="004C1923" w:rsidP="00902190">
      <w:pPr>
        <w:widowControl w:val="0"/>
        <w:numPr>
          <w:ilvl w:val="0"/>
          <w:numId w:val="76"/>
        </w:numPr>
        <w:suppressAutoHyphens/>
        <w:autoSpaceDN w:val="0"/>
        <w:jc w:val="both"/>
        <w:textAlignment w:val="baseline"/>
        <w:rPr>
          <w:sz w:val="22"/>
          <w:szCs w:val="22"/>
        </w:rPr>
      </w:pPr>
      <w:r w:rsidRPr="004C1923">
        <w:rPr>
          <w:sz w:val="22"/>
          <w:szCs w:val="22"/>
        </w:rPr>
        <w:t>Przyjmujący umożliwi Instytucji Zarządzającej, Powierzającemu lub podmiotom przez nie upoważnionym, w miejscach, w których są przetwarzane powierzone dane osobowe, dokonanie kontroli zgodności przetwarzania powierzonych danych osobowych zgodnie z Rozporządzeniem Parlamentu Europejskiego i Rady (UE) 2016/679, ustawą o ochronie danych osobowych oraz z Decyzją. Zawiadomienie o zamiarze przeprowadzenia kontroli powinno być przekazane podmiotowi kontrolowanemu co najmniej 5 dni przed rozpoczęciem kontroli.</w:t>
      </w:r>
    </w:p>
    <w:p w14:paraId="521EA81E" w14:textId="77777777" w:rsidR="004C1923" w:rsidRPr="004C1923" w:rsidRDefault="004C1923" w:rsidP="00902190">
      <w:pPr>
        <w:widowControl w:val="0"/>
        <w:numPr>
          <w:ilvl w:val="0"/>
          <w:numId w:val="76"/>
        </w:numPr>
        <w:suppressAutoHyphens/>
        <w:autoSpaceDN w:val="0"/>
        <w:jc w:val="both"/>
        <w:textAlignment w:val="baseline"/>
        <w:rPr>
          <w:sz w:val="22"/>
          <w:szCs w:val="22"/>
        </w:rPr>
      </w:pPr>
      <w:r w:rsidRPr="004C1923">
        <w:rPr>
          <w:sz w:val="22"/>
          <w:szCs w:val="22"/>
        </w:rPr>
        <w:t>W przypadku powzięcia przez Instytucję Zarządzającą wiadomości o rażącym naruszeniu przez Przyjmującego obowiązków wynikających z Rozporządzenia Parlamentu Europejskiego i Rady (UE) 2016/679, ustawy o ochronie danych osobowych, Przyjmujący umożliwi ww. Instytucjom lub podmiotom przez nie upoważnionym dokonanie niezapowiedzianej kontroli, w celu, o którym mowa w ust. 5.</w:t>
      </w:r>
    </w:p>
    <w:p w14:paraId="7D246741" w14:textId="77777777" w:rsidR="004C1923" w:rsidRPr="004C1923" w:rsidRDefault="004C1923" w:rsidP="00902190">
      <w:pPr>
        <w:widowControl w:val="0"/>
        <w:numPr>
          <w:ilvl w:val="0"/>
          <w:numId w:val="76"/>
        </w:numPr>
        <w:suppressAutoHyphens/>
        <w:autoSpaceDN w:val="0"/>
        <w:jc w:val="both"/>
        <w:textAlignment w:val="baseline"/>
        <w:rPr>
          <w:sz w:val="22"/>
          <w:szCs w:val="22"/>
        </w:rPr>
      </w:pPr>
      <w:r w:rsidRPr="004C1923">
        <w:rPr>
          <w:sz w:val="22"/>
          <w:szCs w:val="22"/>
        </w:rPr>
        <w:t xml:space="preserve">Kontrolerzy Instytucji Zarządzającej lub podmiotów przez nich upoważnionych, mają </w:t>
      </w:r>
      <w:r w:rsidRPr="004C1923">
        <w:rPr>
          <w:sz w:val="22"/>
          <w:szCs w:val="22"/>
        </w:rPr>
        <w:br/>
        <w:t>w szczególności prawo:</w:t>
      </w:r>
    </w:p>
    <w:p w14:paraId="789A1914" w14:textId="77777777" w:rsidR="004C1923" w:rsidRPr="004C1923" w:rsidRDefault="004C1923" w:rsidP="00902190">
      <w:pPr>
        <w:widowControl w:val="0"/>
        <w:numPr>
          <w:ilvl w:val="0"/>
          <w:numId w:val="78"/>
        </w:numPr>
        <w:suppressAutoHyphens/>
        <w:autoSpaceDN w:val="0"/>
        <w:jc w:val="both"/>
        <w:textAlignment w:val="baseline"/>
        <w:rPr>
          <w:sz w:val="22"/>
          <w:szCs w:val="22"/>
        </w:rPr>
      </w:pPr>
      <w:r w:rsidRPr="004C1923">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w:t>
      </w:r>
      <w:r w:rsidRPr="004C1923">
        <w:rPr>
          <w:sz w:val="22"/>
          <w:szCs w:val="22"/>
        </w:rPr>
        <w:br/>
        <w:t xml:space="preserve">i przeprowadzenia niezbędnych badań lub innych czynności kontrolnych w celu oceny zgodności przetwarzania danych osobowych z Rozporządzeniem Parlamentu </w:t>
      </w:r>
      <w:r w:rsidRPr="004C1923">
        <w:rPr>
          <w:sz w:val="22"/>
          <w:szCs w:val="22"/>
        </w:rPr>
        <w:lastRenderedPageBreak/>
        <w:t>Europejskiego i Rady (UE) 2016/679 oraz ustawą o ochronie danych osobowych;</w:t>
      </w:r>
    </w:p>
    <w:p w14:paraId="4AC106D5" w14:textId="77777777" w:rsidR="004C1923" w:rsidRPr="004C1923" w:rsidRDefault="004C1923" w:rsidP="00902190">
      <w:pPr>
        <w:widowControl w:val="0"/>
        <w:numPr>
          <w:ilvl w:val="0"/>
          <w:numId w:val="78"/>
        </w:numPr>
        <w:suppressAutoHyphens/>
        <w:autoSpaceDN w:val="0"/>
        <w:jc w:val="both"/>
        <w:textAlignment w:val="baseline"/>
        <w:rPr>
          <w:sz w:val="22"/>
          <w:szCs w:val="22"/>
        </w:rPr>
      </w:pPr>
      <w:r w:rsidRPr="004C1923">
        <w:rPr>
          <w:sz w:val="22"/>
          <w:szCs w:val="22"/>
        </w:rPr>
        <w:t>żądać złożenia pisemnych lub ustnych wyjaśnień przez pracowników w zakresie niezbędnym do ustalenia stanu faktycznego;</w:t>
      </w:r>
    </w:p>
    <w:p w14:paraId="6A2FE8E0" w14:textId="77777777" w:rsidR="004C1923" w:rsidRPr="004C1923" w:rsidRDefault="004C1923" w:rsidP="00902190">
      <w:pPr>
        <w:widowControl w:val="0"/>
        <w:numPr>
          <w:ilvl w:val="0"/>
          <w:numId w:val="78"/>
        </w:numPr>
        <w:suppressAutoHyphens/>
        <w:autoSpaceDN w:val="0"/>
        <w:jc w:val="both"/>
        <w:textAlignment w:val="baseline"/>
        <w:rPr>
          <w:sz w:val="22"/>
          <w:szCs w:val="22"/>
        </w:rPr>
      </w:pPr>
      <w:r w:rsidRPr="004C1923">
        <w:rPr>
          <w:sz w:val="22"/>
          <w:szCs w:val="22"/>
        </w:rPr>
        <w:t>wglądu do wszelkich dokumentów i wszelkich danych mających bezpośredni związek z przedmiotem kontroli oraz sporządzania ich kopii;</w:t>
      </w:r>
    </w:p>
    <w:p w14:paraId="4B05CEDD" w14:textId="77777777" w:rsidR="004C1923" w:rsidRPr="004C1923" w:rsidRDefault="004C1923" w:rsidP="00902190">
      <w:pPr>
        <w:widowControl w:val="0"/>
        <w:numPr>
          <w:ilvl w:val="0"/>
          <w:numId w:val="78"/>
        </w:numPr>
        <w:suppressAutoHyphens/>
        <w:autoSpaceDN w:val="0"/>
        <w:jc w:val="both"/>
        <w:textAlignment w:val="baseline"/>
        <w:rPr>
          <w:sz w:val="22"/>
          <w:szCs w:val="22"/>
        </w:rPr>
      </w:pPr>
      <w:r w:rsidRPr="004C1923">
        <w:rPr>
          <w:sz w:val="22"/>
          <w:szCs w:val="22"/>
        </w:rPr>
        <w:t>przeprowadzania oględzin urządzeń, nośników oraz systemu informatycznego służącego do przetwarzania danych osobowych.</w:t>
      </w:r>
    </w:p>
    <w:p w14:paraId="38DDC6EF" w14:textId="77777777" w:rsidR="004C1923" w:rsidRPr="004C1923" w:rsidRDefault="004C1923" w:rsidP="00902190">
      <w:pPr>
        <w:widowControl w:val="0"/>
        <w:numPr>
          <w:ilvl w:val="0"/>
          <w:numId w:val="71"/>
        </w:numPr>
        <w:suppressAutoHyphens/>
        <w:autoSpaceDN w:val="0"/>
        <w:ind w:left="720" w:hanging="360"/>
        <w:jc w:val="both"/>
        <w:textAlignment w:val="baseline"/>
        <w:rPr>
          <w:rFonts w:ascii="Calibri" w:eastAsia="Calibri" w:hAnsi="Calibri" w:cs="F"/>
          <w:sz w:val="22"/>
          <w:szCs w:val="22"/>
          <w:lang w:eastAsia="en-US"/>
        </w:rPr>
      </w:pPr>
      <w:r w:rsidRPr="004C1923">
        <w:rPr>
          <w:rFonts w:eastAsia="Calibri"/>
          <w:sz w:val="22"/>
          <w:szCs w:val="22"/>
          <w:lang w:eastAsia="en-US"/>
        </w:rPr>
        <w:t xml:space="preserve">Przyjmujący zobowiązuje się zastosować zalecenia dotyczące poprawy jakości zabezpieczenia danych osobowych oraz sposobu ich przetwarzania sporządzonych </w:t>
      </w:r>
      <w:r w:rsidRPr="004C1923">
        <w:rPr>
          <w:rFonts w:eastAsia="Calibri"/>
          <w:sz w:val="22"/>
          <w:szCs w:val="22"/>
          <w:lang w:eastAsia="en-US"/>
        </w:rPr>
        <w:br/>
        <w:t>w wyniku kontroli przeprowadzonych przez Instytucję Zarządzającą lub przez podmioty przez nie upoważnione albo przez inne instytucje upoważnione do kontroli na podstawie odrębnych przepisów.</w:t>
      </w:r>
      <w:bookmarkStart w:id="39" w:name="_Hlk487806595"/>
      <w:bookmarkEnd w:id="39"/>
    </w:p>
    <w:p w14:paraId="2F257FB7" w14:textId="77777777" w:rsidR="004C1923" w:rsidRPr="004C1923" w:rsidRDefault="004C1923" w:rsidP="00902190">
      <w:pPr>
        <w:widowControl w:val="0"/>
        <w:numPr>
          <w:ilvl w:val="0"/>
          <w:numId w:val="67"/>
        </w:numPr>
        <w:suppressAutoHyphens/>
        <w:autoSpaceDN w:val="0"/>
        <w:ind w:left="720" w:hanging="360"/>
        <w:jc w:val="both"/>
        <w:textAlignment w:val="baseline"/>
        <w:rPr>
          <w:rFonts w:ascii="Calibri" w:eastAsia="Calibri" w:hAnsi="Calibri" w:cs="F"/>
          <w:sz w:val="22"/>
          <w:szCs w:val="22"/>
          <w:lang w:eastAsia="en-US"/>
        </w:rPr>
      </w:pPr>
      <w:r w:rsidRPr="004C1923">
        <w:rPr>
          <w:rFonts w:eastAsia="Calibri"/>
          <w:sz w:val="22"/>
          <w:szCs w:val="22"/>
          <w:lang w:eastAsia="en-US"/>
        </w:rPr>
        <w:t xml:space="preserve">Przyjmujący oświadcza, że dysponuje środkami technicznymi i organizacyjnymi, </w:t>
      </w:r>
      <w:r w:rsidRPr="004C1923">
        <w:rPr>
          <w:rFonts w:eastAsia="Calibri"/>
          <w:sz w:val="22"/>
          <w:szCs w:val="22"/>
          <w:lang w:eastAsia="en-US"/>
        </w:rPr>
        <w:br/>
        <w:t>o których mowa w Rozporządzeniu Parlamentu Europejskiego i Rady (UE) 2016/679 oraz ustawą o ochronie danych osobowych, które umożliwiają prawidłowe przetwarzanie danych osobowych powierzonych przez Powierzającego w zakresie przewidzianym Umową.</w:t>
      </w:r>
    </w:p>
    <w:p w14:paraId="4CA14E7F" w14:textId="77777777" w:rsidR="004C1923" w:rsidRPr="004C1923" w:rsidRDefault="004C1923" w:rsidP="00902190">
      <w:pPr>
        <w:widowControl w:val="0"/>
        <w:numPr>
          <w:ilvl w:val="0"/>
          <w:numId w:val="67"/>
        </w:numPr>
        <w:suppressAutoHyphens/>
        <w:autoSpaceDN w:val="0"/>
        <w:ind w:left="720" w:hanging="360"/>
        <w:jc w:val="both"/>
        <w:textAlignment w:val="baseline"/>
        <w:rPr>
          <w:rFonts w:ascii="Calibri" w:eastAsia="Calibri" w:hAnsi="Calibri" w:cs="F"/>
          <w:sz w:val="22"/>
          <w:szCs w:val="22"/>
          <w:lang w:eastAsia="en-US"/>
        </w:rPr>
      </w:pPr>
      <w:r w:rsidRPr="004C1923">
        <w:rPr>
          <w:rFonts w:eastAsia="Calibri"/>
          <w:sz w:val="22"/>
          <w:szCs w:val="22"/>
          <w:lang w:eastAsia="en-US"/>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634D2EC2" w14:textId="77777777" w:rsidR="004C1923" w:rsidRPr="004C1923" w:rsidRDefault="004C1923" w:rsidP="004C1923">
      <w:pPr>
        <w:suppressAutoHyphens/>
        <w:autoSpaceDN w:val="0"/>
        <w:jc w:val="center"/>
        <w:textAlignment w:val="baseline"/>
        <w:rPr>
          <w:rFonts w:ascii="Calibri" w:eastAsia="Calibri" w:hAnsi="Calibri" w:cs="F"/>
          <w:sz w:val="22"/>
          <w:szCs w:val="22"/>
          <w:lang w:eastAsia="en-US"/>
        </w:rPr>
      </w:pPr>
      <w:r w:rsidRPr="004C1923">
        <w:rPr>
          <w:b/>
          <w:bCs/>
          <w:sz w:val="22"/>
          <w:szCs w:val="22"/>
        </w:rPr>
        <w:t>§ 3</w:t>
      </w:r>
    </w:p>
    <w:p w14:paraId="2307B367" w14:textId="77777777" w:rsidR="004C1923" w:rsidRPr="004C1923" w:rsidRDefault="004C1923" w:rsidP="004C1923">
      <w:pPr>
        <w:suppressAutoHyphens/>
        <w:autoSpaceDN w:val="0"/>
        <w:jc w:val="both"/>
        <w:textAlignment w:val="baseline"/>
        <w:rPr>
          <w:rFonts w:ascii="Calibri" w:eastAsia="Calibri" w:hAnsi="Calibri" w:cs="F"/>
          <w:sz w:val="22"/>
          <w:szCs w:val="22"/>
          <w:lang w:eastAsia="en-US"/>
        </w:rPr>
      </w:pPr>
      <w:r w:rsidRPr="004C1923">
        <w:rPr>
          <w:rFonts w:eastAsia="Calibri"/>
          <w:sz w:val="22"/>
          <w:szCs w:val="22"/>
          <w:lang w:eastAsia="en-US"/>
        </w:rPr>
        <w:t xml:space="preserve">Dane powierzane Przyjmującemu nie mogą być wykorzystane przez niego w inny sposób niż </w:t>
      </w:r>
      <w:r w:rsidRPr="004C1923">
        <w:rPr>
          <w:rFonts w:eastAsia="Calibri"/>
          <w:sz w:val="22"/>
          <w:szCs w:val="22"/>
          <w:lang w:eastAsia="en-US"/>
        </w:rPr>
        <w:br/>
        <w:t>w celu opisanym w niniejszej umowie, w szczególności nie mogą być przekazane lub udostępnione jakiemukolwiek innemu podmiotowi. Przyjmujący zobowiązany jest ponadto do nie ujawniania i nie przetwarzania danych w innym celu niż opisany w niniejszej umowie, również po jej zakończeniu.</w:t>
      </w:r>
    </w:p>
    <w:p w14:paraId="797A319C" w14:textId="77777777" w:rsidR="004C1923" w:rsidRPr="004C1923" w:rsidRDefault="004C1923" w:rsidP="004C1923">
      <w:pPr>
        <w:suppressAutoHyphens/>
        <w:autoSpaceDN w:val="0"/>
        <w:jc w:val="center"/>
        <w:textAlignment w:val="baseline"/>
        <w:rPr>
          <w:rFonts w:ascii="Calibri" w:eastAsia="Calibri" w:hAnsi="Calibri" w:cs="F"/>
          <w:sz w:val="22"/>
          <w:szCs w:val="22"/>
          <w:lang w:eastAsia="en-US"/>
        </w:rPr>
      </w:pPr>
      <w:r w:rsidRPr="004C1923">
        <w:rPr>
          <w:b/>
          <w:bCs/>
          <w:sz w:val="22"/>
          <w:szCs w:val="22"/>
        </w:rPr>
        <w:t>§ 4</w:t>
      </w:r>
    </w:p>
    <w:p w14:paraId="5FCE1A8B" w14:textId="77777777" w:rsidR="004C1923" w:rsidRPr="004C1923" w:rsidRDefault="004C1923" w:rsidP="00902190">
      <w:pPr>
        <w:widowControl w:val="0"/>
        <w:numPr>
          <w:ilvl w:val="0"/>
          <w:numId w:val="72"/>
        </w:numPr>
        <w:suppressAutoHyphens/>
        <w:autoSpaceDN w:val="0"/>
        <w:ind w:left="720" w:hanging="360"/>
        <w:jc w:val="both"/>
        <w:textAlignment w:val="baseline"/>
        <w:rPr>
          <w:rFonts w:ascii="Calibri" w:eastAsia="Calibri" w:hAnsi="Calibri" w:cs="F"/>
          <w:sz w:val="22"/>
          <w:szCs w:val="22"/>
          <w:lang w:eastAsia="en-US"/>
        </w:rPr>
      </w:pPr>
      <w:r w:rsidRPr="004C1923">
        <w:rPr>
          <w:sz w:val="22"/>
          <w:szCs w:val="22"/>
        </w:rPr>
        <w:t>Przyjmujący zakończy przetwarzanie danych w momencie zakończenia świadczenia usług, określonych  w § 1.</w:t>
      </w:r>
    </w:p>
    <w:p w14:paraId="00DD1D7E" w14:textId="77777777" w:rsidR="004C1923" w:rsidRPr="004C1923" w:rsidRDefault="004C1923" w:rsidP="00902190">
      <w:pPr>
        <w:widowControl w:val="0"/>
        <w:numPr>
          <w:ilvl w:val="0"/>
          <w:numId w:val="68"/>
        </w:numPr>
        <w:suppressAutoHyphens/>
        <w:autoSpaceDN w:val="0"/>
        <w:ind w:left="720" w:hanging="360"/>
        <w:jc w:val="both"/>
        <w:textAlignment w:val="baseline"/>
        <w:rPr>
          <w:rFonts w:ascii="Calibri" w:eastAsia="Calibri" w:hAnsi="Calibri" w:cs="F"/>
          <w:sz w:val="22"/>
          <w:szCs w:val="22"/>
          <w:lang w:eastAsia="en-US"/>
        </w:rPr>
      </w:pPr>
      <w:r w:rsidRPr="004C1923">
        <w:rPr>
          <w:sz w:val="22"/>
          <w:szCs w:val="22"/>
        </w:rPr>
        <w:t>Przyjmujący zakończy przetwarzanie danych z chwilą /rozwiązania niniejszej umowy, jeżeli nastąpi to wcześniej niż w ust. 1.</w:t>
      </w:r>
    </w:p>
    <w:p w14:paraId="3DC119D4" w14:textId="77777777" w:rsidR="004C1923" w:rsidRPr="004C1923" w:rsidRDefault="004C1923" w:rsidP="00902190">
      <w:pPr>
        <w:widowControl w:val="0"/>
        <w:numPr>
          <w:ilvl w:val="0"/>
          <w:numId w:val="68"/>
        </w:numPr>
        <w:suppressAutoHyphens/>
        <w:autoSpaceDN w:val="0"/>
        <w:ind w:left="720" w:hanging="360"/>
        <w:jc w:val="both"/>
        <w:textAlignment w:val="baseline"/>
        <w:rPr>
          <w:rFonts w:ascii="Calibri" w:eastAsia="Calibri" w:hAnsi="Calibri" w:cs="F"/>
          <w:sz w:val="22"/>
          <w:szCs w:val="22"/>
          <w:lang w:eastAsia="en-US"/>
        </w:rPr>
      </w:pPr>
      <w:r w:rsidRPr="004C1923">
        <w:rPr>
          <w:sz w:val="22"/>
          <w:szCs w:val="22"/>
        </w:rPr>
        <w:t>Przyjmujący zobowiązuje się do trwałego usunięcia powierzonych mu danych osobowych po wygaśnięciu niniejszej umowy.</w:t>
      </w:r>
    </w:p>
    <w:p w14:paraId="3408B68E" w14:textId="77777777" w:rsidR="004C1923" w:rsidRPr="004C1923" w:rsidRDefault="004C1923" w:rsidP="004C1923">
      <w:pPr>
        <w:suppressAutoHyphens/>
        <w:autoSpaceDN w:val="0"/>
        <w:jc w:val="center"/>
        <w:textAlignment w:val="baseline"/>
        <w:rPr>
          <w:rFonts w:ascii="Calibri" w:eastAsia="Calibri" w:hAnsi="Calibri" w:cs="F"/>
          <w:sz w:val="22"/>
          <w:szCs w:val="22"/>
          <w:lang w:eastAsia="en-US"/>
        </w:rPr>
      </w:pPr>
      <w:r w:rsidRPr="004C1923">
        <w:rPr>
          <w:b/>
          <w:bCs/>
          <w:sz w:val="22"/>
          <w:szCs w:val="22"/>
        </w:rPr>
        <w:t>§ 5</w:t>
      </w:r>
    </w:p>
    <w:p w14:paraId="4D50310A" w14:textId="601DCA52" w:rsidR="004C1923" w:rsidRPr="004C1923" w:rsidRDefault="004C1923" w:rsidP="00902190">
      <w:pPr>
        <w:widowControl w:val="0"/>
        <w:numPr>
          <w:ilvl w:val="0"/>
          <w:numId w:val="73"/>
        </w:numPr>
        <w:suppressAutoHyphens/>
        <w:autoSpaceDN w:val="0"/>
        <w:ind w:left="720" w:hanging="360"/>
        <w:jc w:val="both"/>
        <w:textAlignment w:val="baseline"/>
        <w:rPr>
          <w:rFonts w:ascii="Calibri" w:eastAsia="Calibri" w:hAnsi="Calibri" w:cs="F"/>
          <w:sz w:val="22"/>
          <w:szCs w:val="22"/>
          <w:lang w:eastAsia="en-US"/>
        </w:rPr>
      </w:pPr>
      <w:r w:rsidRPr="004C1923">
        <w:rPr>
          <w:sz w:val="22"/>
          <w:szCs w:val="22"/>
        </w:rPr>
        <w:t xml:space="preserve">W przypadku nałożenia na Powierzającego prawomocnej kary zgodnie </w:t>
      </w:r>
      <w:r w:rsidR="005B229B">
        <w:rPr>
          <w:sz w:val="22"/>
          <w:szCs w:val="22"/>
        </w:rPr>
        <w:br/>
      </w:r>
      <w:r w:rsidRPr="004C1923">
        <w:rPr>
          <w:sz w:val="22"/>
          <w:szCs w:val="22"/>
        </w:rPr>
        <w:t xml:space="preserve">z Rozporządzeniem Parlamentu Europejskiego i Rady (UE) 2016/679 oraz ustawą </w:t>
      </w:r>
      <w:r w:rsidR="005B229B">
        <w:rPr>
          <w:sz w:val="22"/>
          <w:szCs w:val="22"/>
        </w:rPr>
        <w:br/>
      </w:r>
      <w:r w:rsidRPr="004C1923">
        <w:rPr>
          <w:sz w:val="22"/>
          <w:szCs w:val="22"/>
        </w:rPr>
        <w:t>o ochronie danych osobowych przez Przyjmującego, Przyjmujący poniesie wobec Powierzającego odpowiedzialność w wysokości 100% kary nałożonej na Powierzającego, z zastrzeżeniem zastosowania uregulowań wynikających z  ust. 2.</w:t>
      </w:r>
    </w:p>
    <w:p w14:paraId="1876231A" w14:textId="71E798F5" w:rsidR="004C1923" w:rsidRPr="004C1923" w:rsidRDefault="004C1923" w:rsidP="00902190">
      <w:pPr>
        <w:widowControl w:val="0"/>
        <w:numPr>
          <w:ilvl w:val="0"/>
          <w:numId w:val="69"/>
        </w:numPr>
        <w:suppressAutoHyphens/>
        <w:autoSpaceDN w:val="0"/>
        <w:ind w:left="720" w:hanging="360"/>
        <w:jc w:val="both"/>
        <w:textAlignment w:val="baseline"/>
        <w:rPr>
          <w:rFonts w:ascii="Calibri" w:eastAsia="Calibri" w:hAnsi="Calibri" w:cs="F"/>
          <w:sz w:val="22"/>
          <w:szCs w:val="22"/>
          <w:lang w:eastAsia="en-US"/>
        </w:rPr>
      </w:pPr>
      <w:r w:rsidRPr="004C1923">
        <w:rPr>
          <w:sz w:val="22"/>
          <w:szCs w:val="22"/>
        </w:rPr>
        <w:t xml:space="preserve">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w:t>
      </w:r>
      <w:r w:rsidRPr="004C1923">
        <w:rPr>
          <w:sz w:val="22"/>
          <w:szCs w:val="22"/>
        </w:rPr>
        <w:lastRenderedPageBreak/>
        <w:t xml:space="preserve">kroków zmierzających do nałożenia na Powierzającego kar związanych z realizacją niniejszej Umowy. W takim przypadku Powierzający umożliwi Przyjmującemu – </w:t>
      </w:r>
      <w:r w:rsidR="005B229B">
        <w:rPr>
          <w:sz w:val="22"/>
          <w:szCs w:val="22"/>
        </w:rPr>
        <w:br/>
      </w:r>
      <w:r w:rsidRPr="004C1923">
        <w:rPr>
          <w:sz w:val="22"/>
          <w:szCs w:val="22"/>
        </w:rPr>
        <w:t>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072D6774" w14:textId="77777777" w:rsidR="004C1923" w:rsidRPr="004C1923" w:rsidRDefault="004C1923" w:rsidP="004C1923">
      <w:pPr>
        <w:suppressAutoHyphens/>
        <w:autoSpaceDN w:val="0"/>
        <w:jc w:val="center"/>
        <w:textAlignment w:val="baseline"/>
        <w:rPr>
          <w:rFonts w:ascii="Calibri" w:eastAsia="Calibri" w:hAnsi="Calibri" w:cs="F"/>
          <w:sz w:val="22"/>
          <w:szCs w:val="22"/>
          <w:lang w:eastAsia="en-US"/>
        </w:rPr>
      </w:pPr>
      <w:r w:rsidRPr="004C1923">
        <w:rPr>
          <w:b/>
          <w:bCs/>
          <w:sz w:val="22"/>
          <w:szCs w:val="22"/>
        </w:rPr>
        <w:t>§ 6</w:t>
      </w:r>
    </w:p>
    <w:p w14:paraId="73E679CC" w14:textId="77777777" w:rsidR="004C1923" w:rsidRPr="004C1923" w:rsidRDefault="004C1923" w:rsidP="00902190">
      <w:pPr>
        <w:widowControl w:val="0"/>
        <w:numPr>
          <w:ilvl w:val="0"/>
          <w:numId w:val="74"/>
        </w:numPr>
        <w:suppressAutoHyphens/>
        <w:autoSpaceDN w:val="0"/>
        <w:ind w:left="426" w:hanging="426"/>
        <w:jc w:val="both"/>
        <w:textAlignment w:val="baseline"/>
        <w:rPr>
          <w:rFonts w:ascii="Calibri" w:eastAsia="Calibri" w:hAnsi="Calibri" w:cs="F"/>
          <w:sz w:val="22"/>
          <w:szCs w:val="22"/>
          <w:lang w:eastAsia="en-US"/>
        </w:rPr>
      </w:pPr>
      <w:r w:rsidRPr="004C1923">
        <w:rPr>
          <w:sz w:val="22"/>
          <w:szCs w:val="22"/>
        </w:rPr>
        <w:t>W sprawach nie uregulowanych postanowieniami Umowy mają zastosowanie przepisy kodeksu cywilnego oraz Ustawy o Ochronie Danych Osobowych i Rozporządzenia Parlamentu Europejskiego i Rady (UE) 2016/679.</w:t>
      </w:r>
    </w:p>
    <w:p w14:paraId="6BDB6AD6" w14:textId="77777777" w:rsidR="004C1923" w:rsidRPr="004C1923" w:rsidRDefault="004C1923" w:rsidP="00902190">
      <w:pPr>
        <w:widowControl w:val="0"/>
        <w:numPr>
          <w:ilvl w:val="0"/>
          <w:numId w:val="70"/>
        </w:numPr>
        <w:suppressAutoHyphens/>
        <w:autoSpaceDN w:val="0"/>
        <w:ind w:left="360" w:hanging="360"/>
        <w:jc w:val="both"/>
        <w:textAlignment w:val="baseline"/>
        <w:rPr>
          <w:rFonts w:ascii="Calibri" w:eastAsia="Calibri" w:hAnsi="Calibri" w:cs="F"/>
          <w:sz w:val="22"/>
          <w:szCs w:val="22"/>
          <w:lang w:eastAsia="en-US"/>
        </w:rPr>
      </w:pPr>
      <w:r w:rsidRPr="004C1923">
        <w:rPr>
          <w:sz w:val="22"/>
          <w:szCs w:val="22"/>
        </w:rPr>
        <w:t xml:space="preserve">Wszelkie spory wynikające z realizacji Umowy będą rozstrzygane na drodze polubownej. </w:t>
      </w:r>
      <w:r w:rsidRPr="004C1923">
        <w:rPr>
          <w:sz w:val="22"/>
          <w:szCs w:val="22"/>
        </w:rPr>
        <w:br/>
        <w:t>W przypadku nie rozstrzygnięcia przez Strony sporu na drodze polubownej, zostanie on poddany pod rozstrzygnięcie przez Sąd Powszechny, właściwy dla siedziby Powierzającego.</w:t>
      </w:r>
    </w:p>
    <w:p w14:paraId="5B9E8AF4" w14:textId="77777777" w:rsidR="004C1923" w:rsidRPr="004C1923" w:rsidRDefault="004C1923" w:rsidP="00902190">
      <w:pPr>
        <w:widowControl w:val="0"/>
        <w:numPr>
          <w:ilvl w:val="0"/>
          <w:numId w:val="70"/>
        </w:numPr>
        <w:suppressAutoHyphens/>
        <w:autoSpaceDN w:val="0"/>
        <w:ind w:left="360" w:hanging="360"/>
        <w:jc w:val="both"/>
        <w:textAlignment w:val="baseline"/>
        <w:rPr>
          <w:rFonts w:ascii="Calibri" w:eastAsia="Calibri" w:hAnsi="Calibri" w:cs="F"/>
          <w:sz w:val="22"/>
          <w:szCs w:val="22"/>
          <w:lang w:eastAsia="en-US"/>
        </w:rPr>
      </w:pPr>
      <w:r w:rsidRPr="004C1923">
        <w:rPr>
          <w:sz w:val="22"/>
          <w:szCs w:val="22"/>
        </w:rPr>
        <w:t>Wszelkie zmiany niniejszej Umowy wymagają formy pisemnej pod rygorem nieważności.</w:t>
      </w:r>
    </w:p>
    <w:p w14:paraId="6C458C2D" w14:textId="77777777" w:rsidR="004C1923" w:rsidRPr="004C1923" w:rsidRDefault="004C1923" w:rsidP="00902190">
      <w:pPr>
        <w:widowControl w:val="0"/>
        <w:numPr>
          <w:ilvl w:val="0"/>
          <w:numId w:val="70"/>
        </w:numPr>
        <w:suppressAutoHyphens/>
        <w:autoSpaceDN w:val="0"/>
        <w:ind w:left="360" w:hanging="360"/>
        <w:jc w:val="both"/>
        <w:textAlignment w:val="baseline"/>
        <w:rPr>
          <w:rFonts w:ascii="Calibri" w:eastAsia="Calibri" w:hAnsi="Calibri" w:cs="F"/>
          <w:sz w:val="22"/>
          <w:szCs w:val="22"/>
          <w:lang w:eastAsia="en-US"/>
        </w:rPr>
      </w:pPr>
      <w:r w:rsidRPr="004C1923">
        <w:rPr>
          <w:sz w:val="22"/>
          <w:szCs w:val="22"/>
        </w:rPr>
        <w:t>Umowę sporządzono w dwóch jednobrzmiących egzemplarzach po jednym dla każdej ze Stron.</w:t>
      </w:r>
    </w:p>
    <w:p w14:paraId="431F9CDF" w14:textId="77777777" w:rsidR="004C1923" w:rsidRPr="004C1923" w:rsidRDefault="004C1923" w:rsidP="004C1923">
      <w:pPr>
        <w:suppressAutoHyphens/>
        <w:autoSpaceDN w:val="0"/>
        <w:textAlignment w:val="baseline"/>
        <w:rPr>
          <w:b/>
          <w:bCs/>
          <w:sz w:val="22"/>
          <w:szCs w:val="22"/>
        </w:rPr>
      </w:pPr>
    </w:p>
    <w:p w14:paraId="2ED20109" w14:textId="77777777" w:rsidR="004C1923" w:rsidRPr="004C1923" w:rsidRDefault="004C1923" w:rsidP="004C1923">
      <w:pPr>
        <w:suppressAutoHyphens/>
        <w:autoSpaceDN w:val="0"/>
        <w:textAlignment w:val="baseline"/>
        <w:rPr>
          <w:b/>
          <w:bCs/>
          <w:sz w:val="22"/>
          <w:szCs w:val="22"/>
        </w:rPr>
      </w:pPr>
    </w:p>
    <w:p w14:paraId="497E90EF" w14:textId="77777777" w:rsidR="004C1923" w:rsidRPr="004C1923" w:rsidRDefault="004C1923" w:rsidP="004C1923">
      <w:pPr>
        <w:suppressAutoHyphens/>
        <w:autoSpaceDN w:val="0"/>
        <w:textAlignment w:val="baseline"/>
        <w:rPr>
          <w:b/>
          <w:bCs/>
          <w:sz w:val="22"/>
          <w:szCs w:val="22"/>
        </w:rPr>
      </w:pPr>
    </w:p>
    <w:p w14:paraId="178AF26D" w14:textId="77777777" w:rsidR="004C1923" w:rsidRPr="004C1923" w:rsidRDefault="004C1923" w:rsidP="004C1923">
      <w:pPr>
        <w:suppressAutoHyphens/>
        <w:autoSpaceDN w:val="0"/>
        <w:jc w:val="center"/>
        <w:textAlignment w:val="baseline"/>
        <w:rPr>
          <w:rFonts w:ascii="Calibri" w:eastAsia="Calibri" w:hAnsi="Calibri" w:cs="F"/>
          <w:sz w:val="22"/>
          <w:szCs w:val="22"/>
          <w:lang w:eastAsia="en-US"/>
        </w:rPr>
      </w:pPr>
      <w:r w:rsidRPr="004C1923">
        <w:rPr>
          <w:b/>
          <w:bCs/>
          <w:sz w:val="22"/>
          <w:szCs w:val="22"/>
        </w:rPr>
        <w:t xml:space="preserve">Przyjmujący </w:t>
      </w:r>
      <w:r w:rsidRPr="004C1923">
        <w:rPr>
          <w:b/>
          <w:bCs/>
          <w:sz w:val="22"/>
          <w:szCs w:val="22"/>
        </w:rPr>
        <w:tab/>
      </w:r>
      <w:r w:rsidRPr="004C1923">
        <w:rPr>
          <w:b/>
          <w:bCs/>
          <w:sz w:val="22"/>
          <w:szCs w:val="22"/>
        </w:rPr>
        <w:tab/>
      </w:r>
      <w:r w:rsidRPr="004C1923">
        <w:rPr>
          <w:b/>
          <w:bCs/>
          <w:sz w:val="22"/>
          <w:szCs w:val="22"/>
        </w:rPr>
        <w:tab/>
      </w:r>
      <w:r w:rsidRPr="004C1923">
        <w:rPr>
          <w:b/>
          <w:bCs/>
          <w:sz w:val="22"/>
          <w:szCs w:val="22"/>
        </w:rPr>
        <w:tab/>
      </w:r>
      <w:r w:rsidRPr="004C1923">
        <w:rPr>
          <w:b/>
          <w:bCs/>
          <w:sz w:val="22"/>
          <w:szCs w:val="22"/>
        </w:rPr>
        <w:tab/>
        <w:t>Powierzający</w:t>
      </w:r>
    </w:p>
    <w:p w14:paraId="4882EBA8" w14:textId="77777777" w:rsidR="004C1923" w:rsidRPr="004C1923" w:rsidRDefault="004C1923" w:rsidP="004C1923">
      <w:pPr>
        <w:widowControl w:val="0"/>
        <w:suppressAutoHyphens/>
        <w:autoSpaceDN w:val="0"/>
        <w:textAlignment w:val="baseline"/>
        <w:rPr>
          <w:rFonts w:eastAsia="Calibri"/>
          <w:sz w:val="22"/>
          <w:szCs w:val="22"/>
          <w:lang w:eastAsia="en-US"/>
        </w:rPr>
      </w:pPr>
    </w:p>
    <w:p w14:paraId="61975E60" w14:textId="77777777" w:rsidR="004C1923" w:rsidRPr="004C1923" w:rsidRDefault="004C1923" w:rsidP="004C1923">
      <w:pPr>
        <w:widowControl w:val="0"/>
        <w:suppressAutoHyphens/>
        <w:autoSpaceDN w:val="0"/>
        <w:ind w:hanging="1134"/>
        <w:jc w:val="right"/>
        <w:textAlignment w:val="baseline"/>
        <w:rPr>
          <w:rFonts w:eastAsia="Calibri"/>
          <w:b/>
          <w:i/>
          <w:sz w:val="22"/>
          <w:szCs w:val="22"/>
          <w:lang w:eastAsia="en-US"/>
        </w:rPr>
      </w:pPr>
    </w:p>
    <w:p w14:paraId="070C7A9F" w14:textId="07A4500D" w:rsidR="004C1923" w:rsidRDefault="004C1923" w:rsidP="004C1923">
      <w:pPr>
        <w:widowControl w:val="0"/>
        <w:suppressAutoHyphens/>
        <w:autoSpaceDN w:val="0"/>
        <w:textAlignment w:val="baseline"/>
        <w:rPr>
          <w:rFonts w:eastAsia="Calibri"/>
          <w:b/>
          <w:i/>
          <w:sz w:val="22"/>
          <w:szCs w:val="22"/>
          <w:lang w:eastAsia="en-US"/>
        </w:rPr>
      </w:pPr>
    </w:p>
    <w:p w14:paraId="459FA544" w14:textId="1893F16E" w:rsidR="00C417D3" w:rsidRDefault="00C417D3" w:rsidP="004C1923">
      <w:pPr>
        <w:widowControl w:val="0"/>
        <w:suppressAutoHyphens/>
        <w:autoSpaceDN w:val="0"/>
        <w:textAlignment w:val="baseline"/>
        <w:rPr>
          <w:rFonts w:eastAsia="Calibri"/>
          <w:b/>
          <w:i/>
          <w:sz w:val="22"/>
          <w:szCs w:val="22"/>
          <w:lang w:eastAsia="en-US"/>
        </w:rPr>
      </w:pPr>
    </w:p>
    <w:p w14:paraId="7EA1C6A0" w14:textId="1F4DD4C6" w:rsidR="00C417D3" w:rsidRDefault="00C417D3" w:rsidP="004C1923">
      <w:pPr>
        <w:widowControl w:val="0"/>
        <w:suppressAutoHyphens/>
        <w:autoSpaceDN w:val="0"/>
        <w:textAlignment w:val="baseline"/>
        <w:rPr>
          <w:rFonts w:eastAsia="Calibri"/>
          <w:b/>
          <w:i/>
          <w:sz w:val="22"/>
          <w:szCs w:val="22"/>
          <w:lang w:eastAsia="en-US"/>
        </w:rPr>
      </w:pPr>
    </w:p>
    <w:p w14:paraId="07E87218" w14:textId="7B6DC51A" w:rsidR="00C417D3" w:rsidRDefault="00C417D3" w:rsidP="004C1923">
      <w:pPr>
        <w:widowControl w:val="0"/>
        <w:suppressAutoHyphens/>
        <w:autoSpaceDN w:val="0"/>
        <w:textAlignment w:val="baseline"/>
        <w:rPr>
          <w:rFonts w:eastAsia="Calibri"/>
          <w:b/>
          <w:i/>
          <w:sz w:val="22"/>
          <w:szCs w:val="22"/>
          <w:lang w:eastAsia="en-US"/>
        </w:rPr>
      </w:pPr>
    </w:p>
    <w:p w14:paraId="3D2F741A" w14:textId="6085D472" w:rsidR="00C417D3" w:rsidRDefault="00C417D3" w:rsidP="004C1923">
      <w:pPr>
        <w:widowControl w:val="0"/>
        <w:suppressAutoHyphens/>
        <w:autoSpaceDN w:val="0"/>
        <w:textAlignment w:val="baseline"/>
        <w:rPr>
          <w:rFonts w:eastAsia="Calibri"/>
          <w:b/>
          <w:i/>
          <w:sz w:val="22"/>
          <w:szCs w:val="22"/>
          <w:lang w:eastAsia="en-US"/>
        </w:rPr>
      </w:pPr>
    </w:p>
    <w:p w14:paraId="093412CD" w14:textId="2DC1FFD7" w:rsidR="00C417D3" w:rsidRDefault="00C417D3" w:rsidP="004C1923">
      <w:pPr>
        <w:widowControl w:val="0"/>
        <w:suppressAutoHyphens/>
        <w:autoSpaceDN w:val="0"/>
        <w:textAlignment w:val="baseline"/>
        <w:rPr>
          <w:rFonts w:eastAsia="Calibri"/>
          <w:b/>
          <w:i/>
          <w:sz w:val="22"/>
          <w:szCs w:val="22"/>
          <w:lang w:eastAsia="en-US"/>
        </w:rPr>
      </w:pPr>
    </w:p>
    <w:p w14:paraId="0680ABE2" w14:textId="114EA93D" w:rsidR="00C417D3" w:rsidRDefault="00C417D3" w:rsidP="004C1923">
      <w:pPr>
        <w:widowControl w:val="0"/>
        <w:suppressAutoHyphens/>
        <w:autoSpaceDN w:val="0"/>
        <w:textAlignment w:val="baseline"/>
        <w:rPr>
          <w:rFonts w:eastAsia="Calibri"/>
          <w:b/>
          <w:i/>
          <w:sz w:val="22"/>
          <w:szCs w:val="22"/>
          <w:lang w:eastAsia="en-US"/>
        </w:rPr>
      </w:pPr>
    </w:p>
    <w:p w14:paraId="11BF3C1D" w14:textId="7071EBCA" w:rsidR="00C417D3" w:rsidRDefault="00C417D3" w:rsidP="004C1923">
      <w:pPr>
        <w:widowControl w:val="0"/>
        <w:suppressAutoHyphens/>
        <w:autoSpaceDN w:val="0"/>
        <w:textAlignment w:val="baseline"/>
        <w:rPr>
          <w:rFonts w:eastAsia="Calibri"/>
          <w:b/>
          <w:i/>
          <w:sz w:val="22"/>
          <w:szCs w:val="22"/>
          <w:lang w:eastAsia="en-US"/>
        </w:rPr>
      </w:pPr>
    </w:p>
    <w:p w14:paraId="5D6F9A9E" w14:textId="1D8B9184" w:rsidR="00C417D3" w:rsidRDefault="00C417D3" w:rsidP="004C1923">
      <w:pPr>
        <w:widowControl w:val="0"/>
        <w:suppressAutoHyphens/>
        <w:autoSpaceDN w:val="0"/>
        <w:textAlignment w:val="baseline"/>
        <w:rPr>
          <w:rFonts w:eastAsia="Calibri"/>
          <w:b/>
          <w:i/>
          <w:sz w:val="22"/>
          <w:szCs w:val="22"/>
          <w:lang w:eastAsia="en-US"/>
        </w:rPr>
      </w:pPr>
    </w:p>
    <w:p w14:paraId="0E5A40EF" w14:textId="3779CB58" w:rsidR="00C417D3" w:rsidRDefault="00C417D3" w:rsidP="004C1923">
      <w:pPr>
        <w:widowControl w:val="0"/>
        <w:suppressAutoHyphens/>
        <w:autoSpaceDN w:val="0"/>
        <w:textAlignment w:val="baseline"/>
        <w:rPr>
          <w:rFonts w:eastAsia="Calibri"/>
          <w:b/>
          <w:i/>
          <w:sz w:val="22"/>
          <w:szCs w:val="22"/>
          <w:lang w:eastAsia="en-US"/>
        </w:rPr>
      </w:pPr>
    </w:p>
    <w:p w14:paraId="567AC37D" w14:textId="3EAA680E" w:rsidR="00C417D3" w:rsidRDefault="00C417D3" w:rsidP="004C1923">
      <w:pPr>
        <w:widowControl w:val="0"/>
        <w:suppressAutoHyphens/>
        <w:autoSpaceDN w:val="0"/>
        <w:textAlignment w:val="baseline"/>
        <w:rPr>
          <w:rFonts w:eastAsia="Calibri"/>
          <w:b/>
          <w:i/>
          <w:sz w:val="22"/>
          <w:szCs w:val="22"/>
          <w:lang w:eastAsia="en-US"/>
        </w:rPr>
      </w:pPr>
    </w:p>
    <w:p w14:paraId="2A66AC2A" w14:textId="3FE7A13F" w:rsidR="00C417D3" w:rsidRDefault="00C417D3" w:rsidP="004C1923">
      <w:pPr>
        <w:widowControl w:val="0"/>
        <w:suppressAutoHyphens/>
        <w:autoSpaceDN w:val="0"/>
        <w:textAlignment w:val="baseline"/>
        <w:rPr>
          <w:rFonts w:eastAsia="Calibri"/>
          <w:b/>
          <w:i/>
          <w:sz w:val="22"/>
          <w:szCs w:val="22"/>
          <w:lang w:eastAsia="en-US"/>
        </w:rPr>
      </w:pPr>
    </w:p>
    <w:p w14:paraId="3421CD7F" w14:textId="0FD5524A" w:rsidR="00C417D3" w:rsidRDefault="00C417D3" w:rsidP="004C1923">
      <w:pPr>
        <w:widowControl w:val="0"/>
        <w:suppressAutoHyphens/>
        <w:autoSpaceDN w:val="0"/>
        <w:textAlignment w:val="baseline"/>
        <w:rPr>
          <w:rFonts w:eastAsia="Calibri"/>
          <w:b/>
          <w:i/>
          <w:sz w:val="22"/>
          <w:szCs w:val="22"/>
          <w:lang w:eastAsia="en-US"/>
        </w:rPr>
      </w:pPr>
    </w:p>
    <w:p w14:paraId="05C2897F" w14:textId="132191D9" w:rsidR="00C417D3" w:rsidRDefault="00C417D3" w:rsidP="004C1923">
      <w:pPr>
        <w:widowControl w:val="0"/>
        <w:suppressAutoHyphens/>
        <w:autoSpaceDN w:val="0"/>
        <w:textAlignment w:val="baseline"/>
        <w:rPr>
          <w:rFonts w:eastAsia="Calibri"/>
          <w:b/>
          <w:i/>
          <w:sz w:val="22"/>
          <w:szCs w:val="22"/>
          <w:lang w:eastAsia="en-US"/>
        </w:rPr>
      </w:pPr>
    </w:p>
    <w:p w14:paraId="09E4FAF7" w14:textId="307C93FF" w:rsidR="00C417D3" w:rsidRDefault="00C417D3" w:rsidP="004C1923">
      <w:pPr>
        <w:widowControl w:val="0"/>
        <w:suppressAutoHyphens/>
        <w:autoSpaceDN w:val="0"/>
        <w:textAlignment w:val="baseline"/>
        <w:rPr>
          <w:rFonts w:eastAsia="Calibri"/>
          <w:b/>
          <w:i/>
          <w:sz w:val="22"/>
          <w:szCs w:val="22"/>
          <w:lang w:eastAsia="en-US"/>
        </w:rPr>
      </w:pPr>
    </w:p>
    <w:p w14:paraId="3646754E" w14:textId="480EF8BE" w:rsidR="00C417D3" w:rsidRDefault="00C417D3" w:rsidP="004C1923">
      <w:pPr>
        <w:widowControl w:val="0"/>
        <w:suppressAutoHyphens/>
        <w:autoSpaceDN w:val="0"/>
        <w:textAlignment w:val="baseline"/>
        <w:rPr>
          <w:rFonts w:eastAsia="Calibri"/>
          <w:b/>
          <w:i/>
          <w:sz w:val="22"/>
          <w:szCs w:val="22"/>
          <w:lang w:eastAsia="en-US"/>
        </w:rPr>
      </w:pPr>
    </w:p>
    <w:p w14:paraId="01696ED6" w14:textId="44CDCB1A" w:rsidR="00C417D3" w:rsidRDefault="00C417D3" w:rsidP="004C1923">
      <w:pPr>
        <w:widowControl w:val="0"/>
        <w:suppressAutoHyphens/>
        <w:autoSpaceDN w:val="0"/>
        <w:textAlignment w:val="baseline"/>
        <w:rPr>
          <w:rFonts w:eastAsia="Calibri"/>
          <w:b/>
          <w:i/>
          <w:sz w:val="22"/>
          <w:szCs w:val="22"/>
          <w:lang w:eastAsia="en-US"/>
        </w:rPr>
      </w:pPr>
    </w:p>
    <w:p w14:paraId="25F5899A" w14:textId="57ACA020" w:rsidR="00C417D3" w:rsidRDefault="00C417D3" w:rsidP="004C1923">
      <w:pPr>
        <w:widowControl w:val="0"/>
        <w:suppressAutoHyphens/>
        <w:autoSpaceDN w:val="0"/>
        <w:textAlignment w:val="baseline"/>
        <w:rPr>
          <w:rFonts w:eastAsia="Calibri"/>
          <w:b/>
          <w:i/>
          <w:sz w:val="22"/>
          <w:szCs w:val="22"/>
          <w:lang w:eastAsia="en-US"/>
        </w:rPr>
      </w:pPr>
    </w:p>
    <w:p w14:paraId="1487DAE6" w14:textId="3AE552EA" w:rsidR="00C417D3" w:rsidRDefault="00C417D3" w:rsidP="004C1923">
      <w:pPr>
        <w:widowControl w:val="0"/>
        <w:suppressAutoHyphens/>
        <w:autoSpaceDN w:val="0"/>
        <w:textAlignment w:val="baseline"/>
        <w:rPr>
          <w:rFonts w:eastAsia="Calibri"/>
          <w:b/>
          <w:i/>
          <w:sz w:val="22"/>
          <w:szCs w:val="22"/>
          <w:lang w:eastAsia="en-US"/>
        </w:rPr>
      </w:pPr>
    </w:p>
    <w:p w14:paraId="0AAABF0A" w14:textId="536FA8EA" w:rsidR="00C417D3" w:rsidRDefault="00C417D3" w:rsidP="004C1923">
      <w:pPr>
        <w:widowControl w:val="0"/>
        <w:suppressAutoHyphens/>
        <w:autoSpaceDN w:val="0"/>
        <w:textAlignment w:val="baseline"/>
        <w:rPr>
          <w:rFonts w:eastAsia="Calibri"/>
          <w:b/>
          <w:i/>
          <w:sz w:val="22"/>
          <w:szCs w:val="22"/>
          <w:lang w:eastAsia="en-US"/>
        </w:rPr>
      </w:pPr>
    </w:p>
    <w:p w14:paraId="7DB00161" w14:textId="6431E76A" w:rsidR="00C417D3" w:rsidRDefault="00C417D3" w:rsidP="004C1923">
      <w:pPr>
        <w:widowControl w:val="0"/>
        <w:suppressAutoHyphens/>
        <w:autoSpaceDN w:val="0"/>
        <w:textAlignment w:val="baseline"/>
        <w:rPr>
          <w:rFonts w:eastAsia="Calibri"/>
          <w:b/>
          <w:i/>
          <w:sz w:val="22"/>
          <w:szCs w:val="22"/>
          <w:lang w:eastAsia="en-US"/>
        </w:rPr>
      </w:pPr>
    </w:p>
    <w:p w14:paraId="0DA17BDC" w14:textId="2B9486ED" w:rsidR="004C1923" w:rsidRPr="004C1923" w:rsidRDefault="004C1923" w:rsidP="00C417D3">
      <w:pPr>
        <w:widowControl w:val="0"/>
        <w:suppressAutoHyphens/>
        <w:autoSpaceDN w:val="0"/>
        <w:textAlignment w:val="baseline"/>
        <w:rPr>
          <w:rFonts w:eastAsia="Calibri"/>
          <w:b/>
          <w:lang w:eastAsia="en-US"/>
        </w:rPr>
      </w:pPr>
      <w:r w:rsidRPr="004C1923">
        <w:rPr>
          <w:rFonts w:eastAsia="Calibri"/>
          <w:b/>
          <w:lang w:eastAsia="en-US"/>
        </w:rPr>
        <w:lastRenderedPageBreak/>
        <w:t xml:space="preserve">                         </w:t>
      </w:r>
    </w:p>
    <w:p w14:paraId="07195BC0" w14:textId="77777777" w:rsidR="004C1923" w:rsidRPr="004C1923" w:rsidRDefault="004C1923" w:rsidP="004C1923">
      <w:pPr>
        <w:widowControl w:val="0"/>
        <w:suppressAutoHyphens/>
        <w:autoSpaceDN w:val="0"/>
        <w:jc w:val="right"/>
        <w:textAlignment w:val="baseline"/>
        <w:rPr>
          <w:rFonts w:eastAsia="Calibri"/>
          <w:i/>
          <w:lang w:eastAsia="en-US"/>
        </w:rPr>
      </w:pPr>
      <w:r w:rsidRPr="004C1923">
        <w:rPr>
          <w:rFonts w:eastAsia="Calibri"/>
          <w:i/>
          <w:lang w:eastAsia="en-US"/>
        </w:rPr>
        <w:t>Załącznik nr ………. do umowy</w:t>
      </w:r>
    </w:p>
    <w:p w14:paraId="72E18A65" w14:textId="77777777" w:rsidR="004C1923" w:rsidRPr="004C1923" w:rsidRDefault="004C1923" w:rsidP="004C1923">
      <w:pPr>
        <w:widowControl w:val="0"/>
        <w:suppressAutoHyphens/>
        <w:autoSpaceDN w:val="0"/>
        <w:jc w:val="center"/>
        <w:textAlignment w:val="baseline"/>
        <w:rPr>
          <w:rFonts w:eastAsia="Calibri"/>
          <w:bCs/>
          <w:lang w:eastAsia="en-US"/>
        </w:rPr>
      </w:pPr>
      <w:r w:rsidRPr="004C1923">
        <w:rPr>
          <w:rFonts w:eastAsia="Calibri"/>
          <w:b/>
          <w:lang w:eastAsia="en-US"/>
        </w:rPr>
        <w:t>UPOWAŻNIENIE Nr ………</w:t>
      </w:r>
    </w:p>
    <w:p w14:paraId="518746FE" w14:textId="77777777" w:rsidR="004C1923" w:rsidRPr="004C1923" w:rsidRDefault="004C1923" w:rsidP="004C1923">
      <w:pPr>
        <w:widowControl w:val="0"/>
        <w:suppressAutoHyphens/>
        <w:autoSpaceDN w:val="0"/>
        <w:jc w:val="center"/>
        <w:textAlignment w:val="baseline"/>
        <w:rPr>
          <w:rFonts w:eastAsia="Calibri"/>
          <w:b/>
          <w:lang w:eastAsia="en-US"/>
        </w:rPr>
      </w:pPr>
      <w:r w:rsidRPr="004C1923">
        <w:rPr>
          <w:rFonts w:eastAsia="Calibri"/>
          <w:b/>
          <w:lang w:eastAsia="en-US"/>
        </w:rPr>
        <w:t>DO PRZETWARZANIA DANYCH OSOBOWYCH</w:t>
      </w:r>
    </w:p>
    <w:p w14:paraId="4DBB5351" w14:textId="77777777" w:rsidR="004C1923" w:rsidRPr="004C1923" w:rsidRDefault="004C1923" w:rsidP="004C1923">
      <w:pPr>
        <w:widowControl w:val="0"/>
        <w:suppressAutoHyphens/>
        <w:autoSpaceDN w:val="0"/>
        <w:jc w:val="center"/>
        <w:textAlignment w:val="baseline"/>
        <w:rPr>
          <w:rFonts w:eastAsia="Calibri"/>
          <w:lang w:eastAsia="en-US"/>
        </w:rPr>
      </w:pPr>
    </w:p>
    <w:p w14:paraId="26782A7C" w14:textId="77777777" w:rsidR="004C1923" w:rsidRPr="004C1923" w:rsidRDefault="004C1923" w:rsidP="004C1923">
      <w:pPr>
        <w:widowControl w:val="0"/>
        <w:suppressAutoHyphens/>
        <w:autoSpaceDN w:val="0"/>
        <w:jc w:val="both"/>
        <w:textAlignment w:val="baseline"/>
        <w:rPr>
          <w:rFonts w:eastAsia="Calibri"/>
          <w:lang w:eastAsia="en-US"/>
        </w:rPr>
      </w:pPr>
      <w:r w:rsidRPr="004C1923">
        <w:rPr>
          <w:rFonts w:eastAsia="Calibri"/>
          <w:lang w:eastAsia="en-US"/>
        </w:rPr>
        <w:t>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 dalej RODO - nadaje upoważnienie Pani/Panu:</w:t>
      </w:r>
    </w:p>
    <w:p w14:paraId="6B02ABA3" w14:textId="77777777" w:rsidR="004C1923" w:rsidRPr="004C1923" w:rsidRDefault="004C1923" w:rsidP="004C1923">
      <w:pPr>
        <w:widowControl w:val="0"/>
        <w:suppressAutoHyphens/>
        <w:autoSpaceDN w:val="0"/>
        <w:jc w:val="both"/>
        <w:textAlignment w:val="baseline"/>
        <w:rPr>
          <w:rFonts w:eastAsia="Calibri"/>
          <w:lang w:eastAsia="en-US"/>
        </w:rPr>
      </w:pPr>
    </w:p>
    <w:tbl>
      <w:tblPr>
        <w:tblW w:w="0" w:type="auto"/>
        <w:tblLook w:val="04A0" w:firstRow="1" w:lastRow="0" w:firstColumn="1" w:lastColumn="0" w:noHBand="0" w:noVBand="1"/>
      </w:tblPr>
      <w:tblGrid>
        <w:gridCol w:w="4962"/>
        <w:gridCol w:w="4110"/>
      </w:tblGrid>
      <w:tr w:rsidR="004C1923" w:rsidRPr="004C1923" w14:paraId="0FA719D8" w14:textId="77777777" w:rsidTr="00093040">
        <w:tc>
          <w:tcPr>
            <w:tcW w:w="4962" w:type="dxa"/>
            <w:shd w:val="clear" w:color="auto" w:fill="auto"/>
          </w:tcPr>
          <w:p w14:paraId="607F8F30" w14:textId="77777777" w:rsidR="004C1923" w:rsidRPr="004C1923" w:rsidRDefault="004C1923" w:rsidP="004C1923">
            <w:pPr>
              <w:widowControl w:val="0"/>
              <w:suppressAutoHyphens/>
              <w:autoSpaceDN w:val="0"/>
              <w:jc w:val="center"/>
              <w:textAlignment w:val="baseline"/>
              <w:rPr>
                <w:rFonts w:eastAsia="Calibri"/>
                <w:lang w:eastAsia="en-US"/>
              </w:rPr>
            </w:pPr>
            <w:r w:rsidRPr="004C1923">
              <w:rPr>
                <w:rFonts w:eastAsia="Calibri"/>
                <w:lang w:eastAsia="en-US"/>
              </w:rPr>
              <w:t>………………………….……………………………</w:t>
            </w:r>
          </w:p>
        </w:tc>
        <w:tc>
          <w:tcPr>
            <w:tcW w:w="4110" w:type="dxa"/>
            <w:shd w:val="clear" w:color="auto" w:fill="auto"/>
          </w:tcPr>
          <w:p w14:paraId="18A511C3" w14:textId="77777777" w:rsidR="004C1923" w:rsidRPr="004C1923" w:rsidRDefault="004C1923" w:rsidP="004C1923">
            <w:pPr>
              <w:widowControl w:val="0"/>
              <w:suppressAutoHyphens/>
              <w:autoSpaceDN w:val="0"/>
              <w:jc w:val="center"/>
              <w:textAlignment w:val="baseline"/>
              <w:rPr>
                <w:rFonts w:eastAsia="Calibri"/>
                <w:lang w:eastAsia="en-US"/>
              </w:rPr>
            </w:pPr>
            <w:r w:rsidRPr="004C1923">
              <w:rPr>
                <w:rFonts w:eastAsia="Calibri"/>
                <w:lang w:eastAsia="en-US"/>
              </w:rPr>
              <w:t>……………………………………………</w:t>
            </w:r>
          </w:p>
        </w:tc>
      </w:tr>
      <w:tr w:rsidR="004C1923" w:rsidRPr="004C1923" w14:paraId="3BF5747C" w14:textId="77777777" w:rsidTr="00093040">
        <w:tc>
          <w:tcPr>
            <w:tcW w:w="4962" w:type="dxa"/>
            <w:shd w:val="clear" w:color="auto" w:fill="auto"/>
          </w:tcPr>
          <w:p w14:paraId="18972932" w14:textId="77777777" w:rsidR="004C1923" w:rsidRPr="004C1923" w:rsidRDefault="004C1923" w:rsidP="004C1923">
            <w:pPr>
              <w:widowControl w:val="0"/>
              <w:suppressAutoHyphens/>
              <w:autoSpaceDN w:val="0"/>
              <w:jc w:val="center"/>
              <w:textAlignment w:val="baseline"/>
              <w:rPr>
                <w:rFonts w:eastAsia="Calibri"/>
                <w:lang w:eastAsia="en-US"/>
              </w:rPr>
            </w:pPr>
            <w:r w:rsidRPr="004C1923">
              <w:rPr>
                <w:rFonts w:eastAsia="Calibri"/>
                <w:i/>
                <w:iCs/>
                <w:lang w:eastAsia="en-US"/>
              </w:rPr>
              <w:t>(imię i nazwisko)</w:t>
            </w:r>
          </w:p>
        </w:tc>
        <w:tc>
          <w:tcPr>
            <w:tcW w:w="4110" w:type="dxa"/>
            <w:shd w:val="clear" w:color="auto" w:fill="auto"/>
          </w:tcPr>
          <w:p w14:paraId="7A141FB4" w14:textId="77777777" w:rsidR="004C1923" w:rsidRPr="004C1923" w:rsidRDefault="004C1923" w:rsidP="004C1923">
            <w:pPr>
              <w:widowControl w:val="0"/>
              <w:suppressAutoHyphens/>
              <w:autoSpaceDN w:val="0"/>
              <w:jc w:val="center"/>
              <w:textAlignment w:val="baseline"/>
              <w:rPr>
                <w:rFonts w:eastAsia="Calibri"/>
                <w:i/>
                <w:iCs/>
                <w:lang w:eastAsia="en-US"/>
              </w:rPr>
            </w:pPr>
            <w:r w:rsidRPr="004C1923">
              <w:rPr>
                <w:rFonts w:eastAsia="Calibri"/>
                <w:i/>
                <w:iCs/>
                <w:lang w:eastAsia="en-US"/>
              </w:rPr>
              <w:t>(stanowisko)</w:t>
            </w:r>
          </w:p>
          <w:p w14:paraId="71113399" w14:textId="77777777" w:rsidR="004C1923" w:rsidRPr="004C1923" w:rsidRDefault="004C1923" w:rsidP="004C1923">
            <w:pPr>
              <w:widowControl w:val="0"/>
              <w:suppressAutoHyphens/>
              <w:autoSpaceDN w:val="0"/>
              <w:jc w:val="center"/>
              <w:textAlignment w:val="baseline"/>
              <w:rPr>
                <w:rFonts w:eastAsia="Calibri"/>
                <w:lang w:eastAsia="en-US"/>
              </w:rPr>
            </w:pPr>
          </w:p>
        </w:tc>
      </w:tr>
    </w:tbl>
    <w:p w14:paraId="52829548" w14:textId="3AAF357D" w:rsidR="004C1923" w:rsidRPr="004C1923" w:rsidRDefault="004C1923" w:rsidP="004C1923">
      <w:pPr>
        <w:widowControl w:val="0"/>
        <w:suppressAutoHyphens/>
        <w:autoSpaceDN w:val="0"/>
        <w:jc w:val="both"/>
        <w:textAlignment w:val="baseline"/>
        <w:rPr>
          <w:rFonts w:eastAsia="Calibri"/>
          <w:b/>
          <w:bCs/>
          <w:lang w:eastAsia="en-US"/>
        </w:rPr>
      </w:pPr>
      <w:r w:rsidRPr="004C1923">
        <w:rPr>
          <w:rFonts w:eastAsia="Calibri"/>
          <w:lang w:eastAsia="en-US"/>
        </w:rPr>
        <w:t xml:space="preserve">do przetwarzania danych osobowych w zakresie pełnionych obowiązków służbowych na zajmowanym stanowisku, tj. uzyskuje Pani/Pan upoważnienie do przetwarzania danych osobowych w związku z realizacją zamówienia </w:t>
      </w:r>
      <w:r w:rsidRPr="004C1923">
        <w:rPr>
          <w:rFonts w:eastAsia="Calibri"/>
          <w:color w:val="000000" w:themeColor="text1"/>
          <w:lang w:eastAsia="en-US"/>
        </w:rPr>
        <w:t xml:space="preserve">pn.: </w:t>
      </w:r>
      <w:r w:rsidR="00C417D3" w:rsidRPr="00C417D3">
        <w:rPr>
          <w:rFonts w:eastAsia="Calibri"/>
          <w:color w:val="000000" w:themeColor="text1"/>
          <w:lang w:eastAsia="en-US"/>
        </w:rPr>
        <w:t xml:space="preserve">organizacja i przeprowadzenie </w:t>
      </w:r>
      <w:r w:rsidR="00C417D3" w:rsidRPr="005B229B">
        <w:rPr>
          <w:rFonts w:eastAsia="Calibri"/>
          <w:color w:val="000000" w:themeColor="text1"/>
          <w:lang w:eastAsia="en-US"/>
        </w:rPr>
        <w:t>szkoleń z</w:t>
      </w:r>
      <w:r w:rsidR="00C417D3" w:rsidRPr="00C417D3">
        <w:rPr>
          <w:rFonts w:eastAsia="Calibri"/>
          <w:color w:val="000000" w:themeColor="text1"/>
          <w:lang w:eastAsia="en-US"/>
        </w:rPr>
        <w:t xml:space="preserve"> zakresu wspierania rodziny i pieczy zastępczej dla </w:t>
      </w:r>
      <w:r w:rsidR="00C417D3" w:rsidRPr="00C417D3">
        <w:rPr>
          <w:rFonts w:eastAsia="Calibri"/>
          <w:bCs/>
          <w:color w:val="000000" w:themeColor="text1"/>
          <w:lang w:eastAsia="en-US"/>
        </w:rPr>
        <w:t>pracowników</w:t>
      </w:r>
      <w:r w:rsidR="00C417D3" w:rsidRPr="00C417D3">
        <w:rPr>
          <w:rFonts w:eastAsia="Calibri"/>
          <w:color w:val="000000" w:themeColor="text1"/>
          <w:lang w:eastAsia="en-US"/>
        </w:rPr>
        <w:t xml:space="preserve"> Systemu Wspierania Rodziny i Pieczy Zastępczej z woj. opolskiego</w:t>
      </w:r>
      <w:r w:rsidR="00C417D3" w:rsidRPr="00C417D3">
        <w:rPr>
          <w:rFonts w:eastAsia="Calibri"/>
          <w:b/>
          <w:bCs/>
          <w:color w:val="000000" w:themeColor="text1"/>
          <w:lang w:eastAsia="en-US"/>
        </w:rPr>
        <w:t xml:space="preserve">  </w:t>
      </w:r>
      <w:r w:rsidR="00C417D3" w:rsidRPr="00C417D3">
        <w:rPr>
          <w:rFonts w:eastAsia="Calibri"/>
          <w:b/>
          <w:color w:val="000000" w:themeColor="text1"/>
          <w:lang w:eastAsia="en-US"/>
        </w:rPr>
        <w:t xml:space="preserve">–  </w:t>
      </w:r>
      <w:r w:rsidR="00C417D3" w:rsidRPr="00C417D3">
        <w:rPr>
          <w:rFonts w:eastAsia="Calibri"/>
          <w:color w:val="000000" w:themeColor="text1"/>
          <w:lang w:eastAsia="en-US"/>
        </w:rPr>
        <w:t>w ramach realizacji przez ROPS w Opolu zadania nr 4 projektu partnerskiego  pt.</w:t>
      </w:r>
      <w:r w:rsidR="00C417D3" w:rsidRPr="00C417D3">
        <w:rPr>
          <w:rFonts w:eastAsia="Calibri"/>
          <w:bCs/>
          <w:color w:val="000000" w:themeColor="text1"/>
          <w:lang w:eastAsia="en-US"/>
        </w:rPr>
        <w:t> „</w:t>
      </w:r>
      <w:r w:rsidR="00C417D3" w:rsidRPr="00C417D3">
        <w:rPr>
          <w:rFonts w:eastAsia="Calibri"/>
          <w:bCs/>
          <w:i/>
          <w:iCs/>
          <w:color w:val="000000" w:themeColor="text1"/>
          <w:lang w:eastAsia="en-US"/>
        </w:rPr>
        <w:t xml:space="preserve">Doskonalenie kompetencji kadr systemu wspierania rodziny i pieczy zastępczej” </w:t>
      </w:r>
      <w:r w:rsidR="00C417D3" w:rsidRPr="00C417D3">
        <w:rPr>
          <w:rFonts w:eastAsia="Calibri"/>
          <w:color w:val="000000" w:themeColor="text1"/>
          <w:lang w:eastAsia="en-US"/>
        </w:rPr>
        <w:t>realizowanego w ramach Programu Operacyjnego Wiedza Edukacja Rozwój 2014 – 2020, Oś priorytetowa II. Efektywne polityki publiczne dla rynku pracy, gospodarki i edukacji, działanie 2.8 Rozwój usług społecznych świadczonych w środowisku lokalnym, współfinansowanego z Europejskiego Funduszu Społecznego</w:t>
      </w:r>
      <w:r w:rsidR="00C417D3" w:rsidRPr="00C417D3">
        <w:rPr>
          <w:rFonts w:eastAsia="Calibri"/>
          <w:b/>
          <w:color w:val="000000" w:themeColor="text1"/>
          <w:lang w:eastAsia="en-US"/>
        </w:rPr>
        <w:t xml:space="preserve">  </w:t>
      </w:r>
      <w:r w:rsidRPr="004C1923">
        <w:rPr>
          <w:rFonts w:eastAsia="Calibri"/>
          <w:b/>
          <w:bCs/>
          <w:i/>
          <w:iCs/>
          <w:color w:val="000000" w:themeColor="text1"/>
          <w:lang w:eastAsia="en-US"/>
        </w:rPr>
        <w:t>.</w:t>
      </w:r>
    </w:p>
    <w:p w14:paraId="76A5DBFF" w14:textId="77777777" w:rsidR="004C1923" w:rsidRPr="004C1923" w:rsidRDefault="004C1923" w:rsidP="004C1923">
      <w:pPr>
        <w:widowControl w:val="0"/>
        <w:suppressAutoHyphens/>
        <w:autoSpaceDN w:val="0"/>
        <w:jc w:val="both"/>
        <w:textAlignment w:val="baseline"/>
        <w:rPr>
          <w:rFonts w:eastAsia="Calibri"/>
          <w:lang w:eastAsia="en-US"/>
        </w:rPr>
      </w:pPr>
      <w:r w:rsidRPr="004C1923">
        <w:rPr>
          <w:rFonts w:eastAsia="Calibri"/>
          <w:lang w:eastAsia="en-US"/>
        </w:rPr>
        <w:t>Jednocześnie zobowiązuję Panią/Pana do przetwarzania danych osobowych, zgodnie z udzielonym upoważnieniem, przepisami RODO, ustawą o ochronie danych osobowych z dnia 10 maja 2018 r. (Dz.U.2019 poz. 1781 ze zm.), Kodeksem pracy, a także polityką ochrony danych osobowych Pracodawcy.</w:t>
      </w:r>
    </w:p>
    <w:p w14:paraId="53F5B49B" w14:textId="77777777" w:rsidR="004C1923" w:rsidRPr="004C1923" w:rsidRDefault="004C1923" w:rsidP="004C1923">
      <w:pPr>
        <w:widowControl w:val="0"/>
        <w:suppressAutoHyphens/>
        <w:autoSpaceDN w:val="0"/>
        <w:jc w:val="both"/>
        <w:textAlignment w:val="baseline"/>
        <w:rPr>
          <w:rFonts w:eastAsia="Calibri"/>
          <w:lang w:eastAsia="en-US"/>
        </w:rPr>
      </w:pPr>
      <w:r w:rsidRPr="004C1923">
        <w:rPr>
          <w:rFonts w:eastAsia="Calibri"/>
          <w:lang w:eastAsia="en-US"/>
        </w:rPr>
        <w:t xml:space="preserve">Jednocześnie upoważniam Panią/Pana do tworzenia/posiadania dla potrzeb wykonywanej pracy zestawień ewidencji oraz rejestrów z danymi osobowymi, z zachowaniem pełnej ich ochrony, przy zastosowaniu środków technicznych i organizacyjnych wdrożonych w (nazwa firmy)  </w:t>
      </w:r>
      <w:r w:rsidRPr="004C1923">
        <w:rPr>
          <w:rFonts w:eastAsia="Calibri"/>
          <w:b/>
          <w:lang w:eastAsia="en-US"/>
        </w:rPr>
        <w:t>……………………………….</w:t>
      </w:r>
    </w:p>
    <w:p w14:paraId="1F139BCF" w14:textId="77777777" w:rsidR="004C1923" w:rsidRPr="004C1923" w:rsidRDefault="004C1923" w:rsidP="004C1923">
      <w:pPr>
        <w:widowControl w:val="0"/>
        <w:suppressAutoHyphens/>
        <w:autoSpaceDN w:val="0"/>
        <w:textAlignment w:val="baseline"/>
        <w:rPr>
          <w:rFonts w:eastAsia="Calibri"/>
          <w:b/>
          <w:lang w:eastAsia="en-US"/>
        </w:rPr>
      </w:pPr>
    </w:p>
    <w:p w14:paraId="4E4D13AA" w14:textId="77777777" w:rsidR="004C1923" w:rsidRPr="004C1923" w:rsidRDefault="004C1923" w:rsidP="004C1923">
      <w:pPr>
        <w:widowControl w:val="0"/>
        <w:suppressAutoHyphens/>
        <w:autoSpaceDN w:val="0"/>
        <w:textAlignment w:val="baseline"/>
        <w:rPr>
          <w:rFonts w:eastAsia="Calibri"/>
          <w:b/>
          <w:lang w:eastAsia="en-US"/>
        </w:rPr>
      </w:pPr>
      <w:r w:rsidRPr="004C1923">
        <w:rPr>
          <w:rFonts w:eastAsia="Calibri"/>
          <w:b/>
          <w:lang w:eastAsia="en-US"/>
        </w:rPr>
        <w:t>Okres ważności</w:t>
      </w:r>
    </w:p>
    <w:tbl>
      <w:tblPr>
        <w:tblpPr w:leftFromText="141" w:rightFromText="141" w:vertAnchor="text" w:tblpY="1"/>
        <w:tblOverlap w:val="never"/>
        <w:tblW w:w="0" w:type="auto"/>
        <w:tblLook w:val="04A0" w:firstRow="1" w:lastRow="0" w:firstColumn="1" w:lastColumn="0" w:noHBand="0" w:noVBand="1"/>
      </w:tblPr>
      <w:tblGrid>
        <w:gridCol w:w="108"/>
        <w:gridCol w:w="544"/>
        <w:gridCol w:w="115"/>
        <w:gridCol w:w="2357"/>
        <w:gridCol w:w="88"/>
        <w:gridCol w:w="1031"/>
        <w:gridCol w:w="119"/>
        <w:gridCol w:w="4615"/>
        <w:gridCol w:w="95"/>
      </w:tblGrid>
      <w:tr w:rsidR="004C1923" w:rsidRPr="004C1923" w14:paraId="078D1CAB" w14:textId="77777777" w:rsidTr="00A3356D">
        <w:trPr>
          <w:gridAfter w:val="1"/>
          <w:wAfter w:w="108" w:type="dxa"/>
        </w:trPr>
        <w:tc>
          <w:tcPr>
            <w:tcW w:w="704" w:type="dxa"/>
            <w:gridSpan w:val="2"/>
            <w:shd w:val="clear" w:color="auto" w:fill="auto"/>
          </w:tcPr>
          <w:p w14:paraId="7DF834D3" w14:textId="77777777" w:rsidR="004C1923" w:rsidRPr="004C1923" w:rsidRDefault="004C1923" w:rsidP="00A3356D">
            <w:pPr>
              <w:widowControl w:val="0"/>
              <w:suppressAutoHyphens/>
              <w:autoSpaceDN w:val="0"/>
              <w:textAlignment w:val="baseline"/>
              <w:rPr>
                <w:rFonts w:eastAsia="Calibri"/>
                <w:lang w:eastAsia="en-US"/>
              </w:rPr>
            </w:pPr>
          </w:p>
          <w:p w14:paraId="360F7B37"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lang w:eastAsia="en-US"/>
              </w:rPr>
              <w:t>od:</w:t>
            </w:r>
          </w:p>
        </w:tc>
        <w:tc>
          <w:tcPr>
            <w:tcW w:w="2410" w:type="dxa"/>
            <w:gridSpan w:val="2"/>
            <w:shd w:val="clear" w:color="auto" w:fill="auto"/>
          </w:tcPr>
          <w:p w14:paraId="0AF6AA80" w14:textId="77777777" w:rsidR="004C1923" w:rsidRPr="004C1923" w:rsidRDefault="004C1923" w:rsidP="00A3356D">
            <w:pPr>
              <w:widowControl w:val="0"/>
              <w:suppressAutoHyphens/>
              <w:autoSpaceDN w:val="0"/>
              <w:textAlignment w:val="baseline"/>
              <w:rPr>
                <w:rFonts w:eastAsia="Calibri"/>
                <w:lang w:eastAsia="en-US"/>
              </w:rPr>
            </w:pPr>
          </w:p>
          <w:p w14:paraId="33F7A8D9"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lang w:eastAsia="en-US"/>
              </w:rPr>
              <w:t>…………………………….</w:t>
            </w:r>
          </w:p>
        </w:tc>
        <w:tc>
          <w:tcPr>
            <w:tcW w:w="1417" w:type="dxa"/>
            <w:gridSpan w:val="2"/>
            <w:shd w:val="clear" w:color="auto" w:fill="auto"/>
          </w:tcPr>
          <w:p w14:paraId="3F155716"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30BAC10F" w14:textId="77777777" w:rsidR="004C1923" w:rsidRPr="004C1923" w:rsidRDefault="004C1923" w:rsidP="00A3356D">
            <w:pPr>
              <w:widowControl w:val="0"/>
              <w:suppressAutoHyphens/>
              <w:autoSpaceDN w:val="0"/>
              <w:textAlignment w:val="baseline"/>
              <w:rPr>
                <w:rFonts w:eastAsia="Calibri"/>
                <w:lang w:eastAsia="en-US"/>
              </w:rPr>
            </w:pPr>
          </w:p>
        </w:tc>
      </w:tr>
      <w:tr w:rsidR="004C1923" w:rsidRPr="004C1923" w14:paraId="445573C6" w14:textId="77777777" w:rsidTr="00A3356D">
        <w:trPr>
          <w:gridAfter w:val="1"/>
          <w:wAfter w:w="108" w:type="dxa"/>
        </w:trPr>
        <w:tc>
          <w:tcPr>
            <w:tcW w:w="704" w:type="dxa"/>
            <w:gridSpan w:val="2"/>
            <w:shd w:val="clear" w:color="auto" w:fill="auto"/>
          </w:tcPr>
          <w:p w14:paraId="4B9172C9" w14:textId="77777777" w:rsidR="004C1923" w:rsidRPr="004C1923" w:rsidRDefault="004C1923" w:rsidP="00A3356D">
            <w:pPr>
              <w:widowControl w:val="0"/>
              <w:suppressAutoHyphens/>
              <w:autoSpaceDN w:val="0"/>
              <w:textAlignment w:val="baseline"/>
              <w:rPr>
                <w:rFonts w:eastAsia="Calibri"/>
                <w:lang w:eastAsia="en-US"/>
              </w:rPr>
            </w:pPr>
          </w:p>
          <w:p w14:paraId="25ED585F"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lang w:eastAsia="en-US"/>
              </w:rPr>
              <w:t>do:</w:t>
            </w:r>
          </w:p>
        </w:tc>
        <w:tc>
          <w:tcPr>
            <w:tcW w:w="2410" w:type="dxa"/>
            <w:gridSpan w:val="2"/>
            <w:shd w:val="clear" w:color="auto" w:fill="auto"/>
          </w:tcPr>
          <w:p w14:paraId="1D63F5B4" w14:textId="77777777" w:rsidR="004C1923" w:rsidRPr="004C1923" w:rsidRDefault="004C1923" w:rsidP="00A3356D">
            <w:pPr>
              <w:widowControl w:val="0"/>
              <w:suppressAutoHyphens/>
              <w:autoSpaceDN w:val="0"/>
              <w:textAlignment w:val="baseline"/>
              <w:rPr>
                <w:rFonts w:eastAsia="Calibri"/>
                <w:lang w:eastAsia="en-US"/>
              </w:rPr>
            </w:pPr>
          </w:p>
          <w:p w14:paraId="1ED5AEEB"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lang w:eastAsia="en-US"/>
              </w:rPr>
              <w:t>…………………………….</w:t>
            </w:r>
          </w:p>
        </w:tc>
        <w:tc>
          <w:tcPr>
            <w:tcW w:w="1417" w:type="dxa"/>
            <w:gridSpan w:val="2"/>
            <w:shd w:val="clear" w:color="auto" w:fill="auto"/>
          </w:tcPr>
          <w:p w14:paraId="06A42D83"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6372C0A5" w14:textId="77777777" w:rsidR="004C1923" w:rsidRPr="004C1923" w:rsidRDefault="004C1923" w:rsidP="00A3356D">
            <w:pPr>
              <w:widowControl w:val="0"/>
              <w:suppressAutoHyphens/>
              <w:autoSpaceDN w:val="0"/>
              <w:textAlignment w:val="baseline"/>
              <w:rPr>
                <w:rFonts w:eastAsia="Calibri"/>
                <w:lang w:eastAsia="en-US"/>
              </w:rPr>
            </w:pPr>
          </w:p>
        </w:tc>
      </w:tr>
      <w:tr w:rsidR="004C1923" w:rsidRPr="004C1923" w14:paraId="5EBF38BA" w14:textId="77777777" w:rsidTr="00A3356D">
        <w:trPr>
          <w:gridAfter w:val="1"/>
          <w:wAfter w:w="108" w:type="dxa"/>
        </w:trPr>
        <w:tc>
          <w:tcPr>
            <w:tcW w:w="704" w:type="dxa"/>
            <w:gridSpan w:val="2"/>
            <w:shd w:val="clear" w:color="auto" w:fill="auto"/>
          </w:tcPr>
          <w:p w14:paraId="1D475A1C" w14:textId="77777777" w:rsidR="004C1923" w:rsidRPr="004C1923" w:rsidRDefault="004C1923" w:rsidP="00A3356D">
            <w:pPr>
              <w:widowControl w:val="0"/>
              <w:suppressAutoHyphens/>
              <w:autoSpaceDN w:val="0"/>
              <w:textAlignment w:val="baseline"/>
              <w:rPr>
                <w:rFonts w:eastAsia="Calibri"/>
                <w:lang w:eastAsia="en-US"/>
              </w:rPr>
            </w:pPr>
          </w:p>
        </w:tc>
        <w:tc>
          <w:tcPr>
            <w:tcW w:w="2410" w:type="dxa"/>
            <w:gridSpan w:val="2"/>
            <w:shd w:val="clear" w:color="auto" w:fill="auto"/>
          </w:tcPr>
          <w:p w14:paraId="55589C38" w14:textId="77777777" w:rsidR="004C1923" w:rsidRPr="004C1923" w:rsidRDefault="004C1923" w:rsidP="00A3356D">
            <w:pPr>
              <w:widowControl w:val="0"/>
              <w:suppressAutoHyphens/>
              <w:autoSpaceDN w:val="0"/>
              <w:textAlignment w:val="baseline"/>
              <w:rPr>
                <w:rFonts w:eastAsia="Calibri"/>
                <w:lang w:eastAsia="en-US"/>
              </w:rPr>
            </w:pPr>
          </w:p>
        </w:tc>
        <w:tc>
          <w:tcPr>
            <w:tcW w:w="1417" w:type="dxa"/>
            <w:gridSpan w:val="2"/>
            <w:shd w:val="clear" w:color="auto" w:fill="auto"/>
          </w:tcPr>
          <w:p w14:paraId="436DE516"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69FA678A" w14:textId="77777777" w:rsidR="004C1923" w:rsidRPr="004C1923" w:rsidRDefault="004C1923" w:rsidP="00A3356D">
            <w:pPr>
              <w:widowControl w:val="0"/>
              <w:suppressAutoHyphens/>
              <w:autoSpaceDN w:val="0"/>
              <w:textAlignment w:val="baseline"/>
              <w:rPr>
                <w:rFonts w:eastAsia="Calibri"/>
                <w:lang w:eastAsia="en-US"/>
              </w:rPr>
            </w:pPr>
          </w:p>
          <w:p w14:paraId="4662FE36"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lang w:eastAsia="en-US"/>
              </w:rPr>
              <w:t>………………………………………………………….</w:t>
            </w:r>
          </w:p>
        </w:tc>
      </w:tr>
      <w:tr w:rsidR="004C1923" w:rsidRPr="004C1923" w14:paraId="366CA9BB" w14:textId="77777777" w:rsidTr="00A3356D">
        <w:trPr>
          <w:gridAfter w:val="1"/>
          <w:wAfter w:w="108" w:type="dxa"/>
        </w:trPr>
        <w:tc>
          <w:tcPr>
            <w:tcW w:w="704" w:type="dxa"/>
            <w:gridSpan w:val="2"/>
            <w:shd w:val="clear" w:color="auto" w:fill="auto"/>
          </w:tcPr>
          <w:p w14:paraId="68F032FA" w14:textId="77777777" w:rsidR="004C1923" w:rsidRPr="004C1923" w:rsidRDefault="004C1923" w:rsidP="00A3356D">
            <w:pPr>
              <w:widowControl w:val="0"/>
              <w:suppressAutoHyphens/>
              <w:autoSpaceDN w:val="0"/>
              <w:textAlignment w:val="baseline"/>
              <w:rPr>
                <w:rFonts w:eastAsia="Calibri"/>
                <w:lang w:eastAsia="en-US"/>
              </w:rPr>
            </w:pPr>
          </w:p>
        </w:tc>
        <w:tc>
          <w:tcPr>
            <w:tcW w:w="2410" w:type="dxa"/>
            <w:gridSpan w:val="2"/>
            <w:shd w:val="clear" w:color="auto" w:fill="auto"/>
          </w:tcPr>
          <w:p w14:paraId="61E080E0" w14:textId="77777777" w:rsidR="004C1923" w:rsidRPr="004C1923" w:rsidRDefault="004C1923" w:rsidP="00A3356D">
            <w:pPr>
              <w:widowControl w:val="0"/>
              <w:suppressAutoHyphens/>
              <w:autoSpaceDN w:val="0"/>
              <w:textAlignment w:val="baseline"/>
              <w:rPr>
                <w:rFonts w:eastAsia="Calibri"/>
                <w:lang w:eastAsia="en-US"/>
              </w:rPr>
            </w:pPr>
          </w:p>
        </w:tc>
        <w:tc>
          <w:tcPr>
            <w:tcW w:w="1417" w:type="dxa"/>
            <w:gridSpan w:val="2"/>
            <w:shd w:val="clear" w:color="auto" w:fill="auto"/>
          </w:tcPr>
          <w:p w14:paraId="7CBD0C54"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7B8EF57D"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i/>
                <w:iCs/>
                <w:lang w:eastAsia="en-US"/>
              </w:rPr>
              <w:t>(podpis osoby uprawnionej do nadania upoważnienia)</w:t>
            </w:r>
          </w:p>
        </w:tc>
      </w:tr>
      <w:tr w:rsidR="004C1923" w:rsidRPr="004C1923" w14:paraId="6615DC17" w14:textId="77777777" w:rsidTr="00A3356D">
        <w:trPr>
          <w:gridAfter w:val="1"/>
          <w:wAfter w:w="108" w:type="dxa"/>
        </w:trPr>
        <w:tc>
          <w:tcPr>
            <w:tcW w:w="3114" w:type="dxa"/>
            <w:gridSpan w:val="4"/>
            <w:shd w:val="clear" w:color="auto" w:fill="auto"/>
            <w:tcMar>
              <w:left w:w="0" w:type="dxa"/>
              <w:right w:w="0" w:type="dxa"/>
            </w:tcMar>
          </w:tcPr>
          <w:p w14:paraId="01B84560" w14:textId="77777777" w:rsidR="004C1923" w:rsidRPr="004C1923" w:rsidRDefault="004C1923" w:rsidP="00A3356D">
            <w:pPr>
              <w:widowControl w:val="0"/>
              <w:suppressAutoHyphens/>
              <w:autoSpaceDN w:val="0"/>
              <w:textAlignment w:val="baseline"/>
              <w:rPr>
                <w:rFonts w:eastAsia="Calibri"/>
                <w:b/>
                <w:lang w:eastAsia="en-US"/>
              </w:rPr>
            </w:pPr>
            <w:r w:rsidRPr="004C1923">
              <w:rPr>
                <w:rFonts w:eastAsia="Calibri"/>
                <w:b/>
                <w:lang w:eastAsia="en-US"/>
              </w:rPr>
              <w:t>Data wygaśnięcia*</w:t>
            </w:r>
          </w:p>
        </w:tc>
        <w:tc>
          <w:tcPr>
            <w:tcW w:w="1417" w:type="dxa"/>
            <w:gridSpan w:val="2"/>
            <w:shd w:val="clear" w:color="auto" w:fill="auto"/>
          </w:tcPr>
          <w:p w14:paraId="154A3092"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5A360976" w14:textId="77777777" w:rsidR="004C1923" w:rsidRPr="004C1923" w:rsidRDefault="004C1923" w:rsidP="00A3356D">
            <w:pPr>
              <w:widowControl w:val="0"/>
              <w:suppressAutoHyphens/>
              <w:autoSpaceDN w:val="0"/>
              <w:textAlignment w:val="baseline"/>
              <w:rPr>
                <w:rFonts w:eastAsia="Calibri"/>
                <w:lang w:eastAsia="en-US"/>
              </w:rPr>
            </w:pPr>
          </w:p>
        </w:tc>
      </w:tr>
      <w:tr w:rsidR="004C1923" w:rsidRPr="004C1923" w14:paraId="639AE97F" w14:textId="77777777" w:rsidTr="00A3356D">
        <w:trPr>
          <w:gridAfter w:val="1"/>
          <w:wAfter w:w="108" w:type="dxa"/>
        </w:trPr>
        <w:tc>
          <w:tcPr>
            <w:tcW w:w="3114" w:type="dxa"/>
            <w:gridSpan w:val="4"/>
            <w:shd w:val="clear" w:color="auto" w:fill="auto"/>
          </w:tcPr>
          <w:p w14:paraId="6FA95198" w14:textId="77777777" w:rsidR="004C1923" w:rsidRPr="004C1923" w:rsidRDefault="004C1923" w:rsidP="00A3356D">
            <w:pPr>
              <w:widowControl w:val="0"/>
              <w:suppressAutoHyphens/>
              <w:autoSpaceDN w:val="0"/>
              <w:textAlignment w:val="baseline"/>
              <w:rPr>
                <w:rFonts w:eastAsia="Calibri"/>
                <w:lang w:eastAsia="en-US"/>
              </w:rPr>
            </w:pPr>
          </w:p>
          <w:p w14:paraId="4DAC1BFE"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lang w:eastAsia="en-US"/>
              </w:rPr>
              <w:t>Odwołano, dnia ..........................</w:t>
            </w:r>
          </w:p>
        </w:tc>
        <w:tc>
          <w:tcPr>
            <w:tcW w:w="1417" w:type="dxa"/>
            <w:gridSpan w:val="2"/>
            <w:shd w:val="clear" w:color="auto" w:fill="auto"/>
          </w:tcPr>
          <w:p w14:paraId="5EBACF24"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3FA9792F" w14:textId="77777777" w:rsidR="004C1923" w:rsidRPr="004C1923" w:rsidRDefault="004C1923" w:rsidP="00A3356D">
            <w:pPr>
              <w:widowControl w:val="0"/>
              <w:suppressAutoHyphens/>
              <w:autoSpaceDN w:val="0"/>
              <w:textAlignment w:val="baseline"/>
              <w:rPr>
                <w:rFonts w:eastAsia="Calibri"/>
                <w:lang w:eastAsia="en-US"/>
              </w:rPr>
            </w:pPr>
          </w:p>
        </w:tc>
      </w:tr>
      <w:tr w:rsidR="004C1923" w:rsidRPr="004C1923" w14:paraId="25E1E72E" w14:textId="77777777" w:rsidTr="00A3356D">
        <w:trPr>
          <w:gridAfter w:val="1"/>
          <w:wAfter w:w="108" w:type="dxa"/>
        </w:trPr>
        <w:tc>
          <w:tcPr>
            <w:tcW w:w="704" w:type="dxa"/>
            <w:gridSpan w:val="2"/>
            <w:shd w:val="clear" w:color="auto" w:fill="auto"/>
          </w:tcPr>
          <w:p w14:paraId="48FC9CC8" w14:textId="77777777" w:rsidR="004C1923" w:rsidRPr="004C1923" w:rsidRDefault="004C1923" w:rsidP="00A3356D">
            <w:pPr>
              <w:widowControl w:val="0"/>
              <w:suppressAutoHyphens/>
              <w:autoSpaceDN w:val="0"/>
              <w:textAlignment w:val="baseline"/>
              <w:rPr>
                <w:rFonts w:eastAsia="Calibri"/>
                <w:lang w:eastAsia="en-US"/>
              </w:rPr>
            </w:pPr>
          </w:p>
        </w:tc>
        <w:tc>
          <w:tcPr>
            <w:tcW w:w="2410" w:type="dxa"/>
            <w:gridSpan w:val="2"/>
            <w:shd w:val="clear" w:color="auto" w:fill="auto"/>
          </w:tcPr>
          <w:p w14:paraId="1E1770DC" w14:textId="77777777" w:rsidR="004C1923" w:rsidRPr="004C1923" w:rsidRDefault="004C1923" w:rsidP="00A3356D">
            <w:pPr>
              <w:widowControl w:val="0"/>
              <w:suppressAutoHyphens/>
              <w:autoSpaceDN w:val="0"/>
              <w:textAlignment w:val="baseline"/>
              <w:rPr>
                <w:rFonts w:eastAsia="Calibri"/>
                <w:lang w:eastAsia="en-US"/>
              </w:rPr>
            </w:pPr>
          </w:p>
        </w:tc>
        <w:tc>
          <w:tcPr>
            <w:tcW w:w="1417" w:type="dxa"/>
            <w:gridSpan w:val="2"/>
            <w:shd w:val="clear" w:color="auto" w:fill="auto"/>
          </w:tcPr>
          <w:p w14:paraId="0451775A"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445C597D"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lang w:eastAsia="en-US"/>
              </w:rPr>
              <w:t>………………………………………………………….</w:t>
            </w:r>
          </w:p>
        </w:tc>
      </w:tr>
      <w:tr w:rsidR="004C1923" w:rsidRPr="004C1923" w14:paraId="36A81B17" w14:textId="77777777" w:rsidTr="00A3356D">
        <w:trPr>
          <w:gridAfter w:val="1"/>
          <w:wAfter w:w="108" w:type="dxa"/>
        </w:trPr>
        <w:tc>
          <w:tcPr>
            <w:tcW w:w="704" w:type="dxa"/>
            <w:gridSpan w:val="2"/>
            <w:shd w:val="clear" w:color="auto" w:fill="auto"/>
          </w:tcPr>
          <w:p w14:paraId="666E9039" w14:textId="77777777" w:rsidR="004C1923" w:rsidRPr="004C1923" w:rsidRDefault="004C1923" w:rsidP="00A3356D">
            <w:pPr>
              <w:widowControl w:val="0"/>
              <w:suppressAutoHyphens/>
              <w:autoSpaceDN w:val="0"/>
              <w:textAlignment w:val="baseline"/>
              <w:rPr>
                <w:rFonts w:eastAsia="Calibri"/>
                <w:lang w:eastAsia="en-US"/>
              </w:rPr>
            </w:pPr>
          </w:p>
        </w:tc>
        <w:tc>
          <w:tcPr>
            <w:tcW w:w="2410" w:type="dxa"/>
            <w:gridSpan w:val="2"/>
            <w:shd w:val="clear" w:color="auto" w:fill="auto"/>
          </w:tcPr>
          <w:p w14:paraId="3A9FC39B" w14:textId="77777777" w:rsidR="004C1923" w:rsidRPr="004C1923" w:rsidRDefault="004C1923" w:rsidP="00A3356D">
            <w:pPr>
              <w:widowControl w:val="0"/>
              <w:suppressAutoHyphens/>
              <w:autoSpaceDN w:val="0"/>
              <w:textAlignment w:val="baseline"/>
              <w:rPr>
                <w:rFonts w:eastAsia="Calibri"/>
                <w:lang w:eastAsia="en-US"/>
              </w:rPr>
            </w:pPr>
          </w:p>
        </w:tc>
        <w:tc>
          <w:tcPr>
            <w:tcW w:w="1417" w:type="dxa"/>
            <w:gridSpan w:val="2"/>
            <w:shd w:val="clear" w:color="auto" w:fill="auto"/>
          </w:tcPr>
          <w:p w14:paraId="1E1FF68A"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4B41CED2"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lang w:eastAsia="en-US"/>
              </w:rPr>
              <w:t>(podpis osoby uprawnionej do odwołania upoważnienia)</w:t>
            </w:r>
          </w:p>
        </w:tc>
      </w:tr>
      <w:tr w:rsidR="004C1923" w:rsidRPr="004C1923" w14:paraId="130FF670" w14:textId="77777777" w:rsidTr="00A3356D">
        <w:trPr>
          <w:gridBefore w:val="1"/>
          <w:wBefore w:w="108" w:type="dxa"/>
        </w:trPr>
        <w:tc>
          <w:tcPr>
            <w:tcW w:w="3114" w:type="dxa"/>
            <w:gridSpan w:val="4"/>
            <w:shd w:val="clear" w:color="auto" w:fill="auto"/>
            <w:tcMar>
              <w:left w:w="0" w:type="dxa"/>
              <w:right w:w="0" w:type="dxa"/>
            </w:tcMar>
          </w:tcPr>
          <w:p w14:paraId="6A242229" w14:textId="77777777" w:rsidR="004C1923" w:rsidRPr="004C1923" w:rsidRDefault="004C1923" w:rsidP="00A3356D">
            <w:pPr>
              <w:widowControl w:val="0"/>
              <w:suppressAutoHyphens/>
              <w:autoSpaceDN w:val="0"/>
              <w:textAlignment w:val="baseline"/>
              <w:rPr>
                <w:rFonts w:eastAsia="Calibri"/>
                <w:b/>
                <w:lang w:eastAsia="en-US"/>
              </w:rPr>
            </w:pPr>
            <w:r w:rsidRPr="004C1923">
              <w:rPr>
                <w:rFonts w:eastAsia="Calibri"/>
                <w:b/>
                <w:lang w:eastAsia="en-US"/>
              </w:rPr>
              <w:t>Data odwołania**</w:t>
            </w:r>
          </w:p>
        </w:tc>
        <w:tc>
          <w:tcPr>
            <w:tcW w:w="1417" w:type="dxa"/>
            <w:gridSpan w:val="2"/>
            <w:shd w:val="clear" w:color="auto" w:fill="auto"/>
          </w:tcPr>
          <w:p w14:paraId="073F72D0"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282448F7" w14:textId="77777777" w:rsidR="004C1923" w:rsidRPr="004C1923" w:rsidRDefault="004C1923" w:rsidP="00A3356D">
            <w:pPr>
              <w:widowControl w:val="0"/>
              <w:suppressAutoHyphens/>
              <w:autoSpaceDN w:val="0"/>
              <w:textAlignment w:val="baseline"/>
              <w:rPr>
                <w:rFonts w:eastAsia="Calibri"/>
                <w:lang w:eastAsia="en-US"/>
              </w:rPr>
            </w:pPr>
          </w:p>
        </w:tc>
      </w:tr>
      <w:tr w:rsidR="004C1923" w:rsidRPr="004C1923" w14:paraId="01D38A12" w14:textId="77777777" w:rsidTr="00A3356D">
        <w:trPr>
          <w:gridBefore w:val="1"/>
          <w:wBefore w:w="108" w:type="dxa"/>
        </w:trPr>
        <w:tc>
          <w:tcPr>
            <w:tcW w:w="3114" w:type="dxa"/>
            <w:gridSpan w:val="4"/>
            <w:shd w:val="clear" w:color="auto" w:fill="auto"/>
          </w:tcPr>
          <w:p w14:paraId="666DDDD5" w14:textId="77777777" w:rsidR="004C1923" w:rsidRPr="004C1923" w:rsidRDefault="004C1923" w:rsidP="00A3356D">
            <w:pPr>
              <w:widowControl w:val="0"/>
              <w:suppressAutoHyphens/>
              <w:autoSpaceDN w:val="0"/>
              <w:textAlignment w:val="baseline"/>
              <w:rPr>
                <w:rFonts w:eastAsia="Calibri"/>
                <w:lang w:eastAsia="en-US"/>
              </w:rPr>
            </w:pPr>
          </w:p>
          <w:p w14:paraId="1FE42898"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lang w:eastAsia="en-US"/>
              </w:rPr>
              <w:t>Odwołano, dnia ..........................</w:t>
            </w:r>
          </w:p>
        </w:tc>
        <w:tc>
          <w:tcPr>
            <w:tcW w:w="1417" w:type="dxa"/>
            <w:gridSpan w:val="2"/>
            <w:shd w:val="clear" w:color="auto" w:fill="auto"/>
          </w:tcPr>
          <w:p w14:paraId="0EF61E7F"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12FCA85C" w14:textId="77777777" w:rsidR="004C1923" w:rsidRPr="004C1923" w:rsidRDefault="004C1923" w:rsidP="00A3356D">
            <w:pPr>
              <w:widowControl w:val="0"/>
              <w:suppressAutoHyphens/>
              <w:autoSpaceDN w:val="0"/>
              <w:textAlignment w:val="baseline"/>
              <w:rPr>
                <w:rFonts w:eastAsia="Calibri"/>
                <w:lang w:eastAsia="en-US"/>
              </w:rPr>
            </w:pPr>
          </w:p>
        </w:tc>
      </w:tr>
      <w:tr w:rsidR="004C1923" w:rsidRPr="004C1923" w14:paraId="601BEAE9" w14:textId="77777777" w:rsidTr="00A3356D">
        <w:trPr>
          <w:gridBefore w:val="1"/>
          <w:wBefore w:w="108" w:type="dxa"/>
        </w:trPr>
        <w:tc>
          <w:tcPr>
            <w:tcW w:w="704" w:type="dxa"/>
            <w:gridSpan w:val="2"/>
            <w:shd w:val="clear" w:color="auto" w:fill="auto"/>
          </w:tcPr>
          <w:p w14:paraId="2B64944E" w14:textId="77777777" w:rsidR="004C1923" w:rsidRPr="004C1923" w:rsidRDefault="004C1923" w:rsidP="00A3356D">
            <w:pPr>
              <w:widowControl w:val="0"/>
              <w:suppressAutoHyphens/>
              <w:autoSpaceDN w:val="0"/>
              <w:textAlignment w:val="baseline"/>
              <w:rPr>
                <w:rFonts w:eastAsia="Calibri"/>
                <w:lang w:eastAsia="en-US"/>
              </w:rPr>
            </w:pPr>
          </w:p>
        </w:tc>
        <w:tc>
          <w:tcPr>
            <w:tcW w:w="2410" w:type="dxa"/>
            <w:gridSpan w:val="2"/>
            <w:shd w:val="clear" w:color="auto" w:fill="auto"/>
          </w:tcPr>
          <w:p w14:paraId="4C9A3DEB" w14:textId="77777777" w:rsidR="004C1923" w:rsidRPr="004C1923" w:rsidRDefault="004C1923" w:rsidP="00A3356D">
            <w:pPr>
              <w:widowControl w:val="0"/>
              <w:suppressAutoHyphens/>
              <w:autoSpaceDN w:val="0"/>
              <w:textAlignment w:val="baseline"/>
              <w:rPr>
                <w:rFonts w:eastAsia="Calibri"/>
                <w:lang w:eastAsia="en-US"/>
              </w:rPr>
            </w:pPr>
          </w:p>
        </w:tc>
        <w:tc>
          <w:tcPr>
            <w:tcW w:w="1417" w:type="dxa"/>
            <w:gridSpan w:val="2"/>
            <w:shd w:val="clear" w:color="auto" w:fill="auto"/>
          </w:tcPr>
          <w:p w14:paraId="54463916"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2508DD3B"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lang w:eastAsia="en-US"/>
              </w:rPr>
              <w:t>………………………………………………………….</w:t>
            </w:r>
          </w:p>
        </w:tc>
      </w:tr>
      <w:tr w:rsidR="004C1923" w:rsidRPr="004C1923" w14:paraId="08AD392A" w14:textId="77777777" w:rsidTr="00A3356D">
        <w:trPr>
          <w:gridBefore w:val="1"/>
          <w:wBefore w:w="108" w:type="dxa"/>
        </w:trPr>
        <w:tc>
          <w:tcPr>
            <w:tcW w:w="704" w:type="dxa"/>
            <w:gridSpan w:val="2"/>
            <w:shd w:val="clear" w:color="auto" w:fill="auto"/>
          </w:tcPr>
          <w:p w14:paraId="2A0FDB9D" w14:textId="77777777" w:rsidR="004C1923" w:rsidRPr="004C1923" w:rsidRDefault="004C1923" w:rsidP="00A3356D">
            <w:pPr>
              <w:widowControl w:val="0"/>
              <w:suppressAutoHyphens/>
              <w:autoSpaceDN w:val="0"/>
              <w:textAlignment w:val="baseline"/>
              <w:rPr>
                <w:rFonts w:eastAsia="Calibri"/>
                <w:lang w:eastAsia="en-US"/>
              </w:rPr>
            </w:pPr>
          </w:p>
        </w:tc>
        <w:tc>
          <w:tcPr>
            <w:tcW w:w="2410" w:type="dxa"/>
            <w:gridSpan w:val="2"/>
            <w:shd w:val="clear" w:color="auto" w:fill="auto"/>
          </w:tcPr>
          <w:p w14:paraId="3D68F040" w14:textId="77777777" w:rsidR="004C1923" w:rsidRPr="004C1923" w:rsidRDefault="004C1923" w:rsidP="00A3356D">
            <w:pPr>
              <w:widowControl w:val="0"/>
              <w:suppressAutoHyphens/>
              <w:autoSpaceDN w:val="0"/>
              <w:textAlignment w:val="baseline"/>
              <w:rPr>
                <w:rFonts w:eastAsia="Calibri"/>
                <w:lang w:eastAsia="en-US"/>
              </w:rPr>
            </w:pPr>
          </w:p>
        </w:tc>
        <w:tc>
          <w:tcPr>
            <w:tcW w:w="1417" w:type="dxa"/>
            <w:gridSpan w:val="2"/>
            <w:shd w:val="clear" w:color="auto" w:fill="auto"/>
          </w:tcPr>
          <w:p w14:paraId="7DD59566" w14:textId="77777777" w:rsidR="004C1923" w:rsidRPr="004C1923" w:rsidRDefault="004C1923" w:rsidP="00A3356D">
            <w:pPr>
              <w:widowControl w:val="0"/>
              <w:suppressAutoHyphens/>
              <w:autoSpaceDN w:val="0"/>
              <w:textAlignment w:val="baseline"/>
              <w:rPr>
                <w:rFonts w:eastAsia="Calibri"/>
                <w:lang w:eastAsia="en-US"/>
              </w:rPr>
            </w:pPr>
          </w:p>
        </w:tc>
        <w:tc>
          <w:tcPr>
            <w:tcW w:w="4531" w:type="dxa"/>
            <w:gridSpan w:val="2"/>
            <w:shd w:val="clear" w:color="auto" w:fill="auto"/>
          </w:tcPr>
          <w:p w14:paraId="05D15535" w14:textId="77777777" w:rsidR="004C1923" w:rsidRPr="004C1923" w:rsidRDefault="004C1923" w:rsidP="00A3356D">
            <w:pPr>
              <w:widowControl w:val="0"/>
              <w:suppressAutoHyphens/>
              <w:autoSpaceDN w:val="0"/>
              <w:textAlignment w:val="baseline"/>
              <w:rPr>
                <w:rFonts w:eastAsia="Calibri"/>
                <w:lang w:eastAsia="en-US"/>
              </w:rPr>
            </w:pPr>
            <w:r w:rsidRPr="004C1923">
              <w:rPr>
                <w:rFonts w:eastAsia="Calibri"/>
                <w:lang w:eastAsia="en-US"/>
              </w:rPr>
              <w:t xml:space="preserve">(podpis osoby uprawnionej do odwołania </w:t>
            </w:r>
            <w:r w:rsidRPr="004C1923">
              <w:rPr>
                <w:rFonts w:eastAsia="Calibri"/>
                <w:lang w:eastAsia="en-US"/>
              </w:rPr>
              <w:lastRenderedPageBreak/>
              <w:t>upoważnienia)</w:t>
            </w:r>
          </w:p>
          <w:p w14:paraId="4ABE7C23" w14:textId="77777777" w:rsidR="004C1923" w:rsidRPr="004C1923" w:rsidRDefault="004C1923" w:rsidP="00A3356D">
            <w:pPr>
              <w:widowControl w:val="0"/>
              <w:suppressAutoHyphens/>
              <w:autoSpaceDN w:val="0"/>
              <w:textAlignment w:val="baseline"/>
              <w:rPr>
                <w:rFonts w:eastAsia="Calibri"/>
                <w:lang w:eastAsia="en-US"/>
              </w:rPr>
            </w:pPr>
          </w:p>
        </w:tc>
      </w:tr>
    </w:tbl>
    <w:p w14:paraId="7876A9B1" w14:textId="7464EACA" w:rsidR="004C1923" w:rsidRPr="004C1923" w:rsidRDefault="00A3356D" w:rsidP="004C1923">
      <w:pPr>
        <w:widowControl w:val="0"/>
        <w:suppressAutoHyphens/>
        <w:autoSpaceDN w:val="0"/>
        <w:textAlignment w:val="baseline"/>
        <w:rPr>
          <w:rFonts w:eastAsia="Calibri"/>
          <w:lang w:eastAsia="en-US"/>
        </w:rPr>
      </w:pPr>
      <w:r>
        <w:rPr>
          <w:rFonts w:eastAsia="Calibri"/>
          <w:lang w:eastAsia="en-US"/>
        </w:rPr>
        <w:lastRenderedPageBreak/>
        <w:br w:type="textWrapping" w:clear="all"/>
      </w:r>
      <w:r w:rsidR="004C1923" w:rsidRPr="004C1923">
        <w:rPr>
          <w:rFonts w:eastAsia="Calibri"/>
          <w:lang w:eastAsia="en-US"/>
        </w:rPr>
        <w:t>* Data rozwiązania stosunku pracy/umowy cywilnoprawnej.</w:t>
      </w:r>
    </w:p>
    <w:p w14:paraId="7B58D64C" w14:textId="77777777" w:rsidR="004C1923" w:rsidRPr="004C1923" w:rsidRDefault="004C1923" w:rsidP="004C1923">
      <w:pPr>
        <w:widowControl w:val="0"/>
        <w:suppressAutoHyphens/>
        <w:autoSpaceDN w:val="0"/>
        <w:textAlignment w:val="baseline"/>
        <w:rPr>
          <w:rFonts w:eastAsia="Calibri"/>
          <w:b/>
          <w:i/>
          <w:sz w:val="22"/>
          <w:szCs w:val="22"/>
          <w:lang w:eastAsia="en-US"/>
        </w:rPr>
      </w:pPr>
      <w:r w:rsidRPr="004C1923">
        <w:rPr>
          <w:rFonts w:eastAsia="Calibri"/>
          <w:lang w:eastAsia="en-US"/>
        </w:rPr>
        <w:t>** Data wcześniejsza niż data wygaśnięcia</w:t>
      </w:r>
    </w:p>
    <w:p w14:paraId="1A220A23" w14:textId="77777777" w:rsidR="004C1923" w:rsidRPr="004C1923" w:rsidRDefault="004C1923" w:rsidP="004C1923">
      <w:pPr>
        <w:widowControl w:val="0"/>
        <w:suppressAutoHyphens/>
        <w:autoSpaceDN w:val="0"/>
        <w:textAlignment w:val="baseline"/>
        <w:rPr>
          <w:rFonts w:eastAsia="Calibri"/>
          <w:b/>
          <w:sz w:val="22"/>
          <w:szCs w:val="22"/>
          <w:lang w:eastAsia="en-US"/>
        </w:rPr>
      </w:pPr>
    </w:p>
    <w:p w14:paraId="6CD5367D" w14:textId="77777777" w:rsidR="004C1923" w:rsidRPr="00900340" w:rsidRDefault="004C1923" w:rsidP="008F69F9">
      <w:pPr>
        <w:spacing w:after="120"/>
        <w:ind w:left="5529"/>
        <w:rPr>
          <w:i/>
          <w:sz w:val="22"/>
          <w:szCs w:val="22"/>
        </w:rPr>
      </w:pPr>
    </w:p>
    <w:p w14:paraId="2E325808" w14:textId="77777777" w:rsidR="008F69F9" w:rsidRPr="00900340" w:rsidRDefault="008F69F9" w:rsidP="008F69F9">
      <w:pPr>
        <w:rPr>
          <w:i/>
          <w:sz w:val="22"/>
          <w:szCs w:val="22"/>
        </w:rPr>
      </w:pPr>
    </w:p>
    <w:sectPr w:rsidR="008F69F9" w:rsidRPr="00900340" w:rsidSect="00974E63">
      <w:headerReference w:type="default" r:id="rId15"/>
      <w:footerReference w:type="default" r:id="rId16"/>
      <w:headerReference w:type="first" r:id="rId17"/>
      <w:footerReference w:type="first" r:id="rId18"/>
      <w:pgSz w:w="11906" w:h="16838"/>
      <w:pgMar w:top="1417" w:right="1417" w:bottom="1417" w:left="1417" w:header="283" w:footer="62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żytkownik" w:date="2020-10-13T09:39:00Z" w:initials="U">
    <w:p w14:paraId="0CC0398E" w14:textId="77777777" w:rsidR="009050E6" w:rsidRPr="008F5CF4" w:rsidRDefault="009050E6" w:rsidP="00EB0EE2">
      <w:pPr>
        <w:pStyle w:val="Standard"/>
        <w:spacing w:line="360" w:lineRule="auto"/>
        <w:jc w:val="both"/>
        <w:rPr>
          <w:rFonts w:ascii="Arial" w:hAnsi="Arial" w:cs="Arial"/>
          <w:color w:val="000000"/>
          <w:sz w:val="20"/>
          <w:szCs w:val="20"/>
        </w:rPr>
      </w:pPr>
      <w:r>
        <w:rPr>
          <w:rStyle w:val="Odwoaniedokomentarza"/>
        </w:rPr>
        <w:annotationRef/>
      </w:r>
      <w:r w:rsidRPr="008F5CF4">
        <w:rPr>
          <w:rFonts w:ascii="Arial" w:hAnsi="Arial" w:cs="Arial"/>
          <w:sz w:val="20"/>
          <w:szCs w:val="20"/>
        </w:rPr>
        <w:t xml:space="preserve">W przypadku, gdy Wykonawca będzie </w:t>
      </w:r>
      <w:r>
        <w:rPr>
          <w:rFonts w:ascii="Arial" w:hAnsi="Arial" w:cs="Arial"/>
          <w:sz w:val="20"/>
          <w:szCs w:val="20"/>
        </w:rPr>
        <w:t>osobą fizyczna nie prowadzącą</w:t>
      </w:r>
      <w:r w:rsidRPr="008F5CF4">
        <w:rPr>
          <w:rFonts w:ascii="Arial" w:hAnsi="Arial" w:cs="Arial"/>
          <w:sz w:val="20"/>
          <w:szCs w:val="20"/>
        </w:rPr>
        <w:t xml:space="preserve"> działalności gospodarczej</w:t>
      </w:r>
    </w:p>
    <w:p w14:paraId="03969B73" w14:textId="456CC484" w:rsidR="009050E6" w:rsidRDefault="009050E6" w:rsidP="00EB0EE2">
      <w:pPr>
        <w:pStyle w:val="Tekstkomentarza"/>
      </w:pPr>
      <w:r>
        <w:rPr>
          <w:color w:val="000000"/>
        </w:rPr>
        <w:t>z</w:t>
      </w:r>
      <w:r w:rsidRPr="008F5CF4">
        <w:rPr>
          <w:color w:val="000000"/>
        </w:rPr>
        <w:t xml:space="preserve">astosowany będzie zapis </w:t>
      </w:r>
      <w:r>
        <w:rPr>
          <w:color w:val="000000"/>
        </w:rPr>
        <w:t xml:space="preserve"> z </w:t>
      </w:r>
      <w:r w:rsidRPr="008F5CF4">
        <w:rPr>
          <w:color w:val="000000"/>
        </w:rPr>
        <w:t xml:space="preserve">NIP jednostki budżetowej </w:t>
      </w:r>
      <w:r>
        <w:rPr>
          <w:color w:val="000000"/>
        </w:rPr>
        <w:t>–</w:t>
      </w:r>
      <w:r w:rsidRPr="008F5CF4">
        <w:rPr>
          <w:color w:val="000000"/>
        </w:rPr>
        <w:t xml:space="preserve"> ROPS</w:t>
      </w:r>
      <w:r>
        <w:rPr>
          <w:color w:val="000000"/>
        </w:rPr>
        <w:t xml:space="preserve"> jako odbiorcy faktury</w:t>
      </w:r>
    </w:p>
  </w:comment>
  <w:comment w:id="2" w:author="Użytkownik" w:date="2020-10-12T12:25:00Z" w:initials="U">
    <w:p w14:paraId="478F2B48" w14:textId="1C5E6192" w:rsidR="009050E6" w:rsidRDefault="009050E6">
      <w:pPr>
        <w:pStyle w:val="Tekstkomentarza"/>
      </w:pPr>
      <w:r>
        <w:rPr>
          <w:rStyle w:val="Odwoaniedokomentarza"/>
        </w:rPr>
        <w:annotationRef/>
      </w:r>
      <w:r>
        <w:t>W przypadku osoby nie prowadzącej działalności gospodarczej</w:t>
      </w:r>
    </w:p>
  </w:comment>
  <w:comment w:id="5" w:author="Użytkownik" w:date="2020-12-15T12:18:00Z" w:initials="U">
    <w:p w14:paraId="64C03C9B" w14:textId="4B38B6F4" w:rsidR="009050E6" w:rsidRDefault="009050E6">
      <w:pPr>
        <w:pStyle w:val="Tekstkomentarza"/>
      </w:pPr>
      <w:r>
        <w:rPr>
          <w:rStyle w:val="Odwoaniedokomentarza"/>
        </w:rPr>
        <w:annotationRef/>
      </w:r>
      <w:r>
        <w:t>W zależności od części</w:t>
      </w:r>
    </w:p>
  </w:comment>
  <w:comment w:id="6" w:author="Użytkownik" w:date="2020-12-15T13:31:00Z" w:initials="U">
    <w:p w14:paraId="19D2ABD1" w14:textId="676D89E7" w:rsidR="009050E6" w:rsidRDefault="009050E6">
      <w:pPr>
        <w:pStyle w:val="Tekstkomentarza"/>
      </w:pPr>
      <w:r>
        <w:rPr>
          <w:rStyle w:val="Odwoaniedokomentarza"/>
        </w:rPr>
        <w:annotationRef/>
      </w:r>
      <w:r>
        <w:t>Odpowiednio do części</w:t>
      </w:r>
    </w:p>
  </w:comment>
  <w:comment w:id="9" w:author="Użytkownik" w:date="2020-10-12T12:26:00Z" w:initials="U">
    <w:p w14:paraId="6BD1EF8F" w14:textId="0353F9EE" w:rsidR="009050E6" w:rsidRDefault="009050E6">
      <w:pPr>
        <w:pStyle w:val="Tekstkomentarza"/>
      </w:pPr>
      <w:r>
        <w:rPr>
          <w:rStyle w:val="Odwoaniedokomentarza"/>
        </w:rPr>
        <w:annotationRef/>
      </w:r>
      <w:r>
        <w:t>Do uzgodnienia z Wykonawcą po podpisaniu umowy</w:t>
      </w:r>
    </w:p>
  </w:comment>
  <w:comment w:id="10" w:author="Użytkownik" w:date="2020-12-15T13:32:00Z" w:initials="U">
    <w:p w14:paraId="20D94128" w14:textId="4FCEDA1B" w:rsidR="009050E6" w:rsidRDefault="009050E6">
      <w:pPr>
        <w:pStyle w:val="Tekstkomentarza"/>
      </w:pPr>
      <w:r>
        <w:rPr>
          <w:rStyle w:val="Odwoaniedokomentarza"/>
        </w:rPr>
        <w:annotationRef/>
      </w:r>
      <w:r>
        <w:t>Odpowiednio do części</w:t>
      </w:r>
    </w:p>
  </w:comment>
  <w:comment w:id="12" w:author="Użytkownik" w:date="2020-12-21T11:45:00Z" w:initials="U">
    <w:p w14:paraId="76267596" w14:textId="6FEF7334" w:rsidR="009050E6" w:rsidRDefault="009050E6">
      <w:pPr>
        <w:pStyle w:val="Tekstkomentarza"/>
      </w:pPr>
      <w:r>
        <w:rPr>
          <w:rStyle w:val="Odwoaniedokomentarza"/>
        </w:rPr>
        <w:annotationRef/>
      </w:r>
      <w:r>
        <w:t>W przypadku zawierania umowy na 1 część pozostałe zapisy ust. 1 zostaną usunięte (kolejne lit.)</w:t>
      </w:r>
    </w:p>
  </w:comment>
  <w:comment w:id="13" w:author="Użytkownik" w:date="2020-12-15T13:35:00Z" w:initials="U">
    <w:p w14:paraId="0FB67202" w14:textId="3027C35A" w:rsidR="009050E6" w:rsidRDefault="009050E6">
      <w:pPr>
        <w:pStyle w:val="Tekstkomentarza"/>
      </w:pPr>
      <w:r>
        <w:rPr>
          <w:rStyle w:val="Odwoaniedokomentarza"/>
        </w:rPr>
        <w:annotationRef/>
      </w:r>
      <w:r>
        <w:t>Odpowiednio do części</w:t>
      </w:r>
    </w:p>
  </w:comment>
  <w:comment w:id="14" w:author="Użytkownik" w:date="2020-12-21T11:46:00Z" w:initials="U">
    <w:p w14:paraId="7FF86C26" w14:textId="00695078" w:rsidR="009050E6" w:rsidRDefault="009050E6" w:rsidP="009251ED">
      <w:pPr>
        <w:pStyle w:val="Tekstkomentarza"/>
      </w:pPr>
      <w:r>
        <w:rPr>
          <w:rStyle w:val="Odwoaniedokomentarza"/>
        </w:rPr>
        <w:annotationRef/>
      </w:r>
      <w:r>
        <w:t>W przypadku zawierania umowy na 1 część pozostałe zapisy ust. 2 zostaną usunięte (kolejne lit.)</w:t>
      </w:r>
    </w:p>
    <w:p w14:paraId="502386B4" w14:textId="7859DD98" w:rsidR="009050E6" w:rsidRDefault="009050E6">
      <w:pPr>
        <w:pStyle w:val="Tekstkomentarza"/>
      </w:pPr>
    </w:p>
  </w:comment>
  <w:comment w:id="21" w:author="Użytkownik" w:date="2020-12-21T11:42:00Z" w:initials="U">
    <w:p w14:paraId="6E57748B" w14:textId="18939097" w:rsidR="009050E6" w:rsidRDefault="009050E6">
      <w:pPr>
        <w:pStyle w:val="Tekstkomentarza"/>
      </w:pPr>
      <w:r>
        <w:rPr>
          <w:rStyle w:val="Odwoaniedokomentarza"/>
        </w:rPr>
        <w:annotationRef/>
      </w:r>
      <w:r>
        <w:t>Lub kwotami wymienionymi w ust. 2 lit . ….zapis zostanie dostosowany odpowiednio do zawieranej umowy</w:t>
      </w:r>
    </w:p>
  </w:comment>
  <w:comment w:id="22" w:author="Użytkownik" w:date="2020-12-21T11:49:00Z" w:initials="U">
    <w:p w14:paraId="226819D9" w14:textId="79271984" w:rsidR="009050E6" w:rsidRDefault="009050E6">
      <w:pPr>
        <w:pStyle w:val="Tekstkomentarza"/>
      </w:pPr>
      <w:r>
        <w:rPr>
          <w:rStyle w:val="Odwoaniedokomentarza"/>
        </w:rPr>
        <w:annotationRef/>
      </w:r>
      <w:proofErr w:type="spellStart"/>
      <w:r>
        <w:t>j.w</w:t>
      </w:r>
      <w:proofErr w:type="spellEnd"/>
      <w:r>
        <w:t>.</w:t>
      </w:r>
    </w:p>
  </w:comment>
  <w:comment w:id="24" w:author="Użytkownik" w:date="2019-01-16T09:39:00Z" w:initials="U">
    <w:p w14:paraId="25BE070A" w14:textId="77777777" w:rsidR="009050E6" w:rsidRPr="008F5CF4" w:rsidRDefault="009050E6" w:rsidP="00C77604">
      <w:pPr>
        <w:pStyle w:val="Standard"/>
        <w:spacing w:line="360" w:lineRule="auto"/>
        <w:jc w:val="both"/>
        <w:rPr>
          <w:rFonts w:ascii="Arial" w:hAnsi="Arial" w:cs="Arial"/>
          <w:color w:val="000000"/>
          <w:sz w:val="20"/>
          <w:szCs w:val="20"/>
        </w:rPr>
      </w:pPr>
      <w:r>
        <w:rPr>
          <w:rStyle w:val="Odwoaniedokomentarza"/>
        </w:rPr>
        <w:annotationRef/>
      </w:r>
      <w:r w:rsidRPr="008F5CF4">
        <w:rPr>
          <w:rFonts w:ascii="Arial" w:hAnsi="Arial" w:cs="Arial"/>
          <w:sz w:val="20"/>
          <w:szCs w:val="20"/>
        </w:rPr>
        <w:t xml:space="preserve">W przypadku, gdy Wykonawca będzie </w:t>
      </w:r>
      <w:r>
        <w:rPr>
          <w:rFonts w:ascii="Arial" w:hAnsi="Arial" w:cs="Arial"/>
          <w:sz w:val="20"/>
          <w:szCs w:val="20"/>
        </w:rPr>
        <w:t>osobą fizyczna nie prowadzącą</w:t>
      </w:r>
      <w:r w:rsidRPr="008F5CF4">
        <w:rPr>
          <w:rFonts w:ascii="Arial" w:hAnsi="Arial" w:cs="Arial"/>
          <w:sz w:val="20"/>
          <w:szCs w:val="20"/>
        </w:rPr>
        <w:t xml:space="preserve"> działalności gospodarczej</w:t>
      </w:r>
    </w:p>
    <w:p w14:paraId="0620E2D4" w14:textId="77777777" w:rsidR="009050E6" w:rsidRDefault="009050E6" w:rsidP="00C77604">
      <w:pPr>
        <w:pStyle w:val="Tekstkomentarza"/>
      </w:pPr>
      <w:r>
        <w:rPr>
          <w:color w:val="000000"/>
        </w:rPr>
        <w:t>z</w:t>
      </w:r>
      <w:r w:rsidRPr="008F5CF4">
        <w:rPr>
          <w:color w:val="000000"/>
        </w:rPr>
        <w:t xml:space="preserve">astosowany będzie zapis </w:t>
      </w:r>
      <w:r>
        <w:rPr>
          <w:color w:val="000000"/>
        </w:rPr>
        <w:t xml:space="preserve"> z </w:t>
      </w:r>
      <w:r w:rsidRPr="008F5CF4">
        <w:rPr>
          <w:color w:val="000000"/>
        </w:rPr>
        <w:t xml:space="preserve">NIP jednostki budżetowej </w:t>
      </w:r>
      <w:r>
        <w:rPr>
          <w:color w:val="000000"/>
        </w:rPr>
        <w:t>–</w:t>
      </w:r>
      <w:r w:rsidRPr="008F5CF4">
        <w:rPr>
          <w:color w:val="000000"/>
        </w:rPr>
        <w:t xml:space="preserve"> ROPS</w:t>
      </w:r>
      <w:r>
        <w:rPr>
          <w:color w:val="000000"/>
        </w:rPr>
        <w:t xml:space="preserve"> jako odbiorcy faktury</w:t>
      </w:r>
    </w:p>
  </w:comment>
  <w:comment w:id="25" w:author="Użytkownik" w:date="2020-12-15T12:48:00Z" w:initials="U">
    <w:p w14:paraId="7AF14FDC" w14:textId="217270AC" w:rsidR="009050E6" w:rsidRDefault="009050E6">
      <w:pPr>
        <w:pStyle w:val="Tekstkomentarza"/>
      </w:pPr>
      <w:r>
        <w:rPr>
          <w:rStyle w:val="Odwoaniedokomentarza"/>
        </w:rPr>
        <w:annotationRef/>
      </w:r>
      <w:r>
        <w:t>dot. szkoleń wyjazdowych z noclegiem</w:t>
      </w:r>
    </w:p>
  </w:comment>
  <w:comment w:id="37" w:author="Użytkownik" w:date="2020-10-13T09:39:00Z" w:initials="U">
    <w:p w14:paraId="26EF3018" w14:textId="77777777" w:rsidR="009050E6" w:rsidRPr="008F5CF4" w:rsidRDefault="009050E6" w:rsidP="004C1923">
      <w:pPr>
        <w:pStyle w:val="Standard"/>
        <w:spacing w:line="360" w:lineRule="auto"/>
        <w:jc w:val="both"/>
        <w:rPr>
          <w:rFonts w:ascii="Arial" w:hAnsi="Arial" w:cs="Arial"/>
          <w:color w:val="000000"/>
          <w:sz w:val="20"/>
          <w:szCs w:val="20"/>
        </w:rPr>
      </w:pPr>
      <w:r>
        <w:rPr>
          <w:rStyle w:val="Odwoaniedokomentarza"/>
        </w:rPr>
        <w:annotationRef/>
      </w:r>
      <w:r w:rsidRPr="008F5CF4">
        <w:rPr>
          <w:rFonts w:ascii="Arial" w:hAnsi="Arial" w:cs="Arial"/>
          <w:sz w:val="20"/>
          <w:szCs w:val="20"/>
        </w:rPr>
        <w:t xml:space="preserve">W przypadku, gdy Wykonawca będzie </w:t>
      </w:r>
      <w:r>
        <w:rPr>
          <w:rFonts w:ascii="Arial" w:hAnsi="Arial" w:cs="Arial"/>
          <w:sz w:val="20"/>
          <w:szCs w:val="20"/>
        </w:rPr>
        <w:t>osobą fizyczna nie prowadzącą</w:t>
      </w:r>
      <w:r w:rsidRPr="008F5CF4">
        <w:rPr>
          <w:rFonts w:ascii="Arial" w:hAnsi="Arial" w:cs="Arial"/>
          <w:sz w:val="20"/>
          <w:szCs w:val="20"/>
        </w:rPr>
        <w:t xml:space="preserve"> działalności gospodarczej</w:t>
      </w:r>
    </w:p>
    <w:p w14:paraId="4114DB24" w14:textId="77777777" w:rsidR="009050E6" w:rsidRDefault="009050E6" w:rsidP="004C1923">
      <w:pPr>
        <w:pStyle w:val="Tekstkomentarza"/>
      </w:pPr>
      <w:r>
        <w:rPr>
          <w:color w:val="000000"/>
        </w:rPr>
        <w:t>z</w:t>
      </w:r>
      <w:r w:rsidRPr="008F5CF4">
        <w:rPr>
          <w:color w:val="000000"/>
        </w:rPr>
        <w:t xml:space="preserve">astosowany będzie zapis </w:t>
      </w:r>
      <w:r>
        <w:rPr>
          <w:color w:val="000000"/>
        </w:rPr>
        <w:t xml:space="preserve"> z </w:t>
      </w:r>
      <w:r w:rsidRPr="008F5CF4">
        <w:rPr>
          <w:color w:val="000000"/>
        </w:rPr>
        <w:t xml:space="preserve">NIP jednostki budżetowej </w:t>
      </w:r>
      <w:r>
        <w:rPr>
          <w:color w:val="000000"/>
        </w:rPr>
        <w:t>–</w:t>
      </w:r>
      <w:r w:rsidRPr="008F5CF4">
        <w:rPr>
          <w:color w:val="000000"/>
        </w:rPr>
        <w:t xml:space="preserve"> ROPS</w:t>
      </w:r>
      <w:r>
        <w:rPr>
          <w:color w:val="000000"/>
        </w:rPr>
        <w:t xml:space="preserve"> jako odbiorcy faktury</w:t>
      </w:r>
    </w:p>
  </w:comment>
  <w:comment w:id="38" w:author="Użytkownik" w:date="2020-10-12T12:25:00Z" w:initials="U">
    <w:p w14:paraId="5827C66C" w14:textId="77777777" w:rsidR="009050E6" w:rsidRDefault="009050E6" w:rsidP="004C1923">
      <w:pPr>
        <w:pStyle w:val="Tekstkomentarza"/>
      </w:pPr>
      <w:r>
        <w:rPr>
          <w:rStyle w:val="Odwoaniedokomentarza"/>
        </w:rPr>
        <w:annotationRef/>
      </w:r>
      <w:r>
        <w:t>W przypadku osoby nie prowadzącej działalności gospodarczej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969B73" w15:done="0"/>
  <w15:commentEx w15:paraId="478F2B48" w15:done="0"/>
  <w15:commentEx w15:paraId="64C03C9B" w15:done="0"/>
  <w15:commentEx w15:paraId="19D2ABD1" w15:done="0"/>
  <w15:commentEx w15:paraId="6BD1EF8F" w15:done="0"/>
  <w15:commentEx w15:paraId="20D94128" w15:done="0"/>
  <w15:commentEx w15:paraId="76267596" w15:done="0"/>
  <w15:commentEx w15:paraId="0FB67202" w15:done="0"/>
  <w15:commentEx w15:paraId="502386B4" w15:done="0"/>
  <w15:commentEx w15:paraId="6E57748B" w15:done="0"/>
  <w15:commentEx w15:paraId="226819D9" w15:done="0"/>
  <w15:commentEx w15:paraId="0620E2D4" w15:done="0"/>
  <w15:commentEx w15:paraId="7AF14FDC" w15:done="0"/>
  <w15:commentEx w15:paraId="4114DB24" w15:done="0"/>
  <w15:commentEx w15:paraId="5827C6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8B0974" w16cex:dateUtc="2020-12-21T10:45:00Z"/>
  <w16cex:commentExtensible w16cex:durableId="238B09B1" w16cex:dateUtc="2020-12-21T10:46:00Z"/>
  <w16cex:commentExtensible w16cex:durableId="238B08AE" w16cex:dateUtc="2020-12-21T10:42:00Z"/>
  <w16cex:commentExtensible w16cex:durableId="238B0A32" w16cex:dateUtc="2020-12-21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969B73" w16cid:durableId="237C5D2E"/>
  <w16cid:commentId w16cid:paraId="478F2B48" w16cid:durableId="237C5D2F"/>
  <w16cid:commentId w16cid:paraId="64C03C9B" w16cid:durableId="23843B19"/>
  <w16cid:commentId w16cid:paraId="19D2ABD1" w16cid:durableId="23843B1A"/>
  <w16cid:commentId w16cid:paraId="6BD1EF8F" w16cid:durableId="237C5D30"/>
  <w16cid:commentId w16cid:paraId="20D94128" w16cid:durableId="23843B1C"/>
  <w16cid:commentId w16cid:paraId="76267596" w16cid:durableId="238B0974"/>
  <w16cid:commentId w16cid:paraId="0FB67202" w16cid:durableId="23843B1F"/>
  <w16cid:commentId w16cid:paraId="502386B4" w16cid:durableId="238B09B1"/>
  <w16cid:commentId w16cid:paraId="6E57748B" w16cid:durableId="238B08AE"/>
  <w16cid:commentId w16cid:paraId="226819D9" w16cid:durableId="238B0A32"/>
  <w16cid:commentId w16cid:paraId="0620E2D4" w16cid:durableId="237C5D32"/>
  <w16cid:commentId w16cid:paraId="7AF14FDC" w16cid:durableId="23843B22"/>
  <w16cid:commentId w16cid:paraId="4114DB24" w16cid:durableId="238477E9"/>
  <w16cid:commentId w16cid:paraId="5827C66C" w16cid:durableId="23847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064A" w14:textId="77777777" w:rsidR="006C30C0" w:rsidRDefault="006C30C0">
      <w:r>
        <w:separator/>
      </w:r>
    </w:p>
  </w:endnote>
  <w:endnote w:type="continuationSeparator" w:id="0">
    <w:p w14:paraId="186B9621" w14:textId="77777777" w:rsidR="006C30C0" w:rsidRDefault="006C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1C5C" w14:textId="4DC2B364" w:rsidR="009050E6" w:rsidRDefault="009050E6" w:rsidP="009A2C8E">
    <w:pPr>
      <w:pStyle w:val="Stopka"/>
    </w:pPr>
  </w:p>
  <w:p w14:paraId="7836C48B" w14:textId="77777777" w:rsidR="009050E6" w:rsidRDefault="009050E6" w:rsidP="00E0603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114350"/>
      <w:docPartObj>
        <w:docPartGallery w:val="Page Numbers (Bottom of Page)"/>
        <w:docPartUnique/>
      </w:docPartObj>
    </w:sdtPr>
    <w:sdtEndPr/>
    <w:sdtContent>
      <w:p w14:paraId="5EC59585" w14:textId="77777777" w:rsidR="009050E6" w:rsidRDefault="009050E6">
        <w:pPr>
          <w:pStyle w:val="Stopka"/>
          <w:jc w:val="right"/>
        </w:pPr>
        <w:r>
          <w:fldChar w:fldCharType="begin"/>
        </w:r>
        <w:r>
          <w:instrText>PAGE   \* MERGEFORMAT</w:instrText>
        </w:r>
        <w:r>
          <w:fldChar w:fldCharType="separate"/>
        </w:r>
        <w:r w:rsidR="00CB2692">
          <w:rPr>
            <w:noProof/>
          </w:rPr>
          <w:t>1</w:t>
        </w:r>
        <w:r>
          <w:fldChar w:fldCharType="end"/>
        </w:r>
      </w:p>
    </w:sdtContent>
  </w:sdt>
  <w:p w14:paraId="5D05FA9D" w14:textId="3A479174" w:rsidR="009050E6" w:rsidRDefault="009050E6" w:rsidP="000C39A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3E5A" w14:textId="77777777" w:rsidR="006C30C0" w:rsidRDefault="006C30C0">
      <w:r>
        <w:separator/>
      </w:r>
    </w:p>
  </w:footnote>
  <w:footnote w:type="continuationSeparator" w:id="0">
    <w:p w14:paraId="3A5881C0" w14:textId="77777777" w:rsidR="006C30C0" w:rsidRDefault="006C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4C52" w14:textId="77777777" w:rsidR="009050E6" w:rsidRDefault="009050E6" w:rsidP="00865C3D">
    <w:pPr>
      <w:pStyle w:val="Nagwek"/>
      <w:jc w:val="center"/>
    </w:pPr>
  </w:p>
  <w:p w14:paraId="1ADF06FB" w14:textId="21B72925" w:rsidR="009050E6" w:rsidRDefault="009050E6" w:rsidP="00B92F99">
    <w:pPr>
      <w:pStyle w:val="Nagwek"/>
      <w:tabs>
        <w:tab w:val="left" w:pos="2745"/>
      </w:tabs>
    </w:pPr>
    <w:r>
      <w:tab/>
    </w:r>
    <w:r w:rsidRPr="00AA5AB4">
      <w:rPr>
        <w:noProof/>
      </w:rPr>
      <w:drawing>
        <wp:inline distT="0" distB="0" distL="0" distR="0" wp14:anchorId="7D1587FC" wp14:editId="5F8A10C7">
          <wp:extent cx="5760720" cy="885825"/>
          <wp:effectExtent l="0" t="0" r="0" b="9525"/>
          <wp:docPr id="5" name="Obraz 5"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6F6991C4" w14:textId="753B7710" w:rsidR="009050E6" w:rsidRDefault="009050E6" w:rsidP="003D166B">
    <w:pPr>
      <w:tabs>
        <w:tab w:val="center" w:pos="4536"/>
        <w:tab w:val="right" w:pos="9072"/>
      </w:tabs>
      <w:jc w:val="center"/>
    </w:pPr>
    <w:r w:rsidRPr="00DF7653">
      <w:rPr>
        <w:b/>
        <w:sz w:val="8"/>
        <w:szCs w:val="8"/>
      </w:rPr>
      <w:tab/>
    </w:r>
  </w:p>
  <w:p w14:paraId="0D81C327" w14:textId="42C13FA5" w:rsidR="009050E6" w:rsidRDefault="009050E6" w:rsidP="00093040">
    <w:pPr>
      <w:pStyle w:val="Nagwek"/>
      <w:rPr>
        <w:rFonts w:ascii="Arial" w:hAnsi="Arial" w:cs="Arial"/>
        <w:b/>
      </w:rPr>
    </w:pPr>
    <w:r w:rsidRPr="00093040">
      <w:rPr>
        <w:rFonts w:ascii="Arial" w:hAnsi="Arial" w:cs="Arial"/>
        <w:b/>
      </w:rPr>
      <w:t>Znak sprawy: UZP.4011.24.2020</w:t>
    </w:r>
  </w:p>
  <w:p w14:paraId="0AB36D45" w14:textId="207398C1" w:rsidR="009050E6" w:rsidRDefault="009050E6" w:rsidP="00093040">
    <w:pPr>
      <w:pStyle w:val="Nagwek"/>
      <w:rPr>
        <w:rFonts w:ascii="Arial" w:hAnsi="Arial" w:cs="Arial"/>
        <w:b/>
      </w:rPr>
    </w:pPr>
  </w:p>
  <w:p w14:paraId="0DB7EFCB" w14:textId="77777777" w:rsidR="009050E6" w:rsidRDefault="009050E6" w:rsidP="000930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69A4" w14:textId="77777777" w:rsidR="009050E6" w:rsidRPr="00093040" w:rsidRDefault="009050E6" w:rsidP="0071129D">
    <w:pPr>
      <w:widowControl w:val="0"/>
      <w:tabs>
        <w:tab w:val="center" w:pos="4536"/>
        <w:tab w:val="right" w:pos="9072"/>
      </w:tabs>
      <w:autoSpaceDE w:val="0"/>
      <w:autoSpaceDN w:val="0"/>
      <w:adjustRightInd w:val="0"/>
      <w:jc w:val="center"/>
      <w:rPr>
        <w:caps/>
      </w:rPr>
    </w:pPr>
    <w:bookmarkStart w:id="40" w:name="_Hlk59373528"/>
    <w:r w:rsidRPr="00093040">
      <w:rPr>
        <w:b/>
        <w:sz w:val="8"/>
        <w:szCs w:val="8"/>
      </w:rPr>
      <w:tab/>
    </w:r>
    <w:r w:rsidRPr="00093040">
      <w:rPr>
        <w:noProof/>
      </w:rPr>
      <w:drawing>
        <wp:inline distT="0" distB="0" distL="0" distR="0" wp14:anchorId="29306935" wp14:editId="4140EBAC">
          <wp:extent cx="5760720" cy="885825"/>
          <wp:effectExtent l="0" t="0" r="0" b="9525"/>
          <wp:docPr id="6" name="Obraz 6"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20E676FD" w14:textId="4FBC8BBF" w:rsidR="009050E6" w:rsidRPr="00093040" w:rsidRDefault="009050E6" w:rsidP="00875FA1">
    <w:pPr>
      <w:jc w:val="center"/>
    </w:pPr>
  </w:p>
  <w:p w14:paraId="524E3025" w14:textId="77777777" w:rsidR="009050E6" w:rsidRPr="00093040" w:rsidRDefault="009050E6" w:rsidP="00DF228B">
    <w:pPr>
      <w:widowControl w:val="0"/>
      <w:tabs>
        <w:tab w:val="center" w:pos="4536"/>
        <w:tab w:val="right" w:pos="9072"/>
      </w:tabs>
      <w:autoSpaceDE w:val="0"/>
      <w:autoSpaceDN w:val="0"/>
      <w:adjustRightInd w:val="0"/>
      <w:jc w:val="center"/>
    </w:pPr>
    <w:r w:rsidRPr="00093040">
      <w:t>Przedmiot zamówienia współfinansowany jest ze środków Unii Europejskiej w ramach</w:t>
    </w:r>
  </w:p>
  <w:p w14:paraId="1C99E1CC" w14:textId="77777777" w:rsidR="009050E6" w:rsidRPr="00093040" w:rsidRDefault="009050E6" w:rsidP="00DF228B">
    <w:pPr>
      <w:pStyle w:val="Nagwek"/>
      <w:jc w:val="center"/>
      <w:rPr>
        <w:rFonts w:ascii="Arial" w:hAnsi="Arial" w:cs="Arial"/>
        <w:sz w:val="20"/>
        <w:szCs w:val="20"/>
      </w:rPr>
    </w:pPr>
    <w:r w:rsidRPr="00093040">
      <w:rPr>
        <w:rFonts w:ascii="Arial" w:hAnsi="Arial" w:cs="Arial"/>
        <w:sz w:val="20"/>
        <w:szCs w:val="20"/>
      </w:rPr>
      <w:t>Europejskiego Funduszu Społecznego</w:t>
    </w:r>
  </w:p>
  <w:bookmarkEnd w:id="40"/>
  <w:p w14:paraId="6C385A45" w14:textId="5DD7F476" w:rsidR="009050E6" w:rsidRDefault="009050E6" w:rsidP="00CF5779">
    <w:pPr>
      <w:tabs>
        <w:tab w:val="center" w:pos="4536"/>
        <w:tab w:val="right" w:pos="9072"/>
      </w:tabs>
      <w:jc w:val="center"/>
    </w:pPr>
  </w:p>
  <w:p w14:paraId="08899931" w14:textId="263A8C15" w:rsidR="009050E6" w:rsidRDefault="009050E6" w:rsidP="00526EB4">
    <w:pPr>
      <w:pStyle w:val="Nagwek"/>
      <w:jc w:val="center"/>
    </w:pPr>
    <w:r w:rsidRPr="00093040">
      <w:rPr>
        <w:noProof/>
      </w:rPr>
      <w:drawing>
        <wp:inline distT="0" distB="0" distL="0" distR="0" wp14:anchorId="1DD25B3C" wp14:editId="40A0EF34">
          <wp:extent cx="5760720" cy="1568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56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CF9"/>
    <w:multiLevelType w:val="hybridMultilevel"/>
    <w:tmpl w:val="64707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E6F18"/>
    <w:multiLevelType w:val="hybridMultilevel"/>
    <w:tmpl w:val="8A0455A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 w15:restartNumberingAfterBreak="0">
    <w:nsid w:val="07AC7A2D"/>
    <w:multiLevelType w:val="hybridMultilevel"/>
    <w:tmpl w:val="80689072"/>
    <w:lvl w:ilvl="0" w:tplc="AC7A6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FE38FA"/>
    <w:multiLevelType w:val="hybridMultilevel"/>
    <w:tmpl w:val="D0A2931A"/>
    <w:lvl w:ilvl="0" w:tplc="F43C66F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A1200A"/>
    <w:multiLevelType w:val="hybridMultilevel"/>
    <w:tmpl w:val="B41E618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6D303B"/>
    <w:multiLevelType w:val="hybridMultilevel"/>
    <w:tmpl w:val="218AF9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BE16A6D"/>
    <w:multiLevelType w:val="hybridMultilevel"/>
    <w:tmpl w:val="251A9BE4"/>
    <w:lvl w:ilvl="0" w:tplc="D944B23E">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0E3D7439"/>
    <w:multiLevelType w:val="hybridMultilevel"/>
    <w:tmpl w:val="E266ED7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F8924DD"/>
    <w:multiLevelType w:val="hybridMultilevel"/>
    <w:tmpl w:val="5672D6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D5F9E"/>
    <w:multiLevelType w:val="hybridMultilevel"/>
    <w:tmpl w:val="0964B468"/>
    <w:lvl w:ilvl="0" w:tplc="69DCA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45696F"/>
    <w:multiLevelType w:val="multilevel"/>
    <w:tmpl w:val="D6B46B0C"/>
    <w:styleLink w:val="WW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8D73E6"/>
    <w:multiLevelType w:val="hybridMultilevel"/>
    <w:tmpl w:val="07B4C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B5521F"/>
    <w:multiLevelType w:val="hybridMultilevel"/>
    <w:tmpl w:val="1DF49274"/>
    <w:styleLink w:val="WWNum61"/>
    <w:lvl w:ilvl="0" w:tplc="042C63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F324CA"/>
    <w:multiLevelType w:val="hybridMultilevel"/>
    <w:tmpl w:val="34D685DA"/>
    <w:lvl w:ilvl="0" w:tplc="1D56EF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5E43A1"/>
    <w:multiLevelType w:val="hybridMultilevel"/>
    <w:tmpl w:val="CE6EF3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966C4"/>
    <w:multiLevelType w:val="hybridMultilevel"/>
    <w:tmpl w:val="382A0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8C0488"/>
    <w:multiLevelType w:val="hybridMultilevel"/>
    <w:tmpl w:val="696E1144"/>
    <w:lvl w:ilvl="0" w:tplc="CEA2BC6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F6954"/>
    <w:multiLevelType w:val="hybridMultilevel"/>
    <w:tmpl w:val="5FACA5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33189"/>
    <w:multiLevelType w:val="hybridMultilevel"/>
    <w:tmpl w:val="80DAC6BE"/>
    <w:lvl w:ilvl="0" w:tplc="E23222D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AC0FCD"/>
    <w:multiLevelType w:val="hybridMultilevel"/>
    <w:tmpl w:val="919EE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F4693F"/>
    <w:multiLevelType w:val="multilevel"/>
    <w:tmpl w:val="D9705288"/>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600660"/>
    <w:multiLevelType w:val="hybridMultilevel"/>
    <w:tmpl w:val="1584BB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011A5"/>
    <w:multiLevelType w:val="hybridMultilevel"/>
    <w:tmpl w:val="1A34938E"/>
    <w:lvl w:ilvl="0" w:tplc="04150001">
      <w:start w:val="1"/>
      <w:numFmt w:val="bullet"/>
      <w:lvlText w:val=""/>
      <w:lvlJc w:val="left"/>
      <w:pPr>
        <w:ind w:left="1494" w:hanging="360"/>
      </w:pPr>
      <w:rPr>
        <w:rFonts w:ascii="Symbol" w:hAnsi="Symbol" w:hint="default"/>
      </w:rPr>
    </w:lvl>
    <w:lvl w:ilvl="1" w:tplc="04150001">
      <w:start w:val="1"/>
      <w:numFmt w:val="bullet"/>
      <w:lvlText w:val=""/>
      <w:lvlJc w:val="left"/>
      <w:pPr>
        <w:ind w:left="2214" w:hanging="360"/>
      </w:pPr>
      <w:rPr>
        <w:rFonts w:ascii="Symbol" w:hAnsi="Symbol"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4" w15:restartNumberingAfterBreak="0">
    <w:nsid w:val="1B554652"/>
    <w:multiLevelType w:val="hybridMultilevel"/>
    <w:tmpl w:val="E3861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C3E2C25"/>
    <w:multiLevelType w:val="hybridMultilevel"/>
    <w:tmpl w:val="EA4C2D5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CB466C"/>
    <w:multiLevelType w:val="hybridMultilevel"/>
    <w:tmpl w:val="0BAAB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D7105"/>
    <w:multiLevelType w:val="hybridMultilevel"/>
    <w:tmpl w:val="490CD124"/>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8" w15:restartNumberingAfterBreak="0">
    <w:nsid w:val="246E398E"/>
    <w:multiLevelType w:val="hybridMultilevel"/>
    <w:tmpl w:val="8C6A22E6"/>
    <w:lvl w:ilvl="0" w:tplc="4A1EB180">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1C5309"/>
    <w:multiLevelType w:val="hybridMultilevel"/>
    <w:tmpl w:val="866C66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5270527"/>
    <w:multiLevelType w:val="hybridMultilevel"/>
    <w:tmpl w:val="F25C54F4"/>
    <w:lvl w:ilvl="0" w:tplc="37EA7C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6B704A0"/>
    <w:multiLevelType w:val="hybridMultilevel"/>
    <w:tmpl w:val="1A0A79A4"/>
    <w:lvl w:ilvl="0" w:tplc="2916BE1A">
      <w:start w:val="1"/>
      <w:numFmt w:val="lowerLetter"/>
      <w:lvlText w:val="%1)"/>
      <w:lvlJc w:val="left"/>
      <w:pPr>
        <w:tabs>
          <w:tab w:val="num" w:pos="720"/>
        </w:tabs>
        <w:ind w:left="72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E55CD0"/>
    <w:multiLevelType w:val="hybridMultilevel"/>
    <w:tmpl w:val="EF08BF26"/>
    <w:lvl w:ilvl="0" w:tplc="C568AD6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7A21D9C"/>
    <w:multiLevelType w:val="hybridMultilevel"/>
    <w:tmpl w:val="D84C7540"/>
    <w:lvl w:ilvl="0" w:tplc="770CAA2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35"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4F7E23"/>
    <w:multiLevelType w:val="hybridMultilevel"/>
    <w:tmpl w:val="D16EE1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DC22299"/>
    <w:multiLevelType w:val="hybridMultilevel"/>
    <w:tmpl w:val="49D25DC6"/>
    <w:lvl w:ilvl="0" w:tplc="E624B9A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156EAE"/>
    <w:multiLevelType w:val="hybridMultilevel"/>
    <w:tmpl w:val="9D2C0C22"/>
    <w:lvl w:ilvl="0" w:tplc="B5EED8E8">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F89467B"/>
    <w:multiLevelType w:val="hybridMultilevel"/>
    <w:tmpl w:val="4456FA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3632141"/>
    <w:multiLevelType w:val="hybridMultilevel"/>
    <w:tmpl w:val="F18656D2"/>
    <w:lvl w:ilvl="0" w:tplc="53D690DC">
      <w:start w:val="1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48F1A02"/>
    <w:multiLevelType w:val="multilevel"/>
    <w:tmpl w:val="01BCE0DA"/>
    <w:styleLink w:val="WWNum37"/>
    <w:lvl w:ilvl="0">
      <w:start w:val="8"/>
      <w:numFmt w:val="decimal"/>
      <w:lvlText w:val="%1."/>
      <w:lvlJc w:val="left"/>
      <w:rPr>
        <w:rFonts w:ascii="Arial" w:hAnsi="Arial"/>
        <w:b w:val="0"/>
        <w:color w:val="auto"/>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4C05F26"/>
    <w:multiLevelType w:val="hybridMultilevel"/>
    <w:tmpl w:val="41606590"/>
    <w:lvl w:ilvl="0" w:tplc="D4B601FC">
      <w:start w:val="1"/>
      <w:numFmt w:val="upperRoman"/>
      <w:lvlText w:val="%1."/>
      <w:lvlJc w:val="lef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0B7558"/>
    <w:multiLevelType w:val="multilevel"/>
    <w:tmpl w:val="DD5A877A"/>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361F1379"/>
    <w:multiLevelType w:val="hybridMultilevel"/>
    <w:tmpl w:val="990CCE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6B45F77"/>
    <w:multiLevelType w:val="hybridMultilevel"/>
    <w:tmpl w:val="879E47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D66744"/>
    <w:multiLevelType w:val="hybridMultilevel"/>
    <w:tmpl w:val="AF50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461F00"/>
    <w:multiLevelType w:val="multilevel"/>
    <w:tmpl w:val="EDF8F4EA"/>
    <w:styleLink w:val="WWNum6"/>
    <w:lvl w:ilvl="0">
      <w:start w:val="1"/>
      <w:numFmt w:val="decimal"/>
      <w:lvlText w:val="%1."/>
      <w:lvlJc w:val="left"/>
      <w:pPr>
        <w:ind w:left="1209" w:hanging="360"/>
      </w:pPr>
      <w:rPr>
        <w:rFonts w:cs="Arial"/>
        <w:b w:val="0"/>
      </w:rPr>
    </w:lvl>
    <w:lvl w:ilvl="1">
      <w:start w:val="1"/>
      <w:numFmt w:val="lowerLetter"/>
      <w:lvlText w:val="%2."/>
      <w:lvlJc w:val="left"/>
      <w:pPr>
        <w:ind w:left="1929" w:hanging="360"/>
      </w:pPr>
    </w:lvl>
    <w:lvl w:ilvl="2">
      <w:start w:val="1"/>
      <w:numFmt w:val="lowerRoman"/>
      <w:lvlText w:val="%1.%2.%3."/>
      <w:lvlJc w:val="right"/>
      <w:pPr>
        <w:ind w:left="2649" w:hanging="180"/>
      </w:pPr>
    </w:lvl>
    <w:lvl w:ilvl="3">
      <w:start w:val="1"/>
      <w:numFmt w:val="decimal"/>
      <w:lvlText w:val="%1.%2.%3.%4."/>
      <w:lvlJc w:val="left"/>
      <w:pPr>
        <w:ind w:left="3369" w:hanging="360"/>
      </w:pPr>
    </w:lvl>
    <w:lvl w:ilvl="4">
      <w:start w:val="1"/>
      <w:numFmt w:val="lowerLetter"/>
      <w:lvlText w:val="%1.%2.%3.%4.%5."/>
      <w:lvlJc w:val="left"/>
      <w:pPr>
        <w:ind w:left="4089" w:hanging="360"/>
      </w:pPr>
    </w:lvl>
    <w:lvl w:ilvl="5">
      <w:start w:val="1"/>
      <w:numFmt w:val="lowerRoman"/>
      <w:lvlText w:val="%1.%2.%3.%4.%5.%6."/>
      <w:lvlJc w:val="right"/>
      <w:pPr>
        <w:ind w:left="4809" w:hanging="180"/>
      </w:pPr>
    </w:lvl>
    <w:lvl w:ilvl="6">
      <w:start w:val="1"/>
      <w:numFmt w:val="decimal"/>
      <w:lvlText w:val="%1.%2.%3.%4.%5.%6.%7."/>
      <w:lvlJc w:val="left"/>
      <w:pPr>
        <w:ind w:left="5529" w:hanging="360"/>
      </w:pPr>
    </w:lvl>
    <w:lvl w:ilvl="7">
      <w:start w:val="1"/>
      <w:numFmt w:val="lowerLetter"/>
      <w:lvlText w:val="%1.%2.%3.%4.%5.%6.%7.%8."/>
      <w:lvlJc w:val="left"/>
      <w:pPr>
        <w:ind w:left="6249" w:hanging="360"/>
      </w:pPr>
    </w:lvl>
    <w:lvl w:ilvl="8">
      <w:start w:val="1"/>
      <w:numFmt w:val="lowerRoman"/>
      <w:lvlText w:val="%1.%2.%3.%4.%5.%6.%7.%8.%9."/>
      <w:lvlJc w:val="right"/>
      <w:pPr>
        <w:ind w:left="6969" w:hanging="180"/>
      </w:pPr>
    </w:lvl>
  </w:abstractNum>
  <w:abstractNum w:abstractNumId="49" w15:restartNumberingAfterBreak="0">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35114"/>
    <w:multiLevelType w:val="hybridMultilevel"/>
    <w:tmpl w:val="88106E02"/>
    <w:lvl w:ilvl="0" w:tplc="4D1CA1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7374C4"/>
    <w:multiLevelType w:val="hybridMultilevel"/>
    <w:tmpl w:val="E98C5084"/>
    <w:lvl w:ilvl="0" w:tplc="6944EB80">
      <w:start w:val="1"/>
      <w:numFmt w:val="decimal"/>
      <w:lvlText w:val="%1."/>
      <w:lvlJc w:val="left"/>
      <w:pPr>
        <w:ind w:left="720" w:hanging="360"/>
      </w:pPr>
      <w:rPr>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4D97DB1"/>
    <w:multiLevelType w:val="hybridMultilevel"/>
    <w:tmpl w:val="92A89F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516CE6"/>
    <w:multiLevelType w:val="hybridMultilevel"/>
    <w:tmpl w:val="FCDC2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BD0CEE"/>
    <w:multiLevelType w:val="hybridMultilevel"/>
    <w:tmpl w:val="B5B69E08"/>
    <w:lvl w:ilvl="0" w:tplc="EF66D6F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E8384A"/>
    <w:multiLevelType w:val="hybridMultilevel"/>
    <w:tmpl w:val="B4304638"/>
    <w:lvl w:ilvl="0" w:tplc="66D68A6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7454FB"/>
    <w:multiLevelType w:val="hybridMultilevel"/>
    <w:tmpl w:val="BEE62C08"/>
    <w:lvl w:ilvl="0" w:tplc="04150017">
      <w:start w:val="1"/>
      <w:numFmt w:val="lowerLetter"/>
      <w:lvlText w:val="%1)"/>
      <w:lvlJc w:val="left"/>
      <w:pPr>
        <w:ind w:left="644"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57BD27D1"/>
    <w:multiLevelType w:val="hybridMultilevel"/>
    <w:tmpl w:val="9CBEC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20036A"/>
    <w:multiLevelType w:val="hybridMultilevel"/>
    <w:tmpl w:val="F71E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2B03BA"/>
    <w:multiLevelType w:val="hybridMultilevel"/>
    <w:tmpl w:val="BE705850"/>
    <w:lvl w:ilvl="0" w:tplc="7972AD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DFB36ED"/>
    <w:multiLevelType w:val="hybridMultilevel"/>
    <w:tmpl w:val="EA4C2D5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DE2220"/>
    <w:multiLevelType w:val="hybridMultilevel"/>
    <w:tmpl w:val="22047358"/>
    <w:lvl w:ilvl="0" w:tplc="E69A436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0C7B16"/>
    <w:multiLevelType w:val="hybridMultilevel"/>
    <w:tmpl w:val="CF5470A6"/>
    <w:lvl w:ilvl="0" w:tplc="E9A62E1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831014"/>
    <w:multiLevelType w:val="hybridMultilevel"/>
    <w:tmpl w:val="22047358"/>
    <w:lvl w:ilvl="0" w:tplc="E69A436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7973C4"/>
    <w:multiLevelType w:val="hybridMultilevel"/>
    <w:tmpl w:val="E4CAA270"/>
    <w:lvl w:ilvl="0" w:tplc="EA6CB3F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3BA1552"/>
    <w:multiLevelType w:val="multilevel"/>
    <w:tmpl w:val="E328022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ascii="Arial" w:hAnsi="Arial" w:cs="Arial" w:hint="default"/>
        <w:color w:val="auto"/>
      </w:rPr>
    </w:lvl>
    <w:lvl w:ilvl="2">
      <w:start w:val="1"/>
      <w:numFmt w:val="decimal"/>
      <w:isLgl/>
      <w:lvlText w:val="%1.%2.%3."/>
      <w:lvlJc w:val="left"/>
      <w:pPr>
        <w:ind w:left="1004" w:hanging="720"/>
      </w:pPr>
      <w:rPr>
        <w:rFonts w:ascii="Arial" w:hAnsi="Arial" w:cs="Arial" w:hint="default"/>
        <w:color w:val="FF0000"/>
      </w:rPr>
    </w:lvl>
    <w:lvl w:ilvl="3">
      <w:start w:val="1"/>
      <w:numFmt w:val="decimal"/>
      <w:isLgl/>
      <w:lvlText w:val="%1.%2.%3.%4."/>
      <w:lvlJc w:val="left"/>
      <w:pPr>
        <w:ind w:left="1004" w:hanging="720"/>
      </w:pPr>
      <w:rPr>
        <w:rFonts w:ascii="Arial" w:hAnsi="Arial" w:cs="Arial" w:hint="default"/>
        <w:color w:val="FF0000"/>
      </w:rPr>
    </w:lvl>
    <w:lvl w:ilvl="4">
      <w:start w:val="1"/>
      <w:numFmt w:val="decimal"/>
      <w:isLgl/>
      <w:lvlText w:val="%1.%2.%3.%4.%5."/>
      <w:lvlJc w:val="left"/>
      <w:pPr>
        <w:ind w:left="1364" w:hanging="1080"/>
      </w:pPr>
      <w:rPr>
        <w:rFonts w:ascii="Arial" w:hAnsi="Arial" w:cs="Arial" w:hint="default"/>
        <w:color w:val="FF0000"/>
      </w:rPr>
    </w:lvl>
    <w:lvl w:ilvl="5">
      <w:start w:val="1"/>
      <w:numFmt w:val="decimal"/>
      <w:isLgl/>
      <w:lvlText w:val="%1.%2.%3.%4.%5.%6."/>
      <w:lvlJc w:val="left"/>
      <w:pPr>
        <w:ind w:left="1364" w:hanging="1080"/>
      </w:pPr>
      <w:rPr>
        <w:rFonts w:ascii="Arial" w:hAnsi="Arial" w:cs="Arial" w:hint="default"/>
        <w:color w:val="FF0000"/>
      </w:rPr>
    </w:lvl>
    <w:lvl w:ilvl="6">
      <w:start w:val="1"/>
      <w:numFmt w:val="decimal"/>
      <w:isLgl/>
      <w:lvlText w:val="%1.%2.%3.%4.%5.%6.%7."/>
      <w:lvlJc w:val="left"/>
      <w:pPr>
        <w:ind w:left="1724" w:hanging="1440"/>
      </w:pPr>
      <w:rPr>
        <w:rFonts w:ascii="Arial" w:hAnsi="Arial" w:cs="Arial" w:hint="default"/>
        <w:color w:val="FF0000"/>
      </w:rPr>
    </w:lvl>
    <w:lvl w:ilvl="7">
      <w:start w:val="1"/>
      <w:numFmt w:val="decimal"/>
      <w:isLgl/>
      <w:lvlText w:val="%1.%2.%3.%4.%5.%6.%7.%8."/>
      <w:lvlJc w:val="left"/>
      <w:pPr>
        <w:ind w:left="1724" w:hanging="1440"/>
      </w:pPr>
      <w:rPr>
        <w:rFonts w:ascii="Arial" w:hAnsi="Arial" w:cs="Arial" w:hint="default"/>
        <w:color w:val="FF0000"/>
      </w:rPr>
    </w:lvl>
    <w:lvl w:ilvl="8">
      <w:start w:val="1"/>
      <w:numFmt w:val="decimal"/>
      <w:isLgl/>
      <w:lvlText w:val="%1.%2.%3.%4.%5.%6.%7.%8.%9."/>
      <w:lvlJc w:val="left"/>
      <w:pPr>
        <w:ind w:left="2084" w:hanging="1800"/>
      </w:pPr>
      <w:rPr>
        <w:rFonts w:ascii="Arial" w:hAnsi="Arial" w:cs="Arial" w:hint="default"/>
        <w:color w:val="FF0000"/>
      </w:rPr>
    </w:lvl>
  </w:abstractNum>
  <w:abstractNum w:abstractNumId="70"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823F8A"/>
    <w:multiLevelType w:val="hybridMultilevel"/>
    <w:tmpl w:val="83F49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3C39CF"/>
    <w:multiLevelType w:val="hybridMultilevel"/>
    <w:tmpl w:val="F3324F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8228F2"/>
    <w:multiLevelType w:val="hybridMultilevel"/>
    <w:tmpl w:val="0A92F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7C04B1"/>
    <w:multiLevelType w:val="hybridMultilevel"/>
    <w:tmpl w:val="E556A0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AA6D42"/>
    <w:multiLevelType w:val="hybridMultilevel"/>
    <w:tmpl w:val="919EE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932B31"/>
    <w:multiLevelType w:val="hybridMultilevel"/>
    <w:tmpl w:val="2BB650F8"/>
    <w:lvl w:ilvl="0" w:tplc="B56EB2EE">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571D84"/>
    <w:multiLevelType w:val="hybridMultilevel"/>
    <w:tmpl w:val="BDCA9A60"/>
    <w:lvl w:ilvl="0" w:tplc="F0D22F2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D60E6B"/>
    <w:multiLevelType w:val="hybridMultilevel"/>
    <w:tmpl w:val="BD16889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D710B"/>
    <w:multiLevelType w:val="hybridMultilevel"/>
    <w:tmpl w:val="850EFED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A7527C"/>
    <w:multiLevelType w:val="hybridMultilevel"/>
    <w:tmpl w:val="D9CAAEA6"/>
    <w:lvl w:ilvl="0" w:tplc="AE266B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1"/>
  </w:num>
  <w:num w:numId="3">
    <w:abstractNumId w:val="70"/>
  </w:num>
  <w:num w:numId="4">
    <w:abstractNumId w:val="35"/>
  </w:num>
  <w:num w:numId="5">
    <w:abstractNumId w:val="51"/>
  </w:num>
  <w:num w:numId="6">
    <w:abstractNumId w:val="47"/>
  </w:num>
  <w:num w:numId="7">
    <w:abstractNumId w:val="71"/>
  </w:num>
  <w:num w:numId="8">
    <w:abstractNumId w:val="66"/>
  </w:num>
  <w:num w:numId="9">
    <w:abstractNumId w:val="61"/>
  </w:num>
  <w:num w:numId="10">
    <w:abstractNumId w:val="65"/>
  </w:num>
  <w:num w:numId="11">
    <w:abstractNumId w:val="18"/>
  </w:num>
  <w:num w:numId="12">
    <w:abstractNumId w:val="3"/>
  </w:num>
  <w:num w:numId="13">
    <w:abstractNumId w:val="60"/>
  </w:num>
  <w:num w:numId="14">
    <w:abstractNumId w:val="56"/>
  </w:num>
  <w:num w:numId="15">
    <w:abstractNumId w:val="7"/>
  </w:num>
  <w:num w:numId="16">
    <w:abstractNumId w:val="58"/>
  </w:num>
  <w:num w:numId="17">
    <w:abstractNumId w:val="48"/>
  </w:num>
  <w:num w:numId="18">
    <w:abstractNumId w:val="9"/>
  </w:num>
  <w:num w:numId="19">
    <w:abstractNumId w:val="34"/>
  </w:num>
  <w:num w:numId="20">
    <w:abstractNumId w:val="69"/>
  </w:num>
  <w:num w:numId="21">
    <w:abstractNumId w:val="49"/>
  </w:num>
  <w:num w:numId="22">
    <w:abstractNumId w:val="52"/>
  </w:num>
  <w:num w:numId="23">
    <w:abstractNumId w:val="4"/>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1"/>
  </w:num>
  <w:num w:numId="27">
    <w:abstractNumId w:val="40"/>
  </w:num>
  <w:num w:numId="28">
    <w:abstractNumId w:val="3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0"/>
  </w:num>
  <w:num w:numId="32">
    <w:abstractNumId w:val="5"/>
  </w:num>
  <w:num w:numId="33">
    <w:abstractNumId w:val="29"/>
  </w:num>
  <w:num w:numId="34">
    <w:abstractNumId w:val="36"/>
  </w:num>
  <w:num w:numId="35">
    <w:abstractNumId w:val="45"/>
  </w:num>
  <w:num w:numId="36">
    <w:abstractNumId w:val="6"/>
  </w:num>
  <w:num w:numId="37">
    <w:abstractNumId w:val="32"/>
  </w:num>
  <w:num w:numId="38">
    <w:abstractNumId w:val="25"/>
  </w:num>
  <w:num w:numId="39">
    <w:abstractNumId w:val="1"/>
  </w:num>
  <w:num w:numId="40">
    <w:abstractNumId w:val="27"/>
  </w:num>
  <w:num w:numId="41">
    <w:abstractNumId w:val="23"/>
  </w:num>
  <w:num w:numId="42">
    <w:abstractNumId w:val="63"/>
  </w:num>
  <w:num w:numId="43">
    <w:abstractNumId w:val="39"/>
  </w:num>
  <w:num w:numId="44">
    <w:abstractNumId w:val="41"/>
  </w:num>
  <w:num w:numId="45">
    <w:abstractNumId w:val="77"/>
  </w:num>
  <w:num w:numId="46">
    <w:abstractNumId w:val="74"/>
  </w:num>
  <w:num w:numId="47">
    <w:abstractNumId w:val="54"/>
  </w:num>
  <w:num w:numId="48">
    <w:abstractNumId w:val="8"/>
  </w:num>
  <w:num w:numId="49">
    <w:abstractNumId w:val="16"/>
  </w:num>
  <w:num w:numId="50">
    <w:abstractNumId w:val="57"/>
  </w:num>
  <w:num w:numId="51">
    <w:abstractNumId w:val="26"/>
  </w:num>
  <w:num w:numId="52">
    <w:abstractNumId w:val="72"/>
  </w:num>
  <w:num w:numId="53">
    <w:abstractNumId w:val="22"/>
  </w:num>
  <w:num w:numId="54">
    <w:abstractNumId w:val="76"/>
  </w:num>
  <w:num w:numId="55">
    <w:abstractNumId w:val="17"/>
  </w:num>
  <w:num w:numId="56">
    <w:abstractNumId w:val="73"/>
  </w:num>
  <w:num w:numId="57">
    <w:abstractNumId w:val="59"/>
  </w:num>
  <w:num w:numId="58">
    <w:abstractNumId w:val="37"/>
  </w:num>
  <w:num w:numId="59">
    <w:abstractNumId w:val="15"/>
  </w:num>
  <w:num w:numId="60">
    <w:abstractNumId w:val="14"/>
  </w:num>
  <w:num w:numId="61">
    <w:abstractNumId w:val="11"/>
  </w:num>
  <w:num w:numId="62">
    <w:abstractNumId w:val="55"/>
  </w:num>
  <w:num w:numId="63">
    <w:abstractNumId w:val="53"/>
  </w:num>
  <w:num w:numId="64">
    <w:abstractNumId w:val="30"/>
  </w:num>
  <w:num w:numId="65">
    <w:abstractNumId w:val="62"/>
  </w:num>
  <w:num w:numId="66">
    <w:abstractNumId w:val="79"/>
  </w:num>
  <w:num w:numId="67">
    <w:abstractNumId w:val="42"/>
  </w:num>
  <w:num w:numId="68">
    <w:abstractNumId w:val="10"/>
    <w:lvlOverride w:ilvl="0">
      <w:lvl w:ilvl="0">
        <w:start w:val="1"/>
        <w:numFmt w:val="decimal"/>
        <w:lvlText w:val="%1."/>
        <w:lvlJc w:val="left"/>
        <w:rPr>
          <w:rFonts w:ascii="Arial" w:hAnsi="Arial" w:cs="Arial" w:hint="default"/>
        </w:rPr>
      </w:lvl>
    </w:lvlOverride>
  </w:num>
  <w:num w:numId="69">
    <w:abstractNumId w:val="44"/>
    <w:lvlOverride w:ilvl="0">
      <w:lvl w:ilvl="0">
        <w:start w:val="1"/>
        <w:numFmt w:val="decimal"/>
        <w:lvlText w:val="%1."/>
        <w:lvlJc w:val="left"/>
        <w:rPr>
          <w:rFonts w:ascii="Arial" w:hAnsi="Arial" w:cs="Arial" w:hint="default"/>
        </w:rPr>
      </w:lvl>
    </w:lvlOverride>
  </w:num>
  <w:num w:numId="70">
    <w:abstractNumId w:val="20"/>
    <w:lvlOverride w:ilvl="0">
      <w:lvl w:ilvl="0">
        <w:start w:val="1"/>
        <w:numFmt w:val="decimal"/>
        <w:lvlText w:val="%1."/>
        <w:lvlJc w:val="left"/>
        <w:rPr>
          <w:rFonts w:ascii="Arial" w:hAnsi="Arial" w:cs="Arial" w:hint="default"/>
        </w:rPr>
      </w:lvl>
    </w:lvlOverride>
  </w:num>
  <w:num w:numId="71">
    <w:abstractNumId w:val="42"/>
    <w:lvlOverride w:ilvl="0">
      <w:startOverride w:val="8"/>
    </w:lvlOverride>
  </w:num>
  <w:num w:numId="72">
    <w:abstractNumId w:val="10"/>
    <w:lvlOverride w:ilvl="0">
      <w:startOverride w:val="1"/>
      <w:lvl w:ilvl="0">
        <w:start w:val="1"/>
        <w:numFmt w:val="decimal"/>
        <w:lvlText w:val="%1."/>
        <w:lvlJc w:val="left"/>
        <w:rPr>
          <w:rFonts w:ascii="Arial" w:hAnsi="Arial" w:cs="Arial" w:hint="default"/>
        </w:rPr>
      </w:lvl>
    </w:lvlOverride>
  </w:num>
  <w:num w:numId="73">
    <w:abstractNumId w:val="44"/>
    <w:lvlOverride w:ilvl="0">
      <w:startOverride w:val="1"/>
      <w:lvl w:ilvl="0">
        <w:start w:val="1"/>
        <w:numFmt w:val="decimal"/>
        <w:lvlText w:val="%1."/>
        <w:lvlJc w:val="left"/>
        <w:rPr>
          <w:rFonts w:ascii="Arial" w:hAnsi="Arial" w:cs="Arial" w:hint="default"/>
        </w:rPr>
      </w:lvl>
    </w:lvlOverride>
  </w:num>
  <w:num w:numId="74">
    <w:abstractNumId w:val="20"/>
    <w:lvlOverride w:ilvl="0">
      <w:startOverride w:val="1"/>
      <w:lvl w:ilvl="0">
        <w:start w:val="1"/>
        <w:numFmt w:val="decimal"/>
        <w:lvlText w:val="%1."/>
        <w:lvlJc w:val="left"/>
        <w:rPr>
          <w:rFonts w:ascii="Arial" w:hAnsi="Arial" w:cs="Arial" w:hint="default"/>
        </w:rPr>
      </w:lvl>
    </w:lvlOverride>
  </w:num>
  <w:num w:numId="75">
    <w:abstractNumId w:val="67"/>
  </w:num>
  <w:num w:numId="76">
    <w:abstractNumId w:val="64"/>
  </w:num>
  <w:num w:numId="77">
    <w:abstractNumId w:val="75"/>
  </w:num>
  <w:num w:numId="78">
    <w:abstractNumId w:val="19"/>
  </w:num>
  <w:num w:numId="79">
    <w:abstractNumId w:val="33"/>
  </w:num>
  <w:num w:numId="80">
    <w:abstractNumId w:val="10"/>
  </w:num>
  <w:num w:numId="81">
    <w:abstractNumId w:val="20"/>
  </w:num>
  <w:num w:numId="82">
    <w:abstractNumId w:val="44"/>
  </w:num>
  <w:num w:numId="83">
    <w:abstractNumId w:val="50"/>
  </w:num>
  <w:num w:numId="84">
    <w:abstractNumId w:val="13"/>
  </w:num>
  <w:num w:numId="85">
    <w:abstractNumId w:val="78"/>
  </w:num>
  <w:num w:numId="86">
    <w:abstractNumId w:val="80"/>
  </w:num>
  <w:num w:numId="87">
    <w:abstractNumId w:val="43"/>
  </w:num>
  <w:num w:numId="88">
    <w:abstractNumId w:val="28"/>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żytkownik">
    <w15:presenceInfo w15:providerId="None" w15:userId="Uż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74"/>
    <w:rsid w:val="00001DE3"/>
    <w:rsid w:val="00005D52"/>
    <w:rsid w:val="0001636E"/>
    <w:rsid w:val="000167C9"/>
    <w:rsid w:val="0002130F"/>
    <w:rsid w:val="00025DB3"/>
    <w:rsid w:val="00027F0F"/>
    <w:rsid w:val="000354B6"/>
    <w:rsid w:val="00041046"/>
    <w:rsid w:val="00043354"/>
    <w:rsid w:val="0004619C"/>
    <w:rsid w:val="000514E2"/>
    <w:rsid w:val="00056583"/>
    <w:rsid w:val="0006043F"/>
    <w:rsid w:val="00067991"/>
    <w:rsid w:val="00071CD3"/>
    <w:rsid w:val="00072F28"/>
    <w:rsid w:val="00077D2A"/>
    <w:rsid w:val="00083DBE"/>
    <w:rsid w:val="00083E4D"/>
    <w:rsid w:val="000861A0"/>
    <w:rsid w:val="00087953"/>
    <w:rsid w:val="00090573"/>
    <w:rsid w:val="00093040"/>
    <w:rsid w:val="00093567"/>
    <w:rsid w:val="00094391"/>
    <w:rsid w:val="000A13FB"/>
    <w:rsid w:val="000A1CCE"/>
    <w:rsid w:val="000A4B3A"/>
    <w:rsid w:val="000A663C"/>
    <w:rsid w:val="000A7902"/>
    <w:rsid w:val="000B2022"/>
    <w:rsid w:val="000B3569"/>
    <w:rsid w:val="000B7E1B"/>
    <w:rsid w:val="000B7FEB"/>
    <w:rsid w:val="000C1179"/>
    <w:rsid w:val="000C1DA3"/>
    <w:rsid w:val="000C3078"/>
    <w:rsid w:val="000C39A1"/>
    <w:rsid w:val="000C4746"/>
    <w:rsid w:val="000D0EE0"/>
    <w:rsid w:val="000D3C04"/>
    <w:rsid w:val="000F0697"/>
    <w:rsid w:val="000F139B"/>
    <w:rsid w:val="000F22A4"/>
    <w:rsid w:val="000F2D43"/>
    <w:rsid w:val="000F4607"/>
    <w:rsid w:val="000F559D"/>
    <w:rsid w:val="001006F7"/>
    <w:rsid w:val="00105869"/>
    <w:rsid w:val="00116D77"/>
    <w:rsid w:val="0012068E"/>
    <w:rsid w:val="00134E99"/>
    <w:rsid w:val="00135CC3"/>
    <w:rsid w:val="001362AA"/>
    <w:rsid w:val="00140F1A"/>
    <w:rsid w:val="00141B61"/>
    <w:rsid w:val="00142A06"/>
    <w:rsid w:val="00144323"/>
    <w:rsid w:val="00144519"/>
    <w:rsid w:val="00146018"/>
    <w:rsid w:val="0014705E"/>
    <w:rsid w:val="00155BBD"/>
    <w:rsid w:val="00157B3E"/>
    <w:rsid w:val="001623DC"/>
    <w:rsid w:val="00164256"/>
    <w:rsid w:val="00172DAA"/>
    <w:rsid w:val="00174CEF"/>
    <w:rsid w:val="0018226B"/>
    <w:rsid w:val="00182831"/>
    <w:rsid w:val="00183071"/>
    <w:rsid w:val="00184479"/>
    <w:rsid w:val="00190190"/>
    <w:rsid w:val="00194334"/>
    <w:rsid w:val="00197414"/>
    <w:rsid w:val="001A0BB6"/>
    <w:rsid w:val="001A467E"/>
    <w:rsid w:val="001A51AB"/>
    <w:rsid w:val="001A6B38"/>
    <w:rsid w:val="001A77B3"/>
    <w:rsid w:val="001B1E0B"/>
    <w:rsid w:val="001B6B03"/>
    <w:rsid w:val="001B7EBE"/>
    <w:rsid w:val="001D4309"/>
    <w:rsid w:val="001D4713"/>
    <w:rsid w:val="001D64F2"/>
    <w:rsid w:val="001E2EC1"/>
    <w:rsid w:val="001E35B8"/>
    <w:rsid w:val="001E6A86"/>
    <w:rsid w:val="001E731E"/>
    <w:rsid w:val="001E7993"/>
    <w:rsid w:val="001F25E6"/>
    <w:rsid w:val="001F54B6"/>
    <w:rsid w:val="00200118"/>
    <w:rsid w:val="00200B40"/>
    <w:rsid w:val="00207692"/>
    <w:rsid w:val="0021025E"/>
    <w:rsid w:val="00216396"/>
    <w:rsid w:val="00216EF4"/>
    <w:rsid w:val="00222016"/>
    <w:rsid w:val="00223251"/>
    <w:rsid w:val="0022348C"/>
    <w:rsid w:val="00230398"/>
    <w:rsid w:val="002325B8"/>
    <w:rsid w:val="00232DBD"/>
    <w:rsid w:val="00242A5C"/>
    <w:rsid w:val="002441B4"/>
    <w:rsid w:val="00245756"/>
    <w:rsid w:val="00250750"/>
    <w:rsid w:val="0025078C"/>
    <w:rsid w:val="002515E2"/>
    <w:rsid w:val="002523A7"/>
    <w:rsid w:val="00254148"/>
    <w:rsid w:val="0025532A"/>
    <w:rsid w:val="00256FB6"/>
    <w:rsid w:val="002620EF"/>
    <w:rsid w:val="0026456E"/>
    <w:rsid w:val="002646B2"/>
    <w:rsid w:val="002657E9"/>
    <w:rsid w:val="00267931"/>
    <w:rsid w:val="00267F44"/>
    <w:rsid w:val="00271AE3"/>
    <w:rsid w:val="00272471"/>
    <w:rsid w:val="00272ACD"/>
    <w:rsid w:val="002737CE"/>
    <w:rsid w:val="00275261"/>
    <w:rsid w:val="0027788A"/>
    <w:rsid w:val="00284A55"/>
    <w:rsid w:val="0028722C"/>
    <w:rsid w:val="00290F3D"/>
    <w:rsid w:val="00291DED"/>
    <w:rsid w:val="002945E9"/>
    <w:rsid w:val="002958F8"/>
    <w:rsid w:val="002A08A5"/>
    <w:rsid w:val="002A1786"/>
    <w:rsid w:val="002A3844"/>
    <w:rsid w:val="002B1F0A"/>
    <w:rsid w:val="002B4078"/>
    <w:rsid w:val="002B5A1F"/>
    <w:rsid w:val="002B7694"/>
    <w:rsid w:val="002C3660"/>
    <w:rsid w:val="002D0069"/>
    <w:rsid w:val="002D2EE7"/>
    <w:rsid w:val="002D34BF"/>
    <w:rsid w:val="002D77BF"/>
    <w:rsid w:val="002E0E7A"/>
    <w:rsid w:val="002E2137"/>
    <w:rsid w:val="002E3D7E"/>
    <w:rsid w:val="002E463F"/>
    <w:rsid w:val="002E76F0"/>
    <w:rsid w:val="002F006F"/>
    <w:rsid w:val="002F3DDF"/>
    <w:rsid w:val="002F54DE"/>
    <w:rsid w:val="00301F4D"/>
    <w:rsid w:val="00307857"/>
    <w:rsid w:val="0031170E"/>
    <w:rsid w:val="00311C1E"/>
    <w:rsid w:val="003130C8"/>
    <w:rsid w:val="00320F76"/>
    <w:rsid w:val="003248D6"/>
    <w:rsid w:val="00325D86"/>
    <w:rsid w:val="003450E7"/>
    <w:rsid w:val="00352209"/>
    <w:rsid w:val="00353CC9"/>
    <w:rsid w:val="00354775"/>
    <w:rsid w:val="00355D9B"/>
    <w:rsid w:val="003578B1"/>
    <w:rsid w:val="00357F4E"/>
    <w:rsid w:val="003600C2"/>
    <w:rsid w:val="0036030A"/>
    <w:rsid w:val="00361B40"/>
    <w:rsid w:val="00363230"/>
    <w:rsid w:val="0037173D"/>
    <w:rsid w:val="00371754"/>
    <w:rsid w:val="00376F12"/>
    <w:rsid w:val="003802AC"/>
    <w:rsid w:val="00383041"/>
    <w:rsid w:val="003835AF"/>
    <w:rsid w:val="0038531D"/>
    <w:rsid w:val="0038574C"/>
    <w:rsid w:val="00387C4D"/>
    <w:rsid w:val="003902D7"/>
    <w:rsid w:val="00391947"/>
    <w:rsid w:val="00391B6D"/>
    <w:rsid w:val="003A03D6"/>
    <w:rsid w:val="003A3ED2"/>
    <w:rsid w:val="003A462C"/>
    <w:rsid w:val="003A68C9"/>
    <w:rsid w:val="003B0210"/>
    <w:rsid w:val="003B0799"/>
    <w:rsid w:val="003B11F4"/>
    <w:rsid w:val="003B7033"/>
    <w:rsid w:val="003C2644"/>
    <w:rsid w:val="003C45D7"/>
    <w:rsid w:val="003C60EA"/>
    <w:rsid w:val="003C6634"/>
    <w:rsid w:val="003D0818"/>
    <w:rsid w:val="003D166B"/>
    <w:rsid w:val="003D1F56"/>
    <w:rsid w:val="003D23A1"/>
    <w:rsid w:val="003D3C6C"/>
    <w:rsid w:val="003D4CB9"/>
    <w:rsid w:val="003D5B01"/>
    <w:rsid w:val="003D7FB1"/>
    <w:rsid w:val="003E13E3"/>
    <w:rsid w:val="003E4EC3"/>
    <w:rsid w:val="003E554C"/>
    <w:rsid w:val="003E6B26"/>
    <w:rsid w:val="003F01B0"/>
    <w:rsid w:val="003F1E57"/>
    <w:rsid w:val="003F1F00"/>
    <w:rsid w:val="003F71B7"/>
    <w:rsid w:val="003F72C8"/>
    <w:rsid w:val="00401BC4"/>
    <w:rsid w:val="00404D5B"/>
    <w:rsid w:val="00406058"/>
    <w:rsid w:val="004076B3"/>
    <w:rsid w:val="00411661"/>
    <w:rsid w:val="00423914"/>
    <w:rsid w:val="00423F9D"/>
    <w:rsid w:val="00424E0A"/>
    <w:rsid w:val="00431177"/>
    <w:rsid w:val="00432129"/>
    <w:rsid w:val="00435803"/>
    <w:rsid w:val="004417FC"/>
    <w:rsid w:val="00444A99"/>
    <w:rsid w:val="00444CB0"/>
    <w:rsid w:val="00446574"/>
    <w:rsid w:val="00451E5C"/>
    <w:rsid w:val="00451F0E"/>
    <w:rsid w:val="004529FD"/>
    <w:rsid w:val="00461B30"/>
    <w:rsid w:val="00461E59"/>
    <w:rsid w:val="00463A8D"/>
    <w:rsid w:val="0046469D"/>
    <w:rsid w:val="00475828"/>
    <w:rsid w:val="00486C4E"/>
    <w:rsid w:val="00490B69"/>
    <w:rsid w:val="004910CE"/>
    <w:rsid w:val="0049173E"/>
    <w:rsid w:val="00491F29"/>
    <w:rsid w:val="00493086"/>
    <w:rsid w:val="0049675D"/>
    <w:rsid w:val="004A0FAA"/>
    <w:rsid w:val="004A28E8"/>
    <w:rsid w:val="004A598D"/>
    <w:rsid w:val="004A63B0"/>
    <w:rsid w:val="004B0DD0"/>
    <w:rsid w:val="004B140B"/>
    <w:rsid w:val="004B78B2"/>
    <w:rsid w:val="004C0F85"/>
    <w:rsid w:val="004C1923"/>
    <w:rsid w:val="004C4C79"/>
    <w:rsid w:val="004C518B"/>
    <w:rsid w:val="004C6B39"/>
    <w:rsid w:val="004F1106"/>
    <w:rsid w:val="004F4FFC"/>
    <w:rsid w:val="004F529E"/>
    <w:rsid w:val="004F610F"/>
    <w:rsid w:val="004F7728"/>
    <w:rsid w:val="00502FF5"/>
    <w:rsid w:val="00506DC3"/>
    <w:rsid w:val="00516652"/>
    <w:rsid w:val="00521E4C"/>
    <w:rsid w:val="00524C12"/>
    <w:rsid w:val="0052604C"/>
    <w:rsid w:val="005265D1"/>
    <w:rsid w:val="00526EB4"/>
    <w:rsid w:val="00527B15"/>
    <w:rsid w:val="0053002F"/>
    <w:rsid w:val="00533479"/>
    <w:rsid w:val="00535136"/>
    <w:rsid w:val="005361E0"/>
    <w:rsid w:val="00541AB5"/>
    <w:rsid w:val="005431B6"/>
    <w:rsid w:val="005456F2"/>
    <w:rsid w:val="00557C39"/>
    <w:rsid w:val="00561A3E"/>
    <w:rsid w:val="0057059B"/>
    <w:rsid w:val="00580E76"/>
    <w:rsid w:val="0058480E"/>
    <w:rsid w:val="005855BC"/>
    <w:rsid w:val="00587EF2"/>
    <w:rsid w:val="00594F49"/>
    <w:rsid w:val="005A2958"/>
    <w:rsid w:val="005A5053"/>
    <w:rsid w:val="005A6655"/>
    <w:rsid w:val="005B18DF"/>
    <w:rsid w:val="005B229B"/>
    <w:rsid w:val="005B35C4"/>
    <w:rsid w:val="005B5215"/>
    <w:rsid w:val="005B68A0"/>
    <w:rsid w:val="005B7492"/>
    <w:rsid w:val="005C00FD"/>
    <w:rsid w:val="005D0694"/>
    <w:rsid w:val="005D08F4"/>
    <w:rsid w:val="005D1E6B"/>
    <w:rsid w:val="005D35C9"/>
    <w:rsid w:val="005D74E0"/>
    <w:rsid w:val="005E6087"/>
    <w:rsid w:val="005F54DE"/>
    <w:rsid w:val="005F6EA0"/>
    <w:rsid w:val="005F743E"/>
    <w:rsid w:val="00601C40"/>
    <w:rsid w:val="00602D90"/>
    <w:rsid w:val="006061EB"/>
    <w:rsid w:val="00610513"/>
    <w:rsid w:val="006123CF"/>
    <w:rsid w:val="00613FC8"/>
    <w:rsid w:val="00616330"/>
    <w:rsid w:val="006166CA"/>
    <w:rsid w:val="00622047"/>
    <w:rsid w:val="00622B27"/>
    <w:rsid w:val="00622CE8"/>
    <w:rsid w:val="006262CE"/>
    <w:rsid w:val="00631966"/>
    <w:rsid w:val="00637433"/>
    <w:rsid w:val="00644273"/>
    <w:rsid w:val="006517C9"/>
    <w:rsid w:val="00653242"/>
    <w:rsid w:val="00654E35"/>
    <w:rsid w:val="00662D71"/>
    <w:rsid w:val="0067498F"/>
    <w:rsid w:val="00676099"/>
    <w:rsid w:val="0067686D"/>
    <w:rsid w:val="00683455"/>
    <w:rsid w:val="0068452B"/>
    <w:rsid w:val="0068477D"/>
    <w:rsid w:val="00691BB5"/>
    <w:rsid w:val="006924FF"/>
    <w:rsid w:val="00693BD5"/>
    <w:rsid w:val="00694346"/>
    <w:rsid w:val="00696F26"/>
    <w:rsid w:val="006A0CC4"/>
    <w:rsid w:val="006A51C0"/>
    <w:rsid w:val="006A5719"/>
    <w:rsid w:val="006A6488"/>
    <w:rsid w:val="006A6B0C"/>
    <w:rsid w:val="006A7B07"/>
    <w:rsid w:val="006B2794"/>
    <w:rsid w:val="006B7105"/>
    <w:rsid w:val="006C0404"/>
    <w:rsid w:val="006C30C0"/>
    <w:rsid w:val="006C5199"/>
    <w:rsid w:val="006D0D51"/>
    <w:rsid w:val="006D29B9"/>
    <w:rsid w:val="006D41F2"/>
    <w:rsid w:val="006D46A6"/>
    <w:rsid w:val="006D4D21"/>
    <w:rsid w:val="006E007C"/>
    <w:rsid w:val="006E14D8"/>
    <w:rsid w:val="006E23A2"/>
    <w:rsid w:val="006E3162"/>
    <w:rsid w:val="006E346A"/>
    <w:rsid w:val="006E3DEC"/>
    <w:rsid w:val="006E529D"/>
    <w:rsid w:val="006E611A"/>
    <w:rsid w:val="006F0FA9"/>
    <w:rsid w:val="006F1B44"/>
    <w:rsid w:val="00700993"/>
    <w:rsid w:val="007009D6"/>
    <w:rsid w:val="00701D83"/>
    <w:rsid w:val="00703D14"/>
    <w:rsid w:val="007045AE"/>
    <w:rsid w:val="00705A75"/>
    <w:rsid w:val="0071129D"/>
    <w:rsid w:val="007174C0"/>
    <w:rsid w:val="00730068"/>
    <w:rsid w:val="00730A8E"/>
    <w:rsid w:val="00731491"/>
    <w:rsid w:val="00732B0D"/>
    <w:rsid w:val="00732E48"/>
    <w:rsid w:val="0073359F"/>
    <w:rsid w:val="007473CA"/>
    <w:rsid w:val="007509F5"/>
    <w:rsid w:val="007524B2"/>
    <w:rsid w:val="00753A27"/>
    <w:rsid w:val="00753C84"/>
    <w:rsid w:val="00753EDC"/>
    <w:rsid w:val="00760E0D"/>
    <w:rsid w:val="0076133A"/>
    <w:rsid w:val="00764598"/>
    <w:rsid w:val="007653B5"/>
    <w:rsid w:val="007679E1"/>
    <w:rsid w:val="00772457"/>
    <w:rsid w:val="007729C6"/>
    <w:rsid w:val="00775679"/>
    <w:rsid w:val="00776BC0"/>
    <w:rsid w:val="007776E2"/>
    <w:rsid w:val="00777AEC"/>
    <w:rsid w:val="00781421"/>
    <w:rsid w:val="007821CE"/>
    <w:rsid w:val="00784683"/>
    <w:rsid w:val="00787789"/>
    <w:rsid w:val="0079086E"/>
    <w:rsid w:val="00797691"/>
    <w:rsid w:val="007A1A38"/>
    <w:rsid w:val="007A24EF"/>
    <w:rsid w:val="007A2521"/>
    <w:rsid w:val="007A3CDD"/>
    <w:rsid w:val="007A49F6"/>
    <w:rsid w:val="007A53F1"/>
    <w:rsid w:val="007A73BC"/>
    <w:rsid w:val="007B393E"/>
    <w:rsid w:val="007B3A57"/>
    <w:rsid w:val="007B437F"/>
    <w:rsid w:val="007B4E41"/>
    <w:rsid w:val="007B4F21"/>
    <w:rsid w:val="007B7685"/>
    <w:rsid w:val="007C0A52"/>
    <w:rsid w:val="007C4D65"/>
    <w:rsid w:val="007C68D5"/>
    <w:rsid w:val="007D13EA"/>
    <w:rsid w:val="007D18B9"/>
    <w:rsid w:val="007D2AFF"/>
    <w:rsid w:val="007D35C2"/>
    <w:rsid w:val="007E1278"/>
    <w:rsid w:val="007E1EBD"/>
    <w:rsid w:val="007E2112"/>
    <w:rsid w:val="007E4211"/>
    <w:rsid w:val="007E4A41"/>
    <w:rsid w:val="007E5C36"/>
    <w:rsid w:val="007E7289"/>
    <w:rsid w:val="007F4C9D"/>
    <w:rsid w:val="00801562"/>
    <w:rsid w:val="00801E32"/>
    <w:rsid w:val="00802B3B"/>
    <w:rsid w:val="008100BB"/>
    <w:rsid w:val="00811A4C"/>
    <w:rsid w:val="00811A97"/>
    <w:rsid w:val="00812DCD"/>
    <w:rsid w:val="008141AE"/>
    <w:rsid w:val="0081603D"/>
    <w:rsid w:val="0081606E"/>
    <w:rsid w:val="008207CF"/>
    <w:rsid w:val="00820EC8"/>
    <w:rsid w:val="00823E3E"/>
    <w:rsid w:val="00824993"/>
    <w:rsid w:val="008250A6"/>
    <w:rsid w:val="00826BC7"/>
    <w:rsid w:val="008272D9"/>
    <w:rsid w:val="00830D9B"/>
    <w:rsid w:val="00830DF8"/>
    <w:rsid w:val="00831670"/>
    <w:rsid w:val="008326E0"/>
    <w:rsid w:val="00842FED"/>
    <w:rsid w:val="0084375F"/>
    <w:rsid w:val="008438D3"/>
    <w:rsid w:val="00845743"/>
    <w:rsid w:val="00853E9B"/>
    <w:rsid w:val="0085412F"/>
    <w:rsid w:val="008542E9"/>
    <w:rsid w:val="0085454B"/>
    <w:rsid w:val="00854B6F"/>
    <w:rsid w:val="00856141"/>
    <w:rsid w:val="008576EE"/>
    <w:rsid w:val="008626BA"/>
    <w:rsid w:val="0086332D"/>
    <w:rsid w:val="00865C3D"/>
    <w:rsid w:val="00866042"/>
    <w:rsid w:val="008724F6"/>
    <w:rsid w:val="00874F8C"/>
    <w:rsid w:val="00875FA1"/>
    <w:rsid w:val="0088413E"/>
    <w:rsid w:val="00884EED"/>
    <w:rsid w:val="0088734C"/>
    <w:rsid w:val="00897470"/>
    <w:rsid w:val="008A0855"/>
    <w:rsid w:val="008A719D"/>
    <w:rsid w:val="008B3D22"/>
    <w:rsid w:val="008B3F58"/>
    <w:rsid w:val="008B6738"/>
    <w:rsid w:val="008B6E71"/>
    <w:rsid w:val="008B70CB"/>
    <w:rsid w:val="008C2F4D"/>
    <w:rsid w:val="008C35A4"/>
    <w:rsid w:val="008C6BDE"/>
    <w:rsid w:val="008C6D37"/>
    <w:rsid w:val="008C786C"/>
    <w:rsid w:val="008C7FD6"/>
    <w:rsid w:val="008D0EF8"/>
    <w:rsid w:val="008D17C6"/>
    <w:rsid w:val="008D361A"/>
    <w:rsid w:val="008D36F6"/>
    <w:rsid w:val="008D4D52"/>
    <w:rsid w:val="008D6ADB"/>
    <w:rsid w:val="008F69F9"/>
    <w:rsid w:val="008F6E46"/>
    <w:rsid w:val="00900340"/>
    <w:rsid w:val="00902190"/>
    <w:rsid w:val="00902C8C"/>
    <w:rsid w:val="009050E6"/>
    <w:rsid w:val="00910050"/>
    <w:rsid w:val="00911A05"/>
    <w:rsid w:val="00911C6D"/>
    <w:rsid w:val="009251ED"/>
    <w:rsid w:val="00926CF8"/>
    <w:rsid w:val="009321E1"/>
    <w:rsid w:val="00932D22"/>
    <w:rsid w:val="009338BE"/>
    <w:rsid w:val="0093405A"/>
    <w:rsid w:val="0093428B"/>
    <w:rsid w:val="00934839"/>
    <w:rsid w:val="00935286"/>
    <w:rsid w:val="009374F5"/>
    <w:rsid w:val="00940AAE"/>
    <w:rsid w:val="0094576F"/>
    <w:rsid w:val="00952692"/>
    <w:rsid w:val="00960C15"/>
    <w:rsid w:val="00962574"/>
    <w:rsid w:val="009677EA"/>
    <w:rsid w:val="009678FA"/>
    <w:rsid w:val="0097129C"/>
    <w:rsid w:val="00971A47"/>
    <w:rsid w:val="00972036"/>
    <w:rsid w:val="00974E63"/>
    <w:rsid w:val="00975EF5"/>
    <w:rsid w:val="00976BE9"/>
    <w:rsid w:val="00977E4A"/>
    <w:rsid w:val="0098261B"/>
    <w:rsid w:val="00985FD2"/>
    <w:rsid w:val="00986A67"/>
    <w:rsid w:val="009917BE"/>
    <w:rsid w:val="00994600"/>
    <w:rsid w:val="0099514B"/>
    <w:rsid w:val="00995A29"/>
    <w:rsid w:val="009A2C8E"/>
    <w:rsid w:val="009B0A76"/>
    <w:rsid w:val="009B51DD"/>
    <w:rsid w:val="009B5B7B"/>
    <w:rsid w:val="009C02EC"/>
    <w:rsid w:val="009C430B"/>
    <w:rsid w:val="009C6D00"/>
    <w:rsid w:val="009D0467"/>
    <w:rsid w:val="009D39A6"/>
    <w:rsid w:val="009E2DD5"/>
    <w:rsid w:val="009E36AA"/>
    <w:rsid w:val="009F07B6"/>
    <w:rsid w:val="009F464C"/>
    <w:rsid w:val="009F65DB"/>
    <w:rsid w:val="00A06618"/>
    <w:rsid w:val="00A11135"/>
    <w:rsid w:val="00A1517A"/>
    <w:rsid w:val="00A15F4E"/>
    <w:rsid w:val="00A25879"/>
    <w:rsid w:val="00A2620E"/>
    <w:rsid w:val="00A267AE"/>
    <w:rsid w:val="00A27774"/>
    <w:rsid w:val="00A3166F"/>
    <w:rsid w:val="00A3356D"/>
    <w:rsid w:val="00A33930"/>
    <w:rsid w:val="00A3393D"/>
    <w:rsid w:val="00A34ABB"/>
    <w:rsid w:val="00A3737A"/>
    <w:rsid w:val="00A37C48"/>
    <w:rsid w:val="00A37F3D"/>
    <w:rsid w:val="00A37F8E"/>
    <w:rsid w:val="00A41AF0"/>
    <w:rsid w:val="00A41C91"/>
    <w:rsid w:val="00A42BD8"/>
    <w:rsid w:val="00A431EF"/>
    <w:rsid w:val="00A46A67"/>
    <w:rsid w:val="00A5015C"/>
    <w:rsid w:val="00A52504"/>
    <w:rsid w:val="00A530C3"/>
    <w:rsid w:val="00A546B2"/>
    <w:rsid w:val="00A54755"/>
    <w:rsid w:val="00A55CA3"/>
    <w:rsid w:val="00A56150"/>
    <w:rsid w:val="00A701DA"/>
    <w:rsid w:val="00A70769"/>
    <w:rsid w:val="00A71219"/>
    <w:rsid w:val="00A712C6"/>
    <w:rsid w:val="00A75F2E"/>
    <w:rsid w:val="00A7717D"/>
    <w:rsid w:val="00A77C02"/>
    <w:rsid w:val="00A811FF"/>
    <w:rsid w:val="00A8178C"/>
    <w:rsid w:val="00A83BB6"/>
    <w:rsid w:val="00A8438B"/>
    <w:rsid w:val="00A845E3"/>
    <w:rsid w:val="00A84ED7"/>
    <w:rsid w:val="00A854A9"/>
    <w:rsid w:val="00A942A8"/>
    <w:rsid w:val="00AB0595"/>
    <w:rsid w:val="00AB393E"/>
    <w:rsid w:val="00AB3DEE"/>
    <w:rsid w:val="00AC56E5"/>
    <w:rsid w:val="00AC637D"/>
    <w:rsid w:val="00AC771C"/>
    <w:rsid w:val="00AD0815"/>
    <w:rsid w:val="00AD1F65"/>
    <w:rsid w:val="00AD2187"/>
    <w:rsid w:val="00AD2352"/>
    <w:rsid w:val="00AD4281"/>
    <w:rsid w:val="00AD64E9"/>
    <w:rsid w:val="00AE39A4"/>
    <w:rsid w:val="00AE4DB2"/>
    <w:rsid w:val="00AE7ED5"/>
    <w:rsid w:val="00AF05AA"/>
    <w:rsid w:val="00AF6595"/>
    <w:rsid w:val="00AF7739"/>
    <w:rsid w:val="00B00A10"/>
    <w:rsid w:val="00B035C6"/>
    <w:rsid w:val="00B0481D"/>
    <w:rsid w:val="00B052A1"/>
    <w:rsid w:val="00B068F4"/>
    <w:rsid w:val="00B078BC"/>
    <w:rsid w:val="00B10E73"/>
    <w:rsid w:val="00B11D50"/>
    <w:rsid w:val="00B17681"/>
    <w:rsid w:val="00B17A1F"/>
    <w:rsid w:val="00B2051F"/>
    <w:rsid w:val="00B23866"/>
    <w:rsid w:val="00B25FD2"/>
    <w:rsid w:val="00B26E38"/>
    <w:rsid w:val="00B30286"/>
    <w:rsid w:val="00B33850"/>
    <w:rsid w:val="00B3497C"/>
    <w:rsid w:val="00B34AEA"/>
    <w:rsid w:val="00B34DEC"/>
    <w:rsid w:val="00B357CB"/>
    <w:rsid w:val="00B42F6C"/>
    <w:rsid w:val="00B456DF"/>
    <w:rsid w:val="00B45A73"/>
    <w:rsid w:val="00B4783E"/>
    <w:rsid w:val="00B50776"/>
    <w:rsid w:val="00B50E65"/>
    <w:rsid w:val="00B5492B"/>
    <w:rsid w:val="00B610A7"/>
    <w:rsid w:val="00B65C86"/>
    <w:rsid w:val="00B66266"/>
    <w:rsid w:val="00B703EE"/>
    <w:rsid w:val="00B74457"/>
    <w:rsid w:val="00B75F88"/>
    <w:rsid w:val="00B80AEA"/>
    <w:rsid w:val="00B829F6"/>
    <w:rsid w:val="00B92F99"/>
    <w:rsid w:val="00BA40C8"/>
    <w:rsid w:val="00BA63E9"/>
    <w:rsid w:val="00BA7273"/>
    <w:rsid w:val="00BB1346"/>
    <w:rsid w:val="00BB149A"/>
    <w:rsid w:val="00BB3597"/>
    <w:rsid w:val="00BB5C94"/>
    <w:rsid w:val="00BB5EF2"/>
    <w:rsid w:val="00BC1BD3"/>
    <w:rsid w:val="00BC20CA"/>
    <w:rsid w:val="00BC4209"/>
    <w:rsid w:val="00BC5450"/>
    <w:rsid w:val="00BC7031"/>
    <w:rsid w:val="00BD254E"/>
    <w:rsid w:val="00BD342C"/>
    <w:rsid w:val="00BD698E"/>
    <w:rsid w:val="00BE5AE4"/>
    <w:rsid w:val="00BE7636"/>
    <w:rsid w:val="00BF288E"/>
    <w:rsid w:val="00BF40A2"/>
    <w:rsid w:val="00C0357D"/>
    <w:rsid w:val="00C07871"/>
    <w:rsid w:val="00C14ED9"/>
    <w:rsid w:val="00C16F69"/>
    <w:rsid w:val="00C20140"/>
    <w:rsid w:val="00C22047"/>
    <w:rsid w:val="00C240CF"/>
    <w:rsid w:val="00C24419"/>
    <w:rsid w:val="00C2456E"/>
    <w:rsid w:val="00C26172"/>
    <w:rsid w:val="00C267C7"/>
    <w:rsid w:val="00C32B6A"/>
    <w:rsid w:val="00C34472"/>
    <w:rsid w:val="00C37251"/>
    <w:rsid w:val="00C40EDD"/>
    <w:rsid w:val="00C417D3"/>
    <w:rsid w:val="00C427CE"/>
    <w:rsid w:val="00C47BDF"/>
    <w:rsid w:val="00C51170"/>
    <w:rsid w:val="00C53FB7"/>
    <w:rsid w:val="00C60408"/>
    <w:rsid w:val="00C61D17"/>
    <w:rsid w:val="00C622F8"/>
    <w:rsid w:val="00C624BE"/>
    <w:rsid w:val="00C650ED"/>
    <w:rsid w:val="00C656AE"/>
    <w:rsid w:val="00C77604"/>
    <w:rsid w:val="00C84476"/>
    <w:rsid w:val="00C86694"/>
    <w:rsid w:val="00C8756E"/>
    <w:rsid w:val="00C90614"/>
    <w:rsid w:val="00C91179"/>
    <w:rsid w:val="00C93B65"/>
    <w:rsid w:val="00C96341"/>
    <w:rsid w:val="00CA0E5B"/>
    <w:rsid w:val="00CA1D96"/>
    <w:rsid w:val="00CA3DC3"/>
    <w:rsid w:val="00CA5F37"/>
    <w:rsid w:val="00CA6F4C"/>
    <w:rsid w:val="00CA6F84"/>
    <w:rsid w:val="00CB2692"/>
    <w:rsid w:val="00CB44B3"/>
    <w:rsid w:val="00CB4DAB"/>
    <w:rsid w:val="00CC106F"/>
    <w:rsid w:val="00CC1F5A"/>
    <w:rsid w:val="00CC2046"/>
    <w:rsid w:val="00CC208D"/>
    <w:rsid w:val="00CC509C"/>
    <w:rsid w:val="00CE4A69"/>
    <w:rsid w:val="00CE6127"/>
    <w:rsid w:val="00CE6FD3"/>
    <w:rsid w:val="00CE7253"/>
    <w:rsid w:val="00CF304E"/>
    <w:rsid w:val="00CF5779"/>
    <w:rsid w:val="00CF6ED6"/>
    <w:rsid w:val="00D00734"/>
    <w:rsid w:val="00D02023"/>
    <w:rsid w:val="00D1046A"/>
    <w:rsid w:val="00D11447"/>
    <w:rsid w:val="00D130D1"/>
    <w:rsid w:val="00D1429E"/>
    <w:rsid w:val="00D20106"/>
    <w:rsid w:val="00D2078F"/>
    <w:rsid w:val="00D24AEC"/>
    <w:rsid w:val="00D25853"/>
    <w:rsid w:val="00D313A5"/>
    <w:rsid w:val="00D3652C"/>
    <w:rsid w:val="00D37827"/>
    <w:rsid w:val="00D41F72"/>
    <w:rsid w:val="00D44A73"/>
    <w:rsid w:val="00D44F00"/>
    <w:rsid w:val="00D45D0C"/>
    <w:rsid w:val="00D461EE"/>
    <w:rsid w:val="00D4739F"/>
    <w:rsid w:val="00D5287A"/>
    <w:rsid w:val="00D52B26"/>
    <w:rsid w:val="00D54679"/>
    <w:rsid w:val="00D563CE"/>
    <w:rsid w:val="00D56832"/>
    <w:rsid w:val="00D57878"/>
    <w:rsid w:val="00D608FF"/>
    <w:rsid w:val="00D6310F"/>
    <w:rsid w:val="00D6390D"/>
    <w:rsid w:val="00D6571F"/>
    <w:rsid w:val="00D80521"/>
    <w:rsid w:val="00D8310C"/>
    <w:rsid w:val="00D92203"/>
    <w:rsid w:val="00D925FB"/>
    <w:rsid w:val="00D931DF"/>
    <w:rsid w:val="00D94870"/>
    <w:rsid w:val="00D95ECB"/>
    <w:rsid w:val="00D97D18"/>
    <w:rsid w:val="00DA676E"/>
    <w:rsid w:val="00DB452C"/>
    <w:rsid w:val="00DB5B90"/>
    <w:rsid w:val="00DC1AA7"/>
    <w:rsid w:val="00DC6042"/>
    <w:rsid w:val="00DD08B9"/>
    <w:rsid w:val="00DE0982"/>
    <w:rsid w:val="00DF151C"/>
    <w:rsid w:val="00DF153E"/>
    <w:rsid w:val="00DF228B"/>
    <w:rsid w:val="00DF6FEB"/>
    <w:rsid w:val="00E013F1"/>
    <w:rsid w:val="00E01EB7"/>
    <w:rsid w:val="00E02B20"/>
    <w:rsid w:val="00E05969"/>
    <w:rsid w:val="00E0603C"/>
    <w:rsid w:val="00E07172"/>
    <w:rsid w:val="00E12DAC"/>
    <w:rsid w:val="00E1475C"/>
    <w:rsid w:val="00E14C2B"/>
    <w:rsid w:val="00E21B7C"/>
    <w:rsid w:val="00E21F72"/>
    <w:rsid w:val="00E22367"/>
    <w:rsid w:val="00E22568"/>
    <w:rsid w:val="00E2277D"/>
    <w:rsid w:val="00E25FA3"/>
    <w:rsid w:val="00E26B1C"/>
    <w:rsid w:val="00E3669E"/>
    <w:rsid w:val="00E404B6"/>
    <w:rsid w:val="00E435DB"/>
    <w:rsid w:val="00E4720A"/>
    <w:rsid w:val="00E52325"/>
    <w:rsid w:val="00E530D0"/>
    <w:rsid w:val="00E56D74"/>
    <w:rsid w:val="00E631F2"/>
    <w:rsid w:val="00E6347D"/>
    <w:rsid w:val="00E639E3"/>
    <w:rsid w:val="00E65E79"/>
    <w:rsid w:val="00E67A13"/>
    <w:rsid w:val="00E70D1C"/>
    <w:rsid w:val="00E70E33"/>
    <w:rsid w:val="00E82BCA"/>
    <w:rsid w:val="00E873C7"/>
    <w:rsid w:val="00E9217E"/>
    <w:rsid w:val="00E964EA"/>
    <w:rsid w:val="00EA0638"/>
    <w:rsid w:val="00EA1C80"/>
    <w:rsid w:val="00EA35A1"/>
    <w:rsid w:val="00EA5135"/>
    <w:rsid w:val="00EA6F7F"/>
    <w:rsid w:val="00EA727B"/>
    <w:rsid w:val="00EA7C9F"/>
    <w:rsid w:val="00EB0799"/>
    <w:rsid w:val="00EB0DB8"/>
    <w:rsid w:val="00EB0EE2"/>
    <w:rsid w:val="00EB7260"/>
    <w:rsid w:val="00EC0A30"/>
    <w:rsid w:val="00ED0B0A"/>
    <w:rsid w:val="00ED11CD"/>
    <w:rsid w:val="00ED57F7"/>
    <w:rsid w:val="00ED6989"/>
    <w:rsid w:val="00EE152A"/>
    <w:rsid w:val="00EE1BC2"/>
    <w:rsid w:val="00EE5BDF"/>
    <w:rsid w:val="00EE646B"/>
    <w:rsid w:val="00EE6632"/>
    <w:rsid w:val="00EF1E0C"/>
    <w:rsid w:val="00EF2A8D"/>
    <w:rsid w:val="00EF2F8C"/>
    <w:rsid w:val="00EF34E2"/>
    <w:rsid w:val="00EF443E"/>
    <w:rsid w:val="00EF5F22"/>
    <w:rsid w:val="00EF608E"/>
    <w:rsid w:val="00F05444"/>
    <w:rsid w:val="00F11E17"/>
    <w:rsid w:val="00F135EA"/>
    <w:rsid w:val="00F14218"/>
    <w:rsid w:val="00F168A2"/>
    <w:rsid w:val="00F17D37"/>
    <w:rsid w:val="00F17FF3"/>
    <w:rsid w:val="00F20C01"/>
    <w:rsid w:val="00F262FC"/>
    <w:rsid w:val="00F3224B"/>
    <w:rsid w:val="00F34716"/>
    <w:rsid w:val="00F36439"/>
    <w:rsid w:val="00F36E2C"/>
    <w:rsid w:val="00F37C2C"/>
    <w:rsid w:val="00F41286"/>
    <w:rsid w:val="00F50491"/>
    <w:rsid w:val="00F61E03"/>
    <w:rsid w:val="00F63986"/>
    <w:rsid w:val="00F7265D"/>
    <w:rsid w:val="00F7311F"/>
    <w:rsid w:val="00F73E8B"/>
    <w:rsid w:val="00F822E7"/>
    <w:rsid w:val="00F82860"/>
    <w:rsid w:val="00F8551B"/>
    <w:rsid w:val="00F969BA"/>
    <w:rsid w:val="00F97008"/>
    <w:rsid w:val="00F97147"/>
    <w:rsid w:val="00FA143E"/>
    <w:rsid w:val="00FA221C"/>
    <w:rsid w:val="00FA337F"/>
    <w:rsid w:val="00FA502C"/>
    <w:rsid w:val="00FA7C73"/>
    <w:rsid w:val="00FB0B81"/>
    <w:rsid w:val="00FB1CB8"/>
    <w:rsid w:val="00FB2540"/>
    <w:rsid w:val="00FB3D3D"/>
    <w:rsid w:val="00FB561C"/>
    <w:rsid w:val="00FB5F56"/>
    <w:rsid w:val="00FC3AE0"/>
    <w:rsid w:val="00FC634E"/>
    <w:rsid w:val="00FD2B1D"/>
    <w:rsid w:val="00FD7F1A"/>
    <w:rsid w:val="00FE19DD"/>
    <w:rsid w:val="00FE4811"/>
    <w:rsid w:val="00FE57A9"/>
    <w:rsid w:val="00FE6F93"/>
    <w:rsid w:val="00FF14CA"/>
    <w:rsid w:val="00FF2A07"/>
    <w:rsid w:val="00FF4D80"/>
    <w:rsid w:val="00FF642A"/>
    <w:rsid w:val="00FF6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16823138"/>
  <w15:docId w15:val="{FE475DA7-6EE5-46C4-88B2-7FC92835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7251"/>
    <w:rPr>
      <w:rFonts w:ascii="Arial" w:hAnsi="Arial" w:cs="Arial"/>
    </w:rPr>
  </w:style>
  <w:style w:type="paragraph" w:styleId="Nagwek4">
    <w:name w:val="heading 4"/>
    <w:basedOn w:val="Normalny"/>
    <w:link w:val="Nagwek4Znak"/>
    <w:uiPriority w:val="9"/>
    <w:qFormat/>
    <w:rsid w:val="0071129D"/>
    <w:pPr>
      <w:spacing w:before="100" w:beforeAutospacing="1" w:after="100" w:afterAutospacing="1"/>
      <w:outlineLvl w:val="3"/>
    </w:pPr>
    <w:rPr>
      <w:rFonts w:ascii="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7774"/>
    <w:pPr>
      <w:widowControl w:val="0"/>
      <w:tabs>
        <w:tab w:val="center" w:pos="4536"/>
        <w:tab w:val="right" w:pos="9072"/>
      </w:tabs>
      <w:autoSpaceDE w:val="0"/>
      <w:autoSpaceDN w:val="0"/>
      <w:adjustRightInd w:val="0"/>
    </w:pPr>
    <w:rPr>
      <w:rFonts w:ascii="Times New Roman" w:hAnsi="Times New Roman" w:cs="Times New Roman"/>
      <w:sz w:val="22"/>
      <w:szCs w:val="22"/>
    </w:rPr>
  </w:style>
  <w:style w:type="character" w:customStyle="1" w:styleId="NagwekZnak">
    <w:name w:val="Nagłówek Znak"/>
    <w:link w:val="Nagwek"/>
    <w:uiPriority w:val="99"/>
    <w:rsid w:val="00A27774"/>
    <w:rPr>
      <w:sz w:val="22"/>
      <w:szCs w:val="22"/>
      <w:lang w:val="pl-PL" w:eastAsia="pl-PL" w:bidi="ar-SA"/>
    </w:rPr>
  </w:style>
  <w:style w:type="paragraph" w:styleId="Stopka">
    <w:name w:val="footer"/>
    <w:basedOn w:val="Normalny"/>
    <w:link w:val="StopkaZnak"/>
    <w:uiPriority w:val="99"/>
    <w:rsid w:val="00A27774"/>
    <w:pPr>
      <w:tabs>
        <w:tab w:val="center" w:pos="4536"/>
        <w:tab w:val="right" w:pos="9072"/>
      </w:tabs>
    </w:pPr>
  </w:style>
  <w:style w:type="paragraph" w:styleId="Tekstpodstawowy">
    <w:name w:val="Body Text"/>
    <w:basedOn w:val="Normalny"/>
    <w:link w:val="TekstpodstawowyZnak"/>
    <w:rsid w:val="00FB3D3D"/>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link w:val="Tekstpodstawowy"/>
    <w:rsid w:val="00FB3D3D"/>
    <w:rPr>
      <w:sz w:val="24"/>
      <w:szCs w:val="24"/>
    </w:rPr>
  </w:style>
  <w:style w:type="character" w:styleId="Hipercze">
    <w:name w:val="Hyperlink"/>
    <w:uiPriority w:val="99"/>
    <w:rsid w:val="003248D6"/>
    <w:rPr>
      <w:color w:val="0000FF"/>
      <w:u w:val="single"/>
    </w:rPr>
  </w:style>
  <w:style w:type="character" w:styleId="Pogrubienie">
    <w:name w:val="Strong"/>
    <w:uiPriority w:val="22"/>
    <w:qFormat/>
    <w:rsid w:val="000B3569"/>
    <w:rPr>
      <w:b/>
      <w:bCs/>
    </w:rPr>
  </w:style>
  <w:style w:type="paragraph" w:styleId="Tekstkomentarza">
    <w:name w:val="annotation text"/>
    <w:basedOn w:val="Normalny"/>
    <w:link w:val="TekstkomentarzaZnak"/>
    <w:uiPriority w:val="99"/>
    <w:rsid w:val="000B3569"/>
  </w:style>
  <w:style w:type="character" w:customStyle="1" w:styleId="TekstkomentarzaZnak">
    <w:name w:val="Tekst komentarza Znak"/>
    <w:link w:val="Tekstkomentarza"/>
    <w:uiPriority w:val="99"/>
    <w:rsid w:val="000B3569"/>
    <w:rPr>
      <w:rFonts w:ascii="Arial" w:hAnsi="Arial" w:cs="Arial"/>
    </w:rPr>
  </w:style>
  <w:style w:type="paragraph" w:customStyle="1" w:styleId="Standard">
    <w:name w:val="Standard"/>
    <w:rsid w:val="000B3569"/>
    <w:pPr>
      <w:suppressAutoHyphens/>
      <w:autoSpaceDN w:val="0"/>
      <w:textAlignment w:val="baseline"/>
    </w:pPr>
    <w:rPr>
      <w:kern w:val="3"/>
      <w:sz w:val="24"/>
      <w:szCs w:val="24"/>
    </w:rPr>
  </w:style>
  <w:style w:type="character" w:styleId="Odwoaniedokomentarza">
    <w:name w:val="annotation reference"/>
    <w:uiPriority w:val="99"/>
    <w:rsid w:val="000B3569"/>
    <w:rPr>
      <w:sz w:val="16"/>
      <w:szCs w:val="16"/>
    </w:rPr>
  </w:style>
  <w:style w:type="paragraph" w:styleId="Tekstdymka">
    <w:name w:val="Balloon Text"/>
    <w:basedOn w:val="Normalny"/>
    <w:link w:val="TekstdymkaZnak"/>
    <w:uiPriority w:val="99"/>
    <w:rsid w:val="000B3569"/>
    <w:rPr>
      <w:rFonts w:ascii="Segoe UI" w:hAnsi="Segoe UI" w:cs="Segoe UI"/>
      <w:sz w:val="18"/>
      <w:szCs w:val="18"/>
    </w:rPr>
  </w:style>
  <w:style w:type="character" w:customStyle="1" w:styleId="TekstdymkaZnak">
    <w:name w:val="Tekst dymka Znak"/>
    <w:link w:val="Tekstdymka"/>
    <w:uiPriority w:val="99"/>
    <w:rsid w:val="000B3569"/>
    <w:rPr>
      <w:rFonts w:ascii="Segoe UI" w:hAnsi="Segoe UI" w:cs="Segoe UI"/>
      <w:sz w:val="18"/>
      <w:szCs w:val="18"/>
    </w:rPr>
  </w:style>
  <w:style w:type="paragraph" w:styleId="Akapitzlist">
    <w:name w:val="List Paragraph"/>
    <w:aliases w:val="maz_wyliczenie,opis dzialania,K-P_odwolanie,A_wyliczenie,Akapit z listą 1"/>
    <w:basedOn w:val="Normalny"/>
    <w:link w:val="AkapitzlistZnak"/>
    <w:uiPriority w:val="34"/>
    <w:qFormat/>
    <w:rsid w:val="00D41F72"/>
    <w:pPr>
      <w:widowControl w:val="0"/>
      <w:autoSpaceDE w:val="0"/>
      <w:autoSpaceDN w:val="0"/>
      <w:adjustRightInd w:val="0"/>
      <w:ind w:left="720"/>
      <w:contextualSpacing/>
    </w:pPr>
    <w:rPr>
      <w:rFonts w:ascii="Times New Roman" w:hAnsi="Times New Roman" w:cs="Times New Roman"/>
    </w:rPr>
  </w:style>
  <w:style w:type="paragraph" w:styleId="Tematkomentarza">
    <w:name w:val="annotation subject"/>
    <w:basedOn w:val="Tekstkomentarza"/>
    <w:next w:val="Tekstkomentarza"/>
    <w:link w:val="TematkomentarzaZnak"/>
    <w:uiPriority w:val="99"/>
    <w:rsid w:val="00D41F72"/>
    <w:rPr>
      <w:b/>
      <w:bCs/>
    </w:rPr>
  </w:style>
  <w:style w:type="character" w:customStyle="1" w:styleId="TematkomentarzaZnak">
    <w:name w:val="Temat komentarza Znak"/>
    <w:link w:val="Tematkomentarza"/>
    <w:uiPriority w:val="99"/>
    <w:rsid w:val="00D41F72"/>
    <w:rPr>
      <w:rFonts w:ascii="Arial" w:hAnsi="Arial" w:cs="Arial"/>
      <w:b/>
      <w:bCs/>
    </w:rPr>
  </w:style>
  <w:style w:type="paragraph" w:customStyle="1" w:styleId="Tekstpodstawowy21">
    <w:name w:val="Tekst podstawowy 21"/>
    <w:basedOn w:val="Normalny"/>
    <w:rsid w:val="00CC208D"/>
    <w:pPr>
      <w:overflowPunct w:val="0"/>
      <w:autoSpaceDE w:val="0"/>
      <w:autoSpaceDN w:val="0"/>
      <w:adjustRightInd w:val="0"/>
      <w:jc w:val="both"/>
      <w:textAlignment w:val="baseline"/>
    </w:pPr>
    <w:rPr>
      <w:rFonts w:ascii="Times New Roman" w:hAnsi="Times New Roman" w:cs="Times New Roman"/>
      <w:sz w:val="28"/>
    </w:rPr>
  </w:style>
  <w:style w:type="numbering" w:customStyle="1" w:styleId="WWNum6">
    <w:name w:val="WWNum6"/>
    <w:basedOn w:val="Bezlisty"/>
    <w:rsid w:val="00FF642A"/>
    <w:pPr>
      <w:numPr>
        <w:numId w:val="17"/>
      </w:numPr>
    </w:pPr>
  </w:style>
  <w:style w:type="numbering" w:customStyle="1" w:styleId="WWNum61">
    <w:name w:val="WWNum61"/>
    <w:basedOn w:val="Bezlisty"/>
    <w:rsid w:val="00FF642A"/>
    <w:pPr>
      <w:numPr>
        <w:numId w:val="1"/>
      </w:numPr>
    </w:pPr>
  </w:style>
  <w:style w:type="numbering" w:customStyle="1" w:styleId="WWNum8">
    <w:name w:val="WWNum8"/>
    <w:basedOn w:val="Bezlisty"/>
    <w:rsid w:val="00FF642A"/>
    <w:pPr>
      <w:numPr>
        <w:numId w:val="19"/>
      </w:numPr>
    </w:pPr>
  </w:style>
  <w:style w:type="character" w:customStyle="1" w:styleId="StopkaZnak">
    <w:name w:val="Stopka Znak"/>
    <w:basedOn w:val="Domylnaczcionkaakapitu"/>
    <w:link w:val="Stopka"/>
    <w:uiPriority w:val="99"/>
    <w:rsid w:val="009917BE"/>
    <w:rPr>
      <w:rFonts w:ascii="Arial" w:hAnsi="Arial" w:cs="Arial"/>
    </w:rPr>
  </w:style>
  <w:style w:type="paragraph" w:styleId="NormalnyWeb">
    <w:name w:val="Normal (Web)"/>
    <w:basedOn w:val="Normalny"/>
    <w:uiPriority w:val="99"/>
    <w:unhideWhenUsed/>
    <w:rsid w:val="00BC7031"/>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semiHidden/>
    <w:unhideWhenUsed/>
    <w:rsid w:val="00041046"/>
  </w:style>
  <w:style w:type="character" w:customStyle="1" w:styleId="TekstprzypisukocowegoZnak">
    <w:name w:val="Tekst przypisu końcowego Znak"/>
    <w:basedOn w:val="Domylnaczcionkaakapitu"/>
    <w:link w:val="Tekstprzypisukocowego"/>
    <w:semiHidden/>
    <w:rsid w:val="00041046"/>
    <w:rPr>
      <w:rFonts w:ascii="Arial" w:hAnsi="Arial" w:cs="Arial"/>
    </w:rPr>
  </w:style>
  <w:style w:type="character" w:styleId="Odwoanieprzypisukocowego">
    <w:name w:val="endnote reference"/>
    <w:basedOn w:val="Domylnaczcionkaakapitu"/>
    <w:semiHidden/>
    <w:unhideWhenUsed/>
    <w:rsid w:val="00041046"/>
    <w:rPr>
      <w:vertAlign w:val="superscript"/>
    </w:rPr>
  </w:style>
  <w:style w:type="character" w:customStyle="1" w:styleId="Nagwek4Znak">
    <w:name w:val="Nagłówek 4 Znak"/>
    <w:basedOn w:val="Domylnaczcionkaakapitu"/>
    <w:link w:val="Nagwek4"/>
    <w:uiPriority w:val="9"/>
    <w:rsid w:val="0071129D"/>
    <w:rPr>
      <w:b/>
      <w:bCs/>
      <w:sz w:val="24"/>
      <w:szCs w:val="24"/>
    </w:rPr>
  </w:style>
  <w:style w:type="paragraph" w:styleId="Zagicieodgryformularza">
    <w:name w:val="HTML Top of Form"/>
    <w:basedOn w:val="Normalny"/>
    <w:next w:val="Normalny"/>
    <w:link w:val="ZagicieodgryformularzaZnak"/>
    <w:hidden/>
    <w:uiPriority w:val="99"/>
    <w:semiHidden/>
    <w:unhideWhenUsed/>
    <w:rsid w:val="0071129D"/>
    <w:pPr>
      <w:pBdr>
        <w:bottom w:val="single" w:sz="6" w:space="1" w:color="auto"/>
      </w:pBdr>
      <w:jc w:val="center"/>
    </w:pPr>
    <w:rPr>
      <w:vanish/>
      <w:sz w:val="16"/>
      <w:szCs w:val="16"/>
    </w:rPr>
  </w:style>
  <w:style w:type="character" w:customStyle="1" w:styleId="ZagicieodgryformularzaZnak">
    <w:name w:val="Zagięcie od góry formularza Znak"/>
    <w:basedOn w:val="Domylnaczcionkaakapitu"/>
    <w:link w:val="Zagicieodgryformularza"/>
    <w:uiPriority w:val="99"/>
    <w:semiHidden/>
    <w:rsid w:val="0071129D"/>
    <w:rPr>
      <w:rFonts w:ascii="Arial" w:hAnsi="Arial" w:cs="Arial"/>
      <w:vanish/>
      <w:sz w:val="16"/>
      <w:szCs w:val="16"/>
    </w:rPr>
  </w:style>
  <w:style w:type="paragraph" w:styleId="Tekstprzypisudolnego">
    <w:name w:val="footnote text"/>
    <w:basedOn w:val="Normalny"/>
    <w:link w:val="TekstprzypisudolnegoZnak"/>
    <w:semiHidden/>
    <w:unhideWhenUsed/>
    <w:rsid w:val="0071129D"/>
    <w:pPr>
      <w:spacing w:line="360" w:lineRule="auto"/>
      <w:jc w:val="both"/>
    </w:pPr>
    <w:rPr>
      <w:rFonts w:ascii="Times New Roman" w:hAnsi="Times New Roman" w:cs="Times New Roman"/>
      <w:lang w:val="x-none"/>
    </w:rPr>
  </w:style>
  <w:style w:type="character" w:customStyle="1" w:styleId="TekstprzypisudolnegoZnak">
    <w:name w:val="Tekst przypisu dolnego Znak"/>
    <w:basedOn w:val="Domylnaczcionkaakapitu"/>
    <w:link w:val="Tekstprzypisudolnego"/>
    <w:semiHidden/>
    <w:rsid w:val="0071129D"/>
    <w:rPr>
      <w:lang w:val="x-none"/>
    </w:rPr>
  </w:style>
  <w:style w:type="paragraph" w:styleId="Tekstpodstawowywcity">
    <w:name w:val="Body Text Indent"/>
    <w:basedOn w:val="Normalny"/>
    <w:link w:val="TekstpodstawowywcityZnak"/>
    <w:uiPriority w:val="99"/>
    <w:unhideWhenUsed/>
    <w:rsid w:val="0071129D"/>
    <w:pPr>
      <w:widowControl w:val="0"/>
      <w:autoSpaceDE w:val="0"/>
      <w:autoSpaceDN w:val="0"/>
      <w:adjustRightInd w:val="0"/>
      <w:spacing w:after="120"/>
      <w:ind w:left="283"/>
    </w:pPr>
    <w:rPr>
      <w:rFonts w:ascii="Times New Roman" w:hAnsi="Times New Roman" w:cs="Times New Roman"/>
      <w:sz w:val="22"/>
      <w:szCs w:val="22"/>
      <w:lang w:val="x-none" w:eastAsia="x-none"/>
    </w:rPr>
  </w:style>
  <w:style w:type="character" w:customStyle="1" w:styleId="TekstpodstawowywcityZnak">
    <w:name w:val="Tekst podstawowy wcięty Znak"/>
    <w:basedOn w:val="Domylnaczcionkaakapitu"/>
    <w:link w:val="Tekstpodstawowywcity"/>
    <w:uiPriority w:val="99"/>
    <w:rsid w:val="0071129D"/>
    <w:rPr>
      <w:sz w:val="22"/>
      <w:szCs w:val="22"/>
      <w:lang w:val="x-none" w:eastAsia="x-none"/>
    </w:rPr>
  </w:style>
  <w:style w:type="character" w:customStyle="1" w:styleId="Nierozpoznanawzmianka1">
    <w:name w:val="Nierozpoznana wzmianka1"/>
    <w:basedOn w:val="Domylnaczcionkaakapitu"/>
    <w:uiPriority w:val="99"/>
    <w:semiHidden/>
    <w:unhideWhenUsed/>
    <w:rsid w:val="00DB5B90"/>
    <w:rPr>
      <w:color w:val="605E5C"/>
      <w:shd w:val="clear" w:color="auto" w:fill="E1DFDD"/>
    </w:rPr>
  </w:style>
  <w:style w:type="numbering" w:customStyle="1" w:styleId="WWNum37">
    <w:name w:val="WWNum37"/>
    <w:basedOn w:val="Bezlisty"/>
    <w:rsid w:val="004C1923"/>
    <w:pPr>
      <w:numPr>
        <w:numId w:val="67"/>
      </w:numPr>
    </w:pPr>
  </w:style>
  <w:style w:type="numbering" w:customStyle="1" w:styleId="WWNum42">
    <w:name w:val="WWNum42"/>
    <w:basedOn w:val="Bezlisty"/>
    <w:rsid w:val="004C1923"/>
    <w:pPr>
      <w:numPr>
        <w:numId w:val="80"/>
      </w:numPr>
    </w:pPr>
  </w:style>
  <w:style w:type="numbering" w:customStyle="1" w:styleId="WWNum43">
    <w:name w:val="WWNum43"/>
    <w:basedOn w:val="Bezlisty"/>
    <w:rsid w:val="004C1923"/>
    <w:pPr>
      <w:numPr>
        <w:numId w:val="82"/>
      </w:numPr>
    </w:pPr>
  </w:style>
  <w:style w:type="numbering" w:customStyle="1" w:styleId="WWNum44">
    <w:name w:val="WWNum44"/>
    <w:basedOn w:val="Bezlisty"/>
    <w:rsid w:val="004C1923"/>
    <w:pPr>
      <w:numPr>
        <w:numId w:val="81"/>
      </w:numPr>
    </w:pPr>
  </w:style>
  <w:style w:type="character" w:customStyle="1" w:styleId="AkapitzlistZnak">
    <w:name w:val="Akapit z listą Znak"/>
    <w:aliases w:val="maz_wyliczenie Znak,opis dzialania Znak,K-P_odwolanie Znak,A_wyliczenie Znak,Akapit z listą 1 Znak"/>
    <w:link w:val="Akapitzlist"/>
    <w:uiPriority w:val="34"/>
    <w:rsid w:val="0009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58616">
      <w:bodyDiv w:val="1"/>
      <w:marLeft w:val="0"/>
      <w:marRight w:val="0"/>
      <w:marTop w:val="0"/>
      <w:marBottom w:val="0"/>
      <w:divBdr>
        <w:top w:val="none" w:sz="0" w:space="0" w:color="auto"/>
        <w:left w:val="none" w:sz="0" w:space="0" w:color="auto"/>
        <w:bottom w:val="none" w:sz="0" w:space="0" w:color="auto"/>
        <w:right w:val="none" w:sz="0" w:space="0" w:color="auto"/>
      </w:divBdr>
    </w:div>
    <w:div w:id="1076825001">
      <w:bodyDiv w:val="1"/>
      <w:marLeft w:val="0"/>
      <w:marRight w:val="0"/>
      <w:marTop w:val="0"/>
      <w:marBottom w:val="0"/>
      <w:divBdr>
        <w:top w:val="none" w:sz="0" w:space="0" w:color="auto"/>
        <w:left w:val="none" w:sz="0" w:space="0" w:color="auto"/>
        <w:bottom w:val="none" w:sz="0" w:space="0" w:color="auto"/>
        <w:right w:val="none" w:sz="0" w:space="0" w:color="auto"/>
      </w:divBdr>
    </w:div>
    <w:div w:id="1442996208">
      <w:bodyDiv w:val="1"/>
      <w:marLeft w:val="0"/>
      <w:marRight w:val="0"/>
      <w:marTop w:val="0"/>
      <w:marBottom w:val="0"/>
      <w:divBdr>
        <w:top w:val="none" w:sz="0" w:space="0" w:color="auto"/>
        <w:left w:val="none" w:sz="0" w:space="0" w:color="auto"/>
        <w:bottom w:val="none" w:sz="0" w:space="0" w:color="auto"/>
        <w:right w:val="none" w:sz="0" w:space="0" w:color="auto"/>
      </w:divBdr>
    </w:div>
    <w:div w:id="1610547788">
      <w:bodyDiv w:val="1"/>
      <w:marLeft w:val="0"/>
      <w:marRight w:val="0"/>
      <w:marTop w:val="0"/>
      <w:marBottom w:val="0"/>
      <w:divBdr>
        <w:top w:val="none" w:sz="0" w:space="0" w:color="auto"/>
        <w:left w:val="none" w:sz="0" w:space="0" w:color="auto"/>
        <w:bottom w:val="none" w:sz="0" w:space="0" w:color="auto"/>
        <w:right w:val="none" w:sz="0" w:space="0" w:color="auto"/>
      </w:divBdr>
    </w:div>
    <w:div w:id="2043942405">
      <w:bodyDiv w:val="1"/>
      <w:marLeft w:val="0"/>
      <w:marRight w:val="0"/>
      <w:marTop w:val="0"/>
      <w:marBottom w:val="0"/>
      <w:divBdr>
        <w:top w:val="none" w:sz="0" w:space="0" w:color="auto"/>
        <w:left w:val="none" w:sz="0" w:space="0" w:color="auto"/>
        <w:bottom w:val="none" w:sz="0" w:space="0" w:color="auto"/>
        <w:right w:val="none" w:sz="0" w:space="0" w:color="auto"/>
      </w:divBdr>
    </w:div>
    <w:div w:id="21317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rops@rops-opole.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aminska@rops-opol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b.trojnar@rops-opo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FE23-EB7F-4D13-BC60-17562F97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15564</Words>
  <Characters>102511</Characters>
  <Application>Microsoft Office Word</Application>
  <DocSecurity>0</DocSecurity>
  <Lines>854</Lines>
  <Paragraphs>235</Paragraphs>
  <ScaleCrop>false</ScaleCrop>
  <HeadingPairs>
    <vt:vector size="2" baseType="variant">
      <vt:variant>
        <vt:lpstr>Tytuł</vt:lpstr>
      </vt:variant>
      <vt:variant>
        <vt:i4>1</vt:i4>
      </vt:variant>
    </vt:vector>
  </HeadingPairs>
  <TitlesOfParts>
    <vt:vector size="1" baseType="lpstr">
      <vt:lpstr>Znak sprawy : IPS</vt:lpstr>
    </vt:vector>
  </TitlesOfParts>
  <Company/>
  <LinksUpToDate>false</LinksUpToDate>
  <CharactersWithSpaces>117840</CharactersWithSpaces>
  <SharedDoc>false</SharedDoc>
  <HLinks>
    <vt:vector size="12" baseType="variant">
      <vt:variant>
        <vt:i4>983088</vt:i4>
      </vt:variant>
      <vt:variant>
        <vt:i4>3</vt:i4>
      </vt:variant>
      <vt:variant>
        <vt:i4>0</vt:i4>
      </vt:variant>
      <vt:variant>
        <vt:i4>5</vt:i4>
      </vt:variant>
      <vt:variant>
        <vt:lpwstr>mailto:r.ciasnocha@rops-opole.pl</vt:lpwstr>
      </vt:variant>
      <vt:variant>
        <vt:lpwstr/>
      </vt:variant>
      <vt:variant>
        <vt:i4>5373983</vt:i4>
      </vt:variant>
      <vt:variant>
        <vt:i4>0</vt:i4>
      </vt:variant>
      <vt:variant>
        <vt:i4>0</vt:i4>
      </vt:variant>
      <vt:variant>
        <vt:i4>5</vt:i4>
      </vt:variant>
      <vt:variant>
        <vt:lpwstr>https://www.funduszeeuropejskie.gov.pl/strony/o-funduszach/dokumenty/podrecznik-wnioskodawcy-i-beneficjenta-programow-polityki-spojnosci-2014-2020-w-zakresie-informacji-i-promocji/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 IPS</dc:title>
  <dc:creator>Katarzyna Jurkun</dc:creator>
  <cp:lastModifiedBy>Barbara Rokosz</cp:lastModifiedBy>
  <cp:revision>3</cp:revision>
  <cp:lastPrinted>2021-05-24T09:25:00Z</cp:lastPrinted>
  <dcterms:created xsi:type="dcterms:W3CDTF">2020-12-22T08:51:00Z</dcterms:created>
  <dcterms:modified xsi:type="dcterms:W3CDTF">2021-09-17T08:05:00Z</dcterms:modified>
</cp:coreProperties>
</file>