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09" w:rsidRDefault="00004C09" w:rsidP="00CC7358">
      <w:pPr>
        <w:jc w:val="center"/>
        <w:rPr>
          <w:rFonts w:ascii="Calibri" w:hAnsi="Calibri" w:cs="Calibri"/>
          <w:b/>
          <w:bCs/>
          <w:sz w:val="22"/>
          <w:szCs w:val="22"/>
        </w:rPr>
      </w:pPr>
    </w:p>
    <w:p w:rsidR="00004C09" w:rsidRDefault="00004C09" w:rsidP="00CC7358">
      <w:pPr>
        <w:jc w:val="center"/>
        <w:rPr>
          <w:rFonts w:ascii="Calibri" w:hAnsi="Calibri" w:cs="Calibri"/>
          <w:b/>
          <w:bCs/>
          <w:sz w:val="22"/>
          <w:szCs w:val="22"/>
        </w:rPr>
      </w:pPr>
    </w:p>
    <w:p w:rsidR="00D70E3C" w:rsidRPr="00CC7358" w:rsidRDefault="00641A35" w:rsidP="00CC7358">
      <w:pPr>
        <w:jc w:val="center"/>
        <w:rPr>
          <w:rFonts w:ascii="Calibri" w:hAnsi="Calibri" w:cs="Calibri"/>
          <w:b/>
          <w:bCs/>
          <w:sz w:val="22"/>
          <w:szCs w:val="22"/>
        </w:rPr>
      </w:pPr>
      <w:r w:rsidRPr="00CC7358">
        <w:rPr>
          <w:rFonts w:ascii="Calibri" w:hAnsi="Calibri" w:cs="Calibri"/>
          <w:b/>
          <w:bCs/>
          <w:sz w:val="22"/>
          <w:szCs w:val="22"/>
        </w:rPr>
        <w:t xml:space="preserve"> </w:t>
      </w:r>
      <w:r w:rsidR="00130600" w:rsidRPr="00CC7358">
        <w:rPr>
          <w:rFonts w:ascii="Calibri" w:hAnsi="Calibri" w:cs="Calibri"/>
          <w:b/>
          <w:bCs/>
          <w:sz w:val="22"/>
          <w:szCs w:val="22"/>
        </w:rPr>
        <w:t xml:space="preserve"> </w:t>
      </w:r>
      <w:r w:rsidR="00AC6047" w:rsidRPr="00CC7358">
        <w:rPr>
          <w:rFonts w:ascii="Calibri" w:hAnsi="Calibri" w:cs="Calibri"/>
          <w:b/>
          <w:bCs/>
          <w:sz w:val="22"/>
          <w:szCs w:val="22"/>
        </w:rPr>
        <w:t xml:space="preserve"> </w:t>
      </w:r>
      <w:r w:rsidR="00097ED5" w:rsidRPr="00CC7358">
        <w:rPr>
          <w:rFonts w:ascii="Calibri" w:hAnsi="Calibri" w:cs="Calibri"/>
          <w:b/>
          <w:bCs/>
          <w:sz w:val="22"/>
          <w:szCs w:val="22"/>
        </w:rPr>
        <w:t xml:space="preserve"> </w:t>
      </w:r>
      <w:r w:rsidR="00823071" w:rsidRPr="00CC7358">
        <w:rPr>
          <w:rFonts w:ascii="Calibri" w:hAnsi="Calibri" w:cs="Calibri"/>
          <w:b/>
          <w:bCs/>
          <w:sz w:val="22"/>
          <w:szCs w:val="22"/>
        </w:rPr>
        <w:t xml:space="preserve"> </w:t>
      </w:r>
      <w:r w:rsidR="00D70E3C" w:rsidRPr="00CC7358">
        <w:rPr>
          <w:rFonts w:ascii="Calibri" w:hAnsi="Calibri" w:cs="Calibri"/>
          <w:b/>
          <w:bCs/>
          <w:sz w:val="22"/>
          <w:szCs w:val="22"/>
        </w:rPr>
        <w:t xml:space="preserve">SPECYFIKACJA </w:t>
      </w:r>
      <w:r w:rsidR="00CB7740" w:rsidRPr="00CC7358">
        <w:rPr>
          <w:rFonts w:ascii="Calibri" w:hAnsi="Calibri" w:cs="Calibri"/>
          <w:b/>
          <w:bCs/>
          <w:sz w:val="22"/>
          <w:szCs w:val="22"/>
        </w:rPr>
        <w:t>ISTOTNYCH WARUNKÓW</w:t>
      </w:r>
      <w:r w:rsidR="00D70E3C" w:rsidRPr="00CC7358">
        <w:rPr>
          <w:rFonts w:ascii="Calibri" w:hAnsi="Calibri" w:cs="Calibri"/>
          <w:b/>
          <w:bCs/>
          <w:sz w:val="22"/>
          <w:szCs w:val="22"/>
        </w:rPr>
        <w:t xml:space="preserve"> ZAMÓWIENIA</w:t>
      </w:r>
    </w:p>
    <w:p w:rsidR="00962088" w:rsidRPr="00CC7358" w:rsidRDefault="00962088" w:rsidP="00CC7358">
      <w:pPr>
        <w:jc w:val="center"/>
        <w:rPr>
          <w:rFonts w:ascii="Calibri" w:hAnsi="Calibri" w:cs="Calibri"/>
          <w:b/>
          <w:bCs/>
          <w:sz w:val="22"/>
          <w:szCs w:val="22"/>
        </w:rPr>
      </w:pPr>
      <w:r w:rsidRPr="00CC7358">
        <w:rPr>
          <w:rFonts w:ascii="Calibri" w:hAnsi="Calibri" w:cs="Calibri"/>
          <w:b/>
          <w:bCs/>
          <w:sz w:val="22"/>
          <w:szCs w:val="22"/>
        </w:rPr>
        <w:t>(</w:t>
      </w:r>
      <w:r w:rsidR="007774A8" w:rsidRPr="00CC7358">
        <w:rPr>
          <w:rFonts w:ascii="Calibri" w:hAnsi="Calibri" w:cs="Calibri"/>
          <w:b/>
          <w:bCs/>
          <w:sz w:val="22"/>
          <w:szCs w:val="22"/>
        </w:rPr>
        <w:t>SIWZ</w:t>
      </w:r>
      <w:r w:rsidR="000E3C91" w:rsidRPr="00CC7358">
        <w:rPr>
          <w:rFonts w:ascii="Calibri" w:hAnsi="Calibri" w:cs="Calibri"/>
          <w:b/>
          <w:bCs/>
          <w:sz w:val="22"/>
          <w:szCs w:val="22"/>
        </w:rPr>
        <w:t>)</w:t>
      </w:r>
    </w:p>
    <w:p w:rsidR="0069600F" w:rsidRPr="00CC7358" w:rsidRDefault="0069600F"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69600F" w:rsidRPr="00CC7358" w:rsidRDefault="005D10EB" w:rsidP="00CC7358">
      <w:pPr>
        <w:jc w:val="center"/>
        <w:rPr>
          <w:rFonts w:ascii="Calibri" w:hAnsi="Calibri" w:cs="Calibri"/>
          <w:b/>
          <w:bCs/>
          <w:sz w:val="22"/>
          <w:szCs w:val="22"/>
        </w:rPr>
      </w:pPr>
      <w:r w:rsidRPr="00CC7358">
        <w:rPr>
          <w:rFonts w:ascii="Calibri" w:hAnsi="Calibri" w:cs="Calibri"/>
          <w:b/>
          <w:bCs/>
          <w:sz w:val="22"/>
          <w:szCs w:val="22"/>
        </w:rPr>
        <w:t xml:space="preserve">Nr postępowania: </w:t>
      </w:r>
      <w:r w:rsidR="007D7102" w:rsidRPr="00CC7358">
        <w:rPr>
          <w:rFonts w:ascii="Calibri" w:hAnsi="Calibri" w:cs="Calibri"/>
          <w:b/>
          <w:bCs/>
          <w:sz w:val="22"/>
          <w:szCs w:val="22"/>
        </w:rPr>
        <w:t>UZP.4011.1</w:t>
      </w:r>
      <w:r w:rsidR="005753E8">
        <w:rPr>
          <w:rFonts w:ascii="Calibri" w:hAnsi="Calibri" w:cs="Calibri"/>
          <w:b/>
          <w:bCs/>
          <w:sz w:val="22"/>
          <w:szCs w:val="22"/>
        </w:rPr>
        <w:t>6</w:t>
      </w:r>
      <w:r w:rsidR="007D7102" w:rsidRPr="00CC7358">
        <w:rPr>
          <w:rFonts w:ascii="Calibri" w:hAnsi="Calibri" w:cs="Calibri"/>
          <w:b/>
          <w:bCs/>
          <w:sz w:val="22"/>
          <w:szCs w:val="22"/>
        </w:rPr>
        <w:t>.2020</w:t>
      </w: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Default="00CC553D" w:rsidP="00CC7358">
      <w:pPr>
        <w:ind w:left="360"/>
        <w:jc w:val="both"/>
        <w:rPr>
          <w:rFonts w:ascii="Calibri" w:eastAsia="Calibri" w:hAnsi="Calibri" w:cs="Calibri"/>
          <w:b/>
          <w:sz w:val="22"/>
          <w:szCs w:val="22"/>
          <w:lang w:eastAsia="en-US"/>
        </w:rPr>
      </w:pPr>
      <w:r w:rsidRPr="00CC7358">
        <w:rPr>
          <w:rFonts w:ascii="Calibri" w:hAnsi="Calibri" w:cs="Calibri"/>
          <w:b/>
          <w:sz w:val="22"/>
          <w:szCs w:val="22"/>
        </w:rPr>
        <w:t xml:space="preserve">Nazwa zamówienia: </w:t>
      </w:r>
      <w:r w:rsidR="00E02CC4" w:rsidRPr="00CC7358">
        <w:rPr>
          <w:rFonts w:ascii="Calibri" w:hAnsi="Calibri" w:cs="Calibri"/>
          <w:b/>
          <w:sz w:val="22"/>
          <w:szCs w:val="22"/>
        </w:rPr>
        <w:t xml:space="preserve">Dostawy wyposażenia i sprzętu specjalistycznego do instytucji całodobowej opieki </w:t>
      </w:r>
      <w:r w:rsidR="005B7362">
        <w:rPr>
          <w:rFonts w:ascii="Calibri" w:hAnsi="Calibri" w:cs="Calibri"/>
          <w:b/>
          <w:sz w:val="22"/>
          <w:szCs w:val="22"/>
        </w:rPr>
        <w:t>oraz d</w:t>
      </w:r>
      <w:r w:rsidR="00E02CC4" w:rsidRPr="00CC7358">
        <w:rPr>
          <w:rFonts w:ascii="Calibri" w:hAnsi="Calibri" w:cs="Calibri"/>
          <w:b/>
          <w:sz w:val="22"/>
          <w:szCs w:val="22"/>
        </w:rPr>
        <w:t xml:space="preserve">ostawy wyposażenia i sprzętu specjalistycznego na potrzeby Instytucji wspierających osoby </w:t>
      </w:r>
      <w:r w:rsidR="00E02CC4" w:rsidRPr="00753CAB">
        <w:rPr>
          <w:rFonts w:ascii="Calibri" w:hAnsi="Calibri" w:cs="Calibri"/>
          <w:b/>
          <w:sz w:val="22"/>
          <w:szCs w:val="22"/>
        </w:rPr>
        <w:t>niesamodzielne</w:t>
      </w:r>
      <w:r w:rsidR="005B7362" w:rsidRPr="00753CAB">
        <w:rPr>
          <w:rFonts w:ascii="Calibri" w:eastAsia="Calibri" w:hAnsi="Calibri" w:cs="Calibri"/>
          <w:b/>
          <w:sz w:val="22"/>
          <w:szCs w:val="22"/>
          <w:lang w:eastAsia="en-US"/>
        </w:rPr>
        <w:t xml:space="preserve"> - COVID-19</w:t>
      </w:r>
      <w:r w:rsidR="00E02CC4" w:rsidRPr="00753CAB">
        <w:rPr>
          <w:rFonts w:ascii="Calibri" w:eastAsia="Calibri" w:hAnsi="Calibri" w:cs="Calibri"/>
          <w:b/>
          <w:sz w:val="22"/>
          <w:szCs w:val="22"/>
          <w:lang w:eastAsia="en-US"/>
        </w:rPr>
        <w:t>.</w:t>
      </w:r>
    </w:p>
    <w:p w:rsidR="005753E8" w:rsidRDefault="005753E8" w:rsidP="00CC7358">
      <w:pPr>
        <w:ind w:left="360"/>
        <w:jc w:val="both"/>
        <w:rPr>
          <w:rFonts w:ascii="Calibri" w:hAnsi="Calibri" w:cs="Calibri"/>
          <w:b/>
          <w:sz w:val="22"/>
          <w:szCs w:val="22"/>
        </w:rPr>
      </w:pPr>
    </w:p>
    <w:p w:rsidR="005753E8" w:rsidRDefault="005753E8" w:rsidP="00CC7358">
      <w:pPr>
        <w:ind w:left="360"/>
        <w:jc w:val="both"/>
        <w:rPr>
          <w:rFonts w:ascii="Calibri" w:hAnsi="Calibri" w:cs="Calibri"/>
          <w:b/>
          <w:sz w:val="22"/>
          <w:szCs w:val="22"/>
        </w:rPr>
      </w:pPr>
    </w:p>
    <w:p w:rsidR="005753E8" w:rsidRDefault="005753E8" w:rsidP="00CC7358">
      <w:pPr>
        <w:ind w:left="360"/>
        <w:jc w:val="both"/>
        <w:rPr>
          <w:rFonts w:ascii="Calibri" w:hAnsi="Calibri" w:cs="Calibri"/>
          <w:b/>
          <w:sz w:val="22"/>
          <w:szCs w:val="22"/>
        </w:rPr>
      </w:pPr>
    </w:p>
    <w:p w:rsidR="005753E8" w:rsidRPr="00552A7C" w:rsidRDefault="005753E8" w:rsidP="005753E8">
      <w:pPr>
        <w:widowControl w:val="0"/>
        <w:autoSpaceDE w:val="0"/>
        <w:spacing w:line="360" w:lineRule="auto"/>
        <w:jc w:val="both"/>
        <w:rPr>
          <w:rFonts w:ascii="Calibri" w:hAnsi="Calibri" w:cs="Calibri"/>
          <w:b/>
          <w:sz w:val="22"/>
          <w:szCs w:val="22"/>
        </w:rPr>
      </w:pPr>
      <w:r w:rsidRPr="00552A7C">
        <w:rPr>
          <w:rFonts w:ascii="Calibri" w:hAnsi="Calibri" w:cs="Calibri"/>
          <w:b/>
          <w:sz w:val="22"/>
          <w:szCs w:val="22"/>
          <w:u w:val="single"/>
        </w:rPr>
        <w:t>Miejsce publikacji ogłoszenia o zamówieniu</w:t>
      </w:r>
      <w:r w:rsidRPr="00552A7C">
        <w:rPr>
          <w:rFonts w:ascii="Calibri" w:hAnsi="Calibri" w:cs="Calibri"/>
          <w:b/>
          <w:sz w:val="22"/>
          <w:szCs w:val="22"/>
        </w:rPr>
        <w:t>:</w:t>
      </w:r>
    </w:p>
    <w:p w:rsidR="005753E8" w:rsidRPr="00552A7C" w:rsidRDefault="005753E8" w:rsidP="005753E8">
      <w:pPr>
        <w:tabs>
          <w:tab w:val="left" w:pos="1200"/>
        </w:tabs>
        <w:spacing w:line="360" w:lineRule="auto"/>
        <w:jc w:val="both"/>
        <w:rPr>
          <w:rFonts w:ascii="Calibri" w:hAnsi="Calibri" w:cs="Calibri"/>
          <w:sz w:val="22"/>
          <w:szCs w:val="22"/>
        </w:rPr>
      </w:pPr>
      <w:r w:rsidRPr="00552A7C">
        <w:rPr>
          <w:rFonts w:ascii="Calibri" w:hAnsi="Calibri" w:cs="Calibri"/>
          <w:sz w:val="22"/>
          <w:szCs w:val="22"/>
        </w:rPr>
        <w:t xml:space="preserve">Biuletyn Urzędu Zamówień Publicznych: ogłoszenie nr </w:t>
      </w:r>
      <w:r w:rsidR="00354FB4" w:rsidRPr="00354FB4">
        <w:rPr>
          <w:rFonts w:ascii="Calibri" w:hAnsi="Calibri" w:cs="Calibri"/>
          <w:sz w:val="22"/>
          <w:szCs w:val="22"/>
        </w:rPr>
        <w:t>599638-N-2020</w:t>
      </w:r>
      <w:r w:rsidRPr="00552A7C">
        <w:rPr>
          <w:rFonts w:ascii="Calibri" w:hAnsi="Calibri" w:cs="Calibri"/>
          <w:sz w:val="22"/>
          <w:szCs w:val="22"/>
        </w:rPr>
        <w:t xml:space="preserve"> z dnia </w:t>
      </w:r>
      <w:r w:rsidR="002B1D50">
        <w:rPr>
          <w:rFonts w:ascii="Calibri" w:hAnsi="Calibri" w:cs="Calibri"/>
          <w:sz w:val="22"/>
          <w:szCs w:val="22"/>
        </w:rPr>
        <w:t>20</w:t>
      </w:r>
      <w:r w:rsidRPr="00552A7C">
        <w:rPr>
          <w:rFonts w:ascii="Calibri" w:hAnsi="Calibri" w:cs="Calibri"/>
          <w:sz w:val="22"/>
          <w:szCs w:val="22"/>
        </w:rPr>
        <w:t>.10.2020 r.</w:t>
      </w:r>
    </w:p>
    <w:p w:rsidR="005753E8" w:rsidRPr="00552A7C" w:rsidRDefault="005753E8" w:rsidP="005753E8">
      <w:pPr>
        <w:tabs>
          <w:tab w:val="left" w:pos="1200"/>
        </w:tabs>
        <w:spacing w:line="360" w:lineRule="auto"/>
        <w:jc w:val="both"/>
        <w:rPr>
          <w:rFonts w:ascii="Calibri" w:hAnsi="Calibri" w:cs="Calibri"/>
          <w:sz w:val="22"/>
          <w:szCs w:val="22"/>
        </w:rPr>
      </w:pPr>
      <w:r w:rsidRPr="00552A7C">
        <w:rPr>
          <w:rFonts w:ascii="Calibri" w:hAnsi="Calibri" w:cs="Calibri"/>
          <w:sz w:val="22"/>
          <w:szCs w:val="22"/>
        </w:rPr>
        <w:t xml:space="preserve">Siedziba Zamawiającego - Regionalny Ośrodek Polityki Społecznej w Opolu, ul. Głogowska 25 C, 45-315 Opole – tablica ogłoszeń - w dniu: </w:t>
      </w:r>
      <w:r w:rsidR="002B1D50">
        <w:rPr>
          <w:rFonts w:ascii="Calibri" w:hAnsi="Calibri" w:cs="Calibri"/>
          <w:sz w:val="22"/>
          <w:szCs w:val="22"/>
        </w:rPr>
        <w:t>20</w:t>
      </w:r>
      <w:r w:rsidRPr="00552A7C">
        <w:rPr>
          <w:rFonts w:ascii="Calibri" w:hAnsi="Calibri" w:cs="Calibri"/>
          <w:sz w:val="22"/>
          <w:szCs w:val="22"/>
        </w:rPr>
        <w:t>.10.2020 r.</w:t>
      </w:r>
    </w:p>
    <w:p w:rsidR="005753E8" w:rsidRPr="00552A7C" w:rsidRDefault="005753E8" w:rsidP="005753E8">
      <w:pPr>
        <w:spacing w:line="360" w:lineRule="auto"/>
        <w:jc w:val="both"/>
        <w:rPr>
          <w:rFonts w:ascii="Calibri" w:hAnsi="Calibri" w:cs="Calibri"/>
          <w:sz w:val="22"/>
          <w:szCs w:val="22"/>
        </w:rPr>
      </w:pPr>
      <w:r w:rsidRPr="00552A7C">
        <w:rPr>
          <w:rFonts w:ascii="Calibri" w:hAnsi="Calibri" w:cs="Calibri"/>
          <w:sz w:val="22"/>
          <w:szCs w:val="22"/>
        </w:rPr>
        <w:t xml:space="preserve">Na stronie internetowej Biuletynu Informacji Publicznej Regionalnego Ośrodka Polityki Społecznej: </w:t>
      </w:r>
      <w:hyperlink r:id="rId12" w:history="1">
        <w:r w:rsidRPr="00552A7C">
          <w:rPr>
            <w:rStyle w:val="Hipercze"/>
            <w:rFonts w:ascii="Calibri" w:hAnsi="Calibri" w:cs="Calibri"/>
            <w:sz w:val="22"/>
            <w:szCs w:val="22"/>
          </w:rPr>
          <w:t>http://bip.rops-opole.pl/</w:t>
        </w:r>
      </w:hyperlink>
      <w:r w:rsidRPr="00552A7C">
        <w:rPr>
          <w:rFonts w:ascii="Calibri" w:hAnsi="Calibri" w:cs="Calibri"/>
          <w:sz w:val="22"/>
          <w:szCs w:val="22"/>
        </w:rPr>
        <w:t xml:space="preserve"> w dniu </w:t>
      </w:r>
      <w:r w:rsidR="002B1D50">
        <w:rPr>
          <w:rFonts w:ascii="Calibri" w:hAnsi="Calibri" w:cs="Calibri"/>
          <w:sz w:val="22"/>
          <w:szCs w:val="22"/>
        </w:rPr>
        <w:t>20</w:t>
      </w:r>
      <w:r w:rsidRPr="00552A7C">
        <w:rPr>
          <w:rFonts w:ascii="Calibri" w:hAnsi="Calibri" w:cs="Calibri"/>
          <w:sz w:val="22"/>
          <w:szCs w:val="22"/>
        </w:rPr>
        <w:t>.10.2020 r.</w:t>
      </w:r>
    </w:p>
    <w:p w:rsidR="005753E8" w:rsidRPr="00552A7C" w:rsidRDefault="005753E8" w:rsidP="005753E8">
      <w:pPr>
        <w:tabs>
          <w:tab w:val="left" w:pos="1200"/>
        </w:tabs>
        <w:spacing w:line="360" w:lineRule="auto"/>
        <w:rPr>
          <w:rFonts w:ascii="Calibri" w:hAnsi="Calibri" w:cs="Calibri"/>
          <w:sz w:val="22"/>
          <w:szCs w:val="22"/>
        </w:rPr>
      </w:pPr>
      <w:r w:rsidRPr="00552A7C">
        <w:rPr>
          <w:rFonts w:ascii="Calibri" w:hAnsi="Calibri" w:cs="Calibri"/>
          <w:sz w:val="22"/>
          <w:szCs w:val="22"/>
        </w:rPr>
        <w:t xml:space="preserve">Specyfikacja Istotnych Warunków Zamówienia udostępniona jest na stronie internetowej </w:t>
      </w:r>
      <w:hyperlink r:id="rId13" w:history="1">
        <w:r w:rsidRPr="00552A7C">
          <w:rPr>
            <w:rStyle w:val="Hipercze"/>
            <w:rFonts w:ascii="Calibri" w:hAnsi="Calibri" w:cs="Calibri"/>
            <w:sz w:val="22"/>
            <w:szCs w:val="22"/>
          </w:rPr>
          <w:t>http://bip.rops-opole.pl/</w:t>
        </w:r>
      </w:hyperlink>
      <w:r w:rsidRPr="00552A7C">
        <w:rPr>
          <w:rFonts w:ascii="Calibri" w:hAnsi="Calibri" w:cs="Calibri"/>
          <w:sz w:val="22"/>
          <w:szCs w:val="22"/>
        </w:rPr>
        <w:t xml:space="preserve"> od dnia </w:t>
      </w:r>
      <w:r w:rsidR="002B1D50">
        <w:rPr>
          <w:rFonts w:ascii="Calibri" w:hAnsi="Calibri" w:cs="Calibri"/>
          <w:sz w:val="22"/>
          <w:szCs w:val="22"/>
        </w:rPr>
        <w:t>20</w:t>
      </w:r>
      <w:r w:rsidRPr="00552A7C">
        <w:rPr>
          <w:rFonts w:ascii="Calibri" w:hAnsi="Calibri" w:cs="Calibri"/>
          <w:sz w:val="22"/>
          <w:szCs w:val="22"/>
        </w:rPr>
        <w:t>.10.2020 r.</w:t>
      </w:r>
    </w:p>
    <w:p w:rsidR="005753E8" w:rsidRDefault="005753E8" w:rsidP="00CC7358">
      <w:pPr>
        <w:ind w:left="360"/>
        <w:jc w:val="both"/>
        <w:rPr>
          <w:rFonts w:ascii="Calibri" w:hAnsi="Calibri" w:cs="Calibri"/>
          <w:b/>
          <w:sz w:val="22"/>
          <w:szCs w:val="22"/>
        </w:rPr>
      </w:pPr>
    </w:p>
    <w:p w:rsidR="005753E8" w:rsidRDefault="005753E8" w:rsidP="00CC7358">
      <w:pPr>
        <w:ind w:left="360"/>
        <w:jc w:val="both"/>
        <w:rPr>
          <w:rFonts w:ascii="Calibri" w:hAnsi="Calibri" w:cs="Calibri"/>
          <w:b/>
          <w:sz w:val="22"/>
          <w:szCs w:val="22"/>
        </w:rPr>
      </w:pPr>
    </w:p>
    <w:p w:rsidR="005753E8" w:rsidRPr="00753CAB" w:rsidRDefault="005753E8" w:rsidP="00CC7358">
      <w:pPr>
        <w:ind w:left="360"/>
        <w:jc w:val="both"/>
        <w:rPr>
          <w:rFonts w:ascii="Calibri" w:hAnsi="Calibri" w:cs="Calibri"/>
          <w:b/>
          <w:sz w:val="22"/>
          <w:szCs w:val="22"/>
        </w:rPr>
      </w:pPr>
    </w:p>
    <w:p w:rsidR="00CC553D" w:rsidRPr="00CC7358" w:rsidRDefault="00CC553D" w:rsidP="00CC7358">
      <w:pPr>
        <w:jc w:val="center"/>
        <w:rPr>
          <w:rFonts w:ascii="Calibri" w:hAnsi="Calibri" w:cs="Calibri"/>
          <w:b/>
          <w:bCs/>
          <w:sz w:val="22"/>
          <w:szCs w:val="22"/>
        </w:rPr>
      </w:pPr>
    </w:p>
    <w:p w:rsidR="006D1E94" w:rsidRPr="00CC7358" w:rsidRDefault="00CC553D" w:rsidP="00CC7358">
      <w:pPr>
        <w:jc w:val="center"/>
        <w:rPr>
          <w:rFonts w:ascii="Calibri" w:hAnsi="Calibri" w:cs="Calibri"/>
          <w:bCs/>
          <w:sz w:val="22"/>
          <w:szCs w:val="22"/>
        </w:rPr>
      </w:pPr>
      <w:r w:rsidRPr="00CC7358">
        <w:rPr>
          <w:rFonts w:ascii="Calibri" w:hAnsi="Calibri" w:cs="Calibri"/>
          <w:b/>
          <w:bCs/>
          <w:sz w:val="22"/>
          <w:szCs w:val="22"/>
        </w:rPr>
        <w:br w:type="page"/>
      </w:r>
    </w:p>
    <w:p w:rsidR="008463C0" w:rsidRPr="00CC7358" w:rsidRDefault="00AF735D" w:rsidP="00552A7C">
      <w:pPr>
        <w:numPr>
          <w:ilvl w:val="0"/>
          <w:numId w:val="85"/>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Informacje o Zamawiającym</w:t>
      </w:r>
    </w:p>
    <w:p w:rsidR="00E02CC4" w:rsidRPr="00CC7358" w:rsidRDefault="00E02CC4" w:rsidP="00CC7358">
      <w:pPr>
        <w:jc w:val="both"/>
        <w:rPr>
          <w:rFonts w:ascii="Calibri" w:hAnsi="Calibri" w:cs="Calibri"/>
          <w:sz w:val="22"/>
          <w:szCs w:val="22"/>
        </w:rPr>
      </w:pPr>
      <w:r w:rsidRPr="00CC7358">
        <w:rPr>
          <w:rFonts w:ascii="Calibri" w:hAnsi="Calibri" w:cs="Calibri"/>
          <w:b/>
          <w:sz w:val="22"/>
          <w:szCs w:val="22"/>
        </w:rPr>
        <w:t>Zamawiający</w:t>
      </w:r>
      <w:r w:rsidRPr="00CC7358">
        <w:rPr>
          <w:rFonts w:ascii="Calibri" w:hAnsi="Calibri" w:cs="Calibri"/>
          <w:sz w:val="22"/>
          <w:szCs w:val="22"/>
        </w:rPr>
        <w:t xml:space="preserve"> –  Regionalny Ośrodek Polityki Społecznej Opolu /w skrócie „ROPS”/</w:t>
      </w:r>
    </w:p>
    <w:p w:rsidR="00E02CC4" w:rsidRPr="00CC7358" w:rsidRDefault="00E02CC4" w:rsidP="00CC7358">
      <w:pPr>
        <w:ind w:left="360"/>
        <w:jc w:val="both"/>
        <w:rPr>
          <w:rFonts w:ascii="Calibri" w:hAnsi="Calibri" w:cs="Calibri"/>
          <w:sz w:val="22"/>
          <w:szCs w:val="22"/>
        </w:rPr>
      </w:pPr>
      <w:r w:rsidRPr="00CC7358">
        <w:rPr>
          <w:rFonts w:ascii="Calibri" w:hAnsi="Calibri" w:cs="Calibri"/>
          <w:sz w:val="22"/>
          <w:szCs w:val="22"/>
        </w:rPr>
        <w:t>ul. Głogowska 25 C</w:t>
      </w:r>
      <w:r w:rsidR="000D31D3">
        <w:rPr>
          <w:rFonts w:ascii="Calibri" w:hAnsi="Calibri" w:cs="Calibri"/>
          <w:sz w:val="22"/>
          <w:szCs w:val="22"/>
        </w:rPr>
        <w:t>,</w:t>
      </w:r>
      <w:r w:rsidRPr="00CC7358">
        <w:rPr>
          <w:rFonts w:ascii="Calibri" w:hAnsi="Calibri" w:cs="Calibri"/>
          <w:sz w:val="22"/>
          <w:szCs w:val="22"/>
        </w:rPr>
        <w:t xml:space="preserve"> 45–315 Opole</w:t>
      </w:r>
    </w:p>
    <w:p w:rsidR="00E02CC4" w:rsidRPr="00CC7358" w:rsidRDefault="00E02CC4" w:rsidP="00CC7358">
      <w:pPr>
        <w:ind w:left="360"/>
        <w:jc w:val="both"/>
        <w:rPr>
          <w:rFonts w:ascii="Calibri" w:hAnsi="Calibri" w:cs="Calibri"/>
          <w:sz w:val="22"/>
          <w:szCs w:val="22"/>
        </w:rPr>
      </w:pPr>
      <w:r w:rsidRPr="00CC7358">
        <w:rPr>
          <w:rFonts w:ascii="Calibri" w:hAnsi="Calibri" w:cs="Calibri"/>
          <w:sz w:val="22"/>
          <w:szCs w:val="22"/>
        </w:rPr>
        <w:t>w imieniu, którego występuje Dyrektor ROPS</w:t>
      </w:r>
    </w:p>
    <w:p w:rsidR="00E02CC4" w:rsidRPr="00CC7358" w:rsidRDefault="00E02CC4" w:rsidP="00CC7358">
      <w:pPr>
        <w:ind w:left="360"/>
        <w:jc w:val="both"/>
        <w:rPr>
          <w:rFonts w:ascii="Calibri" w:hAnsi="Calibri" w:cs="Calibri"/>
          <w:sz w:val="22"/>
          <w:szCs w:val="22"/>
          <w:lang w:val="en-US"/>
        </w:rPr>
      </w:pPr>
      <w:r w:rsidRPr="00CC7358">
        <w:rPr>
          <w:rFonts w:ascii="Calibri" w:hAnsi="Calibri" w:cs="Calibri"/>
          <w:sz w:val="22"/>
          <w:szCs w:val="22"/>
          <w:lang w:val="en-US"/>
        </w:rPr>
        <w:t>tel. (77) 44 15 250</w:t>
      </w:r>
    </w:p>
    <w:p w:rsidR="00E02CC4" w:rsidRPr="00CC7358" w:rsidRDefault="00E02CC4" w:rsidP="00CC7358">
      <w:pPr>
        <w:ind w:left="360"/>
        <w:jc w:val="both"/>
        <w:rPr>
          <w:rFonts w:ascii="Calibri" w:hAnsi="Calibri" w:cs="Calibri"/>
          <w:sz w:val="22"/>
          <w:szCs w:val="22"/>
          <w:lang w:val="en-US"/>
        </w:rPr>
      </w:pPr>
      <w:r w:rsidRPr="00CC7358">
        <w:rPr>
          <w:rFonts w:ascii="Calibri" w:hAnsi="Calibri" w:cs="Calibri"/>
          <w:sz w:val="22"/>
          <w:szCs w:val="22"/>
          <w:lang w:val="en-US"/>
        </w:rPr>
        <w:t>fax. (77) 44 15 259</w:t>
      </w:r>
    </w:p>
    <w:p w:rsidR="00E02CC4" w:rsidRPr="00CC7358" w:rsidRDefault="00E02CC4" w:rsidP="00CC7358">
      <w:pPr>
        <w:ind w:left="360"/>
        <w:jc w:val="both"/>
        <w:rPr>
          <w:rFonts w:ascii="Calibri" w:hAnsi="Calibri" w:cs="Calibri"/>
          <w:sz w:val="22"/>
          <w:szCs w:val="22"/>
          <w:lang w:val="en-US"/>
        </w:rPr>
      </w:pPr>
      <w:r w:rsidRPr="00CC7358">
        <w:rPr>
          <w:rFonts w:ascii="Calibri" w:hAnsi="Calibri" w:cs="Calibri"/>
          <w:sz w:val="22"/>
          <w:szCs w:val="22"/>
          <w:lang w:val="en-US"/>
        </w:rPr>
        <w:t>e–mail: rops@rops-opole.pl</w:t>
      </w:r>
    </w:p>
    <w:p w:rsidR="00E02CC4" w:rsidRPr="00CC7358" w:rsidRDefault="00E02CC4" w:rsidP="00CC7358">
      <w:pPr>
        <w:ind w:left="360"/>
        <w:jc w:val="both"/>
        <w:rPr>
          <w:rStyle w:val="Hipercze"/>
          <w:rFonts w:ascii="Calibri" w:hAnsi="Calibri" w:cs="Calibri"/>
          <w:sz w:val="22"/>
          <w:szCs w:val="22"/>
          <w:lang w:val="en-US"/>
        </w:rPr>
      </w:pPr>
      <w:hyperlink r:id="rId14" w:history="1">
        <w:r w:rsidRPr="00CC7358">
          <w:rPr>
            <w:rStyle w:val="Hipercze"/>
            <w:rFonts w:ascii="Calibri" w:hAnsi="Calibri" w:cs="Calibri"/>
            <w:sz w:val="22"/>
            <w:szCs w:val="22"/>
            <w:lang w:val="en-US"/>
          </w:rPr>
          <w:t>http://www.rops-opole.pl/</w:t>
        </w:r>
      </w:hyperlink>
      <w:r w:rsidRPr="00CC7358">
        <w:rPr>
          <w:rFonts w:ascii="Calibri" w:hAnsi="Calibri" w:cs="Calibri"/>
          <w:sz w:val="22"/>
          <w:szCs w:val="22"/>
          <w:lang w:val="en-US"/>
        </w:rPr>
        <w:t xml:space="preserve">, </w:t>
      </w:r>
      <w:hyperlink r:id="rId15" w:history="1">
        <w:r w:rsidRPr="00CC7358">
          <w:rPr>
            <w:rStyle w:val="Hipercze"/>
            <w:rFonts w:ascii="Calibri" w:hAnsi="Calibri" w:cs="Calibri"/>
            <w:sz w:val="22"/>
            <w:szCs w:val="22"/>
            <w:lang w:val="en-US"/>
          </w:rPr>
          <w:t>http://bip.rops-opole.pl/</w:t>
        </w:r>
      </w:hyperlink>
    </w:p>
    <w:p w:rsidR="00E02CC4" w:rsidRPr="00CC7358" w:rsidRDefault="00E02CC4" w:rsidP="00CC7358">
      <w:pPr>
        <w:ind w:left="360"/>
        <w:jc w:val="both"/>
        <w:rPr>
          <w:rFonts w:ascii="Calibri" w:hAnsi="Calibri" w:cs="Calibri"/>
          <w:sz w:val="22"/>
          <w:szCs w:val="22"/>
        </w:rPr>
      </w:pPr>
      <w:r w:rsidRPr="00CC7358">
        <w:rPr>
          <w:rFonts w:ascii="Calibri" w:hAnsi="Calibri" w:cs="Calibri"/>
          <w:sz w:val="22"/>
          <w:szCs w:val="22"/>
        </w:rPr>
        <w:t>Dniami i godzinami pracy Zamawiającego są: dni robocze, to jest dni od poniedziałku do piątku (poza dniami ustawowo wolnymi od pracy) w godzinach od 7:30 do 15:30.</w:t>
      </w:r>
    </w:p>
    <w:p w:rsidR="00E02CC4" w:rsidRPr="00CC7358" w:rsidRDefault="00E02CC4" w:rsidP="00CC7358">
      <w:pPr>
        <w:ind w:left="360"/>
        <w:jc w:val="both"/>
        <w:rPr>
          <w:rFonts w:ascii="Calibri" w:hAnsi="Calibri" w:cs="Calibri"/>
          <w:sz w:val="22"/>
          <w:szCs w:val="22"/>
          <w:u w:val="single"/>
        </w:rPr>
      </w:pPr>
    </w:p>
    <w:p w:rsidR="00D70E3C" w:rsidRPr="00CC7358" w:rsidRDefault="00641EDD" w:rsidP="00552A7C">
      <w:pPr>
        <w:numPr>
          <w:ilvl w:val="0"/>
          <w:numId w:val="85"/>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Tryb udzielenia zamówienia</w:t>
      </w:r>
    </w:p>
    <w:p w:rsidR="00234DC8" w:rsidRPr="00CC7358" w:rsidRDefault="008463C0" w:rsidP="00552A7C">
      <w:pPr>
        <w:pStyle w:val="Akapitzlist"/>
        <w:numPr>
          <w:ilvl w:val="0"/>
          <w:numId w:val="65"/>
        </w:numPr>
        <w:ind w:left="284" w:hanging="284"/>
        <w:jc w:val="both"/>
        <w:rPr>
          <w:rFonts w:ascii="Calibri" w:hAnsi="Calibri" w:cs="Calibri"/>
          <w:b/>
          <w:sz w:val="22"/>
          <w:szCs w:val="22"/>
        </w:rPr>
      </w:pPr>
      <w:r w:rsidRPr="00CC7358">
        <w:rPr>
          <w:rFonts w:ascii="Calibri" w:hAnsi="Calibri" w:cs="Calibri"/>
          <w:sz w:val="22"/>
          <w:szCs w:val="22"/>
        </w:rPr>
        <w:t xml:space="preserve">Postępowanie prowadzone jest w trybie </w:t>
      </w:r>
      <w:r w:rsidRPr="00CC7358">
        <w:rPr>
          <w:rFonts w:ascii="Calibri" w:hAnsi="Calibri" w:cs="Calibri"/>
          <w:b/>
          <w:sz w:val="22"/>
          <w:szCs w:val="22"/>
        </w:rPr>
        <w:t>przetargu nieograniczonego</w:t>
      </w:r>
      <w:r w:rsidRPr="00CC7358">
        <w:rPr>
          <w:rFonts w:ascii="Calibri" w:hAnsi="Calibri" w:cs="Calibri"/>
          <w:sz w:val="22"/>
          <w:szCs w:val="22"/>
        </w:rPr>
        <w:t xml:space="preserve">, na podstawie ustawy z dnia 29 stycznia 2004 r. – Prawo zamówień publicznych (tekst jednolity: Dz. U. </w:t>
      </w:r>
      <w:r w:rsidR="00AF4976" w:rsidRPr="00CC7358">
        <w:rPr>
          <w:rFonts w:ascii="Calibri" w:hAnsi="Calibri" w:cs="Calibri"/>
          <w:sz w:val="22"/>
          <w:szCs w:val="22"/>
        </w:rPr>
        <w:t>z 201</w:t>
      </w:r>
      <w:r w:rsidR="00D573C7" w:rsidRPr="00CC7358">
        <w:rPr>
          <w:rFonts w:ascii="Calibri" w:hAnsi="Calibri" w:cs="Calibri"/>
          <w:sz w:val="22"/>
          <w:szCs w:val="22"/>
          <w:lang w:val="pl-PL"/>
        </w:rPr>
        <w:t>9</w:t>
      </w:r>
      <w:r w:rsidR="008747D8" w:rsidRPr="00CC7358">
        <w:rPr>
          <w:rFonts w:ascii="Calibri" w:hAnsi="Calibri" w:cs="Calibri"/>
          <w:sz w:val="22"/>
          <w:szCs w:val="22"/>
        </w:rPr>
        <w:t xml:space="preserve"> r., poz. </w:t>
      </w:r>
      <w:r w:rsidR="008747D8" w:rsidRPr="00CC7358">
        <w:rPr>
          <w:rFonts w:ascii="Calibri" w:hAnsi="Calibri" w:cs="Calibri"/>
          <w:sz w:val="22"/>
          <w:szCs w:val="22"/>
          <w:lang w:val="pl-PL"/>
        </w:rPr>
        <w:t>1</w:t>
      </w:r>
      <w:r w:rsidR="00D573C7" w:rsidRPr="00CC7358">
        <w:rPr>
          <w:rFonts w:ascii="Calibri" w:hAnsi="Calibri" w:cs="Calibri"/>
          <w:sz w:val="22"/>
          <w:szCs w:val="22"/>
          <w:lang w:val="pl-PL"/>
        </w:rPr>
        <w:t>843</w:t>
      </w:r>
      <w:r w:rsidRPr="00CC7358">
        <w:rPr>
          <w:rFonts w:ascii="Calibri" w:hAnsi="Calibri" w:cs="Calibri"/>
          <w:sz w:val="22"/>
          <w:szCs w:val="22"/>
        </w:rPr>
        <w:t xml:space="preserve"> z</w:t>
      </w:r>
      <w:r w:rsidR="00D1157F" w:rsidRPr="00CC7358">
        <w:rPr>
          <w:rFonts w:ascii="Calibri" w:hAnsi="Calibri" w:cs="Calibri"/>
          <w:sz w:val="22"/>
          <w:szCs w:val="22"/>
        </w:rPr>
        <w:t>e</w:t>
      </w:r>
      <w:r w:rsidRPr="00CC7358">
        <w:rPr>
          <w:rFonts w:ascii="Calibri" w:hAnsi="Calibri" w:cs="Calibri"/>
          <w:sz w:val="22"/>
          <w:szCs w:val="22"/>
        </w:rPr>
        <w:t xml:space="preserve"> zm.), zwanej dalej ustawą</w:t>
      </w:r>
      <w:r w:rsidR="00EE68CB" w:rsidRPr="00CC7358">
        <w:rPr>
          <w:rFonts w:ascii="Calibri" w:hAnsi="Calibri" w:cs="Calibri"/>
          <w:sz w:val="22"/>
          <w:szCs w:val="22"/>
          <w:lang w:val="pl-PL"/>
        </w:rPr>
        <w:t xml:space="preserve"> Pzp lub PZP</w:t>
      </w:r>
      <w:r w:rsidRPr="00CC7358">
        <w:rPr>
          <w:rFonts w:ascii="Calibri" w:hAnsi="Calibri" w:cs="Calibri"/>
          <w:sz w:val="22"/>
          <w:szCs w:val="22"/>
        </w:rPr>
        <w:t xml:space="preserve">, w procedurze właściwej dla zamówień publicznych o </w:t>
      </w:r>
      <w:r w:rsidR="00183C36" w:rsidRPr="00CC7358">
        <w:rPr>
          <w:rFonts w:ascii="Calibri" w:hAnsi="Calibri" w:cs="Calibri"/>
          <w:sz w:val="22"/>
          <w:szCs w:val="22"/>
          <w:lang w:val="pl-PL"/>
        </w:rPr>
        <w:t xml:space="preserve">łącznej </w:t>
      </w:r>
      <w:r w:rsidRPr="00CC7358">
        <w:rPr>
          <w:rFonts w:ascii="Calibri" w:hAnsi="Calibri" w:cs="Calibri"/>
          <w:sz w:val="22"/>
          <w:szCs w:val="22"/>
        </w:rPr>
        <w:t xml:space="preserve">wartości szacunkowej </w:t>
      </w:r>
      <w:r w:rsidR="00534C5F">
        <w:rPr>
          <w:rFonts w:ascii="Calibri" w:hAnsi="Calibri" w:cs="Calibri"/>
          <w:sz w:val="22"/>
          <w:szCs w:val="22"/>
          <w:lang w:val="pl-PL"/>
        </w:rPr>
        <w:t xml:space="preserve">poniżej </w:t>
      </w:r>
      <w:r w:rsidRPr="00CC7358">
        <w:rPr>
          <w:rFonts w:ascii="Calibri" w:hAnsi="Calibri" w:cs="Calibri"/>
          <w:sz w:val="22"/>
          <w:szCs w:val="22"/>
        </w:rPr>
        <w:t>progów określonych w przepisach wydanych na podstawie art. 11 ust. 8 ustawy</w:t>
      </w:r>
      <w:r w:rsidR="004B244B" w:rsidRPr="00CC7358">
        <w:rPr>
          <w:rFonts w:ascii="Calibri" w:hAnsi="Calibri" w:cs="Calibri"/>
          <w:sz w:val="22"/>
          <w:szCs w:val="22"/>
          <w:lang w:val="pl-PL"/>
        </w:rPr>
        <w:t xml:space="preserve"> Pzp</w:t>
      </w:r>
      <w:r w:rsidRPr="00CC7358">
        <w:rPr>
          <w:rFonts w:ascii="Calibri" w:hAnsi="Calibri" w:cs="Calibri"/>
          <w:sz w:val="22"/>
          <w:szCs w:val="22"/>
        </w:rPr>
        <w:t>.</w:t>
      </w:r>
      <w:r w:rsidR="00234DC8" w:rsidRPr="00CC7358">
        <w:rPr>
          <w:rFonts w:ascii="Calibri" w:hAnsi="Calibri" w:cs="Calibri"/>
          <w:sz w:val="22"/>
          <w:szCs w:val="22"/>
          <w:lang w:val="pl-PL"/>
        </w:rPr>
        <w:t xml:space="preserve"> </w:t>
      </w:r>
    </w:p>
    <w:p w:rsidR="00946115" w:rsidRPr="00CC7358" w:rsidRDefault="00946115" w:rsidP="00552A7C">
      <w:pPr>
        <w:pStyle w:val="Akapitzlist"/>
        <w:numPr>
          <w:ilvl w:val="0"/>
          <w:numId w:val="65"/>
        </w:numPr>
        <w:ind w:left="284" w:hanging="284"/>
        <w:jc w:val="both"/>
        <w:rPr>
          <w:rFonts w:ascii="Calibri" w:hAnsi="Calibri" w:cs="Calibri"/>
          <w:sz w:val="22"/>
          <w:szCs w:val="22"/>
        </w:rPr>
      </w:pPr>
      <w:r w:rsidRPr="00CC7358">
        <w:rPr>
          <w:rFonts w:ascii="Calibri" w:hAnsi="Calibri" w:cs="Calibri"/>
          <w:sz w:val="22"/>
          <w:szCs w:val="22"/>
        </w:rPr>
        <w:t>Postępowanie prowadzone jest na zasadach ogólnych.</w:t>
      </w:r>
    </w:p>
    <w:p w:rsidR="00E02CC4" w:rsidRPr="00CC7358" w:rsidRDefault="00E02CC4" w:rsidP="00552A7C">
      <w:pPr>
        <w:pStyle w:val="Akapitzlist"/>
        <w:numPr>
          <w:ilvl w:val="0"/>
          <w:numId w:val="65"/>
        </w:numPr>
        <w:ind w:left="284" w:hanging="284"/>
        <w:jc w:val="both"/>
        <w:rPr>
          <w:rFonts w:ascii="Calibri" w:hAnsi="Calibri" w:cs="Calibri"/>
          <w:sz w:val="22"/>
          <w:szCs w:val="22"/>
        </w:rPr>
      </w:pPr>
      <w:r w:rsidRPr="00CC7358">
        <w:rPr>
          <w:rFonts w:ascii="Calibri" w:hAnsi="Calibri" w:cs="Calibri"/>
          <w:sz w:val="22"/>
          <w:szCs w:val="22"/>
          <w:lang w:val="pl-PL"/>
        </w:rPr>
        <w:t>RODO:</w:t>
      </w:r>
    </w:p>
    <w:p w:rsidR="00E02CC4" w:rsidRPr="00CC7358" w:rsidRDefault="00E02CC4" w:rsidP="00552A7C">
      <w:pPr>
        <w:widowControl w:val="0"/>
        <w:numPr>
          <w:ilvl w:val="0"/>
          <w:numId w:val="98"/>
        </w:numPr>
        <w:autoSpaceDE w:val="0"/>
        <w:autoSpaceDN w:val="0"/>
        <w:adjustRightInd w:val="0"/>
        <w:contextualSpacing/>
        <w:jc w:val="both"/>
        <w:rPr>
          <w:rFonts w:ascii="Calibri" w:hAnsi="Calibri" w:cs="Calibri"/>
          <w:sz w:val="22"/>
          <w:szCs w:val="22"/>
        </w:rPr>
      </w:pPr>
      <w:r w:rsidRPr="00CC7358">
        <w:rPr>
          <w:rFonts w:ascii="Calibri" w:hAnsi="Calibri" w:cs="Calibri"/>
          <w:sz w:val="22"/>
          <w:szCs w:val="22"/>
        </w:rPr>
        <w:t xml:space="preserve">Zamawiający informuje, iż po wejściu w życie, tj. po dniu 25 maja 2018 r., przepisów  dotyczących ochrony danych osobowych, będzie przetwarzał dane osobowe uzyskane </w:t>
      </w:r>
      <w:r w:rsidRPr="00CC7358">
        <w:rPr>
          <w:rFonts w:ascii="Calibri" w:hAnsi="Calibri" w:cs="Calibri"/>
          <w:sz w:val="22"/>
          <w:szCs w:val="22"/>
        </w:rPr>
        <w:br/>
        <w:t xml:space="preserve">w trakcie postępowania, a w szczególności: dane osobowe ujawnione w ofertach </w:t>
      </w:r>
      <w:r w:rsidR="00972251" w:rsidRPr="00CC7358">
        <w:rPr>
          <w:rFonts w:ascii="Calibri" w:hAnsi="Calibri" w:cs="Calibri"/>
          <w:sz w:val="22"/>
          <w:szCs w:val="22"/>
        </w:rPr>
        <w:br/>
      </w:r>
      <w:r w:rsidRPr="00CC7358">
        <w:rPr>
          <w:rFonts w:ascii="Calibri" w:hAnsi="Calibri" w:cs="Calibri"/>
          <w:sz w:val="22"/>
          <w:szCs w:val="22"/>
        </w:rPr>
        <w:t>i dokumentach i oświadczeniach dołączonych do oferty.</w:t>
      </w:r>
    </w:p>
    <w:p w:rsidR="00E02CC4" w:rsidRPr="00CC7358" w:rsidRDefault="00E02CC4" w:rsidP="00552A7C">
      <w:pPr>
        <w:widowControl w:val="0"/>
        <w:numPr>
          <w:ilvl w:val="0"/>
          <w:numId w:val="98"/>
        </w:numPr>
        <w:autoSpaceDE w:val="0"/>
        <w:autoSpaceDN w:val="0"/>
        <w:adjustRightInd w:val="0"/>
        <w:contextualSpacing/>
        <w:jc w:val="both"/>
        <w:rPr>
          <w:rFonts w:ascii="Calibri" w:hAnsi="Calibri" w:cs="Calibri"/>
          <w:sz w:val="22"/>
          <w:szCs w:val="22"/>
        </w:rPr>
      </w:pPr>
      <w:r w:rsidRPr="00CC7358">
        <w:rPr>
          <w:rFonts w:ascii="Calibri" w:hAnsi="Calibri" w:cs="Calibri"/>
          <w:sz w:val="22"/>
          <w:szCs w:val="22"/>
        </w:rPr>
        <w:t>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1 do ogłoszenia).</w:t>
      </w:r>
    </w:p>
    <w:p w:rsidR="00E02CC4" w:rsidRPr="00CC7358" w:rsidRDefault="00E02CC4" w:rsidP="00552A7C">
      <w:pPr>
        <w:widowControl w:val="0"/>
        <w:numPr>
          <w:ilvl w:val="0"/>
          <w:numId w:val="98"/>
        </w:numPr>
        <w:autoSpaceDE w:val="0"/>
        <w:autoSpaceDN w:val="0"/>
        <w:adjustRightInd w:val="0"/>
        <w:contextualSpacing/>
        <w:jc w:val="both"/>
        <w:rPr>
          <w:rFonts w:ascii="Calibri" w:hAnsi="Calibri" w:cs="Calibri"/>
          <w:sz w:val="22"/>
          <w:szCs w:val="22"/>
        </w:rPr>
      </w:pPr>
      <w:r w:rsidRPr="00CC7358">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C7358">
        <w:rPr>
          <w:rFonts w:ascii="Calibri" w:hAnsi="Calibri" w:cs="Calibri"/>
          <w:sz w:val="22"/>
          <w:szCs w:val="22"/>
        </w:rPr>
        <w:br/>
        <w:t xml:space="preserve">z 04.05.2016, str. 1), dalej „RODO”, informuję, że: </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eastAsia="en-US" w:bidi="en-US"/>
        </w:rPr>
        <w:t>administratorem Pani/Pana danych osobowych jest Zamawiający:</w:t>
      </w:r>
      <w:r w:rsidRPr="00CC7358">
        <w:rPr>
          <w:rFonts w:ascii="Calibri" w:hAnsi="Calibri" w:cs="Calibri"/>
          <w:i/>
          <w:sz w:val="22"/>
          <w:szCs w:val="22"/>
          <w:lang w:bidi="en-US"/>
        </w:rPr>
        <w:t xml:space="preserve"> </w:t>
      </w:r>
      <w:r w:rsidRPr="00CC7358">
        <w:rPr>
          <w:rFonts w:ascii="Calibri" w:hAnsi="Calibri" w:cs="Calibri"/>
          <w:sz w:val="22"/>
          <w:szCs w:val="22"/>
        </w:rPr>
        <w:t>Regionalny Ośrodek Polityki Społecznej Opolu w skrócie „ROPS”, ul. Głogowska 25 C, 45 -315 Opole</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Pani/Pana dane osobowe przetwarzane będą na podstawie art. 6 ust. 1 lit. c</w:t>
      </w:r>
      <w:r w:rsidRPr="00CC7358">
        <w:rPr>
          <w:rFonts w:ascii="Calibri" w:hAnsi="Calibri" w:cs="Calibri"/>
          <w:i/>
          <w:sz w:val="22"/>
          <w:szCs w:val="22"/>
          <w:lang w:bidi="en-US"/>
        </w:rPr>
        <w:t xml:space="preserve"> </w:t>
      </w:r>
      <w:r w:rsidRPr="00CC7358">
        <w:rPr>
          <w:rFonts w:ascii="Calibri" w:hAnsi="Calibri" w:cs="Calibri"/>
          <w:sz w:val="22"/>
          <w:szCs w:val="22"/>
          <w:lang w:bidi="en-US"/>
        </w:rPr>
        <w:t xml:space="preserve">RODO </w:t>
      </w:r>
      <w:r w:rsidRPr="00CC7358">
        <w:rPr>
          <w:rFonts w:ascii="Calibri" w:hAnsi="Calibri" w:cs="Calibri"/>
          <w:sz w:val="22"/>
          <w:szCs w:val="22"/>
          <w:lang w:bidi="en-US"/>
        </w:rPr>
        <w:br/>
        <w:t xml:space="preserve">w celu </w:t>
      </w:r>
      <w:r w:rsidRPr="00CC7358">
        <w:rPr>
          <w:rFonts w:ascii="Calibri" w:hAnsi="Calibri" w:cs="Calibri"/>
          <w:sz w:val="22"/>
          <w:szCs w:val="22"/>
          <w:lang w:eastAsia="en-US" w:bidi="en-US"/>
        </w:rPr>
        <w:t>związanym z przedmiotowym postępowaniem o udzielenie zamówienia publicznego;</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rPr>
        <w:t>Administrator wyznaczył inspektora ochrony danych osobowych w ROPS kontakt: e-mail:  iod@rops-opole.pl, telefon: 77 44 15 250;</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odbiorcami Pani/Pana danych osobowych będą osoby lub podmioty, którym udostępniona zostanie dokumentacja postępowania w oparciu o art. 8 oraz art. 96 ust. 3 ustawy z dnia 29 stycznia 2004 r. – Prawo zamówień publicznych (Dz. U. </w:t>
      </w:r>
      <w:r w:rsidRPr="00CC7358">
        <w:rPr>
          <w:rFonts w:ascii="Calibri" w:hAnsi="Calibri" w:cs="Calibri"/>
          <w:sz w:val="22"/>
          <w:szCs w:val="22"/>
        </w:rPr>
        <w:t>z 2019 poz. 1843</w:t>
      </w:r>
      <w:r w:rsidR="003178A2">
        <w:rPr>
          <w:rFonts w:ascii="Calibri" w:hAnsi="Calibri" w:cs="Calibri"/>
          <w:sz w:val="22"/>
          <w:szCs w:val="22"/>
        </w:rPr>
        <w:t xml:space="preserve"> ze zm.</w:t>
      </w:r>
      <w:r w:rsidRPr="00CC7358">
        <w:rPr>
          <w:rFonts w:ascii="Calibri" w:hAnsi="Calibri" w:cs="Calibri"/>
          <w:sz w:val="22"/>
          <w:szCs w:val="22"/>
          <w:lang w:bidi="en-US"/>
        </w:rPr>
        <w:t xml:space="preserve">), dalej „ustawa Pzp”;  </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Pani/Pana dane osobowe będą przechowywane, zgodnie z art. 97 ust. 1 ustawy Pzp przez okres nie krótszy niż 4 lata od dnia zakończenia postępowania o udzielenie zamówienia lub zgodnie z umową o dofinansowanie przez okres dwóch lat od dnia 31 grudnia następującego po złożeniu do Komisji Europejskiej zestawienia wydatków, </w:t>
      </w:r>
      <w:r w:rsidR="00972251" w:rsidRPr="00CC7358">
        <w:rPr>
          <w:rFonts w:ascii="Calibri" w:hAnsi="Calibri" w:cs="Calibri"/>
          <w:sz w:val="22"/>
          <w:szCs w:val="22"/>
          <w:lang w:bidi="en-US"/>
        </w:rPr>
        <w:br/>
      </w:r>
      <w:r w:rsidRPr="00CC7358">
        <w:rPr>
          <w:rFonts w:ascii="Calibri" w:hAnsi="Calibri" w:cs="Calibri"/>
          <w:sz w:val="22"/>
          <w:szCs w:val="22"/>
          <w:lang w:bidi="en-US"/>
        </w:rPr>
        <w:t xml:space="preserve">w którym ujęto ostateczne wydatki dotyczące zakończonego Projektu jeżeli nastąpi to po </w:t>
      </w:r>
      <w:r w:rsidRPr="00CC7358">
        <w:rPr>
          <w:rFonts w:ascii="Calibri" w:hAnsi="Calibri" w:cs="Calibri"/>
          <w:sz w:val="22"/>
          <w:szCs w:val="22"/>
          <w:lang w:bidi="en-US"/>
        </w:rPr>
        <w:lastRenderedPageBreak/>
        <w:t>okresie 4 lat od zakończenia postępowania;</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w odniesieniu do Pani/Pana danych osobowych decyzje nie będą podejmowane </w:t>
      </w:r>
      <w:r w:rsidRPr="00CC7358">
        <w:rPr>
          <w:rFonts w:ascii="Calibri" w:hAnsi="Calibri" w:cs="Calibri"/>
          <w:sz w:val="22"/>
          <w:szCs w:val="22"/>
          <w:lang w:bidi="en-US"/>
        </w:rPr>
        <w:br/>
        <w:t>w sposób zautomatyzowany, stosowanie do art. 22 RODO;</w:t>
      </w:r>
    </w:p>
    <w:p w:rsidR="00E02CC4" w:rsidRPr="00CC7358" w:rsidRDefault="00E02CC4" w:rsidP="00552A7C">
      <w:pPr>
        <w:widowControl w:val="0"/>
        <w:numPr>
          <w:ilvl w:val="0"/>
          <w:numId w:val="99"/>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posiada Pani/Pan:</w:t>
      </w:r>
    </w:p>
    <w:p w:rsidR="00E02CC4" w:rsidRPr="00CC7358" w:rsidRDefault="00E02CC4" w:rsidP="00552A7C">
      <w:pPr>
        <w:numPr>
          <w:ilvl w:val="0"/>
          <w:numId w:val="79"/>
        </w:numPr>
        <w:ind w:left="1560" w:hanging="426"/>
        <w:contextualSpacing/>
        <w:jc w:val="both"/>
        <w:rPr>
          <w:rFonts w:ascii="Calibri" w:hAnsi="Calibri" w:cs="Calibri"/>
          <w:sz w:val="22"/>
          <w:szCs w:val="22"/>
          <w:lang w:bidi="en-US"/>
        </w:rPr>
      </w:pPr>
      <w:r w:rsidRPr="00CC7358">
        <w:rPr>
          <w:rFonts w:ascii="Calibri" w:hAnsi="Calibri" w:cs="Calibri"/>
          <w:sz w:val="22"/>
          <w:szCs w:val="22"/>
          <w:lang w:bidi="en-US"/>
        </w:rPr>
        <w:t xml:space="preserve">na podstawie art. 15 RODO prawo dostępu do danych osobowych Pani/Pana dotyczących </w:t>
      </w:r>
      <w:r w:rsidRPr="00CC7358">
        <w:rPr>
          <w:rFonts w:ascii="Calibri" w:hAnsi="Calibri" w:cs="Calibri"/>
          <w:i/>
          <w:sz w:val="22"/>
          <w:szCs w:val="22"/>
          <w:lang w:bidi="en-US"/>
        </w:rPr>
        <w:t>z zastrzeżeniem, iż</w:t>
      </w:r>
      <w:r w:rsidRPr="00CC7358">
        <w:rPr>
          <w:rFonts w:ascii="Calibri" w:hAnsi="Calibri" w:cs="Calibri"/>
          <w:sz w:val="22"/>
          <w:szCs w:val="22"/>
          <w:lang w:bidi="en-US"/>
        </w:rPr>
        <w:t xml:space="preserve"> </w:t>
      </w:r>
      <w:r w:rsidRPr="00CC7358">
        <w:rPr>
          <w:rFonts w:ascii="Calibri" w:hAnsi="Calibri" w:cs="Calibri"/>
          <w:i/>
          <w:sz w:val="22"/>
          <w:szCs w:val="22"/>
          <w:lang w:bidi="en-US"/>
        </w:rPr>
        <w:t xml:space="preserve">w przypadku gdy wykonanie obowiązków, </w:t>
      </w:r>
      <w:r w:rsidRPr="00CC7358">
        <w:rPr>
          <w:rFonts w:ascii="Calibri" w:hAnsi="Calibri" w:cs="Calibri"/>
          <w:i/>
          <w:sz w:val="22"/>
          <w:szCs w:val="22"/>
          <w:lang w:bidi="en-US"/>
        </w:rPr>
        <w:br/>
        <w:t>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CC7358">
        <w:rPr>
          <w:rFonts w:ascii="Calibri" w:hAnsi="Calibri" w:cs="Calibri"/>
          <w:sz w:val="22"/>
          <w:szCs w:val="22"/>
          <w:lang w:bidi="en-US"/>
        </w:rPr>
        <w:t>;</w:t>
      </w:r>
    </w:p>
    <w:p w:rsidR="00E02CC4" w:rsidRPr="00CC7358" w:rsidRDefault="00E02CC4" w:rsidP="00552A7C">
      <w:pPr>
        <w:numPr>
          <w:ilvl w:val="0"/>
          <w:numId w:val="79"/>
        </w:numPr>
        <w:ind w:left="1560" w:hanging="426"/>
        <w:contextualSpacing/>
        <w:jc w:val="both"/>
        <w:rPr>
          <w:rFonts w:ascii="Calibri" w:hAnsi="Calibri" w:cs="Calibri"/>
          <w:sz w:val="22"/>
          <w:szCs w:val="22"/>
          <w:lang w:bidi="en-US"/>
        </w:rPr>
      </w:pPr>
      <w:r w:rsidRPr="00CC7358">
        <w:rPr>
          <w:rFonts w:ascii="Calibri" w:hAnsi="Calibri" w:cs="Calibri"/>
          <w:sz w:val="22"/>
          <w:szCs w:val="22"/>
          <w:lang w:bidi="en-US"/>
        </w:rPr>
        <w:t>na podstawie art. 16 RODO prawo do sprostowania Pani/Pana danych osobowych</w:t>
      </w:r>
      <w:r w:rsidRPr="00CC7358">
        <w:rPr>
          <w:rFonts w:ascii="Calibri" w:hAnsi="Calibri" w:cs="Calibri"/>
          <w:b/>
          <w:sz w:val="22"/>
          <w:szCs w:val="22"/>
          <w:vertAlign w:val="superscript"/>
          <w:lang w:bidi="en-US"/>
        </w:rPr>
        <w:t xml:space="preserve"> </w:t>
      </w:r>
      <w:r w:rsidR="00972251" w:rsidRPr="00CC7358">
        <w:rPr>
          <w:rFonts w:ascii="Calibri" w:hAnsi="Calibri" w:cs="Calibri"/>
          <w:b/>
          <w:sz w:val="22"/>
          <w:szCs w:val="22"/>
          <w:vertAlign w:val="superscript"/>
          <w:lang w:bidi="en-US"/>
        </w:rPr>
        <w:br/>
      </w:r>
      <w:r w:rsidRPr="00CC7358">
        <w:rPr>
          <w:rFonts w:ascii="Calibri" w:hAnsi="Calibri" w:cs="Calibri"/>
          <w:i/>
          <w:sz w:val="22"/>
          <w:szCs w:val="22"/>
          <w:lang w:bidi="en-US"/>
        </w:rPr>
        <w:t>z</w:t>
      </w:r>
      <w:r w:rsidRPr="00CC7358">
        <w:rPr>
          <w:rFonts w:ascii="Calibri" w:hAnsi="Calibri" w:cs="Calibri"/>
          <w:b/>
          <w:i/>
          <w:sz w:val="22"/>
          <w:szCs w:val="22"/>
          <w:vertAlign w:val="superscript"/>
          <w:lang w:bidi="en-US"/>
        </w:rPr>
        <w:t xml:space="preserve"> </w:t>
      </w:r>
      <w:r w:rsidRPr="00CC7358">
        <w:rPr>
          <w:rFonts w:ascii="Calibri" w:hAnsi="Calibri" w:cs="Calibri"/>
          <w:i/>
          <w:sz w:val="22"/>
          <w:szCs w:val="22"/>
          <w:lang w:bidi="en-US"/>
        </w:rPr>
        <w:t>zastrzeżeniem,</w:t>
      </w:r>
      <w:r w:rsidRPr="00CC7358">
        <w:rPr>
          <w:rFonts w:ascii="Calibri" w:hAnsi="Calibri" w:cs="Calibri"/>
          <w:sz w:val="22"/>
          <w:szCs w:val="22"/>
          <w:lang w:bidi="en-US"/>
        </w:rPr>
        <w:t xml:space="preserve"> iż s</w:t>
      </w:r>
      <w:r w:rsidRPr="00CC7358">
        <w:rPr>
          <w:rFonts w:ascii="Calibri" w:hAnsi="Calibri" w:cs="Calibri"/>
          <w:i/>
          <w:sz w:val="22"/>
          <w:szCs w:val="22"/>
          <w:lang w:bidi="en-US"/>
        </w:rPr>
        <w:t xml:space="preserve">korzystanie przez osobę, której dane dotyczą, z uprawnienia do sprostowania lub uzupełnienia danych osobowych, o którym mowa w art. 16 rozporządzenia 2016/679, nie może skutkować zmianą wyniku postępowania </w:t>
      </w:r>
      <w:r w:rsidRPr="00CC7358">
        <w:rPr>
          <w:rFonts w:ascii="Calibri" w:hAnsi="Calibri" w:cs="Calibri"/>
          <w:i/>
          <w:sz w:val="22"/>
          <w:szCs w:val="22"/>
          <w:lang w:bidi="en-US"/>
        </w:rPr>
        <w:br/>
        <w:t>o udzielenie zamówienia publicznego ani zmianą postanowień umowy w zakresie niezgodnym z ustawą Pzp</w:t>
      </w:r>
      <w:r w:rsidRPr="00CC7358">
        <w:rPr>
          <w:rFonts w:ascii="Calibri" w:hAnsi="Calibri" w:cs="Calibri"/>
          <w:sz w:val="22"/>
          <w:szCs w:val="22"/>
          <w:lang w:bidi="en-US"/>
        </w:rPr>
        <w:t>;</w:t>
      </w:r>
    </w:p>
    <w:p w:rsidR="00E02CC4" w:rsidRPr="00CC7358" w:rsidRDefault="00E02CC4" w:rsidP="00552A7C">
      <w:pPr>
        <w:numPr>
          <w:ilvl w:val="0"/>
          <w:numId w:val="79"/>
        </w:numPr>
        <w:ind w:left="1560" w:hanging="426"/>
        <w:contextualSpacing/>
        <w:jc w:val="both"/>
        <w:rPr>
          <w:rFonts w:ascii="Calibri" w:hAnsi="Calibri" w:cs="Calibri"/>
          <w:sz w:val="22"/>
          <w:szCs w:val="22"/>
          <w:lang w:bidi="en-US"/>
        </w:rPr>
      </w:pPr>
      <w:r w:rsidRPr="00CC7358">
        <w:rPr>
          <w:rFonts w:ascii="Calibri" w:hAnsi="Calibri" w:cs="Calibri"/>
          <w:sz w:val="22"/>
          <w:szCs w:val="22"/>
          <w:lang w:bidi="en-US"/>
        </w:rPr>
        <w:t xml:space="preserve">na podstawie art. 18 RODO prawo żądania od administratora ograniczenia przetwarzania danych osobowych z zastrzeżeniem przypadków, o których mowa w art. 18 ust. 2 RODO </w:t>
      </w:r>
      <w:r w:rsidRPr="00CC7358">
        <w:rPr>
          <w:rFonts w:ascii="Calibri" w:hAnsi="Calibri" w:cs="Calibri"/>
          <w:i/>
          <w:sz w:val="22"/>
          <w:szCs w:val="22"/>
          <w:lang w:bidi="en-US"/>
        </w:rPr>
        <w:t>oraz z zastrzeżeniem iż, w</w:t>
      </w:r>
      <w:r w:rsidRPr="00CC7358">
        <w:rPr>
          <w:rFonts w:ascii="Calibri" w:hAnsi="Calibri" w:cs="Calibri"/>
          <w:i/>
          <w:sz w:val="22"/>
          <w:szCs w:val="22"/>
        </w:rPr>
        <w:t>ystąpienie z żądaniem, o którym mowa w art. 18 ust. 1 rozporządzenia 2016/679, nie ogranicza przetwarzania danych osobowych do czasu zakończenia postępowania o udzielenie zamówienia publicznego lub konkursu</w:t>
      </w:r>
      <w:r w:rsidRPr="00CC7358">
        <w:rPr>
          <w:rFonts w:ascii="Calibri" w:hAnsi="Calibri" w:cs="Calibri"/>
          <w:i/>
          <w:sz w:val="22"/>
          <w:szCs w:val="22"/>
          <w:lang w:bidi="en-US"/>
        </w:rPr>
        <w:t>;</w:t>
      </w:r>
      <w:r w:rsidRPr="00CC7358">
        <w:rPr>
          <w:rFonts w:ascii="Calibri" w:hAnsi="Calibri" w:cs="Calibri"/>
          <w:sz w:val="22"/>
          <w:szCs w:val="22"/>
          <w:lang w:bidi="en-US"/>
        </w:rPr>
        <w:t xml:space="preserve">  </w:t>
      </w:r>
    </w:p>
    <w:p w:rsidR="00E02CC4" w:rsidRPr="00CC7358" w:rsidRDefault="00E02CC4" w:rsidP="00552A7C">
      <w:pPr>
        <w:numPr>
          <w:ilvl w:val="0"/>
          <w:numId w:val="79"/>
        </w:numPr>
        <w:ind w:left="1560" w:hanging="426"/>
        <w:contextualSpacing/>
        <w:jc w:val="both"/>
        <w:rPr>
          <w:rFonts w:ascii="Calibri" w:hAnsi="Calibri" w:cs="Calibri"/>
          <w:i/>
          <w:sz w:val="22"/>
          <w:szCs w:val="22"/>
          <w:lang w:bidi="en-US"/>
        </w:rPr>
      </w:pPr>
      <w:r w:rsidRPr="00CC7358">
        <w:rPr>
          <w:rFonts w:ascii="Calibri" w:hAnsi="Calibri" w:cs="Calibri"/>
          <w:sz w:val="22"/>
          <w:szCs w:val="22"/>
          <w:lang w:bidi="en-US"/>
        </w:rPr>
        <w:t>prawo do wniesienia skargi do Prezesa Urzędu Ochrony Danych Osobowych, gdy uzna Pani/Pan, że przetwarzanie danych osobowych Pani/Pana dotyczących narusza przepisy RODO;</w:t>
      </w:r>
    </w:p>
    <w:p w:rsidR="00E02CC4" w:rsidRPr="00CC7358" w:rsidRDefault="00E02CC4" w:rsidP="00552A7C">
      <w:pPr>
        <w:widowControl w:val="0"/>
        <w:numPr>
          <w:ilvl w:val="0"/>
          <w:numId w:val="99"/>
        </w:numPr>
        <w:autoSpaceDE w:val="0"/>
        <w:autoSpaceDN w:val="0"/>
        <w:adjustRightInd w:val="0"/>
        <w:ind w:left="1276" w:hanging="567"/>
        <w:contextualSpacing/>
        <w:jc w:val="both"/>
        <w:rPr>
          <w:rFonts w:ascii="Calibri" w:hAnsi="Calibri" w:cs="Calibri"/>
          <w:i/>
          <w:sz w:val="22"/>
          <w:szCs w:val="22"/>
          <w:lang w:bidi="en-US"/>
        </w:rPr>
      </w:pPr>
      <w:r w:rsidRPr="00CC7358">
        <w:rPr>
          <w:rFonts w:ascii="Calibri" w:hAnsi="Calibri" w:cs="Calibri"/>
          <w:sz w:val="22"/>
          <w:szCs w:val="22"/>
          <w:lang w:bidi="en-US"/>
        </w:rPr>
        <w:t>nie przysługuje Pani/Panu:</w:t>
      </w:r>
    </w:p>
    <w:p w:rsidR="00E02CC4" w:rsidRPr="00CC7358" w:rsidRDefault="00E02CC4" w:rsidP="00552A7C">
      <w:pPr>
        <w:numPr>
          <w:ilvl w:val="0"/>
          <w:numId w:val="80"/>
        </w:numPr>
        <w:ind w:left="1560" w:hanging="426"/>
        <w:contextualSpacing/>
        <w:jc w:val="both"/>
        <w:rPr>
          <w:rFonts w:ascii="Calibri" w:hAnsi="Calibri" w:cs="Calibri"/>
          <w:i/>
          <w:sz w:val="22"/>
          <w:szCs w:val="22"/>
          <w:lang w:bidi="en-US"/>
        </w:rPr>
      </w:pPr>
      <w:r w:rsidRPr="00CC7358">
        <w:rPr>
          <w:rFonts w:ascii="Calibri" w:hAnsi="Calibri" w:cs="Calibri"/>
          <w:sz w:val="22"/>
          <w:szCs w:val="22"/>
          <w:lang w:bidi="en-US"/>
        </w:rPr>
        <w:t>w związku z art. 17 ust. 3 lit. b, d lub e RODO prawo do usunięcia danych osobowych;</w:t>
      </w:r>
    </w:p>
    <w:p w:rsidR="00E02CC4" w:rsidRPr="00CC7358" w:rsidRDefault="00E02CC4" w:rsidP="00552A7C">
      <w:pPr>
        <w:numPr>
          <w:ilvl w:val="0"/>
          <w:numId w:val="80"/>
        </w:numPr>
        <w:ind w:left="1560" w:hanging="426"/>
        <w:contextualSpacing/>
        <w:jc w:val="both"/>
        <w:rPr>
          <w:rFonts w:ascii="Calibri" w:hAnsi="Calibri" w:cs="Calibri"/>
          <w:b/>
          <w:i/>
          <w:sz w:val="22"/>
          <w:szCs w:val="22"/>
          <w:lang w:bidi="en-US"/>
        </w:rPr>
      </w:pPr>
      <w:r w:rsidRPr="00CC7358">
        <w:rPr>
          <w:rFonts w:ascii="Calibri" w:hAnsi="Calibri" w:cs="Calibri"/>
          <w:sz w:val="22"/>
          <w:szCs w:val="22"/>
          <w:lang w:bidi="en-US"/>
        </w:rPr>
        <w:t>prawo do przenoszenia danych osobowych, o którym mowa w art. 20 RODO;</w:t>
      </w:r>
    </w:p>
    <w:p w:rsidR="00E02CC4" w:rsidRPr="002B1D50" w:rsidRDefault="00E02CC4" w:rsidP="00552A7C">
      <w:pPr>
        <w:numPr>
          <w:ilvl w:val="0"/>
          <w:numId w:val="80"/>
        </w:numPr>
        <w:ind w:left="1560" w:hanging="426"/>
        <w:contextualSpacing/>
        <w:jc w:val="both"/>
        <w:rPr>
          <w:rFonts w:ascii="Calibri" w:hAnsi="Calibri" w:cs="Calibri"/>
          <w:b/>
          <w:i/>
          <w:sz w:val="22"/>
          <w:szCs w:val="22"/>
          <w:lang w:bidi="en-US"/>
        </w:rPr>
      </w:pPr>
      <w:r w:rsidRPr="00CC7358">
        <w:rPr>
          <w:rFonts w:ascii="Calibri" w:hAnsi="Calibri" w:cs="Calibri"/>
          <w:b/>
          <w:sz w:val="22"/>
          <w:szCs w:val="22"/>
          <w:lang w:bidi="en-US"/>
        </w:rPr>
        <w:t>na podstawie art. 21 RODO prawo sprzeciwu, wobec przetwarzania danych osobowych, gdyż podstawą prawną przetwarzania Pani/Pana danych osobowych jest art. 6 ust. 1 lit. c RODO</w:t>
      </w:r>
      <w:r w:rsidRPr="00CC7358">
        <w:rPr>
          <w:rFonts w:ascii="Calibri" w:hAnsi="Calibri" w:cs="Calibri"/>
          <w:sz w:val="22"/>
          <w:szCs w:val="22"/>
          <w:lang w:bidi="en-US"/>
        </w:rPr>
        <w:t>.</w:t>
      </w:r>
      <w:r w:rsidRPr="00CC7358">
        <w:rPr>
          <w:rFonts w:ascii="Calibri" w:hAnsi="Calibri" w:cs="Calibri"/>
          <w:b/>
          <w:sz w:val="22"/>
          <w:szCs w:val="22"/>
          <w:lang w:bidi="en-US"/>
        </w:rPr>
        <w:t xml:space="preserve"> </w:t>
      </w:r>
    </w:p>
    <w:p w:rsidR="00FB0D22" w:rsidRPr="00CC7358" w:rsidRDefault="00FB0D22" w:rsidP="00CC7358">
      <w:pPr>
        <w:jc w:val="both"/>
        <w:rPr>
          <w:rFonts w:ascii="Calibri" w:hAnsi="Calibri" w:cs="Calibri"/>
          <w:sz w:val="22"/>
          <w:szCs w:val="22"/>
        </w:rPr>
      </w:pPr>
    </w:p>
    <w:p w:rsidR="00EF27F9" w:rsidRPr="00CC7358" w:rsidRDefault="006A7DD2" w:rsidP="00552A7C">
      <w:pPr>
        <w:numPr>
          <w:ilvl w:val="0"/>
          <w:numId w:val="85"/>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Opis p</w:t>
      </w:r>
      <w:r w:rsidR="007B5DFB" w:rsidRPr="00CC7358">
        <w:rPr>
          <w:rFonts w:ascii="Calibri" w:hAnsi="Calibri" w:cs="Calibri"/>
          <w:b/>
          <w:bCs/>
          <w:sz w:val="22"/>
          <w:szCs w:val="22"/>
        </w:rPr>
        <w:t>rzedmiot</w:t>
      </w:r>
      <w:r w:rsidRPr="00CC7358">
        <w:rPr>
          <w:rFonts w:ascii="Calibri" w:hAnsi="Calibri" w:cs="Calibri"/>
          <w:b/>
          <w:bCs/>
          <w:sz w:val="22"/>
          <w:szCs w:val="22"/>
        </w:rPr>
        <w:t>u</w:t>
      </w:r>
      <w:r w:rsidR="007B5DFB" w:rsidRPr="00CC7358">
        <w:rPr>
          <w:rFonts w:ascii="Calibri" w:hAnsi="Calibri" w:cs="Calibri"/>
          <w:b/>
          <w:bCs/>
          <w:sz w:val="22"/>
          <w:szCs w:val="22"/>
        </w:rPr>
        <w:t xml:space="preserve"> zamówienia</w:t>
      </w:r>
    </w:p>
    <w:p w:rsidR="008B685A" w:rsidRPr="00CC7358" w:rsidRDefault="002412A8" w:rsidP="00552A7C">
      <w:pPr>
        <w:numPr>
          <w:ilvl w:val="0"/>
          <w:numId w:val="62"/>
        </w:numPr>
        <w:jc w:val="both"/>
        <w:rPr>
          <w:rFonts w:ascii="Calibri" w:hAnsi="Calibri" w:cs="Calibri"/>
          <w:sz w:val="22"/>
          <w:szCs w:val="22"/>
        </w:rPr>
      </w:pPr>
      <w:r w:rsidRPr="00CC7358">
        <w:rPr>
          <w:rFonts w:ascii="Calibri" w:eastAsia="Calibri" w:hAnsi="Calibri" w:cs="Calibri"/>
          <w:color w:val="000000"/>
          <w:sz w:val="22"/>
          <w:szCs w:val="22"/>
          <w:lang w:eastAsia="en-US"/>
        </w:rPr>
        <w:t>Przedmiotem zamówienia jest</w:t>
      </w:r>
      <w:r w:rsidR="008B685A" w:rsidRPr="00CC7358">
        <w:rPr>
          <w:rFonts w:ascii="Calibri" w:eastAsia="Calibri" w:hAnsi="Calibri" w:cs="Calibri"/>
          <w:color w:val="000000"/>
          <w:sz w:val="22"/>
          <w:szCs w:val="22"/>
          <w:lang w:eastAsia="en-US"/>
        </w:rPr>
        <w:t>:</w:t>
      </w:r>
    </w:p>
    <w:p w:rsidR="00663B39" w:rsidRPr="00753CAB" w:rsidRDefault="00F073A5" w:rsidP="00CC7358">
      <w:pPr>
        <w:ind w:left="360"/>
        <w:jc w:val="both"/>
        <w:rPr>
          <w:rFonts w:ascii="Calibri" w:hAnsi="Calibri" w:cs="Calibri"/>
          <w:b/>
          <w:sz w:val="22"/>
          <w:szCs w:val="22"/>
        </w:rPr>
      </w:pPr>
      <w:bookmarkStart w:id="0" w:name="_Hlk25232474"/>
      <w:r w:rsidRPr="00CC7358">
        <w:rPr>
          <w:rFonts w:ascii="Calibri" w:hAnsi="Calibri" w:cs="Calibri"/>
          <w:b/>
          <w:sz w:val="22"/>
          <w:szCs w:val="22"/>
        </w:rPr>
        <w:t xml:space="preserve">Nazwa zamówienia: </w:t>
      </w:r>
      <w:bookmarkEnd w:id="0"/>
      <w:r w:rsidR="00663B39" w:rsidRPr="00CC7358">
        <w:rPr>
          <w:rFonts w:ascii="Calibri" w:hAnsi="Calibri" w:cs="Calibri"/>
          <w:b/>
          <w:sz w:val="22"/>
          <w:szCs w:val="22"/>
        </w:rPr>
        <w:t xml:space="preserve">Dostawy wyposażenia i sprzętu specjalistycznego do instytucji całodobowej opieki </w:t>
      </w:r>
      <w:r w:rsidR="00663B39">
        <w:rPr>
          <w:rFonts w:ascii="Calibri" w:hAnsi="Calibri" w:cs="Calibri"/>
          <w:b/>
          <w:sz w:val="22"/>
          <w:szCs w:val="22"/>
        </w:rPr>
        <w:t>oraz d</w:t>
      </w:r>
      <w:r w:rsidR="00663B39" w:rsidRPr="00CC7358">
        <w:rPr>
          <w:rFonts w:ascii="Calibri" w:hAnsi="Calibri" w:cs="Calibri"/>
          <w:b/>
          <w:sz w:val="22"/>
          <w:szCs w:val="22"/>
        </w:rPr>
        <w:t xml:space="preserve">ostawy wyposażenia i sprzętu specjalistycznego na potrzeby Instytucji wspierających osoby </w:t>
      </w:r>
      <w:r w:rsidR="00663B39" w:rsidRPr="00753CAB">
        <w:rPr>
          <w:rFonts w:ascii="Calibri" w:hAnsi="Calibri" w:cs="Calibri"/>
          <w:b/>
          <w:sz w:val="22"/>
          <w:szCs w:val="22"/>
        </w:rPr>
        <w:t>niesamodzielne</w:t>
      </w:r>
      <w:r w:rsidR="00663B39" w:rsidRPr="00753CAB">
        <w:rPr>
          <w:rFonts w:ascii="Calibri" w:eastAsia="Calibri" w:hAnsi="Calibri" w:cs="Calibri"/>
          <w:b/>
          <w:sz w:val="22"/>
          <w:szCs w:val="22"/>
          <w:lang w:eastAsia="en-US"/>
        </w:rPr>
        <w:t xml:space="preserve"> - COVID-19.</w:t>
      </w:r>
    </w:p>
    <w:p w:rsidR="00663B39" w:rsidRDefault="00663B39" w:rsidP="00CC7358">
      <w:pPr>
        <w:ind w:left="360"/>
        <w:jc w:val="both"/>
        <w:rPr>
          <w:rFonts w:ascii="Calibri" w:hAnsi="Calibri" w:cs="Calibri"/>
          <w:b/>
          <w:sz w:val="22"/>
          <w:szCs w:val="22"/>
        </w:rPr>
      </w:pPr>
    </w:p>
    <w:p w:rsidR="007D522E" w:rsidRPr="00CC7358" w:rsidRDefault="00663B39" w:rsidP="00CC7358">
      <w:pPr>
        <w:ind w:left="360"/>
        <w:jc w:val="both"/>
        <w:rPr>
          <w:rFonts w:ascii="Calibri" w:hAnsi="Calibri" w:cs="Calibri"/>
          <w:b/>
          <w:sz w:val="22"/>
          <w:szCs w:val="22"/>
        </w:rPr>
      </w:pPr>
      <w:r>
        <w:rPr>
          <w:rFonts w:ascii="Calibri" w:hAnsi="Calibri" w:cs="Calibri"/>
          <w:b/>
          <w:sz w:val="22"/>
          <w:szCs w:val="22"/>
        </w:rPr>
        <w:t xml:space="preserve">Przedmiotem zamówienia są: </w:t>
      </w:r>
      <w:r w:rsidR="00E02CC4" w:rsidRPr="00CC7358">
        <w:rPr>
          <w:rFonts w:ascii="Calibri" w:hAnsi="Calibri" w:cs="Calibri"/>
          <w:b/>
          <w:sz w:val="22"/>
          <w:szCs w:val="22"/>
        </w:rPr>
        <w:t>Dostawy wyposażenia i sprzętu specjalistycznego do instytucji całodobowej opieki w woj. opolskim</w:t>
      </w:r>
      <w:r w:rsidR="00E02CC4" w:rsidRPr="00CC7358">
        <w:rPr>
          <w:rFonts w:ascii="Calibri" w:hAnsi="Calibri" w:cs="Calibri"/>
          <w:bCs/>
          <w:sz w:val="22"/>
          <w:szCs w:val="22"/>
        </w:rPr>
        <w:t>,</w:t>
      </w:r>
      <w:r w:rsidR="00E02CC4" w:rsidRPr="00CC7358">
        <w:rPr>
          <w:rFonts w:ascii="Calibri" w:hAnsi="Calibri" w:cs="Calibri"/>
          <w:sz w:val="22"/>
          <w:szCs w:val="22"/>
        </w:rPr>
        <w:t xml:space="preserve"> realizowanych w ramach projektu „Kooperacje 3D - model wielosektorowej współpracy na rzecz wsparcia osób i rodzin”, współfinansowanego </w:t>
      </w:r>
      <w:r w:rsidR="00E02CC4" w:rsidRPr="00CC7358">
        <w:rPr>
          <w:rFonts w:ascii="Calibri" w:hAnsi="Calibri" w:cs="Calibri"/>
          <w:sz w:val="22"/>
          <w:szCs w:val="22"/>
        </w:rPr>
        <w:br/>
        <w:t xml:space="preserve">z Europejskiego Funduszu Społecznego w ramach Programu Operacyjnego Wiedza Edukacja Rozwój 2014-2020, </w:t>
      </w:r>
      <w:r w:rsidR="00E02CC4" w:rsidRPr="00CC7358">
        <w:rPr>
          <w:rFonts w:ascii="Calibri" w:eastAsia="Calibri" w:hAnsi="Calibri" w:cs="Calibri"/>
          <w:sz w:val="22"/>
          <w:szCs w:val="22"/>
          <w:lang w:eastAsia="en-US"/>
        </w:rPr>
        <w:t xml:space="preserve">Oś Priorytetowa II Efektywne polityki publiczne dla rynku pracy, gospodarki i edukacji </w:t>
      </w:r>
      <w:r w:rsidR="00E02CC4" w:rsidRPr="00CC7358">
        <w:rPr>
          <w:rFonts w:ascii="Calibri" w:hAnsi="Calibri" w:cs="Calibri"/>
          <w:sz w:val="22"/>
          <w:szCs w:val="22"/>
        </w:rPr>
        <w:t xml:space="preserve">Działanie 2.5 Skuteczna pomoc społeczna </w:t>
      </w:r>
      <w:r w:rsidR="00E02CC4" w:rsidRPr="00CC7358">
        <w:rPr>
          <w:rFonts w:ascii="Calibri" w:hAnsi="Calibri" w:cs="Calibri"/>
          <w:b/>
          <w:sz w:val="22"/>
          <w:szCs w:val="22"/>
        </w:rPr>
        <w:t xml:space="preserve">oraz Dostawy wyposażenia i sprzętu specjalistycznego na potrzeby Instytucji wspierających osoby niesamodzielne </w:t>
      </w:r>
      <w:r w:rsidR="00E02CC4" w:rsidRPr="00CC7358">
        <w:rPr>
          <w:rFonts w:ascii="Calibri" w:eastAsia="Calibri" w:hAnsi="Calibri" w:cs="Calibri"/>
          <w:sz w:val="22"/>
          <w:szCs w:val="22"/>
          <w:lang w:eastAsia="en-US"/>
        </w:rPr>
        <w:t xml:space="preserve">w ramach projektu pn. „Nie-Sami-Dzielni – rozwój usług społecznych oraz wspierających osoby niesamodzielne” realizowanego w ramach Regionalnego Programu Operacyjnego Województwa Opolskiego 2014 – </w:t>
      </w:r>
      <w:r w:rsidR="00E02CC4" w:rsidRPr="00CC7358">
        <w:rPr>
          <w:rFonts w:ascii="Calibri" w:eastAsia="Calibri" w:hAnsi="Calibri" w:cs="Calibri"/>
          <w:sz w:val="22"/>
          <w:szCs w:val="22"/>
          <w:lang w:eastAsia="en-US"/>
        </w:rPr>
        <w:lastRenderedPageBreak/>
        <w:t>2020, współfinansowanego ze środków Unii Europejskiej w ramach Europejskiego Funduszu Społecznego.</w:t>
      </w:r>
    </w:p>
    <w:p w:rsidR="00F95B55" w:rsidRPr="00CC7358" w:rsidRDefault="002412A8" w:rsidP="00552A7C">
      <w:pPr>
        <w:numPr>
          <w:ilvl w:val="0"/>
          <w:numId w:val="62"/>
        </w:numPr>
        <w:jc w:val="both"/>
        <w:rPr>
          <w:rFonts w:ascii="Calibri" w:hAnsi="Calibri" w:cs="Calibri"/>
          <w:sz w:val="22"/>
          <w:szCs w:val="22"/>
        </w:rPr>
      </w:pPr>
      <w:r w:rsidRPr="00CC7358">
        <w:rPr>
          <w:rFonts w:ascii="Calibri" w:hAnsi="Calibri" w:cs="Calibri"/>
          <w:sz w:val="22"/>
          <w:szCs w:val="22"/>
        </w:rPr>
        <w:t>Nazwy i kody opisujące przedmiot zamówienia (CPV):</w:t>
      </w:r>
    </w:p>
    <w:p w:rsidR="00F073A5" w:rsidRPr="00CC7358" w:rsidRDefault="00F073A5" w:rsidP="00CC7358">
      <w:pPr>
        <w:ind w:left="360"/>
        <w:jc w:val="both"/>
        <w:rPr>
          <w:rFonts w:ascii="Calibri" w:hAnsi="Calibri" w:cs="Calibri"/>
          <w:b/>
          <w:sz w:val="22"/>
          <w:szCs w:val="22"/>
        </w:rPr>
      </w:pPr>
      <w:r w:rsidRPr="00CC7358">
        <w:rPr>
          <w:rFonts w:ascii="Calibri" w:hAnsi="Calibri" w:cs="Calibri"/>
          <w:sz w:val="22"/>
          <w:szCs w:val="22"/>
        </w:rPr>
        <w:t xml:space="preserve">Główny kod CPV: </w:t>
      </w:r>
      <w:r w:rsidR="0072060D" w:rsidRPr="0072060D">
        <w:rPr>
          <w:rFonts w:ascii="Calibri" w:hAnsi="Calibri" w:cs="Calibri"/>
          <w:b/>
          <w:sz w:val="22"/>
          <w:szCs w:val="22"/>
        </w:rPr>
        <w:t>33191000-5</w:t>
      </w:r>
      <w:r w:rsidR="009F58AA" w:rsidRPr="00CC7358">
        <w:rPr>
          <w:rFonts w:ascii="Calibri" w:hAnsi="Calibri" w:cs="Calibri"/>
          <w:b/>
          <w:sz w:val="22"/>
          <w:szCs w:val="22"/>
        </w:rPr>
        <w:t xml:space="preserve"> </w:t>
      </w:r>
      <w:r w:rsidR="00E02CC4" w:rsidRPr="00CC7358">
        <w:rPr>
          <w:rFonts w:ascii="Calibri" w:hAnsi="Calibri" w:cs="Calibri"/>
          <w:b/>
          <w:sz w:val="22"/>
          <w:szCs w:val="22"/>
        </w:rPr>
        <w:t>Urządzenia sterylizujące, dezynfekcyjne i higieniczne</w:t>
      </w:r>
    </w:p>
    <w:p w:rsidR="00F073A5" w:rsidRPr="00CC7358" w:rsidRDefault="00F073A5" w:rsidP="00CC7358">
      <w:pPr>
        <w:ind w:left="360"/>
        <w:jc w:val="both"/>
        <w:rPr>
          <w:rFonts w:ascii="Calibri" w:hAnsi="Calibri" w:cs="Calibri"/>
          <w:b/>
          <w:sz w:val="22"/>
          <w:szCs w:val="22"/>
        </w:rPr>
      </w:pPr>
      <w:r w:rsidRPr="00CC7358">
        <w:rPr>
          <w:rFonts w:ascii="Calibri" w:hAnsi="Calibri" w:cs="Calibri"/>
          <w:b/>
          <w:sz w:val="22"/>
          <w:szCs w:val="22"/>
        </w:rPr>
        <w:t>Dodatkowe kody CPV:</w:t>
      </w:r>
    </w:p>
    <w:p w:rsidR="009F58AA" w:rsidRPr="00CC7358" w:rsidRDefault="00F073A5" w:rsidP="00CC7358">
      <w:pPr>
        <w:ind w:left="360"/>
        <w:jc w:val="both"/>
        <w:rPr>
          <w:rFonts w:ascii="Calibri" w:hAnsi="Calibri" w:cs="Calibri"/>
          <w:b/>
          <w:sz w:val="22"/>
          <w:szCs w:val="22"/>
        </w:rPr>
      </w:pPr>
      <w:r w:rsidRPr="00CC7358">
        <w:rPr>
          <w:rFonts w:ascii="Calibri" w:hAnsi="Calibri" w:cs="Calibri"/>
          <w:b/>
          <w:sz w:val="22"/>
          <w:szCs w:val="22"/>
        </w:rPr>
        <w:t xml:space="preserve">Część nr 1: </w:t>
      </w:r>
    </w:p>
    <w:p w:rsidR="00F073A5"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33192100-3 Łóżka do użytku medycznego</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39143112-4 Materace</w:t>
      </w:r>
    </w:p>
    <w:p w:rsidR="009F58AA" w:rsidRPr="00CC7358" w:rsidRDefault="00F073A5" w:rsidP="00201D90">
      <w:pPr>
        <w:ind w:left="360"/>
        <w:jc w:val="both"/>
        <w:rPr>
          <w:rFonts w:ascii="Calibri" w:hAnsi="Calibri" w:cs="Calibri"/>
          <w:b/>
          <w:sz w:val="22"/>
          <w:szCs w:val="22"/>
        </w:rPr>
      </w:pPr>
      <w:r w:rsidRPr="00CC7358">
        <w:rPr>
          <w:rFonts w:ascii="Calibri" w:hAnsi="Calibri" w:cs="Calibri"/>
          <w:b/>
          <w:sz w:val="22"/>
          <w:szCs w:val="22"/>
        </w:rPr>
        <w:t xml:space="preserve">Cześć nr </w:t>
      </w:r>
      <w:r w:rsidR="00E02CC4" w:rsidRPr="00CC7358">
        <w:rPr>
          <w:rFonts w:ascii="Calibri" w:hAnsi="Calibri" w:cs="Calibri"/>
          <w:b/>
          <w:sz w:val="22"/>
          <w:szCs w:val="22"/>
        </w:rPr>
        <w:t xml:space="preserve">2: </w:t>
      </w:r>
      <w:r w:rsidR="009F58AA" w:rsidRPr="00CC7358">
        <w:rPr>
          <w:rFonts w:ascii="Calibri" w:hAnsi="Calibri" w:cs="Calibri"/>
          <w:b/>
          <w:sz w:val="22"/>
          <w:szCs w:val="22"/>
        </w:rPr>
        <w:t>33196100-1 Sprzęt dla osób starszych</w:t>
      </w:r>
    </w:p>
    <w:p w:rsidR="00F073A5" w:rsidRPr="00CC7358" w:rsidRDefault="00F073A5" w:rsidP="00CC7358">
      <w:pPr>
        <w:ind w:left="360"/>
        <w:jc w:val="both"/>
        <w:rPr>
          <w:rFonts w:ascii="Calibri" w:hAnsi="Calibri" w:cs="Calibri"/>
          <w:b/>
          <w:sz w:val="22"/>
          <w:szCs w:val="22"/>
        </w:rPr>
      </w:pPr>
      <w:r w:rsidRPr="00CC7358">
        <w:rPr>
          <w:rFonts w:ascii="Calibri" w:hAnsi="Calibri" w:cs="Calibri"/>
          <w:b/>
          <w:sz w:val="22"/>
          <w:szCs w:val="22"/>
        </w:rPr>
        <w:t xml:space="preserve">Cześć nr 3: </w:t>
      </w:r>
      <w:r w:rsidR="009F58AA" w:rsidRPr="00CC7358">
        <w:rPr>
          <w:rFonts w:ascii="Calibri" w:hAnsi="Calibri" w:cs="Calibri"/>
          <w:b/>
          <w:sz w:val="22"/>
          <w:szCs w:val="22"/>
        </w:rPr>
        <w:t>33196000-0 Pomoce medyczne</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 xml:space="preserve">Część nr 4: </w:t>
      </w:r>
      <w:r w:rsidR="009F58AA" w:rsidRPr="00CC7358">
        <w:rPr>
          <w:rFonts w:ascii="Calibri" w:hAnsi="Calibri" w:cs="Calibri"/>
          <w:b/>
          <w:sz w:val="22"/>
          <w:szCs w:val="22"/>
        </w:rPr>
        <w:t>39512000-4 Bielizna pościelowa</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 xml:space="preserve">Część nr 5: </w:t>
      </w:r>
      <w:r w:rsidR="009F58AA" w:rsidRPr="00CC7358">
        <w:rPr>
          <w:rFonts w:ascii="Calibri" w:hAnsi="Calibri" w:cs="Calibri"/>
          <w:b/>
          <w:sz w:val="22"/>
          <w:szCs w:val="22"/>
        </w:rPr>
        <w:t>39221110-1 Naczynia</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 xml:space="preserve">Część nr 6: </w:t>
      </w:r>
      <w:r w:rsidR="009F58AA" w:rsidRPr="00CC7358">
        <w:rPr>
          <w:rFonts w:ascii="Calibri" w:hAnsi="Calibri" w:cs="Calibri"/>
          <w:b/>
          <w:sz w:val="22"/>
          <w:szCs w:val="22"/>
        </w:rPr>
        <w:t>33196000-0 Pomoce medyczne</w:t>
      </w:r>
    </w:p>
    <w:p w:rsidR="009F58AA"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Część nr 7</w:t>
      </w:r>
      <w:r w:rsidR="006D7089" w:rsidRPr="00CC7358">
        <w:rPr>
          <w:rFonts w:ascii="Calibri" w:hAnsi="Calibri" w:cs="Calibri"/>
          <w:b/>
          <w:sz w:val="22"/>
          <w:szCs w:val="22"/>
        </w:rPr>
        <w:t>-14</w:t>
      </w:r>
      <w:r w:rsidRPr="00CC7358">
        <w:rPr>
          <w:rFonts w:ascii="Calibri" w:hAnsi="Calibri" w:cs="Calibri"/>
          <w:b/>
          <w:sz w:val="22"/>
          <w:szCs w:val="22"/>
        </w:rPr>
        <w:t xml:space="preserve">: </w:t>
      </w:r>
      <w:r w:rsidR="009F58AA" w:rsidRPr="00CC7358">
        <w:rPr>
          <w:rFonts w:ascii="Calibri" w:hAnsi="Calibri" w:cs="Calibri"/>
          <w:b/>
          <w:sz w:val="22"/>
          <w:szCs w:val="22"/>
        </w:rPr>
        <w:t>33191000-5 Urządzenia sterylizujące, dezynfekcyjne i higieniczne</w:t>
      </w:r>
    </w:p>
    <w:p w:rsidR="00E02CC4" w:rsidRPr="00CC7358" w:rsidRDefault="00E02CC4" w:rsidP="00CC7358">
      <w:pPr>
        <w:ind w:left="360"/>
        <w:jc w:val="both"/>
        <w:rPr>
          <w:rFonts w:ascii="Calibri" w:hAnsi="Calibri" w:cs="Calibri"/>
          <w:b/>
          <w:sz w:val="22"/>
          <w:szCs w:val="22"/>
        </w:rPr>
      </w:pPr>
    </w:p>
    <w:p w:rsidR="00AE0F05" w:rsidRPr="00CC7358" w:rsidRDefault="00AE0F05" w:rsidP="00552A7C">
      <w:pPr>
        <w:numPr>
          <w:ilvl w:val="0"/>
          <w:numId w:val="62"/>
        </w:numPr>
        <w:ind w:left="357" w:hanging="357"/>
        <w:jc w:val="both"/>
        <w:rPr>
          <w:rFonts w:ascii="Calibri" w:hAnsi="Calibri" w:cs="Calibri"/>
          <w:sz w:val="22"/>
          <w:szCs w:val="22"/>
        </w:rPr>
      </w:pPr>
      <w:r w:rsidRPr="00CC7358">
        <w:rPr>
          <w:rFonts w:ascii="Calibri" w:hAnsi="Calibri" w:cs="Calibri"/>
          <w:b/>
          <w:bCs/>
          <w:sz w:val="22"/>
          <w:szCs w:val="22"/>
        </w:rPr>
        <w:t>Opis części zamówienia</w:t>
      </w:r>
      <w:r w:rsidR="00E401DC" w:rsidRPr="00CC7358">
        <w:rPr>
          <w:rFonts w:ascii="Calibri" w:hAnsi="Calibri" w:cs="Calibri"/>
          <w:b/>
          <w:bCs/>
          <w:sz w:val="22"/>
          <w:szCs w:val="22"/>
        </w:rPr>
        <w:t>:</w:t>
      </w:r>
    </w:p>
    <w:p w:rsidR="0007718F" w:rsidRPr="00CC7358" w:rsidRDefault="0007718F" w:rsidP="00552A7C">
      <w:pPr>
        <w:numPr>
          <w:ilvl w:val="0"/>
          <w:numId w:val="82"/>
        </w:numPr>
        <w:ind w:left="357" w:hanging="357"/>
        <w:jc w:val="both"/>
        <w:rPr>
          <w:rFonts w:ascii="Calibri" w:hAnsi="Calibri" w:cs="Calibri"/>
          <w:sz w:val="22"/>
          <w:szCs w:val="22"/>
        </w:rPr>
      </w:pPr>
      <w:r w:rsidRPr="00CC7358">
        <w:rPr>
          <w:rFonts w:ascii="Calibri" w:hAnsi="Calibri" w:cs="Calibri"/>
          <w:sz w:val="22"/>
          <w:szCs w:val="22"/>
        </w:rPr>
        <w:t xml:space="preserve">Zamawiający dopuszcza możliwości składania ofert częściowych. Oferty można składać </w:t>
      </w:r>
      <w:r w:rsidRPr="00CC7358">
        <w:rPr>
          <w:rFonts w:ascii="Calibri" w:hAnsi="Calibri" w:cs="Calibri"/>
          <w:sz w:val="22"/>
          <w:szCs w:val="22"/>
        </w:rPr>
        <w:br/>
        <w:t>w odniesieniu do wszystkich części</w:t>
      </w:r>
      <w:r w:rsidR="00E401DC" w:rsidRPr="00CC7358">
        <w:rPr>
          <w:rFonts w:ascii="Calibri" w:hAnsi="Calibri" w:cs="Calibri"/>
          <w:sz w:val="22"/>
          <w:szCs w:val="22"/>
        </w:rPr>
        <w:t xml:space="preserve"> bez ograniczeń</w:t>
      </w:r>
      <w:r w:rsidRPr="00CC7358">
        <w:rPr>
          <w:rFonts w:ascii="Calibri" w:hAnsi="Calibri" w:cs="Calibri"/>
          <w:sz w:val="22"/>
          <w:szCs w:val="22"/>
        </w:rPr>
        <w:t xml:space="preserve">. </w:t>
      </w:r>
    </w:p>
    <w:p w:rsidR="0007718F" w:rsidRPr="00CC7358" w:rsidRDefault="0007718F" w:rsidP="00552A7C">
      <w:pPr>
        <w:numPr>
          <w:ilvl w:val="0"/>
          <w:numId w:val="82"/>
        </w:numPr>
        <w:jc w:val="both"/>
        <w:rPr>
          <w:rFonts w:ascii="Calibri" w:hAnsi="Calibri" w:cs="Calibri"/>
          <w:bCs/>
          <w:sz w:val="22"/>
          <w:szCs w:val="22"/>
        </w:rPr>
      </w:pPr>
      <w:r w:rsidRPr="00CC7358">
        <w:rPr>
          <w:rFonts w:ascii="Calibri" w:hAnsi="Calibri" w:cs="Calibri"/>
          <w:bCs/>
          <w:sz w:val="22"/>
          <w:szCs w:val="22"/>
        </w:rPr>
        <w:t xml:space="preserve">Przedmiot zamówienia podzielony został na </w:t>
      </w:r>
      <w:r w:rsidR="00534C5F">
        <w:rPr>
          <w:rFonts w:ascii="Calibri" w:hAnsi="Calibri" w:cs="Calibri"/>
          <w:bCs/>
          <w:sz w:val="22"/>
          <w:szCs w:val="22"/>
        </w:rPr>
        <w:t>11</w:t>
      </w:r>
      <w:r w:rsidR="00663B39">
        <w:rPr>
          <w:rFonts w:ascii="Calibri" w:hAnsi="Calibri" w:cs="Calibri"/>
          <w:bCs/>
          <w:sz w:val="22"/>
          <w:szCs w:val="22"/>
        </w:rPr>
        <w:t xml:space="preserve"> części</w:t>
      </w:r>
      <w:r w:rsidRPr="00CC7358">
        <w:rPr>
          <w:rFonts w:ascii="Calibri" w:hAnsi="Calibri" w:cs="Calibri"/>
          <w:bCs/>
          <w:sz w:val="22"/>
          <w:szCs w:val="22"/>
        </w:rPr>
        <w:t xml:space="preserve"> tj.:</w:t>
      </w:r>
    </w:p>
    <w:p w:rsidR="00CC553D" w:rsidRPr="00CC7358" w:rsidRDefault="002B1D50" w:rsidP="00CC7358">
      <w:pPr>
        <w:ind w:left="360"/>
        <w:jc w:val="both"/>
        <w:rPr>
          <w:rFonts w:ascii="Calibri" w:hAnsi="Calibri" w:cs="Calibri"/>
          <w:bCs/>
          <w:sz w:val="22"/>
          <w:szCs w:val="22"/>
        </w:rPr>
      </w:pPr>
      <w:r>
        <w:rPr>
          <w:rFonts w:ascii="Calibri" w:hAnsi="Calibri" w:cs="Calibri"/>
          <w:bCs/>
          <w:sz w:val="22"/>
          <w:szCs w:val="22"/>
        </w:rPr>
        <w:t>Numeracja części została zachowana z post</w:t>
      </w:r>
      <w:r w:rsidR="00A72A85">
        <w:rPr>
          <w:rFonts w:ascii="Calibri" w:hAnsi="Calibri" w:cs="Calibri"/>
          <w:bCs/>
          <w:sz w:val="22"/>
          <w:szCs w:val="22"/>
        </w:rPr>
        <w:t xml:space="preserve">ępowania </w:t>
      </w:r>
      <w:r w:rsidR="00A72A85" w:rsidRPr="00CC7358">
        <w:rPr>
          <w:rFonts w:ascii="Calibri" w:hAnsi="Calibri" w:cs="Calibri"/>
          <w:b/>
          <w:bCs/>
          <w:sz w:val="22"/>
          <w:szCs w:val="22"/>
        </w:rPr>
        <w:t>UZP.4011.1</w:t>
      </w:r>
      <w:r w:rsidR="00A72A85">
        <w:rPr>
          <w:rFonts w:ascii="Calibri" w:hAnsi="Calibri" w:cs="Calibri"/>
          <w:b/>
          <w:bCs/>
          <w:sz w:val="22"/>
          <w:szCs w:val="22"/>
        </w:rPr>
        <w:t>3</w:t>
      </w:r>
      <w:r w:rsidR="00A72A85" w:rsidRPr="00CC7358">
        <w:rPr>
          <w:rFonts w:ascii="Calibri" w:hAnsi="Calibri" w:cs="Calibri"/>
          <w:b/>
          <w:bCs/>
          <w:sz w:val="22"/>
          <w:szCs w:val="22"/>
        </w:rPr>
        <w:t>.2020</w:t>
      </w:r>
    </w:p>
    <w:p w:rsidR="00183C36" w:rsidRPr="00CC7358" w:rsidRDefault="009904B3"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t>Dostawa łóżek specjalistycznych elektrycznych z materacem oraz materacy przeciwodleżynowych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183C36" w:rsidRPr="00CC7358" w:rsidRDefault="00663B39" w:rsidP="00552A7C">
      <w:pPr>
        <w:numPr>
          <w:ilvl w:val="0"/>
          <w:numId w:val="81"/>
        </w:numPr>
        <w:ind w:left="1418" w:hanging="1418"/>
        <w:jc w:val="both"/>
        <w:rPr>
          <w:rFonts w:ascii="Calibri" w:hAnsi="Calibri" w:cs="Calibri"/>
          <w:sz w:val="22"/>
          <w:szCs w:val="22"/>
          <w:lang w:eastAsia="ar-SA"/>
        </w:rPr>
      </w:pPr>
      <w:r>
        <w:rPr>
          <w:rFonts w:ascii="Calibri" w:hAnsi="Calibri" w:cs="Calibri"/>
          <w:b/>
          <w:sz w:val="22"/>
          <w:szCs w:val="22"/>
        </w:rPr>
        <w:t>Dostawa metalowych szafek przyłóżkowych</w:t>
      </w:r>
      <w:r w:rsidR="009904B3" w:rsidRPr="00CC7358">
        <w:rPr>
          <w:rFonts w:ascii="Calibri" w:hAnsi="Calibri" w:cs="Calibri"/>
          <w:b/>
          <w:sz w:val="22"/>
          <w:szCs w:val="22"/>
        </w:rPr>
        <w:t xml:space="preserve"> oraz krzeseł metalowych do pomieszczeń przeznaczonych na izolatkę (pomieszczenia pobytu osoby izolowanej) na czas pandemii COVID-19 (i po pandemii) w instytucjach całodobowej opieki w woj. opolskim</w:t>
      </w:r>
      <w:r w:rsidR="009904B3" w:rsidRPr="00CC7358">
        <w:rPr>
          <w:rFonts w:ascii="Calibri" w:hAnsi="Calibri" w:cs="Calibri"/>
          <w:bCs/>
          <w:sz w:val="22"/>
          <w:szCs w:val="22"/>
        </w:rPr>
        <w:t>,</w:t>
      </w:r>
      <w:r w:rsidR="009904B3"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009904B3" w:rsidRPr="00CC7358">
        <w:rPr>
          <w:rFonts w:ascii="Calibri" w:eastAsia="Calibri" w:hAnsi="Calibri" w:cs="Calibri"/>
          <w:sz w:val="22"/>
          <w:szCs w:val="22"/>
          <w:lang w:eastAsia="en-US"/>
        </w:rPr>
        <w:t xml:space="preserve">Oś Priorytetowa II Efektywne polityki publiczne dla rynku pracy, gospodarki i edukacji </w:t>
      </w:r>
      <w:r w:rsidR="009904B3" w:rsidRPr="00CC7358">
        <w:rPr>
          <w:rFonts w:ascii="Calibri" w:hAnsi="Calibri" w:cs="Calibri"/>
          <w:sz w:val="22"/>
          <w:szCs w:val="22"/>
        </w:rPr>
        <w:t>Działanie 2.5 Skuteczna pomoc społeczna</w:t>
      </w:r>
      <w:r w:rsidR="00912ECE" w:rsidRPr="00CC7358">
        <w:rPr>
          <w:rFonts w:ascii="Calibri" w:hAnsi="Calibri" w:cs="Calibri"/>
          <w:sz w:val="22"/>
          <w:szCs w:val="22"/>
          <w:lang w:eastAsia="ar-SA"/>
        </w:rPr>
        <w:t>.</w:t>
      </w:r>
    </w:p>
    <w:p w:rsidR="00183C36" w:rsidRPr="00CC7358" w:rsidRDefault="009904B3"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t>Dostawa stojaków do kroplówek oraz stolików zabiegowych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183C36" w:rsidRPr="00CC7358" w:rsidRDefault="009904B3"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t>Dostawa pościeli jednorazowej i podkładów higienicznych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r w:rsidR="005D10EB" w:rsidRPr="00CC7358">
        <w:rPr>
          <w:rFonts w:ascii="Calibri" w:hAnsi="Calibri" w:cs="Calibri"/>
          <w:sz w:val="22"/>
          <w:szCs w:val="22"/>
          <w:lang w:eastAsia="ar-SA"/>
        </w:rPr>
        <w:t>.</w:t>
      </w:r>
    </w:p>
    <w:p w:rsidR="009904B3" w:rsidRPr="00CC7358" w:rsidRDefault="009904B3"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lastRenderedPageBreak/>
        <w:t>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9904B3"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t>Dostawa koncentratorów tlenu oraz ssaków elektrycznych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9904B3"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t>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412B0F"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t>Dostawa lamp bakteriobójczych UV-C, lamp przyłóżkowych i wieszaków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9904B3" w:rsidP="00552A7C">
      <w:pPr>
        <w:numPr>
          <w:ilvl w:val="0"/>
          <w:numId w:val="81"/>
        </w:numPr>
        <w:ind w:left="1418" w:hanging="1418"/>
        <w:jc w:val="both"/>
        <w:rPr>
          <w:rFonts w:ascii="Calibri" w:hAnsi="Calibri" w:cs="Calibri"/>
          <w:b/>
          <w:i/>
          <w:sz w:val="22"/>
          <w:szCs w:val="22"/>
        </w:rPr>
      </w:pPr>
      <w:r w:rsidRPr="00CC7358">
        <w:rPr>
          <w:rFonts w:ascii="Calibri" w:hAnsi="Calibri" w:cs="Calibri"/>
          <w:b/>
          <w:sz w:val="22"/>
          <w:szCs w:val="22"/>
        </w:rPr>
        <w:t>Dostawa dozowników bezdotykowych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w:t>
      </w:r>
      <w:r w:rsidRPr="00CC7358">
        <w:rPr>
          <w:rFonts w:ascii="Calibri" w:hAnsi="Calibri" w:cs="Calibri"/>
          <w:sz w:val="22"/>
          <w:szCs w:val="22"/>
        </w:rPr>
        <w:br/>
        <w:t xml:space="preserve">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534C5F" w:rsidP="00552A7C">
      <w:pPr>
        <w:numPr>
          <w:ilvl w:val="0"/>
          <w:numId w:val="81"/>
        </w:numPr>
        <w:ind w:left="1418" w:hanging="1418"/>
        <w:jc w:val="both"/>
        <w:rPr>
          <w:rFonts w:ascii="Calibri" w:hAnsi="Calibri" w:cs="Calibri"/>
          <w:b/>
          <w:i/>
          <w:sz w:val="22"/>
          <w:szCs w:val="22"/>
        </w:rPr>
      </w:pPr>
      <w:r>
        <w:rPr>
          <w:rFonts w:ascii="Calibri" w:hAnsi="Calibri" w:cs="Calibri"/>
          <w:b/>
          <w:sz w:val="22"/>
          <w:szCs w:val="22"/>
        </w:rPr>
        <w:t>Nie dotyczy</w:t>
      </w:r>
      <w:r w:rsidR="00412B0F" w:rsidRPr="00CC7358">
        <w:rPr>
          <w:rFonts w:ascii="Calibri" w:hAnsi="Calibri" w:cs="Calibri"/>
          <w:sz w:val="22"/>
          <w:szCs w:val="22"/>
        </w:rPr>
        <w:t>.</w:t>
      </w:r>
      <w:r>
        <w:rPr>
          <w:rFonts w:ascii="Calibri" w:hAnsi="Calibri" w:cs="Calibri"/>
          <w:sz w:val="22"/>
          <w:szCs w:val="22"/>
        </w:rPr>
        <w:t xml:space="preserve"> (numeracja części została zachowana jak w postępowaniu UZP.4011.13.2020)</w:t>
      </w:r>
    </w:p>
    <w:p w:rsidR="009904B3" w:rsidRPr="00CC7358" w:rsidRDefault="00534C5F" w:rsidP="00552A7C">
      <w:pPr>
        <w:numPr>
          <w:ilvl w:val="0"/>
          <w:numId w:val="81"/>
        </w:numPr>
        <w:ind w:left="1418" w:hanging="1418"/>
        <w:jc w:val="both"/>
        <w:rPr>
          <w:rFonts w:ascii="Calibri" w:hAnsi="Calibri" w:cs="Calibri"/>
          <w:i/>
          <w:sz w:val="22"/>
          <w:szCs w:val="22"/>
        </w:rPr>
      </w:pPr>
      <w:r>
        <w:rPr>
          <w:rFonts w:ascii="Calibri" w:hAnsi="Calibri" w:cs="Calibri"/>
          <w:b/>
          <w:sz w:val="22"/>
          <w:szCs w:val="22"/>
        </w:rPr>
        <w:t>Nie dotyczy</w:t>
      </w:r>
      <w:r w:rsidR="00412B0F" w:rsidRPr="00CC7358">
        <w:rPr>
          <w:rFonts w:ascii="Calibri" w:hAnsi="Calibri" w:cs="Calibri"/>
          <w:sz w:val="22"/>
          <w:szCs w:val="22"/>
        </w:rPr>
        <w:t>.</w:t>
      </w:r>
      <w:r>
        <w:rPr>
          <w:rFonts w:ascii="Calibri" w:hAnsi="Calibri" w:cs="Calibri"/>
          <w:sz w:val="22"/>
          <w:szCs w:val="22"/>
        </w:rPr>
        <w:t xml:space="preserve"> (numeracja części została zachowana jak w postępowaniu UZP.4011.13.2020)</w:t>
      </w:r>
    </w:p>
    <w:p w:rsidR="009904B3" w:rsidRPr="00CC7358" w:rsidRDefault="00412B0F" w:rsidP="00552A7C">
      <w:pPr>
        <w:numPr>
          <w:ilvl w:val="0"/>
          <w:numId w:val="81"/>
        </w:numPr>
        <w:ind w:left="1418" w:hanging="1418"/>
        <w:jc w:val="both"/>
        <w:rPr>
          <w:rFonts w:ascii="Calibri" w:hAnsi="Calibri" w:cs="Calibri"/>
          <w:i/>
          <w:sz w:val="22"/>
          <w:szCs w:val="22"/>
        </w:rPr>
      </w:pPr>
      <w:r w:rsidRPr="00CC7358">
        <w:rPr>
          <w:rFonts w:ascii="Calibri" w:hAnsi="Calibri" w:cs="Calibri"/>
          <w:b/>
          <w:sz w:val="22"/>
          <w:szCs w:val="22"/>
        </w:rPr>
        <w:t>Dostawy</w:t>
      </w:r>
      <w:r w:rsidRPr="00CC7358">
        <w:rPr>
          <w:rFonts w:ascii="Calibri" w:hAnsi="Calibri" w:cs="Calibri"/>
          <w:sz w:val="22"/>
          <w:szCs w:val="22"/>
        </w:rPr>
        <w:t xml:space="preserve"> </w:t>
      </w:r>
      <w:r w:rsidRPr="00CC7358">
        <w:rPr>
          <w:rFonts w:ascii="Calibri" w:eastAsia="Calibri" w:hAnsi="Calibri" w:cs="Calibri"/>
          <w:b/>
          <w:sz w:val="22"/>
          <w:szCs w:val="22"/>
          <w:lang w:eastAsia="en-US"/>
        </w:rPr>
        <w:t xml:space="preserve">urządzeń do dezynfekcji dokumentów i przedmiotów promieniami UV-C </w:t>
      </w:r>
      <w:r w:rsidRPr="00CC7358">
        <w:rPr>
          <w:rFonts w:ascii="Calibri" w:hAnsi="Calibri" w:cs="Calibri"/>
          <w:b/>
          <w:sz w:val="22"/>
          <w:szCs w:val="22"/>
        </w:rPr>
        <w:t xml:space="preserve">na czas pandemii COVID-19 na potrzeby Instytucji wspierających osoby niesamodzielne </w:t>
      </w:r>
      <w:r w:rsidRPr="00CC7358">
        <w:rPr>
          <w:rFonts w:ascii="Calibri" w:hAnsi="Calibri" w:cs="Calibri"/>
          <w:sz w:val="22"/>
          <w:szCs w:val="22"/>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r w:rsidR="009904B3" w:rsidRPr="00CC7358">
        <w:rPr>
          <w:rFonts w:ascii="Calibri" w:hAnsi="Calibri" w:cs="Calibri"/>
          <w:sz w:val="22"/>
          <w:szCs w:val="22"/>
        </w:rPr>
        <w:t>.</w:t>
      </w:r>
    </w:p>
    <w:p w:rsidR="00412B0F" w:rsidRPr="00CC7358" w:rsidRDefault="00534C5F" w:rsidP="00552A7C">
      <w:pPr>
        <w:numPr>
          <w:ilvl w:val="0"/>
          <w:numId w:val="81"/>
        </w:numPr>
        <w:ind w:left="1418" w:hanging="1418"/>
        <w:jc w:val="both"/>
        <w:rPr>
          <w:rFonts w:ascii="Calibri" w:hAnsi="Calibri" w:cs="Calibri"/>
          <w:i/>
          <w:sz w:val="22"/>
          <w:szCs w:val="22"/>
        </w:rPr>
      </w:pPr>
      <w:r>
        <w:rPr>
          <w:rFonts w:ascii="Calibri" w:hAnsi="Calibri" w:cs="Calibri"/>
          <w:b/>
          <w:sz w:val="22"/>
          <w:szCs w:val="22"/>
        </w:rPr>
        <w:lastRenderedPageBreak/>
        <w:t>Nie dotyczy</w:t>
      </w:r>
      <w:r w:rsidRPr="00CC7358">
        <w:rPr>
          <w:rFonts w:ascii="Calibri" w:hAnsi="Calibri" w:cs="Calibri"/>
          <w:sz w:val="22"/>
          <w:szCs w:val="22"/>
        </w:rPr>
        <w:t>.</w:t>
      </w:r>
      <w:r>
        <w:rPr>
          <w:rFonts w:ascii="Calibri" w:hAnsi="Calibri" w:cs="Calibri"/>
          <w:sz w:val="22"/>
          <w:szCs w:val="22"/>
        </w:rPr>
        <w:t xml:space="preserve"> (numeracja części została zachowana jak w postępowaniu UZP.4011.13.2020)</w:t>
      </w:r>
      <w:r w:rsidR="00412B0F" w:rsidRPr="00CC7358">
        <w:rPr>
          <w:rFonts w:ascii="Calibri" w:hAnsi="Calibri" w:cs="Calibri"/>
          <w:sz w:val="22"/>
          <w:szCs w:val="22"/>
        </w:rPr>
        <w:t>.</w:t>
      </w:r>
    </w:p>
    <w:p w:rsidR="00412B0F" w:rsidRPr="00CC7358" w:rsidRDefault="00412B0F" w:rsidP="00552A7C">
      <w:pPr>
        <w:numPr>
          <w:ilvl w:val="0"/>
          <w:numId w:val="81"/>
        </w:numPr>
        <w:ind w:left="1418" w:hanging="1418"/>
        <w:jc w:val="both"/>
        <w:rPr>
          <w:rFonts w:ascii="Calibri" w:hAnsi="Calibri" w:cs="Calibri"/>
          <w:i/>
          <w:sz w:val="22"/>
          <w:szCs w:val="22"/>
        </w:rPr>
      </w:pPr>
      <w:r w:rsidRPr="00CC7358">
        <w:rPr>
          <w:rFonts w:ascii="Calibri" w:hAnsi="Calibri" w:cs="Calibri"/>
          <w:b/>
          <w:sz w:val="22"/>
          <w:szCs w:val="22"/>
        </w:rPr>
        <w:t xml:space="preserve">Dostawa lamp bakteriobójczych UV-C na czas pandemii COVID-19 na potrzeby Instytucji wspierających osoby niesamodzielne </w:t>
      </w:r>
      <w:r w:rsidRPr="00CC7358">
        <w:rPr>
          <w:rFonts w:ascii="Calibri" w:eastAsia="Calibri" w:hAnsi="Calibri" w:cs="Calibri"/>
          <w:sz w:val="22"/>
          <w:szCs w:val="22"/>
          <w:lang w:eastAsia="en-US"/>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rsidR="0007718F" w:rsidRPr="00CC7358" w:rsidRDefault="0007718F" w:rsidP="00552A7C">
      <w:pPr>
        <w:numPr>
          <w:ilvl w:val="0"/>
          <w:numId w:val="83"/>
        </w:numPr>
        <w:ind w:left="567" w:hanging="720"/>
        <w:jc w:val="both"/>
        <w:rPr>
          <w:rFonts w:ascii="Calibri" w:hAnsi="Calibri" w:cs="Calibri"/>
          <w:sz w:val="22"/>
          <w:szCs w:val="22"/>
        </w:rPr>
      </w:pPr>
      <w:r w:rsidRPr="00CC7358">
        <w:rPr>
          <w:rFonts w:ascii="Calibri" w:hAnsi="Calibri" w:cs="Calibri"/>
          <w:sz w:val="22"/>
          <w:szCs w:val="22"/>
        </w:rPr>
        <w:t xml:space="preserve">Szczegółowy opis przedmiotu zamówienia zawiera </w:t>
      </w:r>
      <w:r w:rsidRPr="00CC7358">
        <w:rPr>
          <w:rFonts w:ascii="Calibri" w:hAnsi="Calibri" w:cs="Calibri"/>
          <w:b/>
          <w:sz w:val="22"/>
          <w:szCs w:val="22"/>
        </w:rPr>
        <w:t>załącznik nr 1A</w:t>
      </w:r>
      <w:r w:rsidR="009904B3" w:rsidRPr="00CC7358">
        <w:rPr>
          <w:rFonts w:ascii="Calibri" w:hAnsi="Calibri" w:cs="Calibri"/>
          <w:b/>
          <w:sz w:val="22"/>
          <w:szCs w:val="22"/>
        </w:rPr>
        <w:t xml:space="preserve"> </w:t>
      </w:r>
      <w:r w:rsidRPr="00CC7358">
        <w:rPr>
          <w:rFonts w:ascii="Calibri" w:hAnsi="Calibri" w:cs="Calibri"/>
          <w:b/>
          <w:sz w:val="22"/>
          <w:szCs w:val="22"/>
        </w:rPr>
        <w:t>do SIWZ</w:t>
      </w:r>
      <w:r w:rsidR="009904B3" w:rsidRPr="00CC7358">
        <w:rPr>
          <w:rFonts w:ascii="Calibri" w:hAnsi="Calibri" w:cs="Calibri"/>
          <w:b/>
          <w:sz w:val="22"/>
          <w:szCs w:val="22"/>
        </w:rPr>
        <w:t xml:space="preserve"> – odpowiednio do części</w:t>
      </w:r>
      <w:r w:rsidRPr="00CC7358">
        <w:rPr>
          <w:rFonts w:ascii="Calibri" w:hAnsi="Calibri" w:cs="Calibri"/>
          <w:b/>
          <w:sz w:val="22"/>
          <w:szCs w:val="22"/>
        </w:rPr>
        <w:t>.</w:t>
      </w:r>
      <w:r w:rsidR="00E401DC" w:rsidRPr="00CC7358">
        <w:rPr>
          <w:rFonts w:ascii="Calibri" w:hAnsi="Calibri" w:cs="Calibri"/>
          <w:b/>
          <w:sz w:val="22"/>
          <w:szCs w:val="22"/>
        </w:rPr>
        <w:t xml:space="preserve"> Załączniki będą stanowiły załączniki do zawartych umów – odpowiednio do części. </w:t>
      </w:r>
    </w:p>
    <w:p w:rsidR="00D3542B" w:rsidRPr="00CC7358" w:rsidRDefault="00D3542B" w:rsidP="00552A7C">
      <w:pPr>
        <w:numPr>
          <w:ilvl w:val="0"/>
          <w:numId w:val="83"/>
        </w:numPr>
        <w:ind w:left="567" w:hanging="720"/>
        <w:jc w:val="both"/>
        <w:rPr>
          <w:rFonts w:ascii="Calibri" w:hAnsi="Calibri" w:cs="Calibri"/>
          <w:sz w:val="22"/>
          <w:szCs w:val="22"/>
        </w:rPr>
      </w:pPr>
      <w:r w:rsidRPr="00CC7358">
        <w:rPr>
          <w:rFonts w:ascii="Calibri" w:hAnsi="Calibri" w:cs="Calibri"/>
          <w:sz w:val="22"/>
          <w:szCs w:val="22"/>
        </w:rPr>
        <w:t>Wszystkie przedmioty w przedmiotowym postępowaniu w każdej części mają być fabrycznie nowe i nieużywane oraz przygotowane do użytkowania bez dodatkowych działań Zamawiającego tym bardziej generujących dodatkowe koszty po stronie Zamawiającego jako niezbędne do prawidłowego działania urządzenia</w:t>
      </w:r>
      <w:r w:rsidR="00663B39">
        <w:rPr>
          <w:rFonts w:ascii="Calibri" w:hAnsi="Calibri" w:cs="Calibri"/>
          <w:sz w:val="22"/>
          <w:szCs w:val="22"/>
        </w:rPr>
        <w:t>/</w:t>
      </w:r>
      <w:r w:rsidR="00480A69">
        <w:rPr>
          <w:rFonts w:ascii="Calibri" w:hAnsi="Calibri" w:cs="Calibri"/>
          <w:sz w:val="22"/>
          <w:szCs w:val="22"/>
        </w:rPr>
        <w:t xml:space="preserve">zastosowania </w:t>
      </w:r>
      <w:r w:rsidR="00663B39">
        <w:rPr>
          <w:rFonts w:ascii="Calibri" w:hAnsi="Calibri" w:cs="Calibri"/>
          <w:sz w:val="22"/>
          <w:szCs w:val="22"/>
        </w:rPr>
        <w:t>przedmiotu zamówienia</w:t>
      </w:r>
      <w:r w:rsidRPr="00CC7358">
        <w:rPr>
          <w:rFonts w:ascii="Calibri" w:hAnsi="Calibri" w:cs="Calibri"/>
          <w:sz w:val="22"/>
          <w:szCs w:val="22"/>
        </w:rPr>
        <w:t>.</w:t>
      </w:r>
    </w:p>
    <w:p w:rsidR="00972251" w:rsidRPr="00CC7358" w:rsidRDefault="00972251" w:rsidP="00CC7358">
      <w:pPr>
        <w:ind w:left="360"/>
        <w:jc w:val="both"/>
        <w:rPr>
          <w:rFonts w:ascii="Calibri" w:hAnsi="Calibri" w:cs="Calibri"/>
          <w:sz w:val="22"/>
          <w:szCs w:val="22"/>
        </w:rPr>
      </w:pPr>
    </w:p>
    <w:p w:rsidR="0018373D" w:rsidRPr="00CC7358" w:rsidRDefault="0018373D" w:rsidP="00552A7C">
      <w:pPr>
        <w:numPr>
          <w:ilvl w:val="0"/>
          <w:numId w:val="85"/>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Termin wykonania zamówienia</w:t>
      </w:r>
    </w:p>
    <w:p w:rsidR="00B017C6" w:rsidRPr="00CC7358" w:rsidRDefault="00B017C6" w:rsidP="00CC7358">
      <w:pPr>
        <w:jc w:val="both"/>
        <w:rPr>
          <w:rFonts w:ascii="Calibri" w:hAnsi="Calibri" w:cs="Calibri"/>
          <w:sz w:val="22"/>
          <w:szCs w:val="22"/>
        </w:rPr>
      </w:pPr>
    </w:p>
    <w:p w:rsidR="0018373D" w:rsidRPr="00CC7358" w:rsidRDefault="0018373D" w:rsidP="00CC7358">
      <w:pPr>
        <w:jc w:val="both"/>
        <w:rPr>
          <w:rFonts w:ascii="Calibri" w:hAnsi="Calibri" w:cs="Calibri"/>
          <w:bCs/>
          <w:sz w:val="22"/>
          <w:szCs w:val="22"/>
        </w:rPr>
      </w:pPr>
      <w:r w:rsidRPr="00CC7358">
        <w:rPr>
          <w:rFonts w:ascii="Calibri" w:hAnsi="Calibri" w:cs="Calibri"/>
          <w:bCs/>
          <w:sz w:val="22"/>
          <w:szCs w:val="22"/>
        </w:rPr>
        <w:t xml:space="preserve">Zamawiający wymaga realizacji zamówienia: </w:t>
      </w:r>
      <w:r w:rsidR="00972251" w:rsidRPr="00CC7358">
        <w:rPr>
          <w:rFonts w:ascii="Calibri" w:hAnsi="Calibri" w:cs="Calibri"/>
          <w:bCs/>
          <w:sz w:val="22"/>
          <w:szCs w:val="22"/>
        </w:rPr>
        <w:t xml:space="preserve">do </w:t>
      </w:r>
      <w:r w:rsidR="00BB7CE7">
        <w:rPr>
          <w:rFonts w:ascii="Calibri" w:hAnsi="Calibri" w:cs="Calibri"/>
          <w:bCs/>
          <w:iCs/>
          <w:sz w:val="22"/>
          <w:szCs w:val="22"/>
        </w:rPr>
        <w:t>5</w:t>
      </w:r>
      <w:r w:rsidR="00972251" w:rsidRPr="00CC7358">
        <w:rPr>
          <w:rFonts w:ascii="Calibri" w:hAnsi="Calibri" w:cs="Calibri"/>
          <w:bCs/>
          <w:iCs/>
          <w:sz w:val="22"/>
          <w:szCs w:val="22"/>
        </w:rPr>
        <w:t xml:space="preserve">0 dni kalendarzowych </w:t>
      </w:r>
      <w:r w:rsidR="00972251" w:rsidRPr="00CC7358">
        <w:rPr>
          <w:rFonts w:ascii="Calibri" w:hAnsi="Calibri" w:cs="Calibri"/>
          <w:bCs/>
          <w:sz w:val="22"/>
          <w:szCs w:val="22"/>
        </w:rPr>
        <w:t xml:space="preserve">od dnia zawarcia umowy </w:t>
      </w:r>
      <w:r w:rsidR="00972251" w:rsidRPr="00CC7358">
        <w:rPr>
          <w:rFonts w:ascii="Calibri" w:hAnsi="Calibri" w:cs="Calibri"/>
          <w:bCs/>
          <w:sz w:val="22"/>
          <w:szCs w:val="22"/>
        </w:rPr>
        <w:br/>
        <w:t>w każdej części</w:t>
      </w:r>
      <w:r w:rsidR="00C01CF8" w:rsidRPr="00CC7358">
        <w:rPr>
          <w:rFonts w:ascii="Calibri" w:hAnsi="Calibri" w:cs="Calibri"/>
          <w:bCs/>
          <w:sz w:val="22"/>
          <w:szCs w:val="22"/>
        </w:rPr>
        <w:t xml:space="preserve"> – zgodnie z harmonogramem dostaw ustalonym między Stronami na etapie zawa</w:t>
      </w:r>
      <w:r w:rsidR="00972251" w:rsidRPr="00CC7358">
        <w:rPr>
          <w:rFonts w:ascii="Calibri" w:hAnsi="Calibri" w:cs="Calibri"/>
          <w:bCs/>
          <w:sz w:val="22"/>
          <w:szCs w:val="22"/>
        </w:rPr>
        <w:t xml:space="preserve">rcia umowy do wskazanych Jednostek na terenie województwa opolskiego. </w:t>
      </w:r>
    </w:p>
    <w:p w:rsidR="00972251" w:rsidRPr="00CC7358" w:rsidRDefault="00972251" w:rsidP="00CC7358">
      <w:pPr>
        <w:jc w:val="both"/>
        <w:rPr>
          <w:rFonts w:ascii="Calibri" w:hAnsi="Calibri" w:cs="Calibri"/>
          <w:sz w:val="22"/>
          <w:szCs w:val="22"/>
        </w:rPr>
      </w:pPr>
    </w:p>
    <w:p w:rsidR="002B0E90" w:rsidRPr="00CC7358" w:rsidRDefault="00906E22" w:rsidP="00552A7C">
      <w:pPr>
        <w:keepNext/>
        <w:numPr>
          <w:ilvl w:val="0"/>
          <w:numId w:val="85"/>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W</w:t>
      </w:r>
      <w:r w:rsidR="002B0E90" w:rsidRPr="00CC7358">
        <w:rPr>
          <w:rFonts w:ascii="Calibri" w:hAnsi="Calibri" w:cs="Calibri"/>
          <w:b/>
          <w:bCs/>
          <w:sz w:val="22"/>
          <w:szCs w:val="22"/>
        </w:rPr>
        <w:t>arunk</w:t>
      </w:r>
      <w:r w:rsidR="00014074" w:rsidRPr="00CC7358">
        <w:rPr>
          <w:rFonts w:ascii="Calibri" w:hAnsi="Calibri" w:cs="Calibri"/>
          <w:b/>
          <w:bCs/>
          <w:sz w:val="22"/>
          <w:szCs w:val="22"/>
        </w:rPr>
        <w:t>i</w:t>
      </w:r>
      <w:r w:rsidR="00B45BD4" w:rsidRPr="00CC7358">
        <w:rPr>
          <w:rFonts w:ascii="Calibri" w:hAnsi="Calibri" w:cs="Calibri"/>
          <w:b/>
          <w:bCs/>
          <w:sz w:val="22"/>
          <w:szCs w:val="22"/>
        </w:rPr>
        <w:t xml:space="preserve"> udziału w postępowaniu</w:t>
      </w:r>
      <w:r w:rsidR="00E401DC" w:rsidRPr="00CC7358">
        <w:rPr>
          <w:rFonts w:ascii="Calibri" w:hAnsi="Calibri" w:cs="Calibri"/>
          <w:b/>
          <w:bCs/>
          <w:sz w:val="22"/>
          <w:szCs w:val="22"/>
        </w:rPr>
        <w:t xml:space="preserve"> </w:t>
      </w:r>
      <w:r w:rsidR="00C01CF8" w:rsidRPr="00CC7358">
        <w:rPr>
          <w:rFonts w:ascii="Calibri" w:hAnsi="Calibri" w:cs="Calibri"/>
          <w:b/>
          <w:bCs/>
          <w:sz w:val="22"/>
          <w:szCs w:val="22"/>
        </w:rPr>
        <w:t>i podstawy wykluczenia</w:t>
      </w:r>
    </w:p>
    <w:p w:rsidR="00534C5F" w:rsidRPr="00552A7C" w:rsidRDefault="00534C5F" w:rsidP="00552A7C">
      <w:pPr>
        <w:widowControl w:val="0"/>
        <w:numPr>
          <w:ilvl w:val="0"/>
          <w:numId w:val="102"/>
        </w:numPr>
        <w:autoSpaceDE w:val="0"/>
        <w:autoSpaceDN w:val="0"/>
        <w:adjustRightInd w:val="0"/>
        <w:ind w:left="426" w:hanging="426"/>
        <w:contextualSpacing/>
        <w:jc w:val="both"/>
        <w:rPr>
          <w:rFonts w:ascii="Calibri" w:hAnsi="Calibri" w:cs="Calibri"/>
          <w:bCs/>
          <w:sz w:val="22"/>
          <w:szCs w:val="22"/>
        </w:rPr>
      </w:pPr>
      <w:r w:rsidRPr="00552A7C">
        <w:rPr>
          <w:rFonts w:ascii="Calibri" w:hAnsi="Calibri" w:cs="Calibri"/>
          <w:bCs/>
          <w:sz w:val="22"/>
          <w:szCs w:val="22"/>
        </w:rPr>
        <w:t>O udzielenie zamówienia mogą ubiegać się wykonawcy, którzy nie podlegają wykluczeniu na podstawie art. 24 ust. 1 ustawy Pzp,</w:t>
      </w:r>
    </w:p>
    <w:p w:rsidR="00534C5F" w:rsidRPr="00552A7C" w:rsidRDefault="00534C5F" w:rsidP="00552A7C">
      <w:pPr>
        <w:widowControl w:val="0"/>
        <w:numPr>
          <w:ilvl w:val="0"/>
          <w:numId w:val="102"/>
        </w:numPr>
        <w:autoSpaceDE w:val="0"/>
        <w:autoSpaceDN w:val="0"/>
        <w:adjustRightInd w:val="0"/>
        <w:ind w:left="426" w:hanging="426"/>
        <w:contextualSpacing/>
        <w:jc w:val="both"/>
        <w:rPr>
          <w:rFonts w:ascii="Calibri" w:hAnsi="Calibri" w:cs="Calibri"/>
          <w:b/>
          <w:bCs/>
          <w:sz w:val="22"/>
          <w:szCs w:val="22"/>
        </w:rPr>
      </w:pPr>
      <w:r w:rsidRPr="00552A7C">
        <w:rPr>
          <w:rFonts w:ascii="Calibri" w:hAnsi="Calibri" w:cs="Calibri"/>
          <w:bCs/>
          <w:sz w:val="22"/>
          <w:szCs w:val="22"/>
        </w:rPr>
        <w:t>Kompetencje lub uprawnienia do prowadzenia określonej działalności zawodowej, o ile wynika to z odrębnych przepisów: Określenie warunków: Zamawiający nie określa tego warunku.</w:t>
      </w:r>
    </w:p>
    <w:p w:rsidR="00534C5F" w:rsidRPr="00552A7C" w:rsidRDefault="00534C5F" w:rsidP="00552A7C">
      <w:pPr>
        <w:numPr>
          <w:ilvl w:val="0"/>
          <w:numId w:val="102"/>
        </w:numPr>
        <w:suppressAutoHyphens/>
        <w:ind w:left="426" w:hanging="426"/>
        <w:jc w:val="both"/>
        <w:rPr>
          <w:rFonts w:ascii="Calibri" w:hAnsi="Calibri" w:cs="Calibri"/>
          <w:sz w:val="22"/>
          <w:szCs w:val="22"/>
          <w:lang w:eastAsia="ar-SA"/>
        </w:rPr>
      </w:pPr>
      <w:r w:rsidRPr="00552A7C">
        <w:rPr>
          <w:rFonts w:ascii="Calibri" w:hAnsi="Calibri" w:cs="Calibri"/>
          <w:sz w:val="22"/>
          <w:szCs w:val="22"/>
          <w:lang w:eastAsia="ar-SA"/>
        </w:rPr>
        <w:t xml:space="preserve">Sytuacja finansowa lub ekonomiczna: Określenie warunków: </w:t>
      </w:r>
      <w:r w:rsidRPr="00552A7C">
        <w:rPr>
          <w:rFonts w:ascii="Calibri" w:hAnsi="Calibri" w:cs="Calibri"/>
          <w:bCs/>
          <w:sz w:val="22"/>
          <w:szCs w:val="22"/>
          <w:lang w:eastAsia="ar-SA"/>
        </w:rPr>
        <w:t>Zamawiający nie określa tego warunku.</w:t>
      </w:r>
    </w:p>
    <w:p w:rsidR="00534C5F" w:rsidRPr="00552A7C" w:rsidRDefault="00534C5F" w:rsidP="00552A7C">
      <w:pPr>
        <w:numPr>
          <w:ilvl w:val="0"/>
          <w:numId w:val="102"/>
        </w:numPr>
        <w:suppressAutoHyphens/>
        <w:ind w:left="426" w:hanging="426"/>
        <w:jc w:val="both"/>
        <w:rPr>
          <w:rFonts w:ascii="Calibri" w:hAnsi="Calibri" w:cs="Calibri"/>
          <w:bCs/>
          <w:sz w:val="22"/>
          <w:szCs w:val="22"/>
          <w:lang w:eastAsia="ar-SA"/>
        </w:rPr>
      </w:pPr>
      <w:r w:rsidRPr="00552A7C">
        <w:rPr>
          <w:rFonts w:ascii="Calibri" w:hAnsi="Calibri" w:cs="Calibri"/>
          <w:sz w:val="22"/>
          <w:szCs w:val="22"/>
          <w:lang w:eastAsia="ar-SA"/>
        </w:rPr>
        <w:t xml:space="preserve">Zdolność techniczna lub zawodowa: Określenie warunków: </w:t>
      </w:r>
      <w:r w:rsidRPr="00552A7C">
        <w:rPr>
          <w:rFonts w:ascii="Calibri" w:hAnsi="Calibri" w:cs="Calibri"/>
          <w:bCs/>
          <w:sz w:val="22"/>
          <w:szCs w:val="22"/>
          <w:lang w:eastAsia="ar-SA"/>
        </w:rPr>
        <w:t>Zamawiający nie określa tego warunku.</w:t>
      </w:r>
    </w:p>
    <w:p w:rsidR="00534C5F" w:rsidRPr="00552A7C" w:rsidRDefault="00534C5F" w:rsidP="00552A7C">
      <w:pPr>
        <w:numPr>
          <w:ilvl w:val="0"/>
          <w:numId w:val="102"/>
        </w:numPr>
        <w:suppressAutoHyphens/>
        <w:ind w:left="426" w:hanging="426"/>
        <w:jc w:val="both"/>
        <w:rPr>
          <w:rFonts w:ascii="Calibri" w:hAnsi="Calibri" w:cs="Calibri"/>
          <w:sz w:val="22"/>
          <w:szCs w:val="22"/>
          <w:lang w:eastAsia="ar-SA"/>
        </w:rPr>
      </w:pPr>
      <w:r w:rsidRPr="00552A7C">
        <w:rPr>
          <w:rFonts w:ascii="Calibri" w:hAnsi="Calibri" w:cs="Calibri"/>
          <w:sz w:val="22"/>
          <w:szCs w:val="22"/>
          <w:lang w:eastAsia="ar-SA"/>
        </w:rPr>
        <w:t>Podstawy wykluczenia</w:t>
      </w:r>
    </w:p>
    <w:p w:rsidR="00534C5F" w:rsidRPr="00552A7C" w:rsidRDefault="00534C5F" w:rsidP="00552A7C">
      <w:pPr>
        <w:numPr>
          <w:ilvl w:val="0"/>
          <w:numId w:val="101"/>
        </w:numPr>
        <w:suppressAutoHyphens/>
        <w:ind w:left="709" w:hanging="709"/>
        <w:jc w:val="both"/>
        <w:rPr>
          <w:rFonts w:ascii="Calibri" w:hAnsi="Calibri" w:cs="Calibri"/>
          <w:sz w:val="22"/>
          <w:szCs w:val="22"/>
          <w:lang w:eastAsia="ar-SA"/>
        </w:rPr>
      </w:pPr>
      <w:r w:rsidRPr="00552A7C">
        <w:rPr>
          <w:rFonts w:ascii="Calibri" w:hAnsi="Calibri" w:cs="Calibri"/>
          <w:sz w:val="22"/>
          <w:szCs w:val="22"/>
          <w:lang w:eastAsia="ar-SA"/>
        </w:rPr>
        <w:t xml:space="preserve">O udzielenie zamówienia mogą ubiegać się Wykonawcy, którzy nie podlegają wykluczeniu </w:t>
      </w:r>
      <w:r w:rsidRPr="00552A7C">
        <w:rPr>
          <w:rFonts w:ascii="Calibri" w:hAnsi="Calibri" w:cs="Calibri"/>
          <w:sz w:val="22"/>
          <w:szCs w:val="22"/>
          <w:lang w:eastAsia="ar-SA"/>
        </w:rPr>
        <w:br/>
        <w:t xml:space="preserve">z postępowania na podstawie </w:t>
      </w:r>
      <w:r w:rsidRPr="00552A7C">
        <w:rPr>
          <w:rFonts w:ascii="Calibri" w:hAnsi="Calibri" w:cs="Calibri"/>
          <w:b/>
          <w:sz w:val="22"/>
          <w:szCs w:val="22"/>
          <w:lang w:eastAsia="ar-SA"/>
        </w:rPr>
        <w:t>art. 24 ust. 1 ustawy Pzp</w:t>
      </w:r>
      <w:r w:rsidRPr="00552A7C">
        <w:rPr>
          <w:rFonts w:ascii="Calibri" w:hAnsi="Calibri" w:cs="Calibri"/>
          <w:sz w:val="22"/>
          <w:szCs w:val="22"/>
          <w:lang w:eastAsia="ar-SA"/>
        </w:rPr>
        <w:t>.</w:t>
      </w:r>
    </w:p>
    <w:p w:rsidR="00534C5F" w:rsidRPr="00552A7C" w:rsidRDefault="00534C5F" w:rsidP="00552A7C">
      <w:pPr>
        <w:numPr>
          <w:ilvl w:val="0"/>
          <w:numId w:val="101"/>
        </w:numPr>
        <w:suppressAutoHyphens/>
        <w:ind w:left="709" w:hanging="709"/>
        <w:jc w:val="both"/>
        <w:rPr>
          <w:rFonts w:ascii="Calibri" w:hAnsi="Calibri" w:cs="Calibri"/>
          <w:sz w:val="22"/>
          <w:szCs w:val="22"/>
          <w:lang w:eastAsia="ar-SA"/>
        </w:rPr>
      </w:pPr>
      <w:r w:rsidRPr="00552A7C">
        <w:rPr>
          <w:rFonts w:ascii="Calibri" w:hAnsi="Calibri" w:cs="Calibri"/>
          <w:sz w:val="22"/>
          <w:szCs w:val="22"/>
          <w:lang w:eastAsia="ar-SA"/>
        </w:rPr>
        <w:t>Zamawiający może wykluczyć Wykonawcę na każdym etapie postępowania o udzielenie zamówienia.</w:t>
      </w:r>
    </w:p>
    <w:p w:rsidR="00534C5F" w:rsidRPr="00552A7C" w:rsidRDefault="00534C5F" w:rsidP="00552A7C">
      <w:pPr>
        <w:numPr>
          <w:ilvl w:val="0"/>
          <w:numId w:val="101"/>
        </w:numPr>
        <w:suppressAutoHyphens/>
        <w:ind w:left="709" w:hanging="709"/>
        <w:jc w:val="both"/>
        <w:rPr>
          <w:rFonts w:ascii="Calibri" w:hAnsi="Calibri" w:cs="Calibri"/>
          <w:sz w:val="22"/>
          <w:szCs w:val="22"/>
          <w:lang w:eastAsia="ar-SA"/>
        </w:rPr>
      </w:pPr>
      <w:r w:rsidRPr="00552A7C">
        <w:rPr>
          <w:rFonts w:ascii="Calibri" w:hAnsi="Calibri" w:cs="Calibri"/>
          <w:sz w:val="22"/>
          <w:szCs w:val="22"/>
          <w:lang w:eastAsia="ar-SA"/>
        </w:rPr>
        <w:t>Wykonawcy, którzy lub nie wykażą braku podstaw do wykluczenia, podlegać będą wykluczeniu z udziału w postępowaniu. Ofertę Wykonawcy wykluczonego uznaje się za odrzuconą.</w:t>
      </w:r>
    </w:p>
    <w:p w:rsidR="000B63AA" w:rsidRPr="00CC7358" w:rsidRDefault="000B63AA" w:rsidP="00CC7358">
      <w:pPr>
        <w:tabs>
          <w:tab w:val="left" w:pos="426"/>
        </w:tabs>
        <w:ind w:left="426"/>
        <w:jc w:val="both"/>
        <w:rPr>
          <w:rFonts w:ascii="Calibri" w:hAnsi="Calibri" w:cs="Calibri"/>
          <w:sz w:val="22"/>
          <w:szCs w:val="22"/>
        </w:rPr>
      </w:pPr>
    </w:p>
    <w:p w:rsidR="006F04AB" w:rsidRPr="00CC7358" w:rsidRDefault="006F04AB" w:rsidP="00552A7C">
      <w:pPr>
        <w:numPr>
          <w:ilvl w:val="0"/>
          <w:numId w:val="85"/>
        </w:numPr>
        <w:shd w:val="clear" w:color="auto" w:fill="A6A6A6"/>
        <w:ind w:hanging="720"/>
        <w:jc w:val="both"/>
        <w:rPr>
          <w:rFonts w:ascii="Calibri" w:hAnsi="Calibri" w:cs="Calibri"/>
          <w:sz w:val="22"/>
          <w:szCs w:val="22"/>
        </w:rPr>
      </w:pPr>
      <w:r w:rsidRPr="00CC7358">
        <w:rPr>
          <w:rFonts w:ascii="Calibri" w:hAnsi="Calibri" w:cs="Calibri"/>
          <w:b/>
          <w:bCs/>
          <w:sz w:val="22"/>
          <w:szCs w:val="22"/>
        </w:rPr>
        <w:t>Wykaz oświadczeń lub dokumentów potwierdzających brak podstaw wykluczenia</w:t>
      </w:r>
    </w:p>
    <w:p w:rsidR="00534C5F" w:rsidRPr="00552A7C" w:rsidRDefault="00534C5F" w:rsidP="00552A7C">
      <w:pPr>
        <w:pStyle w:val="Style35"/>
        <w:widowControl/>
        <w:numPr>
          <w:ilvl w:val="0"/>
          <w:numId w:val="106"/>
        </w:numPr>
        <w:spacing w:line="240" w:lineRule="auto"/>
        <w:ind w:left="426" w:hanging="426"/>
        <w:rPr>
          <w:rFonts w:ascii="Calibri" w:hAnsi="Calibri" w:cs="Calibri"/>
          <w:iCs/>
          <w:sz w:val="22"/>
          <w:szCs w:val="22"/>
        </w:rPr>
      </w:pPr>
      <w:r w:rsidRPr="00552A7C">
        <w:rPr>
          <w:rFonts w:ascii="Calibri" w:hAnsi="Calibri" w:cs="Calibri"/>
          <w:sz w:val="22"/>
          <w:szCs w:val="22"/>
        </w:rPr>
        <w:t xml:space="preserve">W celu potwierdzenia, </w:t>
      </w:r>
      <w:r w:rsidRPr="00552A7C">
        <w:rPr>
          <w:rStyle w:val="FontStyle54"/>
          <w:rFonts w:ascii="Calibri" w:hAnsi="Calibri" w:cs="Calibri"/>
        </w:rPr>
        <w:t xml:space="preserve">że wykonawca nie podlega wykluczeniu z postępowania na podstawie art. 24 ust. 1 ustawy Prawo zamówień publicznych i spełnia warunki udziału w postępowaniu - </w:t>
      </w:r>
      <w:r w:rsidRPr="00552A7C">
        <w:rPr>
          <w:rFonts w:ascii="Calibri" w:hAnsi="Calibri" w:cs="Calibri"/>
          <w:b/>
          <w:i/>
          <w:sz w:val="22"/>
          <w:szCs w:val="22"/>
        </w:rPr>
        <w:t>wzór oświadczenia stanowi zał. nr 2 do SIWZ i składa go każdy Wykonawca wraz z ofertą</w:t>
      </w:r>
      <w:r w:rsidRPr="00552A7C">
        <w:rPr>
          <w:rFonts w:ascii="Calibri" w:hAnsi="Calibri" w:cs="Calibri"/>
          <w:i/>
          <w:sz w:val="22"/>
          <w:szCs w:val="22"/>
        </w:rPr>
        <w:t>;</w:t>
      </w:r>
    </w:p>
    <w:p w:rsidR="00534C5F" w:rsidRPr="00552A7C" w:rsidRDefault="00534C5F" w:rsidP="00552A7C">
      <w:pPr>
        <w:pStyle w:val="Style35"/>
        <w:widowControl/>
        <w:numPr>
          <w:ilvl w:val="0"/>
          <w:numId w:val="106"/>
        </w:numPr>
        <w:spacing w:line="240" w:lineRule="auto"/>
        <w:ind w:left="426" w:hanging="426"/>
        <w:rPr>
          <w:rFonts w:ascii="Calibri" w:hAnsi="Calibri" w:cs="Calibri"/>
          <w:iCs/>
          <w:sz w:val="22"/>
          <w:szCs w:val="22"/>
        </w:rPr>
      </w:pPr>
      <w:r w:rsidRPr="00552A7C">
        <w:rPr>
          <w:rFonts w:ascii="Calibri" w:hAnsi="Calibri" w:cs="Calibri"/>
          <w:color w:val="000000"/>
          <w:sz w:val="22"/>
          <w:szCs w:val="22"/>
        </w:rPr>
        <w:t>Jeżeli oświadczenie będzie budzić wątpliwości zamawiającego, może on zwrócić się bezpośrednio do właściwego podmiotu, na rzecz którego usługi</w:t>
      </w:r>
      <w:r w:rsidRPr="00552A7C">
        <w:rPr>
          <w:rFonts w:ascii="Calibri" w:hAnsi="Calibri" w:cs="Calibri"/>
        </w:rPr>
        <w:t xml:space="preserve"> </w:t>
      </w:r>
      <w:r w:rsidRPr="00552A7C">
        <w:rPr>
          <w:rFonts w:ascii="Calibri" w:hAnsi="Calibri" w:cs="Calibri"/>
          <w:color w:val="000000"/>
          <w:sz w:val="22"/>
          <w:szCs w:val="22"/>
        </w:rPr>
        <w:t>były wykonane, o dodatkowe informacje lub dokumenty w tym zakresie.</w:t>
      </w:r>
    </w:p>
    <w:p w:rsidR="00534C5F" w:rsidRPr="00552A7C" w:rsidRDefault="00534C5F" w:rsidP="00552A7C">
      <w:pPr>
        <w:pStyle w:val="Akapitzlist"/>
        <w:numPr>
          <w:ilvl w:val="0"/>
          <w:numId w:val="106"/>
        </w:numPr>
        <w:ind w:left="426" w:hanging="426"/>
        <w:contextualSpacing/>
        <w:jc w:val="both"/>
        <w:rPr>
          <w:rFonts w:ascii="Calibri" w:hAnsi="Calibri" w:cs="Calibri"/>
          <w:b/>
          <w:sz w:val="22"/>
          <w:szCs w:val="22"/>
        </w:rPr>
      </w:pPr>
      <w:r w:rsidRPr="00552A7C">
        <w:rPr>
          <w:rFonts w:ascii="Calibri" w:hAnsi="Calibri" w:cs="Calibri"/>
          <w:color w:val="000000"/>
          <w:sz w:val="22"/>
          <w:szCs w:val="22"/>
        </w:rPr>
        <w:t xml:space="preserve">Wykonawca, terminie 3 dni od zamieszczenia na stronie internetowej Zamawiającego informacji z otwarcia ofert, przekazuje Zamawiającemu oświadczenie o przynależności lub braku przynależności do tej samej grupy kapitałowej, o której mowa w art. 24 ust. 1 pkt 23 </w:t>
      </w:r>
      <w:r w:rsidRPr="00552A7C">
        <w:rPr>
          <w:rFonts w:ascii="Calibri" w:hAnsi="Calibri" w:cs="Calibri"/>
          <w:b/>
          <w:i/>
          <w:sz w:val="22"/>
          <w:szCs w:val="22"/>
        </w:rPr>
        <w:t>(wzór stanowi załącznik nr 4 do SIWZ</w:t>
      </w:r>
      <w:r w:rsidRPr="00552A7C">
        <w:rPr>
          <w:rFonts w:ascii="Calibri" w:hAnsi="Calibri" w:cs="Calibri"/>
          <w:b/>
          <w:i/>
          <w:color w:val="000000"/>
          <w:sz w:val="22"/>
          <w:szCs w:val="22"/>
        </w:rPr>
        <w:t>)</w:t>
      </w:r>
      <w:r w:rsidRPr="00552A7C">
        <w:rPr>
          <w:rFonts w:ascii="Calibri" w:hAnsi="Calibri" w:cs="Calibri"/>
          <w:color w:val="000000"/>
          <w:sz w:val="22"/>
          <w:szCs w:val="22"/>
        </w:rPr>
        <w:t>. Wraz ze złożeniem oświadczenia Wykonawca może przedstawić dowody, że powiązania z innym Wykonawcą nie prowadzą do zakłócenia konkurencji w postępowaniu.</w:t>
      </w:r>
    </w:p>
    <w:p w:rsidR="00534C5F" w:rsidRPr="00552A7C" w:rsidRDefault="00534C5F" w:rsidP="00552A7C">
      <w:pPr>
        <w:pStyle w:val="Akapitzlist"/>
        <w:numPr>
          <w:ilvl w:val="0"/>
          <w:numId w:val="106"/>
        </w:numPr>
        <w:ind w:left="426" w:hanging="426"/>
        <w:contextualSpacing/>
        <w:jc w:val="both"/>
        <w:rPr>
          <w:rFonts w:ascii="Calibri" w:hAnsi="Calibri" w:cs="Calibri"/>
          <w:b/>
          <w:sz w:val="22"/>
          <w:szCs w:val="22"/>
        </w:rPr>
      </w:pPr>
      <w:r w:rsidRPr="00552A7C">
        <w:rPr>
          <w:rFonts w:ascii="Calibri" w:hAnsi="Calibri" w:cs="Calibri"/>
          <w:color w:val="000000"/>
          <w:sz w:val="22"/>
          <w:szCs w:val="22"/>
        </w:rPr>
        <w:t xml:space="preserve">Informacje dla wykonawców mających siedzibę lub miejsce zamieszkania poza terytorium Rzeczypospolitej Polskiej: Wykonawcy składają dokumenty i oświadczenia  wymienione w </w:t>
      </w:r>
      <w:r w:rsidRPr="00552A7C">
        <w:rPr>
          <w:rFonts w:ascii="Calibri" w:hAnsi="Calibri" w:cs="Calibri"/>
          <w:color w:val="000000"/>
          <w:sz w:val="22"/>
          <w:szCs w:val="22"/>
        </w:rPr>
        <w:lastRenderedPageBreak/>
        <w:t xml:space="preserve">rozdziale 6 SIWZ. </w:t>
      </w:r>
    </w:p>
    <w:p w:rsidR="00534C5F" w:rsidRPr="00552A7C" w:rsidRDefault="00534C5F" w:rsidP="00534C5F">
      <w:pPr>
        <w:pStyle w:val="Akapitzlist"/>
        <w:ind w:left="426" w:hanging="426"/>
        <w:jc w:val="both"/>
        <w:rPr>
          <w:rFonts w:ascii="Calibri" w:hAnsi="Calibri" w:cs="Calibri"/>
          <w:color w:val="000000"/>
          <w:sz w:val="22"/>
          <w:szCs w:val="22"/>
        </w:rPr>
      </w:pPr>
    </w:p>
    <w:p w:rsidR="00534C5F" w:rsidRPr="00552A7C" w:rsidRDefault="00534C5F" w:rsidP="00552A7C">
      <w:pPr>
        <w:pStyle w:val="Akapitzlist"/>
        <w:numPr>
          <w:ilvl w:val="0"/>
          <w:numId w:val="106"/>
        </w:numPr>
        <w:ind w:left="426" w:hanging="426"/>
        <w:contextualSpacing/>
        <w:jc w:val="both"/>
        <w:rPr>
          <w:rFonts w:ascii="Calibri" w:hAnsi="Calibri" w:cs="Calibri"/>
          <w:color w:val="000000"/>
          <w:sz w:val="22"/>
          <w:szCs w:val="22"/>
        </w:rPr>
      </w:pPr>
      <w:r w:rsidRPr="00552A7C">
        <w:rPr>
          <w:rFonts w:ascii="Calibri" w:hAnsi="Calibri" w:cs="Calibri"/>
          <w:b/>
          <w:sz w:val="22"/>
          <w:szCs w:val="22"/>
        </w:rPr>
        <w:t xml:space="preserve">Oświadczenia i dokumenty niezbędne do przeprowadzenia postępowania </w:t>
      </w:r>
    </w:p>
    <w:p w:rsidR="00534C5F" w:rsidRPr="00552A7C" w:rsidRDefault="00534C5F" w:rsidP="00552A7C">
      <w:pPr>
        <w:pStyle w:val="Akapitzlist"/>
        <w:numPr>
          <w:ilvl w:val="0"/>
          <w:numId w:val="103"/>
        </w:numPr>
        <w:ind w:hanging="720"/>
        <w:contextualSpacing/>
        <w:jc w:val="both"/>
        <w:rPr>
          <w:rFonts w:ascii="Calibri" w:hAnsi="Calibri" w:cs="Calibri"/>
          <w:i/>
          <w:iCs/>
          <w:sz w:val="22"/>
          <w:szCs w:val="22"/>
        </w:rPr>
      </w:pPr>
      <w:r w:rsidRPr="00552A7C">
        <w:rPr>
          <w:rFonts w:ascii="Calibri" w:hAnsi="Calibri" w:cs="Calibri"/>
          <w:sz w:val="22"/>
          <w:szCs w:val="22"/>
        </w:rPr>
        <w:t xml:space="preserve">wypełniony formularz ofertowy </w:t>
      </w:r>
      <w:r w:rsidRPr="00552A7C">
        <w:rPr>
          <w:rFonts w:ascii="Calibri" w:hAnsi="Calibri" w:cs="Calibri"/>
          <w:i/>
          <w:iCs/>
          <w:sz w:val="22"/>
          <w:szCs w:val="22"/>
        </w:rPr>
        <w:t>(wg załączonego wzoru – zał. nr 1 do SIWZ),</w:t>
      </w:r>
    </w:p>
    <w:p w:rsidR="00534C5F" w:rsidRPr="00552A7C" w:rsidRDefault="00534C5F" w:rsidP="00552A7C">
      <w:pPr>
        <w:pStyle w:val="Akapitzlist"/>
        <w:numPr>
          <w:ilvl w:val="0"/>
          <w:numId w:val="103"/>
        </w:numPr>
        <w:ind w:hanging="720"/>
        <w:contextualSpacing/>
        <w:jc w:val="both"/>
        <w:rPr>
          <w:rFonts w:ascii="Calibri" w:hAnsi="Calibri" w:cs="Calibri"/>
          <w:i/>
          <w:sz w:val="22"/>
          <w:szCs w:val="22"/>
        </w:rPr>
      </w:pPr>
      <w:r w:rsidRPr="00552A7C">
        <w:rPr>
          <w:rFonts w:ascii="Calibri" w:hAnsi="Calibri" w:cs="Calibri"/>
          <w:sz w:val="22"/>
          <w:szCs w:val="22"/>
        </w:rPr>
        <w:t xml:space="preserve">pełnomocnictwo podmiotów występujących wspólnie </w:t>
      </w:r>
      <w:r w:rsidRPr="00552A7C">
        <w:rPr>
          <w:rFonts w:ascii="Calibri" w:hAnsi="Calibri" w:cs="Calibri"/>
          <w:i/>
          <w:sz w:val="22"/>
          <w:szCs w:val="22"/>
        </w:rPr>
        <w:t>(jeżeli dotyczy),</w:t>
      </w:r>
    </w:p>
    <w:p w:rsidR="00534C5F" w:rsidRPr="00552A7C" w:rsidRDefault="00534C5F" w:rsidP="00552A7C">
      <w:pPr>
        <w:pStyle w:val="Akapitzlist"/>
        <w:numPr>
          <w:ilvl w:val="0"/>
          <w:numId w:val="103"/>
        </w:numPr>
        <w:ind w:hanging="720"/>
        <w:contextualSpacing/>
        <w:jc w:val="both"/>
        <w:rPr>
          <w:rFonts w:ascii="Calibri" w:hAnsi="Calibri" w:cs="Calibri"/>
          <w:sz w:val="22"/>
          <w:szCs w:val="22"/>
        </w:rPr>
      </w:pPr>
      <w:r w:rsidRPr="00552A7C">
        <w:rPr>
          <w:rFonts w:ascii="Calibri" w:hAnsi="Calibri" w:cs="Calibri"/>
          <w:sz w:val="22"/>
          <w:szCs w:val="22"/>
        </w:rPr>
        <w:t>oświadczenie i dokumenty, o których mowa w pkt. 6 niniejszej SIWZ (składają wszyscy Wykonawcy wraz z ofertą),</w:t>
      </w:r>
    </w:p>
    <w:p w:rsidR="00534C5F" w:rsidRPr="00552A7C" w:rsidRDefault="00534C5F" w:rsidP="00534C5F">
      <w:pPr>
        <w:jc w:val="both"/>
        <w:rPr>
          <w:rFonts w:ascii="Calibri" w:hAnsi="Calibri" w:cs="Calibri"/>
          <w:sz w:val="22"/>
          <w:szCs w:val="22"/>
        </w:rPr>
      </w:pPr>
    </w:p>
    <w:p w:rsidR="00534C5F" w:rsidRPr="00552A7C" w:rsidRDefault="00534C5F" w:rsidP="00552A7C">
      <w:pPr>
        <w:pStyle w:val="Akapitzlist"/>
        <w:numPr>
          <w:ilvl w:val="0"/>
          <w:numId w:val="106"/>
        </w:numPr>
        <w:ind w:left="426" w:hanging="426"/>
        <w:contextualSpacing/>
        <w:rPr>
          <w:rFonts w:ascii="Calibri" w:hAnsi="Calibri" w:cs="Calibri"/>
          <w:b/>
          <w:sz w:val="22"/>
          <w:szCs w:val="22"/>
        </w:rPr>
      </w:pPr>
      <w:r w:rsidRPr="00552A7C">
        <w:rPr>
          <w:rFonts w:ascii="Calibri" w:hAnsi="Calibri" w:cs="Calibri"/>
          <w:b/>
          <w:sz w:val="22"/>
          <w:szCs w:val="22"/>
        </w:rPr>
        <w:t>Forma dokumentów</w:t>
      </w:r>
    </w:p>
    <w:p w:rsidR="00534C5F" w:rsidRPr="00552A7C" w:rsidRDefault="00534C5F" w:rsidP="00552A7C">
      <w:pPr>
        <w:pStyle w:val="Akapitzlist"/>
        <w:numPr>
          <w:ilvl w:val="0"/>
          <w:numId w:val="104"/>
        </w:numPr>
        <w:ind w:left="714" w:hanging="714"/>
        <w:contextualSpacing/>
        <w:jc w:val="both"/>
        <w:rPr>
          <w:rFonts w:ascii="Calibri" w:hAnsi="Calibri" w:cs="Calibri"/>
          <w:sz w:val="22"/>
          <w:szCs w:val="22"/>
        </w:rPr>
      </w:pPr>
      <w:r w:rsidRPr="00552A7C">
        <w:rPr>
          <w:rFonts w:ascii="Calibri" w:hAnsi="Calibri" w:cs="Calibri"/>
          <w:sz w:val="22"/>
          <w:szCs w:val="22"/>
        </w:rPr>
        <w:t>Dokumenty sporządzone w języku obcym muszą być złożone wraz z tłumaczeniem na język polski, poświadczone przez wykonawcę.</w:t>
      </w:r>
    </w:p>
    <w:p w:rsidR="00534C5F" w:rsidRPr="00552A7C" w:rsidRDefault="00534C5F" w:rsidP="00552A7C">
      <w:pPr>
        <w:pStyle w:val="Akapitzlist"/>
        <w:numPr>
          <w:ilvl w:val="0"/>
          <w:numId w:val="104"/>
        </w:numPr>
        <w:ind w:left="714" w:hanging="714"/>
        <w:contextualSpacing/>
        <w:jc w:val="both"/>
        <w:rPr>
          <w:rFonts w:ascii="Calibri" w:hAnsi="Calibri" w:cs="Calibri"/>
          <w:color w:val="000000"/>
          <w:sz w:val="22"/>
          <w:szCs w:val="22"/>
        </w:rPr>
      </w:pPr>
      <w:r w:rsidRPr="00552A7C">
        <w:rPr>
          <w:rFonts w:ascii="Calibri" w:hAnsi="Calibri" w:cs="Calibri"/>
          <w:color w:val="000000"/>
          <w:sz w:val="22"/>
          <w:szCs w:val="22"/>
        </w:rPr>
        <w:t>Dokumenty, o których mowa w SIWZ, inne niż oświadczenia, składane są w oryginale lub kopii poświadczonej za zgodność z oryginałem.</w:t>
      </w:r>
    </w:p>
    <w:p w:rsidR="00534C5F" w:rsidRPr="00552A7C" w:rsidRDefault="00534C5F" w:rsidP="00552A7C">
      <w:pPr>
        <w:pStyle w:val="Akapitzlist"/>
        <w:numPr>
          <w:ilvl w:val="0"/>
          <w:numId w:val="104"/>
        </w:numPr>
        <w:ind w:left="714" w:hanging="714"/>
        <w:contextualSpacing/>
        <w:jc w:val="both"/>
        <w:rPr>
          <w:rFonts w:ascii="Calibri" w:hAnsi="Calibri" w:cs="Calibri"/>
          <w:sz w:val="22"/>
          <w:szCs w:val="22"/>
        </w:rPr>
      </w:pPr>
      <w:r w:rsidRPr="00552A7C">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w:t>
      </w:r>
      <w:r w:rsidRPr="00552A7C">
        <w:rPr>
          <w:rFonts w:ascii="Calibri" w:hAnsi="Calibri" w:cs="Calibri"/>
          <w:color w:val="000000"/>
          <w:sz w:val="22"/>
          <w:szCs w:val="22"/>
          <w:lang w:val="pl-PL"/>
        </w:rPr>
        <w:br/>
      </w:r>
      <w:r w:rsidRPr="00552A7C">
        <w:rPr>
          <w:rFonts w:ascii="Calibri" w:hAnsi="Calibri" w:cs="Calibri"/>
          <w:color w:val="000000"/>
          <w:sz w:val="22"/>
          <w:szCs w:val="22"/>
        </w:rPr>
        <w:t>o udzielenie zamówienia publicznego albo podwykonawca, w zakresie dokumentów, które każdego z nich dotyczą.</w:t>
      </w:r>
    </w:p>
    <w:p w:rsidR="00534C5F" w:rsidRPr="00552A7C" w:rsidRDefault="00534C5F" w:rsidP="00534C5F">
      <w:pPr>
        <w:jc w:val="both"/>
        <w:rPr>
          <w:rFonts w:ascii="Calibri" w:hAnsi="Calibri" w:cs="Calibri"/>
          <w:sz w:val="22"/>
          <w:szCs w:val="22"/>
        </w:rPr>
      </w:pPr>
    </w:p>
    <w:p w:rsidR="00534C5F" w:rsidRPr="00552A7C" w:rsidRDefault="00534C5F" w:rsidP="00552A7C">
      <w:pPr>
        <w:pStyle w:val="Akapitzlist"/>
        <w:numPr>
          <w:ilvl w:val="0"/>
          <w:numId w:val="107"/>
        </w:numPr>
        <w:tabs>
          <w:tab w:val="left" w:pos="426"/>
        </w:tabs>
        <w:ind w:hanging="720"/>
        <w:contextualSpacing/>
        <w:jc w:val="both"/>
        <w:rPr>
          <w:rFonts w:ascii="Calibri" w:hAnsi="Calibri" w:cs="Calibri"/>
          <w:b/>
          <w:sz w:val="22"/>
          <w:szCs w:val="22"/>
        </w:rPr>
      </w:pPr>
      <w:r w:rsidRPr="00552A7C">
        <w:rPr>
          <w:rFonts w:ascii="Calibri" w:hAnsi="Calibri" w:cs="Calibri"/>
          <w:b/>
          <w:sz w:val="22"/>
          <w:szCs w:val="22"/>
        </w:rPr>
        <w:t>Oferty wspólne</w:t>
      </w:r>
    </w:p>
    <w:p w:rsidR="00534C5F" w:rsidRPr="00552A7C" w:rsidRDefault="00534C5F" w:rsidP="00534C5F">
      <w:pPr>
        <w:pStyle w:val="Akapitzlist"/>
        <w:tabs>
          <w:tab w:val="left" w:pos="0"/>
        </w:tabs>
        <w:ind w:left="0"/>
        <w:jc w:val="both"/>
        <w:rPr>
          <w:rFonts w:ascii="Calibri" w:hAnsi="Calibri" w:cs="Calibri"/>
          <w:b/>
          <w:sz w:val="22"/>
          <w:szCs w:val="22"/>
        </w:rPr>
      </w:pPr>
      <w:r w:rsidRPr="00552A7C">
        <w:rPr>
          <w:rFonts w:ascii="Calibri" w:hAnsi="Calibri" w:cs="Calibri"/>
          <w:color w:val="000000"/>
          <w:sz w:val="22"/>
          <w:szCs w:val="22"/>
        </w:rPr>
        <w:t>Wykonawcy mogą wspólnie ubiegać się o udzielenie zamówienia. W takim przypadku ich oferta musi spełniać następujące wymagania:</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szCs w:val="22"/>
        </w:rPr>
      </w:pPr>
      <w:r w:rsidRPr="00552A7C">
        <w:rPr>
          <w:rFonts w:ascii="Calibri" w:hAnsi="Calibri" w:cs="Calibri"/>
          <w:color w:val="000000"/>
          <w:sz w:val="22"/>
          <w:szCs w:val="22"/>
        </w:rPr>
        <w:t>W</w:t>
      </w:r>
      <w:r w:rsidRPr="00552A7C">
        <w:rPr>
          <w:rFonts w:ascii="Calibri" w:hAnsi="Calibri" w:cs="Calibri"/>
          <w:color w:val="000000"/>
          <w:spacing w:val="-2"/>
          <w:sz w:val="22"/>
          <w:szCs w:val="22"/>
        </w:rPr>
        <w:t>y</w:t>
      </w:r>
      <w:r w:rsidRPr="00552A7C">
        <w:rPr>
          <w:rFonts w:ascii="Calibri" w:hAnsi="Calibri" w:cs="Calibri"/>
          <w:color w:val="000000"/>
          <w:sz w:val="22"/>
          <w:szCs w:val="22"/>
        </w:rPr>
        <w:t>kon</w:t>
      </w:r>
      <w:r w:rsidRPr="00552A7C">
        <w:rPr>
          <w:rFonts w:ascii="Calibri" w:hAnsi="Calibri" w:cs="Calibri"/>
          <w:color w:val="000000"/>
          <w:spacing w:val="-1"/>
          <w:sz w:val="22"/>
          <w:szCs w:val="22"/>
        </w:rPr>
        <w:t>a</w:t>
      </w:r>
      <w:r w:rsidRPr="00552A7C">
        <w:rPr>
          <w:rFonts w:ascii="Calibri" w:hAnsi="Calibri" w:cs="Calibri"/>
          <w:color w:val="000000"/>
          <w:sz w:val="22"/>
          <w:szCs w:val="22"/>
        </w:rPr>
        <w:t>w</w:t>
      </w:r>
      <w:r w:rsidRPr="00552A7C">
        <w:rPr>
          <w:rFonts w:ascii="Calibri" w:hAnsi="Calibri" w:cs="Calibri"/>
          <w:color w:val="000000"/>
          <w:spacing w:val="4"/>
          <w:sz w:val="22"/>
          <w:szCs w:val="22"/>
        </w:rPr>
        <w:t>c</w:t>
      </w:r>
      <w:r w:rsidRPr="00552A7C">
        <w:rPr>
          <w:rFonts w:ascii="Calibri" w:hAnsi="Calibri" w:cs="Calibri"/>
          <w:color w:val="000000"/>
          <w:sz w:val="22"/>
          <w:szCs w:val="22"/>
        </w:rPr>
        <w:t>y</w:t>
      </w:r>
      <w:r w:rsidRPr="00552A7C">
        <w:rPr>
          <w:rFonts w:ascii="Calibri" w:hAnsi="Calibri" w:cs="Calibri"/>
          <w:color w:val="000000"/>
          <w:spacing w:val="25"/>
          <w:sz w:val="22"/>
          <w:szCs w:val="22"/>
        </w:rPr>
        <w:t xml:space="preserve"> </w:t>
      </w:r>
      <w:r w:rsidRPr="00552A7C">
        <w:rPr>
          <w:rFonts w:ascii="Calibri" w:hAnsi="Calibri" w:cs="Calibri"/>
          <w:color w:val="000000"/>
          <w:sz w:val="22"/>
          <w:szCs w:val="22"/>
        </w:rPr>
        <w:t>wspólnie ubiegający się o udzielenie zamówienia us</w:t>
      </w:r>
      <w:r w:rsidRPr="00552A7C">
        <w:rPr>
          <w:rFonts w:ascii="Calibri" w:hAnsi="Calibri" w:cs="Calibri"/>
          <w:color w:val="000000"/>
          <w:spacing w:val="1"/>
          <w:sz w:val="22"/>
          <w:szCs w:val="22"/>
        </w:rPr>
        <w:t>t</w:t>
      </w:r>
      <w:r w:rsidRPr="00552A7C">
        <w:rPr>
          <w:rFonts w:ascii="Calibri" w:hAnsi="Calibri" w:cs="Calibri"/>
          <w:color w:val="000000"/>
          <w:spacing w:val="2"/>
          <w:sz w:val="22"/>
          <w:szCs w:val="22"/>
        </w:rPr>
        <w:t>a</w:t>
      </w:r>
      <w:r w:rsidRPr="00552A7C">
        <w:rPr>
          <w:rFonts w:ascii="Calibri" w:hAnsi="Calibri" w:cs="Calibri"/>
          <w:color w:val="000000"/>
          <w:sz w:val="22"/>
          <w:szCs w:val="22"/>
        </w:rPr>
        <w:t>n</w:t>
      </w:r>
      <w:r w:rsidRPr="00552A7C">
        <w:rPr>
          <w:rFonts w:ascii="Calibri" w:hAnsi="Calibri" w:cs="Calibri"/>
          <w:color w:val="000000"/>
          <w:spacing w:val="-1"/>
          <w:sz w:val="22"/>
          <w:szCs w:val="22"/>
        </w:rPr>
        <w:t>owią</w:t>
      </w:r>
      <w:r w:rsidRPr="00552A7C">
        <w:rPr>
          <w:rFonts w:ascii="Calibri" w:hAnsi="Calibri" w:cs="Calibri"/>
          <w:color w:val="000000"/>
          <w:spacing w:val="33"/>
          <w:sz w:val="22"/>
          <w:szCs w:val="22"/>
        </w:rPr>
        <w:t xml:space="preserve"> </w:t>
      </w:r>
      <w:r w:rsidRPr="00552A7C">
        <w:rPr>
          <w:rFonts w:ascii="Calibri" w:hAnsi="Calibri" w:cs="Calibri"/>
          <w:color w:val="000000"/>
          <w:spacing w:val="2"/>
          <w:sz w:val="22"/>
          <w:szCs w:val="22"/>
        </w:rPr>
        <w:t>pe</w:t>
      </w:r>
      <w:r w:rsidRPr="00552A7C">
        <w:rPr>
          <w:rFonts w:ascii="Calibri" w:hAnsi="Calibri" w:cs="Calibri"/>
          <w:color w:val="000000"/>
          <w:spacing w:val="1"/>
          <w:sz w:val="22"/>
          <w:szCs w:val="22"/>
        </w:rPr>
        <w:t>ł</w:t>
      </w:r>
      <w:r w:rsidRPr="00552A7C">
        <w:rPr>
          <w:rFonts w:ascii="Calibri" w:hAnsi="Calibri" w:cs="Calibri"/>
          <w:color w:val="000000"/>
          <w:sz w:val="22"/>
          <w:szCs w:val="22"/>
        </w:rPr>
        <w:t>no</w:t>
      </w:r>
      <w:r w:rsidRPr="00552A7C">
        <w:rPr>
          <w:rFonts w:ascii="Calibri" w:hAnsi="Calibri" w:cs="Calibri"/>
          <w:color w:val="000000"/>
          <w:spacing w:val="1"/>
          <w:sz w:val="22"/>
          <w:szCs w:val="22"/>
        </w:rPr>
        <w:t>m</w:t>
      </w:r>
      <w:r w:rsidRPr="00552A7C">
        <w:rPr>
          <w:rFonts w:ascii="Calibri" w:hAnsi="Calibri" w:cs="Calibri"/>
          <w:color w:val="000000"/>
          <w:sz w:val="22"/>
          <w:szCs w:val="22"/>
        </w:rPr>
        <w:t>o</w:t>
      </w:r>
      <w:r w:rsidRPr="00552A7C">
        <w:rPr>
          <w:rFonts w:ascii="Calibri" w:hAnsi="Calibri" w:cs="Calibri"/>
          <w:color w:val="000000"/>
          <w:spacing w:val="-1"/>
          <w:sz w:val="22"/>
          <w:szCs w:val="22"/>
        </w:rPr>
        <w:t>c</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ka</w:t>
      </w:r>
      <w:r w:rsidRPr="00552A7C">
        <w:rPr>
          <w:rFonts w:ascii="Calibri" w:hAnsi="Calibri" w:cs="Calibri"/>
          <w:color w:val="000000"/>
          <w:spacing w:val="31"/>
          <w:sz w:val="22"/>
          <w:szCs w:val="22"/>
        </w:rPr>
        <w:t xml:space="preserve"> </w:t>
      </w:r>
      <w:r w:rsidRPr="00552A7C">
        <w:rPr>
          <w:rFonts w:ascii="Calibri" w:hAnsi="Calibri" w:cs="Calibri"/>
          <w:color w:val="000000"/>
          <w:sz w:val="22"/>
          <w:szCs w:val="22"/>
        </w:rPr>
        <w:t xml:space="preserve">do </w:t>
      </w:r>
      <w:r w:rsidRPr="00552A7C">
        <w:rPr>
          <w:rFonts w:ascii="Calibri" w:hAnsi="Calibri" w:cs="Calibri"/>
          <w:color w:val="000000"/>
          <w:spacing w:val="-1"/>
          <w:sz w:val="22"/>
          <w:szCs w:val="22"/>
        </w:rPr>
        <w:t>re</w:t>
      </w:r>
      <w:r w:rsidRPr="00552A7C">
        <w:rPr>
          <w:rFonts w:ascii="Calibri" w:hAnsi="Calibri" w:cs="Calibri"/>
          <w:color w:val="000000"/>
          <w:sz w:val="22"/>
          <w:szCs w:val="22"/>
        </w:rPr>
        <w:t>p</w:t>
      </w:r>
      <w:r w:rsidRPr="00552A7C">
        <w:rPr>
          <w:rFonts w:ascii="Calibri" w:hAnsi="Calibri" w:cs="Calibri"/>
          <w:color w:val="000000"/>
          <w:spacing w:val="-1"/>
          <w:sz w:val="22"/>
          <w:szCs w:val="22"/>
        </w:rPr>
        <w:t>re</w:t>
      </w:r>
      <w:r w:rsidRPr="00552A7C">
        <w:rPr>
          <w:rFonts w:ascii="Calibri" w:hAnsi="Calibri" w:cs="Calibri"/>
          <w:color w:val="000000"/>
          <w:spacing w:val="2"/>
          <w:sz w:val="22"/>
          <w:szCs w:val="22"/>
        </w:rPr>
        <w:t>z</w:t>
      </w:r>
      <w:r w:rsidRPr="00552A7C">
        <w:rPr>
          <w:rFonts w:ascii="Calibri" w:hAnsi="Calibri" w:cs="Calibri"/>
          <w:color w:val="000000"/>
          <w:spacing w:val="-1"/>
          <w:sz w:val="22"/>
          <w:szCs w:val="22"/>
        </w:rPr>
        <w:t>e</w:t>
      </w:r>
      <w:r w:rsidRPr="00552A7C">
        <w:rPr>
          <w:rFonts w:ascii="Calibri" w:hAnsi="Calibri" w:cs="Calibri"/>
          <w:color w:val="000000"/>
          <w:sz w:val="22"/>
          <w:szCs w:val="22"/>
        </w:rPr>
        <w:t>n</w:t>
      </w:r>
      <w:r w:rsidRPr="00552A7C">
        <w:rPr>
          <w:rFonts w:ascii="Calibri" w:hAnsi="Calibri" w:cs="Calibri"/>
          <w:color w:val="000000"/>
          <w:spacing w:val="1"/>
          <w:sz w:val="22"/>
          <w:szCs w:val="22"/>
        </w:rPr>
        <w:t>t</w:t>
      </w:r>
      <w:r w:rsidRPr="00552A7C">
        <w:rPr>
          <w:rFonts w:ascii="Calibri" w:hAnsi="Calibri" w:cs="Calibri"/>
          <w:color w:val="000000"/>
          <w:sz w:val="22"/>
          <w:szCs w:val="22"/>
        </w:rPr>
        <w:t>o</w:t>
      </w:r>
      <w:r w:rsidRPr="00552A7C">
        <w:rPr>
          <w:rFonts w:ascii="Calibri" w:hAnsi="Calibri" w:cs="Calibri"/>
          <w:color w:val="000000"/>
          <w:spacing w:val="2"/>
          <w:sz w:val="22"/>
          <w:szCs w:val="22"/>
        </w:rPr>
        <w:t>w</w:t>
      </w:r>
      <w:r w:rsidRPr="00552A7C">
        <w:rPr>
          <w:rFonts w:ascii="Calibri" w:hAnsi="Calibri" w:cs="Calibri"/>
          <w:color w:val="000000"/>
          <w:spacing w:val="-1"/>
          <w:sz w:val="22"/>
          <w:szCs w:val="22"/>
        </w:rPr>
        <w:t>a</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a</w:t>
      </w:r>
      <w:r w:rsidRPr="00552A7C">
        <w:rPr>
          <w:rFonts w:ascii="Calibri" w:hAnsi="Calibri" w:cs="Calibri"/>
          <w:color w:val="000000"/>
          <w:spacing w:val="20"/>
          <w:sz w:val="22"/>
          <w:szCs w:val="22"/>
        </w:rPr>
        <w:t xml:space="preserve"> </w:t>
      </w:r>
      <w:r w:rsidRPr="00552A7C">
        <w:rPr>
          <w:rFonts w:ascii="Calibri" w:hAnsi="Calibri" w:cs="Calibri"/>
          <w:color w:val="000000"/>
          <w:spacing w:val="1"/>
          <w:sz w:val="22"/>
          <w:szCs w:val="22"/>
        </w:rPr>
        <w:t>i</w:t>
      </w:r>
      <w:r w:rsidRPr="00552A7C">
        <w:rPr>
          <w:rFonts w:ascii="Calibri" w:hAnsi="Calibri" w:cs="Calibri"/>
          <w:color w:val="000000"/>
          <w:spacing w:val="-1"/>
          <w:sz w:val="22"/>
          <w:szCs w:val="22"/>
        </w:rPr>
        <w:t>c</w:t>
      </w:r>
      <w:r w:rsidRPr="00552A7C">
        <w:rPr>
          <w:rFonts w:ascii="Calibri" w:hAnsi="Calibri" w:cs="Calibri"/>
          <w:color w:val="000000"/>
          <w:sz w:val="22"/>
          <w:szCs w:val="22"/>
        </w:rPr>
        <w:t>h</w:t>
      </w:r>
      <w:r w:rsidRPr="00552A7C">
        <w:rPr>
          <w:rFonts w:ascii="Calibri" w:hAnsi="Calibri" w:cs="Calibri"/>
          <w:color w:val="000000"/>
          <w:spacing w:val="28"/>
          <w:sz w:val="22"/>
          <w:szCs w:val="22"/>
        </w:rPr>
        <w:t xml:space="preserve"> </w:t>
      </w:r>
      <w:r w:rsidRPr="00552A7C">
        <w:rPr>
          <w:rFonts w:ascii="Calibri" w:hAnsi="Calibri" w:cs="Calibri"/>
          <w:color w:val="000000"/>
          <w:sz w:val="22"/>
          <w:szCs w:val="22"/>
        </w:rPr>
        <w:t>w</w:t>
      </w:r>
      <w:r w:rsidRPr="00552A7C">
        <w:rPr>
          <w:rFonts w:ascii="Calibri" w:hAnsi="Calibri" w:cs="Calibri"/>
          <w:color w:val="000000"/>
          <w:spacing w:val="26"/>
          <w:sz w:val="22"/>
          <w:szCs w:val="22"/>
        </w:rPr>
        <w:t xml:space="preserve"> </w:t>
      </w:r>
      <w:r w:rsidRPr="00552A7C">
        <w:rPr>
          <w:rFonts w:ascii="Calibri" w:hAnsi="Calibri" w:cs="Calibri"/>
          <w:color w:val="000000"/>
          <w:spacing w:val="2"/>
          <w:sz w:val="22"/>
          <w:szCs w:val="22"/>
        </w:rPr>
        <w:t>p</w:t>
      </w:r>
      <w:r w:rsidRPr="00552A7C">
        <w:rPr>
          <w:rFonts w:ascii="Calibri" w:hAnsi="Calibri" w:cs="Calibri"/>
          <w:color w:val="000000"/>
          <w:sz w:val="22"/>
          <w:szCs w:val="22"/>
        </w:rPr>
        <w:t>os</w:t>
      </w:r>
      <w:r w:rsidRPr="00552A7C">
        <w:rPr>
          <w:rFonts w:ascii="Calibri" w:hAnsi="Calibri" w:cs="Calibri"/>
          <w:color w:val="000000"/>
          <w:spacing w:val="1"/>
          <w:sz w:val="22"/>
          <w:szCs w:val="22"/>
        </w:rPr>
        <w:t>t</w:t>
      </w:r>
      <w:r w:rsidRPr="00552A7C">
        <w:rPr>
          <w:rFonts w:ascii="Calibri" w:hAnsi="Calibri" w:cs="Calibri"/>
          <w:color w:val="000000"/>
          <w:spacing w:val="-1"/>
          <w:sz w:val="22"/>
          <w:szCs w:val="22"/>
        </w:rPr>
        <w:t>ę</w:t>
      </w:r>
      <w:r w:rsidRPr="00552A7C">
        <w:rPr>
          <w:rFonts w:ascii="Calibri" w:hAnsi="Calibri" w:cs="Calibri"/>
          <w:color w:val="000000"/>
          <w:sz w:val="22"/>
          <w:szCs w:val="22"/>
        </w:rPr>
        <w:t>pow</w:t>
      </w:r>
      <w:r w:rsidRPr="00552A7C">
        <w:rPr>
          <w:rFonts w:ascii="Calibri" w:hAnsi="Calibri" w:cs="Calibri"/>
          <w:color w:val="000000"/>
          <w:spacing w:val="-1"/>
          <w:sz w:val="22"/>
          <w:szCs w:val="22"/>
        </w:rPr>
        <w:t>a</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u</w:t>
      </w:r>
      <w:r w:rsidRPr="00552A7C">
        <w:rPr>
          <w:rFonts w:ascii="Calibri" w:hAnsi="Calibri" w:cs="Calibri"/>
          <w:color w:val="000000"/>
          <w:spacing w:val="19"/>
          <w:sz w:val="22"/>
          <w:szCs w:val="22"/>
        </w:rPr>
        <w:t xml:space="preserve"> </w:t>
      </w:r>
      <w:r w:rsidRPr="00552A7C">
        <w:rPr>
          <w:rFonts w:ascii="Calibri" w:hAnsi="Calibri" w:cs="Calibri"/>
          <w:color w:val="000000"/>
          <w:sz w:val="22"/>
          <w:szCs w:val="22"/>
        </w:rPr>
        <w:t>o</w:t>
      </w:r>
      <w:r w:rsidRPr="00552A7C">
        <w:rPr>
          <w:rFonts w:ascii="Calibri" w:hAnsi="Calibri" w:cs="Calibri"/>
          <w:color w:val="000000"/>
          <w:spacing w:val="28"/>
          <w:sz w:val="22"/>
          <w:szCs w:val="22"/>
        </w:rPr>
        <w:t xml:space="preserve"> </w:t>
      </w:r>
      <w:r w:rsidRPr="00552A7C">
        <w:rPr>
          <w:rFonts w:ascii="Calibri" w:hAnsi="Calibri" w:cs="Calibri"/>
          <w:color w:val="000000"/>
          <w:sz w:val="22"/>
          <w:szCs w:val="22"/>
        </w:rPr>
        <w:t>ud</w:t>
      </w:r>
      <w:r w:rsidRPr="00552A7C">
        <w:rPr>
          <w:rFonts w:ascii="Calibri" w:hAnsi="Calibri" w:cs="Calibri"/>
          <w:color w:val="000000"/>
          <w:spacing w:val="2"/>
          <w:sz w:val="22"/>
          <w:szCs w:val="22"/>
        </w:rPr>
        <w:t>z</w:t>
      </w:r>
      <w:r w:rsidRPr="00552A7C">
        <w:rPr>
          <w:rFonts w:ascii="Calibri" w:hAnsi="Calibri" w:cs="Calibri"/>
          <w:color w:val="000000"/>
          <w:spacing w:val="1"/>
          <w:sz w:val="22"/>
          <w:szCs w:val="22"/>
        </w:rPr>
        <w:t>i</w:t>
      </w:r>
      <w:r w:rsidRPr="00552A7C">
        <w:rPr>
          <w:rFonts w:ascii="Calibri" w:hAnsi="Calibri" w:cs="Calibri"/>
          <w:color w:val="000000"/>
          <w:spacing w:val="-1"/>
          <w:sz w:val="22"/>
          <w:szCs w:val="22"/>
        </w:rPr>
        <w:t>e</w:t>
      </w:r>
      <w:r w:rsidRPr="00552A7C">
        <w:rPr>
          <w:rFonts w:ascii="Calibri" w:hAnsi="Calibri" w:cs="Calibri"/>
          <w:color w:val="000000"/>
          <w:spacing w:val="1"/>
          <w:sz w:val="22"/>
          <w:szCs w:val="22"/>
        </w:rPr>
        <w:t>l</w:t>
      </w:r>
      <w:r w:rsidRPr="00552A7C">
        <w:rPr>
          <w:rFonts w:ascii="Calibri" w:hAnsi="Calibri" w:cs="Calibri"/>
          <w:color w:val="000000"/>
          <w:spacing w:val="-1"/>
          <w:sz w:val="22"/>
          <w:szCs w:val="22"/>
        </w:rPr>
        <w:t>e</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e</w:t>
      </w:r>
      <w:r w:rsidRPr="00552A7C">
        <w:rPr>
          <w:rFonts w:ascii="Calibri" w:hAnsi="Calibri" w:cs="Calibri"/>
          <w:color w:val="000000"/>
          <w:spacing w:val="24"/>
          <w:sz w:val="22"/>
          <w:szCs w:val="22"/>
        </w:rPr>
        <w:t xml:space="preserve"> </w:t>
      </w:r>
      <w:r w:rsidRPr="00552A7C">
        <w:rPr>
          <w:rFonts w:ascii="Calibri" w:hAnsi="Calibri" w:cs="Calibri"/>
          <w:color w:val="000000"/>
          <w:spacing w:val="2"/>
          <w:sz w:val="22"/>
          <w:szCs w:val="22"/>
        </w:rPr>
        <w:t>z</w:t>
      </w:r>
      <w:r w:rsidRPr="00552A7C">
        <w:rPr>
          <w:rFonts w:ascii="Calibri" w:hAnsi="Calibri" w:cs="Calibri"/>
          <w:color w:val="000000"/>
          <w:spacing w:val="-1"/>
          <w:sz w:val="22"/>
          <w:szCs w:val="22"/>
        </w:rPr>
        <w:t>a</w:t>
      </w:r>
      <w:r w:rsidRPr="00552A7C">
        <w:rPr>
          <w:rFonts w:ascii="Calibri" w:hAnsi="Calibri" w:cs="Calibri"/>
          <w:color w:val="000000"/>
          <w:spacing w:val="1"/>
          <w:sz w:val="22"/>
          <w:szCs w:val="22"/>
        </w:rPr>
        <w:t>m</w:t>
      </w:r>
      <w:r w:rsidRPr="00552A7C">
        <w:rPr>
          <w:rFonts w:ascii="Calibri" w:hAnsi="Calibri" w:cs="Calibri"/>
          <w:color w:val="000000"/>
          <w:sz w:val="22"/>
          <w:szCs w:val="22"/>
        </w:rPr>
        <w:t>ów</w:t>
      </w:r>
      <w:r w:rsidRPr="00552A7C">
        <w:rPr>
          <w:rFonts w:ascii="Calibri" w:hAnsi="Calibri" w:cs="Calibri"/>
          <w:color w:val="000000"/>
          <w:spacing w:val="1"/>
          <w:sz w:val="22"/>
          <w:szCs w:val="22"/>
        </w:rPr>
        <w:t>i</w:t>
      </w:r>
      <w:r w:rsidRPr="00552A7C">
        <w:rPr>
          <w:rFonts w:ascii="Calibri" w:hAnsi="Calibri" w:cs="Calibri"/>
          <w:color w:val="000000"/>
          <w:spacing w:val="-1"/>
          <w:sz w:val="22"/>
          <w:szCs w:val="22"/>
        </w:rPr>
        <w:t>e</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a</w:t>
      </w:r>
      <w:r w:rsidRPr="00552A7C">
        <w:rPr>
          <w:rFonts w:ascii="Calibri" w:hAnsi="Calibri" w:cs="Calibri"/>
          <w:color w:val="000000"/>
          <w:spacing w:val="24"/>
          <w:sz w:val="22"/>
          <w:szCs w:val="22"/>
        </w:rPr>
        <w:t xml:space="preserve"> </w:t>
      </w:r>
      <w:r w:rsidRPr="00552A7C">
        <w:rPr>
          <w:rFonts w:ascii="Calibri" w:hAnsi="Calibri" w:cs="Calibri"/>
          <w:color w:val="000000"/>
          <w:spacing w:val="-1"/>
          <w:sz w:val="22"/>
          <w:szCs w:val="22"/>
        </w:rPr>
        <w:t>a</w:t>
      </w:r>
      <w:r w:rsidRPr="00552A7C">
        <w:rPr>
          <w:rFonts w:ascii="Calibri" w:hAnsi="Calibri" w:cs="Calibri"/>
          <w:color w:val="000000"/>
          <w:spacing w:val="1"/>
          <w:sz w:val="22"/>
          <w:szCs w:val="22"/>
        </w:rPr>
        <w:t>l</w:t>
      </w:r>
      <w:r w:rsidRPr="00552A7C">
        <w:rPr>
          <w:rFonts w:ascii="Calibri" w:hAnsi="Calibri" w:cs="Calibri"/>
          <w:color w:val="000000"/>
          <w:sz w:val="22"/>
          <w:szCs w:val="22"/>
        </w:rPr>
        <w:t>bo</w:t>
      </w:r>
      <w:r w:rsidRPr="00552A7C">
        <w:rPr>
          <w:rFonts w:ascii="Calibri" w:hAnsi="Calibri" w:cs="Calibri"/>
          <w:color w:val="000000"/>
          <w:spacing w:val="27"/>
          <w:sz w:val="22"/>
          <w:szCs w:val="22"/>
        </w:rPr>
        <w:t xml:space="preserve"> </w:t>
      </w:r>
      <w:r w:rsidRPr="00552A7C">
        <w:rPr>
          <w:rFonts w:ascii="Calibri" w:hAnsi="Calibri" w:cs="Calibri"/>
          <w:color w:val="000000"/>
          <w:spacing w:val="-1"/>
          <w:sz w:val="22"/>
          <w:szCs w:val="22"/>
        </w:rPr>
        <w:t>re</w:t>
      </w:r>
      <w:r w:rsidRPr="00552A7C">
        <w:rPr>
          <w:rFonts w:ascii="Calibri" w:hAnsi="Calibri" w:cs="Calibri"/>
          <w:color w:val="000000"/>
          <w:sz w:val="22"/>
          <w:szCs w:val="22"/>
        </w:rPr>
        <w:t>p</w:t>
      </w:r>
      <w:r w:rsidRPr="00552A7C">
        <w:rPr>
          <w:rFonts w:ascii="Calibri" w:hAnsi="Calibri" w:cs="Calibri"/>
          <w:color w:val="000000"/>
          <w:spacing w:val="-1"/>
          <w:sz w:val="22"/>
          <w:szCs w:val="22"/>
        </w:rPr>
        <w:t>r</w:t>
      </w:r>
      <w:r w:rsidRPr="00552A7C">
        <w:rPr>
          <w:rFonts w:ascii="Calibri" w:hAnsi="Calibri" w:cs="Calibri"/>
          <w:color w:val="000000"/>
          <w:spacing w:val="2"/>
          <w:sz w:val="22"/>
          <w:szCs w:val="22"/>
        </w:rPr>
        <w:t>ez</w:t>
      </w:r>
      <w:r w:rsidRPr="00552A7C">
        <w:rPr>
          <w:rFonts w:ascii="Calibri" w:hAnsi="Calibri" w:cs="Calibri"/>
          <w:color w:val="000000"/>
          <w:spacing w:val="-1"/>
          <w:sz w:val="22"/>
          <w:szCs w:val="22"/>
        </w:rPr>
        <w:t>e</w:t>
      </w:r>
      <w:r w:rsidRPr="00552A7C">
        <w:rPr>
          <w:rFonts w:ascii="Calibri" w:hAnsi="Calibri" w:cs="Calibri"/>
          <w:color w:val="000000"/>
          <w:sz w:val="22"/>
          <w:szCs w:val="22"/>
        </w:rPr>
        <w:t>n</w:t>
      </w:r>
      <w:r w:rsidRPr="00552A7C">
        <w:rPr>
          <w:rFonts w:ascii="Calibri" w:hAnsi="Calibri" w:cs="Calibri"/>
          <w:color w:val="000000"/>
          <w:spacing w:val="1"/>
          <w:sz w:val="22"/>
          <w:szCs w:val="22"/>
        </w:rPr>
        <w:t>t</w:t>
      </w:r>
      <w:r w:rsidRPr="00552A7C">
        <w:rPr>
          <w:rFonts w:ascii="Calibri" w:hAnsi="Calibri" w:cs="Calibri"/>
          <w:color w:val="000000"/>
          <w:sz w:val="22"/>
          <w:szCs w:val="22"/>
        </w:rPr>
        <w:t>ow</w:t>
      </w:r>
      <w:r w:rsidRPr="00552A7C">
        <w:rPr>
          <w:rFonts w:ascii="Calibri" w:hAnsi="Calibri" w:cs="Calibri"/>
          <w:color w:val="000000"/>
          <w:spacing w:val="-1"/>
          <w:sz w:val="22"/>
          <w:szCs w:val="22"/>
        </w:rPr>
        <w:t>a</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a w</w:t>
      </w:r>
      <w:r w:rsidRPr="00552A7C">
        <w:rPr>
          <w:rFonts w:ascii="Calibri" w:hAnsi="Calibri" w:cs="Calibri"/>
          <w:color w:val="000000"/>
          <w:spacing w:val="-2"/>
          <w:sz w:val="22"/>
          <w:szCs w:val="22"/>
        </w:rPr>
        <w:t xml:space="preserve"> </w:t>
      </w:r>
      <w:r w:rsidRPr="00552A7C">
        <w:rPr>
          <w:rFonts w:ascii="Calibri" w:hAnsi="Calibri" w:cs="Calibri"/>
          <w:color w:val="000000"/>
          <w:sz w:val="22"/>
          <w:szCs w:val="22"/>
        </w:rPr>
        <w:t>pos</w:t>
      </w:r>
      <w:r w:rsidRPr="00552A7C">
        <w:rPr>
          <w:rFonts w:ascii="Calibri" w:hAnsi="Calibri" w:cs="Calibri"/>
          <w:color w:val="000000"/>
          <w:spacing w:val="1"/>
          <w:sz w:val="22"/>
          <w:szCs w:val="22"/>
        </w:rPr>
        <w:t>t</w:t>
      </w:r>
      <w:r w:rsidRPr="00552A7C">
        <w:rPr>
          <w:rFonts w:ascii="Calibri" w:hAnsi="Calibri" w:cs="Calibri"/>
          <w:color w:val="000000"/>
          <w:spacing w:val="-1"/>
          <w:sz w:val="22"/>
          <w:szCs w:val="22"/>
        </w:rPr>
        <w:t>ę</w:t>
      </w:r>
      <w:r w:rsidRPr="00552A7C">
        <w:rPr>
          <w:rFonts w:ascii="Calibri" w:hAnsi="Calibri" w:cs="Calibri"/>
          <w:color w:val="000000"/>
          <w:sz w:val="22"/>
          <w:szCs w:val="22"/>
        </w:rPr>
        <w:t>pow</w:t>
      </w:r>
      <w:r w:rsidRPr="00552A7C">
        <w:rPr>
          <w:rFonts w:ascii="Calibri" w:hAnsi="Calibri" w:cs="Calibri"/>
          <w:color w:val="000000"/>
          <w:spacing w:val="-1"/>
          <w:sz w:val="22"/>
          <w:szCs w:val="22"/>
        </w:rPr>
        <w:t>a</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u</w:t>
      </w:r>
      <w:r w:rsidRPr="00552A7C">
        <w:rPr>
          <w:rFonts w:ascii="Calibri" w:hAnsi="Calibri" w:cs="Calibri"/>
          <w:color w:val="000000"/>
          <w:spacing w:val="-10"/>
          <w:sz w:val="22"/>
          <w:szCs w:val="22"/>
        </w:rPr>
        <w:t xml:space="preserve"> </w:t>
      </w:r>
      <w:r w:rsidRPr="00552A7C">
        <w:rPr>
          <w:rFonts w:ascii="Calibri" w:hAnsi="Calibri" w:cs="Calibri"/>
          <w:color w:val="000000"/>
          <w:sz w:val="22"/>
          <w:szCs w:val="22"/>
        </w:rPr>
        <w:t xml:space="preserve">i </w:t>
      </w:r>
      <w:r w:rsidRPr="00552A7C">
        <w:rPr>
          <w:rFonts w:ascii="Calibri" w:hAnsi="Calibri" w:cs="Calibri"/>
          <w:color w:val="000000"/>
          <w:spacing w:val="2"/>
          <w:sz w:val="22"/>
          <w:szCs w:val="22"/>
        </w:rPr>
        <w:t>z</w:t>
      </w:r>
      <w:r w:rsidRPr="00552A7C">
        <w:rPr>
          <w:rFonts w:ascii="Calibri" w:hAnsi="Calibri" w:cs="Calibri"/>
          <w:color w:val="000000"/>
          <w:spacing w:val="-1"/>
          <w:sz w:val="22"/>
          <w:szCs w:val="22"/>
        </w:rPr>
        <w:t>a</w:t>
      </w:r>
      <w:r w:rsidRPr="00552A7C">
        <w:rPr>
          <w:rFonts w:ascii="Calibri" w:hAnsi="Calibri" w:cs="Calibri"/>
          <w:color w:val="000000"/>
          <w:sz w:val="22"/>
          <w:szCs w:val="22"/>
        </w:rPr>
        <w:t>w</w:t>
      </w:r>
      <w:r w:rsidRPr="00552A7C">
        <w:rPr>
          <w:rFonts w:ascii="Calibri" w:hAnsi="Calibri" w:cs="Calibri"/>
          <w:color w:val="000000"/>
          <w:spacing w:val="-1"/>
          <w:sz w:val="22"/>
          <w:szCs w:val="22"/>
        </w:rPr>
        <w:t>a</w:t>
      </w:r>
      <w:r w:rsidRPr="00552A7C">
        <w:rPr>
          <w:rFonts w:ascii="Calibri" w:hAnsi="Calibri" w:cs="Calibri"/>
          <w:color w:val="000000"/>
          <w:spacing w:val="2"/>
          <w:sz w:val="22"/>
          <w:szCs w:val="22"/>
        </w:rPr>
        <w:t>rc</w:t>
      </w:r>
      <w:r w:rsidRPr="00552A7C">
        <w:rPr>
          <w:rFonts w:ascii="Calibri" w:hAnsi="Calibri" w:cs="Calibri"/>
          <w:color w:val="000000"/>
          <w:spacing w:val="1"/>
          <w:sz w:val="22"/>
          <w:szCs w:val="22"/>
        </w:rPr>
        <w:t>i</w:t>
      </w:r>
      <w:r w:rsidRPr="00552A7C">
        <w:rPr>
          <w:rFonts w:ascii="Calibri" w:hAnsi="Calibri" w:cs="Calibri"/>
          <w:color w:val="000000"/>
          <w:sz w:val="22"/>
          <w:szCs w:val="22"/>
        </w:rPr>
        <w:t>a</w:t>
      </w:r>
      <w:r w:rsidRPr="00552A7C">
        <w:rPr>
          <w:rFonts w:ascii="Calibri" w:hAnsi="Calibri" w:cs="Calibri"/>
          <w:color w:val="000000"/>
          <w:spacing w:val="-4"/>
          <w:sz w:val="22"/>
          <w:szCs w:val="22"/>
        </w:rPr>
        <w:t xml:space="preserve"> </w:t>
      </w:r>
      <w:r w:rsidRPr="00552A7C">
        <w:rPr>
          <w:rFonts w:ascii="Calibri" w:hAnsi="Calibri" w:cs="Calibri"/>
          <w:color w:val="000000"/>
          <w:sz w:val="22"/>
          <w:szCs w:val="22"/>
        </w:rPr>
        <w:t>u</w:t>
      </w:r>
      <w:r w:rsidRPr="00552A7C">
        <w:rPr>
          <w:rFonts w:ascii="Calibri" w:hAnsi="Calibri" w:cs="Calibri"/>
          <w:color w:val="000000"/>
          <w:spacing w:val="1"/>
          <w:sz w:val="22"/>
          <w:szCs w:val="22"/>
        </w:rPr>
        <w:t>m</w:t>
      </w:r>
      <w:r w:rsidRPr="00552A7C">
        <w:rPr>
          <w:rFonts w:ascii="Calibri" w:hAnsi="Calibri" w:cs="Calibri"/>
          <w:color w:val="000000"/>
          <w:sz w:val="22"/>
          <w:szCs w:val="22"/>
        </w:rPr>
        <w:t>o</w:t>
      </w:r>
      <w:r w:rsidRPr="00552A7C">
        <w:rPr>
          <w:rFonts w:ascii="Calibri" w:hAnsi="Calibri" w:cs="Calibri"/>
          <w:color w:val="000000"/>
          <w:spacing w:val="2"/>
          <w:sz w:val="22"/>
          <w:szCs w:val="22"/>
        </w:rPr>
        <w:t>w</w:t>
      </w:r>
      <w:r w:rsidRPr="00552A7C">
        <w:rPr>
          <w:rFonts w:ascii="Calibri" w:hAnsi="Calibri" w:cs="Calibri"/>
          <w:color w:val="000000"/>
          <w:sz w:val="22"/>
          <w:szCs w:val="22"/>
        </w:rPr>
        <w:t>y</w:t>
      </w:r>
      <w:r w:rsidRPr="00552A7C">
        <w:rPr>
          <w:rFonts w:ascii="Calibri" w:hAnsi="Calibri" w:cs="Calibri"/>
          <w:color w:val="000000"/>
          <w:spacing w:val="-10"/>
          <w:sz w:val="22"/>
          <w:szCs w:val="22"/>
        </w:rPr>
        <w:t xml:space="preserve"> </w:t>
      </w:r>
      <w:r w:rsidRPr="00552A7C">
        <w:rPr>
          <w:rFonts w:ascii="Calibri" w:hAnsi="Calibri" w:cs="Calibri"/>
          <w:color w:val="000000"/>
          <w:sz w:val="22"/>
          <w:szCs w:val="22"/>
        </w:rPr>
        <w:t>w</w:t>
      </w:r>
      <w:r w:rsidRPr="00552A7C">
        <w:rPr>
          <w:rFonts w:ascii="Calibri" w:hAnsi="Calibri" w:cs="Calibri"/>
          <w:color w:val="000000"/>
          <w:spacing w:val="-2"/>
          <w:sz w:val="22"/>
          <w:szCs w:val="22"/>
        </w:rPr>
        <w:t xml:space="preserve"> </w:t>
      </w:r>
      <w:r w:rsidRPr="00552A7C">
        <w:rPr>
          <w:rFonts w:ascii="Calibri" w:hAnsi="Calibri" w:cs="Calibri"/>
          <w:color w:val="000000"/>
          <w:sz w:val="22"/>
          <w:szCs w:val="22"/>
        </w:rPr>
        <w:t>s</w:t>
      </w:r>
      <w:r w:rsidRPr="00552A7C">
        <w:rPr>
          <w:rFonts w:ascii="Calibri" w:hAnsi="Calibri" w:cs="Calibri"/>
          <w:color w:val="000000"/>
          <w:spacing w:val="2"/>
          <w:sz w:val="22"/>
          <w:szCs w:val="22"/>
        </w:rPr>
        <w:t>p</w:t>
      </w:r>
      <w:r w:rsidRPr="00552A7C">
        <w:rPr>
          <w:rFonts w:ascii="Calibri" w:hAnsi="Calibri" w:cs="Calibri"/>
          <w:color w:val="000000"/>
          <w:spacing w:val="-1"/>
          <w:sz w:val="22"/>
          <w:szCs w:val="22"/>
        </w:rPr>
        <w:t>ra</w:t>
      </w:r>
      <w:r w:rsidRPr="00552A7C">
        <w:rPr>
          <w:rFonts w:ascii="Calibri" w:hAnsi="Calibri" w:cs="Calibri"/>
          <w:color w:val="000000"/>
          <w:sz w:val="22"/>
          <w:szCs w:val="22"/>
        </w:rPr>
        <w:t>w</w:t>
      </w:r>
      <w:r w:rsidRPr="00552A7C">
        <w:rPr>
          <w:rFonts w:ascii="Calibri" w:hAnsi="Calibri" w:cs="Calibri"/>
          <w:color w:val="000000"/>
          <w:spacing w:val="1"/>
          <w:sz w:val="22"/>
          <w:szCs w:val="22"/>
        </w:rPr>
        <w:t>i</w:t>
      </w:r>
      <w:r w:rsidRPr="00552A7C">
        <w:rPr>
          <w:rFonts w:ascii="Calibri" w:hAnsi="Calibri" w:cs="Calibri"/>
          <w:color w:val="000000"/>
          <w:sz w:val="22"/>
          <w:szCs w:val="22"/>
        </w:rPr>
        <w:t>e</w:t>
      </w:r>
      <w:r w:rsidRPr="00552A7C">
        <w:rPr>
          <w:rFonts w:ascii="Calibri" w:hAnsi="Calibri" w:cs="Calibri"/>
          <w:color w:val="000000"/>
          <w:spacing w:val="-6"/>
          <w:sz w:val="22"/>
          <w:szCs w:val="22"/>
        </w:rPr>
        <w:t xml:space="preserve"> </w:t>
      </w:r>
      <w:r w:rsidRPr="00552A7C">
        <w:rPr>
          <w:rFonts w:ascii="Calibri" w:hAnsi="Calibri" w:cs="Calibri"/>
          <w:color w:val="000000"/>
          <w:spacing w:val="2"/>
          <w:sz w:val="22"/>
          <w:szCs w:val="22"/>
        </w:rPr>
        <w:t>z</w:t>
      </w:r>
      <w:r w:rsidRPr="00552A7C">
        <w:rPr>
          <w:rFonts w:ascii="Calibri" w:hAnsi="Calibri" w:cs="Calibri"/>
          <w:color w:val="000000"/>
          <w:spacing w:val="-1"/>
          <w:sz w:val="22"/>
          <w:szCs w:val="22"/>
        </w:rPr>
        <w:t>a</w:t>
      </w:r>
      <w:r w:rsidRPr="00552A7C">
        <w:rPr>
          <w:rFonts w:ascii="Calibri" w:hAnsi="Calibri" w:cs="Calibri"/>
          <w:color w:val="000000"/>
          <w:spacing w:val="3"/>
          <w:sz w:val="22"/>
          <w:szCs w:val="22"/>
        </w:rPr>
        <w:t>m</w:t>
      </w:r>
      <w:r w:rsidRPr="00552A7C">
        <w:rPr>
          <w:rFonts w:ascii="Calibri" w:hAnsi="Calibri" w:cs="Calibri"/>
          <w:color w:val="000000"/>
          <w:sz w:val="22"/>
          <w:szCs w:val="22"/>
        </w:rPr>
        <w:t>ów</w:t>
      </w:r>
      <w:r w:rsidRPr="00552A7C">
        <w:rPr>
          <w:rFonts w:ascii="Calibri" w:hAnsi="Calibri" w:cs="Calibri"/>
          <w:color w:val="000000"/>
          <w:spacing w:val="1"/>
          <w:sz w:val="22"/>
          <w:szCs w:val="22"/>
        </w:rPr>
        <w:t>i</w:t>
      </w:r>
      <w:r w:rsidRPr="00552A7C">
        <w:rPr>
          <w:rFonts w:ascii="Calibri" w:hAnsi="Calibri" w:cs="Calibri"/>
          <w:color w:val="000000"/>
          <w:spacing w:val="-1"/>
          <w:sz w:val="22"/>
          <w:szCs w:val="22"/>
        </w:rPr>
        <w:t>e</w:t>
      </w:r>
      <w:r w:rsidRPr="00552A7C">
        <w:rPr>
          <w:rFonts w:ascii="Calibri" w:hAnsi="Calibri" w:cs="Calibri"/>
          <w:color w:val="000000"/>
          <w:sz w:val="22"/>
          <w:szCs w:val="22"/>
        </w:rPr>
        <w:t>n</w:t>
      </w:r>
      <w:r w:rsidRPr="00552A7C">
        <w:rPr>
          <w:rFonts w:ascii="Calibri" w:hAnsi="Calibri" w:cs="Calibri"/>
          <w:color w:val="000000"/>
          <w:spacing w:val="1"/>
          <w:sz w:val="22"/>
          <w:szCs w:val="22"/>
        </w:rPr>
        <w:t>i</w:t>
      </w:r>
      <w:r w:rsidRPr="00552A7C">
        <w:rPr>
          <w:rFonts w:ascii="Calibri" w:hAnsi="Calibri" w:cs="Calibri"/>
          <w:color w:val="000000"/>
          <w:sz w:val="22"/>
          <w:szCs w:val="22"/>
        </w:rPr>
        <w:t>a</w:t>
      </w:r>
      <w:r w:rsidRPr="00552A7C">
        <w:rPr>
          <w:rFonts w:ascii="Calibri" w:hAnsi="Calibri" w:cs="Calibri"/>
          <w:color w:val="000000"/>
          <w:spacing w:val="-5"/>
          <w:sz w:val="22"/>
          <w:szCs w:val="22"/>
        </w:rPr>
        <w:t xml:space="preserve"> </w:t>
      </w:r>
      <w:r w:rsidRPr="00552A7C">
        <w:rPr>
          <w:rFonts w:ascii="Calibri" w:hAnsi="Calibri" w:cs="Calibri"/>
          <w:color w:val="000000"/>
          <w:sz w:val="22"/>
          <w:szCs w:val="22"/>
        </w:rPr>
        <w:t>pub</w:t>
      </w:r>
      <w:r w:rsidRPr="00552A7C">
        <w:rPr>
          <w:rFonts w:ascii="Calibri" w:hAnsi="Calibri" w:cs="Calibri"/>
          <w:color w:val="000000"/>
          <w:spacing w:val="1"/>
          <w:sz w:val="22"/>
          <w:szCs w:val="22"/>
        </w:rPr>
        <w:t>li</w:t>
      </w:r>
      <w:r w:rsidRPr="00552A7C">
        <w:rPr>
          <w:rFonts w:ascii="Calibri" w:hAnsi="Calibri" w:cs="Calibri"/>
          <w:color w:val="000000"/>
          <w:spacing w:val="-1"/>
          <w:sz w:val="22"/>
          <w:szCs w:val="22"/>
        </w:rPr>
        <w:t>c</w:t>
      </w:r>
      <w:r w:rsidRPr="00552A7C">
        <w:rPr>
          <w:rFonts w:ascii="Calibri" w:hAnsi="Calibri" w:cs="Calibri"/>
          <w:color w:val="000000"/>
          <w:spacing w:val="2"/>
          <w:sz w:val="22"/>
          <w:szCs w:val="22"/>
        </w:rPr>
        <w:t>z</w:t>
      </w:r>
      <w:r w:rsidRPr="00552A7C">
        <w:rPr>
          <w:rFonts w:ascii="Calibri" w:hAnsi="Calibri" w:cs="Calibri"/>
          <w:color w:val="000000"/>
          <w:sz w:val="22"/>
          <w:szCs w:val="22"/>
        </w:rPr>
        <w:t>n</w:t>
      </w:r>
      <w:r w:rsidRPr="00552A7C">
        <w:rPr>
          <w:rFonts w:ascii="Calibri" w:hAnsi="Calibri" w:cs="Calibri"/>
          <w:color w:val="000000"/>
          <w:spacing w:val="-1"/>
          <w:sz w:val="22"/>
          <w:szCs w:val="22"/>
        </w:rPr>
        <w:t>e</w:t>
      </w:r>
      <w:r w:rsidRPr="00552A7C">
        <w:rPr>
          <w:rFonts w:ascii="Calibri" w:hAnsi="Calibri" w:cs="Calibri"/>
          <w:color w:val="000000"/>
          <w:spacing w:val="-2"/>
          <w:sz w:val="22"/>
          <w:szCs w:val="22"/>
        </w:rPr>
        <w:t>g</w:t>
      </w:r>
      <w:r w:rsidRPr="00552A7C">
        <w:rPr>
          <w:rFonts w:ascii="Calibri" w:hAnsi="Calibri" w:cs="Calibri"/>
          <w:color w:val="000000"/>
          <w:sz w:val="22"/>
          <w:szCs w:val="22"/>
        </w:rPr>
        <w:t>o.</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szCs w:val="22"/>
        </w:rPr>
      </w:pPr>
      <w:r w:rsidRPr="00552A7C">
        <w:rPr>
          <w:rFonts w:ascii="Calibri" w:hAnsi="Calibri" w:cs="Calibri"/>
          <w:color w:val="000000"/>
          <w:spacing w:val="1"/>
          <w:sz w:val="22"/>
          <w:szCs w:val="22"/>
        </w:rPr>
        <w:t>P</w:t>
      </w:r>
      <w:r w:rsidRPr="00552A7C">
        <w:rPr>
          <w:rFonts w:ascii="Calibri" w:hAnsi="Calibri" w:cs="Calibri"/>
          <w:color w:val="000000"/>
          <w:spacing w:val="-1"/>
          <w:sz w:val="22"/>
          <w:szCs w:val="22"/>
        </w:rPr>
        <w:t>r</w:t>
      </w:r>
      <w:r w:rsidRPr="00552A7C">
        <w:rPr>
          <w:rFonts w:ascii="Calibri" w:hAnsi="Calibri" w:cs="Calibri"/>
          <w:color w:val="000000"/>
          <w:spacing w:val="2"/>
          <w:sz w:val="22"/>
          <w:szCs w:val="22"/>
        </w:rPr>
        <w:t>z</w:t>
      </w:r>
      <w:r w:rsidRPr="00552A7C">
        <w:rPr>
          <w:rFonts w:ascii="Calibri" w:hAnsi="Calibri" w:cs="Calibri"/>
          <w:color w:val="000000"/>
          <w:spacing w:val="-1"/>
          <w:sz w:val="22"/>
          <w:szCs w:val="22"/>
        </w:rPr>
        <w:t>e</w:t>
      </w:r>
      <w:r w:rsidRPr="00552A7C">
        <w:rPr>
          <w:rFonts w:ascii="Calibri" w:hAnsi="Calibri" w:cs="Calibri"/>
          <w:color w:val="000000"/>
          <w:sz w:val="22"/>
          <w:szCs w:val="22"/>
        </w:rPr>
        <w:t>p</w:t>
      </w:r>
      <w:r w:rsidRPr="00552A7C">
        <w:rPr>
          <w:rFonts w:ascii="Calibri" w:hAnsi="Calibri" w:cs="Calibri"/>
          <w:color w:val="000000"/>
          <w:spacing w:val="1"/>
          <w:sz w:val="22"/>
          <w:szCs w:val="22"/>
        </w:rPr>
        <w:t>i</w:t>
      </w:r>
      <w:r w:rsidRPr="00552A7C">
        <w:rPr>
          <w:rFonts w:ascii="Calibri" w:hAnsi="Calibri" w:cs="Calibri"/>
          <w:color w:val="000000"/>
          <w:spacing w:val="3"/>
          <w:sz w:val="22"/>
          <w:szCs w:val="22"/>
        </w:rPr>
        <w:t>s</w:t>
      </w:r>
      <w:r w:rsidRPr="00552A7C">
        <w:rPr>
          <w:rFonts w:ascii="Calibri" w:hAnsi="Calibri" w:cs="Calibri"/>
          <w:color w:val="000000"/>
          <w:sz w:val="22"/>
          <w:szCs w:val="22"/>
        </w:rPr>
        <w:t>y</w:t>
      </w:r>
      <w:r w:rsidRPr="00552A7C">
        <w:rPr>
          <w:rFonts w:ascii="Calibri" w:hAnsi="Calibri" w:cs="Calibri"/>
          <w:color w:val="000000"/>
          <w:spacing w:val="12"/>
          <w:sz w:val="22"/>
          <w:szCs w:val="22"/>
        </w:rPr>
        <w:t xml:space="preserve"> </w:t>
      </w:r>
      <w:r w:rsidRPr="00552A7C">
        <w:rPr>
          <w:rFonts w:ascii="Calibri" w:hAnsi="Calibri" w:cs="Calibri"/>
          <w:color w:val="000000"/>
          <w:sz w:val="22"/>
          <w:szCs w:val="22"/>
        </w:rPr>
        <w:t>do</w:t>
      </w:r>
      <w:r w:rsidRPr="00552A7C">
        <w:rPr>
          <w:rFonts w:ascii="Calibri" w:hAnsi="Calibri" w:cs="Calibri"/>
          <w:color w:val="000000"/>
          <w:spacing w:val="5"/>
          <w:sz w:val="22"/>
          <w:szCs w:val="22"/>
        </w:rPr>
        <w:t>t</w:t>
      </w:r>
      <w:r w:rsidRPr="00552A7C">
        <w:rPr>
          <w:rFonts w:ascii="Calibri" w:hAnsi="Calibri" w:cs="Calibri"/>
          <w:color w:val="000000"/>
          <w:spacing w:val="-5"/>
          <w:sz w:val="22"/>
          <w:szCs w:val="22"/>
        </w:rPr>
        <w:t>y</w:t>
      </w:r>
      <w:r w:rsidRPr="00552A7C">
        <w:rPr>
          <w:rFonts w:ascii="Calibri" w:hAnsi="Calibri" w:cs="Calibri"/>
          <w:color w:val="000000"/>
          <w:spacing w:val="-1"/>
          <w:sz w:val="22"/>
          <w:szCs w:val="22"/>
        </w:rPr>
        <w:t>c</w:t>
      </w:r>
      <w:r w:rsidRPr="00552A7C">
        <w:rPr>
          <w:rFonts w:ascii="Calibri" w:hAnsi="Calibri" w:cs="Calibri"/>
          <w:color w:val="000000"/>
          <w:spacing w:val="1"/>
          <w:sz w:val="22"/>
          <w:szCs w:val="22"/>
        </w:rPr>
        <w:t>z</w:t>
      </w:r>
      <w:r w:rsidRPr="00552A7C">
        <w:rPr>
          <w:rFonts w:ascii="Calibri" w:hAnsi="Calibri" w:cs="Calibri"/>
          <w:color w:val="000000"/>
          <w:spacing w:val="2"/>
          <w:sz w:val="22"/>
          <w:szCs w:val="22"/>
        </w:rPr>
        <w:t>ą</w:t>
      </w:r>
      <w:r w:rsidRPr="00552A7C">
        <w:rPr>
          <w:rFonts w:ascii="Calibri" w:hAnsi="Calibri" w:cs="Calibri"/>
          <w:color w:val="000000"/>
          <w:spacing w:val="-1"/>
          <w:sz w:val="22"/>
          <w:szCs w:val="22"/>
        </w:rPr>
        <w:t>c</w:t>
      </w:r>
      <w:r w:rsidRPr="00552A7C">
        <w:rPr>
          <w:rFonts w:ascii="Calibri" w:hAnsi="Calibri" w:cs="Calibri"/>
          <w:color w:val="000000"/>
          <w:sz w:val="22"/>
          <w:szCs w:val="22"/>
        </w:rPr>
        <w:t>e</w:t>
      </w:r>
      <w:r w:rsidRPr="00552A7C">
        <w:rPr>
          <w:rFonts w:ascii="Calibri" w:hAnsi="Calibri" w:cs="Calibri"/>
          <w:color w:val="000000"/>
          <w:spacing w:val="19"/>
          <w:sz w:val="22"/>
          <w:szCs w:val="22"/>
        </w:rPr>
        <w:t xml:space="preserve"> </w:t>
      </w:r>
      <w:r w:rsidRPr="00552A7C">
        <w:rPr>
          <w:rFonts w:ascii="Calibri" w:hAnsi="Calibri" w:cs="Calibri"/>
          <w:color w:val="000000"/>
          <w:spacing w:val="2"/>
          <w:sz w:val="22"/>
          <w:szCs w:val="22"/>
        </w:rPr>
        <w:t>W</w:t>
      </w:r>
      <w:r w:rsidRPr="00552A7C">
        <w:rPr>
          <w:rFonts w:ascii="Calibri" w:hAnsi="Calibri" w:cs="Calibri"/>
          <w:color w:val="000000"/>
          <w:spacing w:val="-5"/>
          <w:sz w:val="22"/>
          <w:szCs w:val="22"/>
        </w:rPr>
        <w:t>y</w:t>
      </w:r>
      <w:r w:rsidRPr="00552A7C">
        <w:rPr>
          <w:rFonts w:ascii="Calibri" w:hAnsi="Calibri" w:cs="Calibri"/>
          <w:color w:val="000000"/>
          <w:spacing w:val="2"/>
          <w:sz w:val="22"/>
          <w:szCs w:val="22"/>
        </w:rPr>
        <w:t>k</w:t>
      </w:r>
      <w:r w:rsidRPr="00552A7C">
        <w:rPr>
          <w:rFonts w:ascii="Calibri" w:hAnsi="Calibri" w:cs="Calibri"/>
          <w:color w:val="000000"/>
          <w:sz w:val="22"/>
          <w:szCs w:val="22"/>
        </w:rPr>
        <w:t>on</w:t>
      </w:r>
      <w:r w:rsidRPr="00552A7C">
        <w:rPr>
          <w:rFonts w:ascii="Calibri" w:hAnsi="Calibri" w:cs="Calibri"/>
          <w:color w:val="000000"/>
          <w:spacing w:val="2"/>
          <w:sz w:val="22"/>
          <w:szCs w:val="22"/>
        </w:rPr>
        <w:t>a</w:t>
      </w:r>
      <w:r w:rsidRPr="00552A7C">
        <w:rPr>
          <w:rFonts w:ascii="Calibri" w:hAnsi="Calibri" w:cs="Calibri"/>
          <w:color w:val="000000"/>
          <w:sz w:val="22"/>
          <w:szCs w:val="22"/>
        </w:rPr>
        <w:t>w</w:t>
      </w:r>
      <w:r w:rsidRPr="00552A7C">
        <w:rPr>
          <w:rFonts w:ascii="Calibri" w:hAnsi="Calibri" w:cs="Calibri"/>
          <w:color w:val="000000"/>
          <w:spacing w:val="4"/>
          <w:sz w:val="22"/>
          <w:szCs w:val="22"/>
        </w:rPr>
        <w:t>c</w:t>
      </w:r>
      <w:r w:rsidRPr="00552A7C">
        <w:rPr>
          <w:rFonts w:ascii="Calibri" w:hAnsi="Calibri" w:cs="Calibri"/>
          <w:color w:val="000000"/>
          <w:sz w:val="22"/>
          <w:szCs w:val="22"/>
        </w:rPr>
        <w:t>y</w:t>
      </w:r>
      <w:r w:rsidRPr="00552A7C">
        <w:rPr>
          <w:rFonts w:ascii="Calibri" w:hAnsi="Calibri" w:cs="Calibri"/>
          <w:color w:val="000000"/>
          <w:spacing w:val="10"/>
          <w:sz w:val="22"/>
          <w:szCs w:val="22"/>
        </w:rPr>
        <w:t xml:space="preserve"> </w:t>
      </w:r>
      <w:r w:rsidRPr="00552A7C">
        <w:rPr>
          <w:rFonts w:ascii="Calibri" w:hAnsi="Calibri" w:cs="Calibri"/>
          <w:color w:val="000000"/>
          <w:sz w:val="22"/>
          <w:szCs w:val="22"/>
        </w:rPr>
        <w:t>s</w:t>
      </w:r>
      <w:r w:rsidRPr="00552A7C">
        <w:rPr>
          <w:rFonts w:ascii="Calibri" w:hAnsi="Calibri" w:cs="Calibri"/>
          <w:color w:val="000000"/>
          <w:spacing w:val="1"/>
          <w:sz w:val="22"/>
          <w:szCs w:val="22"/>
        </w:rPr>
        <w:t>t</w:t>
      </w:r>
      <w:r w:rsidRPr="00552A7C">
        <w:rPr>
          <w:rFonts w:ascii="Calibri" w:hAnsi="Calibri" w:cs="Calibri"/>
          <w:color w:val="000000"/>
          <w:sz w:val="22"/>
          <w:szCs w:val="22"/>
        </w:rPr>
        <w:t>osu</w:t>
      </w:r>
      <w:r w:rsidRPr="00552A7C">
        <w:rPr>
          <w:rFonts w:ascii="Calibri" w:hAnsi="Calibri" w:cs="Calibri"/>
          <w:color w:val="000000"/>
          <w:spacing w:val="1"/>
          <w:sz w:val="22"/>
          <w:szCs w:val="22"/>
        </w:rPr>
        <w:t>j</w:t>
      </w:r>
      <w:r w:rsidRPr="00552A7C">
        <w:rPr>
          <w:rFonts w:ascii="Calibri" w:hAnsi="Calibri" w:cs="Calibri"/>
          <w:color w:val="000000"/>
          <w:sz w:val="22"/>
          <w:szCs w:val="22"/>
        </w:rPr>
        <w:t>e</w:t>
      </w:r>
      <w:r w:rsidRPr="00552A7C">
        <w:rPr>
          <w:rFonts w:ascii="Calibri" w:hAnsi="Calibri" w:cs="Calibri"/>
          <w:color w:val="000000"/>
          <w:spacing w:val="19"/>
          <w:sz w:val="22"/>
          <w:szCs w:val="22"/>
        </w:rPr>
        <w:t xml:space="preserve"> </w:t>
      </w:r>
      <w:r w:rsidRPr="00552A7C">
        <w:rPr>
          <w:rFonts w:ascii="Calibri" w:hAnsi="Calibri" w:cs="Calibri"/>
          <w:color w:val="000000"/>
          <w:sz w:val="22"/>
          <w:szCs w:val="22"/>
        </w:rPr>
        <w:t>s</w:t>
      </w:r>
      <w:r w:rsidRPr="00552A7C">
        <w:rPr>
          <w:rFonts w:ascii="Calibri" w:hAnsi="Calibri" w:cs="Calibri"/>
          <w:color w:val="000000"/>
          <w:spacing w:val="1"/>
          <w:sz w:val="22"/>
          <w:szCs w:val="22"/>
        </w:rPr>
        <w:t>i</w:t>
      </w:r>
      <w:r w:rsidRPr="00552A7C">
        <w:rPr>
          <w:rFonts w:ascii="Calibri" w:hAnsi="Calibri" w:cs="Calibri"/>
          <w:color w:val="000000"/>
          <w:sz w:val="22"/>
          <w:szCs w:val="22"/>
        </w:rPr>
        <w:t>ę</w:t>
      </w:r>
      <w:r w:rsidRPr="00552A7C">
        <w:rPr>
          <w:rFonts w:ascii="Calibri" w:hAnsi="Calibri" w:cs="Calibri"/>
          <w:color w:val="000000"/>
          <w:spacing w:val="22"/>
          <w:sz w:val="22"/>
          <w:szCs w:val="22"/>
        </w:rPr>
        <w:t xml:space="preserve"> </w:t>
      </w:r>
      <w:r w:rsidRPr="00552A7C">
        <w:rPr>
          <w:rFonts w:ascii="Calibri" w:hAnsi="Calibri" w:cs="Calibri"/>
          <w:color w:val="000000"/>
          <w:sz w:val="22"/>
          <w:szCs w:val="22"/>
        </w:rPr>
        <w:t>odpow</w:t>
      </w:r>
      <w:r w:rsidRPr="00552A7C">
        <w:rPr>
          <w:rFonts w:ascii="Calibri" w:hAnsi="Calibri" w:cs="Calibri"/>
          <w:color w:val="000000"/>
          <w:spacing w:val="1"/>
          <w:sz w:val="22"/>
          <w:szCs w:val="22"/>
        </w:rPr>
        <w:t>i</w:t>
      </w:r>
      <w:r w:rsidRPr="00552A7C">
        <w:rPr>
          <w:rFonts w:ascii="Calibri" w:hAnsi="Calibri" w:cs="Calibri"/>
          <w:color w:val="000000"/>
          <w:spacing w:val="-1"/>
          <w:sz w:val="22"/>
          <w:szCs w:val="22"/>
        </w:rPr>
        <w:t>e</w:t>
      </w:r>
      <w:r w:rsidRPr="00552A7C">
        <w:rPr>
          <w:rFonts w:ascii="Calibri" w:hAnsi="Calibri" w:cs="Calibri"/>
          <w:color w:val="000000"/>
          <w:sz w:val="22"/>
          <w:szCs w:val="22"/>
        </w:rPr>
        <w:t>dn</w:t>
      </w:r>
      <w:r w:rsidRPr="00552A7C">
        <w:rPr>
          <w:rFonts w:ascii="Calibri" w:hAnsi="Calibri" w:cs="Calibri"/>
          <w:color w:val="000000"/>
          <w:spacing w:val="1"/>
          <w:sz w:val="22"/>
          <w:szCs w:val="22"/>
        </w:rPr>
        <w:t>i</w:t>
      </w:r>
      <w:r w:rsidRPr="00552A7C">
        <w:rPr>
          <w:rFonts w:ascii="Calibri" w:hAnsi="Calibri" w:cs="Calibri"/>
          <w:color w:val="000000"/>
          <w:sz w:val="22"/>
          <w:szCs w:val="22"/>
        </w:rPr>
        <w:t>o</w:t>
      </w:r>
      <w:r w:rsidRPr="00552A7C">
        <w:rPr>
          <w:rFonts w:ascii="Calibri" w:hAnsi="Calibri" w:cs="Calibri"/>
          <w:color w:val="000000"/>
          <w:spacing w:val="14"/>
          <w:sz w:val="22"/>
          <w:szCs w:val="22"/>
        </w:rPr>
        <w:t xml:space="preserve"> </w:t>
      </w:r>
      <w:r w:rsidRPr="00552A7C">
        <w:rPr>
          <w:rFonts w:ascii="Calibri" w:hAnsi="Calibri" w:cs="Calibri"/>
          <w:color w:val="000000"/>
          <w:sz w:val="22"/>
          <w:szCs w:val="22"/>
        </w:rPr>
        <w:t>do</w:t>
      </w:r>
      <w:r w:rsidRPr="00552A7C">
        <w:rPr>
          <w:rFonts w:ascii="Calibri" w:hAnsi="Calibri" w:cs="Calibri"/>
          <w:color w:val="000000"/>
          <w:spacing w:val="22"/>
          <w:sz w:val="22"/>
          <w:szCs w:val="22"/>
        </w:rPr>
        <w:t xml:space="preserve"> </w:t>
      </w:r>
      <w:r w:rsidRPr="00552A7C">
        <w:rPr>
          <w:rFonts w:ascii="Calibri" w:hAnsi="Calibri" w:cs="Calibri"/>
          <w:color w:val="000000"/>
          <w:spacing w:val="2"/>
          <w:sz w:val="22"/>
          <w:szCs w:val="22"/>
        </w:rPr>
        <w:t>W</w:t>
      </w:r>
      <w:r w:rsidRPr="00552A7C">
        <w:rPr>
          <w:rFonts w:ascii="Calibri" w:hAnsi="Calibri" w:cs="Calibri"/>
          <w:color w:val="000000"/>
          <w:spacing w:val="-5"/>
          <w:sz w:val="22"/>
          <w:szCs w:val="22"/>
        </w:rPr>
        <w:t>y</w:t>
      </w:r>
      <w:r w:rsidRPr="00552A7C">
        <w:rPr>
          <w:rFonts w:ascii="Calibri" w:hAnsi="Calibri" w:cs="Calibri"/>
          <w:color w:val="000000"/>
          <w:sz w:val="22"/>
          <w:szCs w:val="22"/>
        </w:rPr>
        <w:t>ko</w:t>
      </w:r>
      <w:r w:rsidRPr="00552A7C">
        <w:rPr>
          <w:rFonts w:ascii="Calibri" w:hAnsi="Calibri" w:cs="Calibri"/>
          <w:color w:val="000000"/>
          <w:spacing w:val="2"/>
          <w:sz w:val="22"/>
          <w:szCs w:val="22"/>
        </w:rPr>
        <w:t>n</w:t>
      </w:r>
      <w:r w:rsidRPr="00552A7C">
        <w:rPr>
          <w:rFonts w:ascii="Calibri" w:hAnsi="Calibri" w:cs="Calibri"/>
          <w:color w:val="000000"/>
          <w:spacing w:val="-1"/>
          <w:sz w:val="22"/>
          <w:szCs w:val="22"/>
        </w:rPr>
        <w:t>a</w:t>
      </w:r>
      <w:r w:rsidRPr="00552A7C">
        <w:rPr>
          <w:rFonts w:ascii="Calibri" w:hAnsi="Calibri" w:cs="Calibri"/>
          <w:color w:val="000000"/>
          <w:spacing w:val="2"/>
          <w:sz w:val="22"/>
          <w:szCs w:val="22"/>
        </w:rPr>
        <w:t>w</w:t>
      </w:r>
      <w:r w:rsidRPr="00552A7C">
        <w:rPr>
          <w:rFonts w:ascii="Calibri" w:hAnsi="Calibri" w:cs="Calibri"/>
          <w:color w:val="000000"/>
          <w:spacing w:val="-1"/>
          <w:sz w:val="22"/>
          <w:szCs w:val="22"/>
        </w:rPr>
        <w:t>c</w:t>
      </w:r>
      <w:r w:rsidRPr="00552A7C">
        <w:rPr>
          <w:rFonts w:ascii="Calibri" w:hAnsi="Calibri" w:cs="Calibri"/>
          <w:color w:val="000000"/>
          <w:sz w:val="22"/>
          <w:szCs w:val="22"/>
        </w:rPr>
        <w:t>ów</w:t>
      </w:r>
      <w:r w:rsidRPr="00552A7C">
        <w:rPr>
          <w:rFonts w:ascii="Calibri" w:hAnsi="Calibri" w:cs="Calibri"/>
          <w:color w:val="000000"/>
          <w:spacing w:val="25"/>
          <w:sz w:val="22"/>
          <w:szCs w:val="22"/>
        </w:rPr>
        <w:t xml:space="preserve"> </w:t>
      </w:r>
      <w:r w:rsidRPr="00552A7C">
        <w:rPr>
          <w:rFonts w:ascii="Calibri" w:hAnsi="Calibri" w:cs="Calibri"/>
          <w:color w:val="000000"/>
          <w:sz w:val="22"/>
          <w:szCs w:val="22"/>
        </w:rPr>
        <w:t>wspólnie ubiegających się o udzielenie zamówienia.</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szCs w:val="22"/>
        </w:rPr>
      </w:pPr>
      <w:r w:rsidRPr="00552A7C">
        <w:rPr>
          <w:rFonts w:ascii="Calibri" w:hAnsi="Calibri" w:cs="Calibri"/>
          <w:color w:val="000000"/>
          <w:sz w:val="22"/>
          <w:szCs w:val="22"/>
        </w:rPr>
        <w:t>Jeżeli oferta Wykonawców, wspólnie ubiegających się o udzielenie zamówienia, została wybrana, Zamawiający może żądać przed zawarciem umowy w sprawie zamówienia publicznego umowy regulującej współpracę tych Wykonawców.</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rPr>
      </w:pPr>
      <w:r w:rsidRPr="00552A7C">
        <w:rPr>
          <w:rFonts w:ascii="Calibri" w:hAnsi="Calibri" w:cs="Calibri"/>
          <w:color w:val="000000"/>
          <w:sz w:val="22"/>
        </w:rPr>
        <w:t>Wszelka korespondencja oraz rozliczenia dokonywane będą wyłącznie z pełnomocnikiem</w:t>
      </w:r>
      <w:r w:rsidRPr="00552A7C">
        <w:rPr>
          <w:rFonts w:ascii="Calibri" w:hAnsi="Calibri" w:cs="Calibri"/>
          <w:color w:val="000000"/>
        </w:rPr>
        <w:t xml:space="preserve"> </w:t>
      </w:r>
      <w:r w:rsidRPr="00552A7C">
        <w:rPr>
          <w:rFonts w:ascii="Calibri" w:hAnsi="Calibri" w:cs="Calibri"/>
          <w:color w:val="000000"/>
          <w:sz w:val="22"/>
        </w:rPr>
        <w:t>(liderem konsorcjum),</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rPr>
      </w:pPr>
      <w:r w:rsidRPr="00552A7C">
        <w:rPr>
          <w:rFonts w:ascii="Calibri" w:hAnsi="Calibri" w:cs="Calibri"/>
          <w:color w:val="000000"/>
          <w:sz w:val="22"/>
          <w:szCs w:val="22"/>
        </w:rPr>
        <w:t>Pełnomocnictwo składa się w oryginale lub kopi poświadczonej notarialnie.</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rPr>
      </w:pPr>
      <w:r w:rsidRPr="00552A7C">
        <w:rPr>
          <w:rFonts w:ascii="Calibri" w:hAnsi="Calibri" w:cs="Calibri"/>
          <w:color w:val="000000"/>
          <w:sz w:val="22"/>
        </w:rPr>
        <w:t xml:space="preserve">Wykonawcy wspólnie ubiegający się o udzielenie zamówienia składają każdy oświadczenie </w:t>
      </w:r>
      <w:r w:rsidRPr="00552A7C">
        <w:rPr>
          <w:rFonts w:ascii="Calibri" w:hAnsi="Calibri" w:cs="Calibri"/>
          <w:color w:val="000000"/>
          <w:sz w:val="22"/>
          <w:lang w:val="pl-PL"/>
        </w:rPr>
        <w:br/>
      </w:r>
      <w:r w:rsidRPr="00552A7C">
        <w:rPr>
          <w:rFonts w:ascii="Calibri" w:hAnsi="Calibri" w:cs="Calibri"/>
          <w:color w:val="000000"/>
          <w:sz w:val="22"/>
        </w:rPr>
        <w:t xml:space="preserve">w zakresie, w którym każdy z wykonawców wykazuje spełnianie warunków udziału </w:t>
      </w:r>
      <w:r w:rsidRPr="00552A7C">
        <w:rPr>
          <w:rFonts w:ascii="Calibri" w:hAnsi="Calibri" w:cs="Calibri"/>
          <w:color w:val="000000"/>
          <w:sz w:val="22"/>
          <w:lang w:val="pl-PL"/>
        </w:rPr>
        <w:br/>
      </w:r>
      <w:r w:rsidRPr="00552A7C">
        <w:rPr>
          <w:rFonts w:ascii="Calibri" w:hAnsi="Calibri" w:cs="Calibri"/>
          <w:color w:val="000000"/>
          <w:sz w:val="22"/>
        </w:rPr>
        <w:t>w postępowaniu oraz brak podstaw do wykluczenia.</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szCs w:val="22"/>
        </w:rPr>
      </w:pPr>
      <w:r w:rsidRPr="00552A7C">
        <w:rPr>
          <w:rFonts w:ascii="Calibri" w:hAnsi="Calibri" w:cs="Calibri"/>
          <w:color w:val="000000"/>
          <w:sz w:val="22"/>
          <w:szCs w:val="22"/>
        </w:rPr>
        <w:t>Żaden z Wykonawców nie może podlegać wykluczeniu z powodu przesłanek, o których mowa w art. 24 ust. 1 ustawy Pzp,</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szCs w:val="22"/>
        </w:rPr>
      </w:pPr>
      <w:r w:rsidRPr="00552A7C">
        <w:rPr>
          <w:rFonts w:ascii="Calibri" w:hAnsi="Calibri" w:cs="Calibri"/>
          <w:color w:val="000000"/>
          <w:sz w:val="22"/>
          <w:szCs w:val="22"/>
        </w:rPr>
        <w:t>Wykonawcy ponoszą solidarną odpowiedzialność za wykonanie umowy,</w:t>
      </w:r>
    </w:p>
    <w:p w:rsidR="00534C5F" w:rsidRPr="00552A7C" w:rsidRDefault="00534C5F" w:rsidP="00552A7C">
      <w:pPr>
        <w:pStyle w:val="Akapitzlist"/>
        <w:numPr>
          <w:ilvl w:val="0"/>
          <w:numId w:val="105"/>
        </w:numPr>
        <w:ind w:right="47" w:hanging="720"/>
        <w:contextualSpacing/>
        <w:jc w:val="both"/>
        <w:rPr>
          <w:rFonts w:ascii="Calibri" w:hAnsi="Calibri" w:cs="Calibri"/>
          <w:color w:val="000000"/>
          <w:sz w:val="22"/>
          <w:szCs w:val="22"/>
        </w:rPr>
      </w:pPr>
      <w:r w:rsidRPr="00552A7C">
        <w:rPr>
          <w:rFonts w:ascii="Calibri" w:hAnsi="Calibri" w:cs="Calibri"/>
          <w:color w:val="000000"/>
          <w:sz w:val="22"/>
          <w:szCs w:val="22"/>
        </w:rPr>
        <w:t>Wykonawcy ponoszą solidarną odpowiedzialność za niewykonanie lub nienależyte wykonanie zobowiązania.</w:t>
      </w:r>
    </w:p>
    <w:p w:rsidR="006F04AB" w:rsidRPr="00CC7358" w:rsidRDefault="006F04AB" w:rsidP="00CC7358">
      <w:pPr>
        <w:suppressAutoHyphens/>
        <w:jc w:val="both"/>
        <w:rPr>
          <w:rFonts w:ascii="Calibri" w:hAnsi="Calibri" w:cs="Calibri"/>
          <w:bCs/>
          <w:iCs/>
          <w:sz w:val="22"/>
          <w:szCs w:val="22"/>
        </w:rPr>
      </w:pPr>
    </w:p>
    <w:p w:rsidR="006F04AB" w:rsidRPr="00CC7358" w:rsidRDefault="006F04AB" w:rsidP="00552A7C">
      <w:pPr>
        <w:keepNext/>
        <w:numPr>
          <w:ilvl w:val="0"/>
          <w:numId w:val="86"/>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Informacje o sposobie porozumiewania się Zamawiającego z Wykonawcami oraz przeka</w:t>
      </w:r>
      <w:r w:rsidR="00274564" w:rsidRPr="00CC7358">
        <w:rPr>
          <w:rFonts w:ascii="Calibri" w:hAnsi="Calibri" w:cs="Calibri"/>
          <w:b/>
          <w:bCs/>
          <w:sz w:val="22"/>
          <w:szCs w:val="22"/>
        </w:rPr>
        <w:t>zywania oświadczeń i dokumentów</w:t>
      </w:r>
    </w:p>
    <w:p w:rsid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t xml:space="preserve">W postępowaniu komunikacja między Zamawiającym a Wykonawcami odbywa się zgodnie z wyborem Zamawiającego za pośrednictwem operatora pocztowego w rozumieniu ustawy z dnia 23 listopada 2012 r. - Prawo pocztowe, osobiście, za pośrednictwem posłańca, przy użyciu środków komunikacji elektronicznej w rozumieniu ustawy z dnia 18 lipca 2002 r. o świadczeniu usług drogą elektroniczną lub faksu. </w:t>
      </w:r>
    </w:p>
    <w:p w:rsid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t>Oświadczenia lub dokumenty (z wyłączeniem oferty i załączników do oferty) przekazane za pomocą faksu lub elektronicznie uważa się za złożone w terminie, jeżeli ich treść dotarła do adresata przed upływem wyznaczonego terminu. Jeżeli Zamawiający lub Wykonawca przekazują oświadczenia lub dokumenty faksem lub elektronicznie, każda ze stron na żądanie drugiej niezwłocznie potwierdza fakt ich otrzymania.</w:t>
      </w:r>
    </w:p>
    <w:p w:rsid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lastRenderedPageBreak/>
        <w:t>Ofertę w przedmiotowym postępowaniu składa się w formie pisemnej (oryginał podpisany przez Wykonawcę lub pełnomocnika).</w:t>
      </w:r>
    </w:p>
    <w:p w:rsid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t>Wybrany sposób przekazywania oświadczeń, wniosków, zawiadomień oraz informacji nie może ograniczać konkurencji.</w:t>
      </w:r>
    </w:p>
    <w:p w:rsidR="00534C5F" w:rsidRP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t>Dane adresowe do korespondencji:</w:t>
      </w:r>
    </w:p>
    <w:p w:rsidR="00534C5F" w:rsidRPr="00534C5F" w:rsidRDefault="00534C5F" w:rsidP="00534C5F">
      <w:pPr>
        <w:suppressAutoHyphens/>
        <w:ind w:firstLine="567"/>
        <w:jc w:val="both"/>
        <w:rPr>
          <w:rFonts w:ascii="Calibri" w:hAnsi="Calibri" w:cs="Calibri"/>
          <w:sz w:val="22"/>
          <w:szCs w:val="22"/>
          <w:lang w:eastAsia="ar-SA"/>
        </w:rPr>
      </w:pPr>
      <w:r w:rsidRPr="00534C5F">
        <w:rPr>
          <w:rFonts w:ascii="Calibri" w:hAnsi="Calibri" w:cs="Calibri"/>
          <w:sz w:val="22"/>
          <w:szCs w:val="22"/>
          <w:lang w:eastAsia="ar-SA"/>
        </w:rPr>
        <w:t xml:space="preserve">Regionalny Ośrodek Polityki Społecznej w Opolu, </w:t>
      </w:r>
    </w:p>
    <w:p w:rsidR="00534C5F" w:rsidRPr="00534C5F" w:rsidRDefault="00534C5F" w:rsidP="00534C5F">
      <w:pPr>
        <w:suppressAutoHyphens/>
        <w:ind w:firstLine="567"/>
        <w:jc w:val="both"/>
        <w:rPr>
          <w:rFonts w:ascii="Calibri" w:hAnsi="Calibri" w:cs="Calibri"/>
          <w:sz w:val="22"/>
          <w:szCs w:val="22"/>
          <w:lang w:eastAsia="ar-SA"/>
        </w:rPr>
      </w:pPr>
      <w:r w:rsidRPr="00534C5F">
        <w:rPr>
          <w:rFonts w:ascii="Calibri" w:hAnsi="Calibri" w:cs="Calibri"/>
          <w:sz w:val="22"/>
          <w:szCs w:val="22"/>
          <w:lang w:eastAsia="ar-SA"/>
        </w:rPr>
        <w:t>ul. Głogowska 25 C 45–315 Opole</w:t>
      </w:r>
    </w:p>
    <w:p w:rsidR="00534C5F" w:rsidRPr="00534C5F" w:rsidRDefault="00534C5F" w:rsidP="00534C5F">
      <w:pPr>
        <w:suppressAutoHyphens/>
        <w:ind w:firstLine="567"/>
        <w:jc w:val="both"/>
        <w:rPr>
          <w:rFonts w:ascii="Calibri" w:hAnsi="Calibri" w:cs="Calibri"/>
          <w:sz w:val="22"/>
          <w:szCs w:val="22"/>
          <w:lang w:eastAsia="ar-SA"/>
        </w:rPr>
      </w:pPr>
      <w:r w:rsidRPr="00534C5F">
        <w:rPr>
          <w:rFonts w:ascii="Calibri" w:hAnsi="Calibri" w:cs="Calibri"/>
          <w:sz w:val="22"/>
          <w:szCs w:val="22"/>
          <w:lang w:eastAsia="ar-SA"/>
        </w:rPr>
        <w:t>tel. (77) 44 15 250</w:t>
      </w:r>
    </w:p>
    <w:p w:rsidR="00534C5F" w:rsidRPr="00534C5F" w:rsidRDefault="00534C5F" w:rsidP="00534C5F">
      <w:pPr>
        <w:suppressAutoHyphens/>
        <w:ind w:firstLine="567"/>
        <w:jc w:val="both"/>
        <w:rPr>
          <w:rFonts w:ascii="Calibri" w:hAnsi="Calibri" w:cs="Calibri"/>
          <w:sz w:val="22"/>
          <w:szCs w:val="22"/>
          <w:lang w:eastAsia="ar-SA"/>
        </w:rPr>
      </w:pPr>
      <w:r w:rsidRPr="00534C5F">
        <w:rPr>
          <w:rFonts w:ascii="Calibri" w:hAnsi="Calibri" w:cs="Calibri"/>
          <w:sz w:val="22"/>
          <w:szCs w:val="22"/>
          <w:lang w:eastAsia="ar-SA"/>
        </w:rPr>
        <w:t>fax. (77) 44 15 259</w:t>
      </w:r>
    </w:p>
    <w:p w:rsidR="00534C5F" w:rsidRPr="00534C5F" w:rsidRDefault="00534C5F" w:rsidP="00534C5F">
      <w:pPr>
        <w:suppressAutoHyphens/>
        <w:ind w:firstLine="567"/>
        <w:jc w:val="both"/>
        <w:rPr>
          <w:rFonts w:ascii="Calibri" w:hAnsi="Calibri" w:cs="Calibri"/>
          <w:sz w:val="22"/>
          <w:szCs w:val="22"/>
          <w:lang w:eastAsia="ar-SA"/>
        </w:rPr>
      </w:pPr>
      <w:r w:rsidRPr="00534C5F">
        <w:rPr>
          <w:rFonts w:ascii="Calibri" w:hAnsi="Calibri" w:cs="Calibri"/>
          <w:sz w:val="22"/>
          <w:szCs w:val="22"/>
          <w:lang w:eastAsia="ar-SA"/>
        </w:rPr>
        <w:t>e–mail: b.rokosz@rops-opole.pl</w:t>
      </w:r>
    </w:p>
    <w:p w:rsid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t>Niniejsze postępowanie prowadzone jest w języku polskim.</w:t>
      </w:r>
    </w:p>
    <w:p w:rsid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t>Osobą uprawnioną przez Zamawiającego do porozumiewania się z Wykonawcami jest: Barbara Rokosz.</w:t>
      </w:r>
    </w:p>
    <w:p w:rsidR="00534C5F" w:rsidRPr="00534C5F" w:rsidRDefault="00534C5F" w:rsidP="00552A7C">
      <w:pPr>
        <w:numPr>
          <w:ilvl w:val="0"/>
          <w:numId w:val="108"/>
        </w:numPr>
        <w:suppressAutoHyphens/>
        <w:ind w:left="567" w:hanging="567"/>
        <w:jc w:val="both"/>
        <w:rPr>
          <w:rFonts w:ascii="Calibri" w:hAnsi="Calibri" w:cs="Calibri"/>
          <w:sz w:val="22"/>
          <w:szCs w:val="22"/>
          <w:lang w:eastAsia="ar-SA"/>
        </w:rPr>
      </w:pPr>
      <w:r w:rsidRPr="00534C5F">
        <w:rPr>
          <w:rFonts w:ascii="Calibri" w:hAnsi="Calibri" w:cs="Calibri"/>
          <w:sz w:val="22"/>
          <w:szCs w:val="22"/>
          <w:lang w:eastAsia="ar-SA"/>
        </w:rPr>
        <w:t>W przypadku przesyłania wniosków i informacji drogą elektroniczną należy w temacie e-maila wpisać znak postępowania: „UZP.4011.</w:t>
      </w:r>
      <w:r w:rsidR="00B04F50">
        <w:rPr>
          <w:rFonts w:ascii="Calibri" w:hAnsi="Calibri" w:cs="Calibri"/>
          <w:sz w:val="22"/>
          <w:szCs w:val="22"/>
          <w:lang w:eastAsia="ar-SA"/>
        </w:rPr>
        <w:t>16</w:t>
      </w:r>
      <w:r w:rsidRPr="00534C5F">
        <w:rPr>
          <w:rFonts w:ascii="Calibri" w:hAnsi="Calibri" w:cs="Calibri"/>
          <w:sz w:val="22"/>
          <w:szCs w:val="22"/>
          <w:lang w:eastAsia="ar-SA"/>
        </w:rPr>
        <w:t>.2020” co ułatwi stronom identyfikację wiadomości.</w:t>
      </w:r>
    </w:p>
    <w:p w:rsidR="00706FAA" w:rsidRPr="00CC7358" w:rsidRDefault="00706FAA" w:rsidP="00CC7358">
      <w:pPr>
        <w:suppressAutoHyphens/>
        <w:jc w:val="both"/>
        <w:rPr>
          <w:rFonts w:ascii="Calibri" w:hAnsi="Calibri" w:cs="Calibri"/>
          <w:sz w:val="22"/>
          <w:szCs w:val="22"/>
          <w:lang w:eastAsia="ar-SA"/>
        </w:rPr>
      </w:pPr>
    </w:p>
    <w:p w:rsidR="00706FAA" w:rsidRPr="00CC7358" w:rsidRDefault="00706FAA" w:rsidP="00552A7C">
      <w:pPr>
        <w:numPr>
          <w:ilvl w:val="0"/>
          <w:numId w:val="87"/>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Wymagania dotyczące wadium</w:t>
      </w:r>
    </w:p>
    <w:p w:rsidR="006D7089" w:rsidRDefault="00706FAA" w:rsidP="00CC7358">
      <w:pPr>
        <w:suppressAutoHyphens/>
        <w:jc w:val="both"/>
        <w:rPr>
          <w:rFonts w:ascii="Calibri" w:hAnsi="Calibri" w:cs="Calibri"/>
          <w:sz w:val="22"/>
          <w:szCs w:val="22"/>
          <w:lang w:eastAsia="ar-SA"/>
        </w:rPr>
      </w:pPr>
      <w:r w:rsidRPr="00CC7358">
        <w:rPr>
          <w:rFonts w:ascii="Calibri" w:hAnsi="Calibri" w:cs="Calibri"/>
          <w:sz w:val="22"/>
          <w:szCs w:val="22"/>
          <w:lang w:eastAsia="ar-SA"/>
        </w:rPr>
        <w:t xml:space="preserve">Zamawiający </w:t>
      </w:r>
      <w:r w:rsidR="006D7089" w:rsidRPr="00CC7358">
        <w:rPr>
          <w:rFonts w:ascii="Calibri" w:hAnsi="Calibri" w:cs="Calibri"/>
          <w:sz w:val="22"/>
          <w:szCs w:val="22"/>
          <w:lang w:eastAsia="ar-SA"/>
        </w:rPr>
        <w:t>nie wymaga wniesienia wadium.</w:t>
      </w:r>
    </w:p>
    <w:p w:rsidR="00B04F50" w:rsidRPr="00CC7358" w:rsidRDefault="00B04F50" w:rsidP="00CC7358">
      <w:pPr>
        <w:suppressAutoHyphens/>
        <w:jc w:val="both"/>
        <w:rPr>
          <w:rFonts w:ascii="Calibri" w:hAnsi="Calibri" w:cs="Calibri"/>
          <w:sz w:val="22"/>
          <w:szCs w:val="22"/>
          <w:lang w:eastAsia="ar-SA"/>
        </w:rPr>
      </w:pPr>
    </w:p>
    <w:p w:rsidR="006F04AB" w:rsidRPr="00CC7358" w:rsidRDefault="00706FAA" w:rsidP="00552A7C">
      <w:pPr>
        <w:numPr>
          <w:ilvl w:val="0"/>
          <w:numId w:val="88"/>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Termin związania ofertą</w:t>
      </w:r>
    </w:p>
    <w:p w:rsidR="006F04AB" w:rsidRPr="00CC7358" w:rsidRDefault="006F04AB" w:rsidP="00CC7358">
      <w:pPr>
        <w:numPr>
          <w:ilvl w:val="3"/>
          <w:numId w:val="3"/>
        </w:numPr>
        <w:tabs>
          <w:tab w:val="left" w:pos="284"/>
        </w:tabs>
        <w:ind w:left="284" w:hanging="284"/>
        <w:jc w:val="both"/>
        <w:rPr>
          <w:rFonts w:ascii="Calibri" w:hAnsi="Calibri" w:cs="Calibri"/>
          <w:sz w:val="22"/>
          <w:szCs w:val="22"/>
        </w:rPr>
      </w:pPr>
      <w:r w:rsidRPr="00CC7358">
        <w:rPr>
          <w:rFonts w:ascii="Calibri" w:hAnsi="Calibri" w:cs="Calibri"/>
          <w:sz w:val="22"/>
          <w:szCs w:val="22"/>
        </w:rPr>
        <w:t xml:space="preserve">Wykonawca jest związany ofertą przez okres </w:t>
      </w:r>
      <w:r w:rsidR="00B04F50">
        <w:rPr>
          <w:rFonts w:ascii="Calibri" w:hAnsi="Calibri" w:cs="Calibri"/>
          <w:b/>
          <w:sz w:val="22"/>
          <w:szCs w:val="22"/>
        </w:rPr>
        <w:t>30</w:t>
      </w:r>
      <w:r w:rsidRPr="00CC7358">
        <w:rPr>
          <w:rFonts w:ascii="Calibri" w:hAnsi="Calibri" w:cs="Calibri"/>
          <w:b/>
          <w:sz w:val="22"/>
          <w:szCs w:val="22"/>
        </w:rPr>
        <w:t xml:space="preserve"> </w:t>
      </w:r>
      <w:r w:rsidRPr="00CC7358">
        <w:rPr>
          <w:rFonts w:ascii="Calibri" w:hAnsi="Calibri" w:cs="Calibri"/>
          <w:b/>
          <w:bCs/>
          <w:sz w:val="22"/>
          <w:szCs w:val="22"/>
        </w:rPr>
        <w:t>dni</w:t>
      </w:r>
      <w:r w:rsidRPr="00CC7358">
        <w:rPr>
          <w:rFonts w:ascii="Calibri" w:hAnsi="Calibri" w:cs="Calibri"/>
          <w:sz w:val="22"/>
          <w:szCs w:val="22"/>
        </w:rPr>
        <w:t>.</w:t>
      </w:r>
    </w:p>
    <w:p w:rsidR="006F04AB" w:rsidRPr="00CC7358" w:rsidRDefault="006F04AB" w:rsidP="00CC7358">
      <w:pPr>
        <w:numPr>
          <w:ilvl w:val="3"/>
          <w:numId w:val="3"/>
        </w:numPr>
        <w:tabs>
          <w:tab w:val="left" w:pos="284"/>
        </w:tabs>
        <w:ind w:left="284" w:hanging="284"/>
        <w:jc w:val="both"/>
        <w:rPr>
          <w:rFonts w:ascii="Calibri" w:hAnsi="Calibri" w:cs="Calibri"/>
          <w:sz w:val="22"/>
          <w:szCs w:val="22"/>
        </w:rPr>
      </w:pPr>
      <w:r w:rsidRPr="00CC7358">
        <w:rPr>
          <w:rFonts w:ascii="Calibri" w:hAnsi="Calibri" w:cs="Calibri"/>
          <w:sz w:val="22"/>
          <w:szCs w:val="22"/>
        </w:rPr>
        <w:t>Bieg terminu związania ofertą rozpoczyna się wraz z upływem terminu składania ofert.</w:t>
      </w:r>
    </w:p>
    <w:p w:rsidR="006F04AB" w:rsidRPr="00CC7358" w:rsidRDefault="006F04AB" w:rsidP="00CC7358">
      <w:pPr>
        <w:numPr>
          <w:ilvl w:val="3"/>
          <w:numId w:val="3"/>
        </w:numPr>
        <w:tabs>
          <w:tab w:val="left" w:pos="284"/>
        </w:tabs>
        <w:ind w:left="284" w:hanging="284"/>
        <w:jc w:val="both"/>
        <w:rPr>
          <w:rFonts w:ascii="Calibri" w:hAnsi="Calibri" w:cs="Calibri"/>
          <w:sz w:val="22"/>
          <w:szCs w:val="22"/>
        </w:rPr>
      </w:pPr>
      <w:r w:rsidRPr="00CC7358">
        <w:rPr>
          <w:rFonts w:ascii="Calibri" w:hAnsi="Calibri" w:cs="Calibri"/>
          <w:sz w:val="22"/>
          <w:szCs w:val="22"/>
        </w:rPr>
        <w:t>Na co najmniej 3 dni przed upływem terminu związania ofertą, Zamawiający może zwrócić się do Wykonawców o wyrażenie zgody na przedłużenie tego terminu o oznaczony okres nie dłuższy jednak niż 60 dni.</w:t>
      </w:r>
    </w:p>
    <w:p w:rsidR="006F04AB" w:rsidRPr="00CC7358" w:rsidRDefault="006F04AB" w:rsidP="00CC7358">
      <w:pPr>
        <w:tabs>
          <w:tab w:val="left" w:pos="142"/>
        </w:tabs>
        <w:overflowPunct w:val="0"/>
        <w:autoSpaceDE w:val="0"/>
        <w:autoSpaceDN w:val="0"/>
        <w:adjustRightInd w:val="0"/>
        <w:jc w:val="both"/>
        <w:textAlignment w:val="baseline"/>
        <w:rPr>
          <w:rFonts w:ascii="Calibri" w:hAnsi="Calibri" w:cs="Calibri"/>
          <w:sz w:val="22"/>
          <w:szCs w:val="22"/>
        </w:rPr>
      </w:pPr>
    </w:p>
    <w:p w:rsidR="006F04AB" w:rsidRPr="00CC7358" w:rsidRDefault="006F04AB" w:rsidP="00552A7C">
      <w:pPr>
        <w:numPr>
          <w:ilvl w:val="0"/>
          <w:numId w:val="89"/>
        </w:numPr>
        <w:shd w:val="clear" w:color="auto" w:fill="A6A6A6"/>
        <w:tabs>
          <w:tab w:val="clear" w:pos="2880"/>
          <w:tab w:val="num" w:pos="709"/>
        </w:tabs>
        <w:ind w:hanging="2880"/>
        <w:jc w:val="both"/>
        <w:rPr>
          <w:rFonts w:ascii="Calibri" w:hAnsi="Calibri" w:cs="Calibri"/>
          <w:b/>
          <w:bCs/>
          <w:sz w:val="22"/>
          <w:szCs w:val="22"/>
        </w:rPr>
      </w:pPr>
      <w:r w:rsidRPr="00CC7358">
        <w:rPr>
          <w:rFonts w:ascii="Calibri" w:hAnsi="Calibri" w:cs="Calibri"/>
          <w:b/>
          <w:bCs/>
          <w:sz w:val="22"/>
          <w:szCs w:val="22"/>
        </w:rPr>
        <w:t>Op</w:t>
      </w:r>
      <w:r w:rsidR="000F2E82" w:rsidRPr="00CC7358">
        <w:rPr>
          <w:rFonts w:ascii="Calibri" w:hAnsi="Calibri" w:cs="Calibri"/>
          <w:b/>
          <w:bCs/>
          <w:sz w:val="22"/>
          <w:szCs w:val="22"/>
        </w:rPr>
        <w:t>is sposobu przygotowania oferty</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Ofertę należy sporządzić zgodnie z załącznikiem do ogłoszenia pn.: TREŚĆ OFERTY.</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Treść oferty musi odpowiadać treści ogłoszenia o zamówieniu.</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Wykonawca może złożyć jedną ofertę na każdą cześć.</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 xml:space="preserve">Oferta stanowi oświadczenie woli Wykonawcy. Składając ofertę w odpowiedzi na niniejsze ogłoszenie Wykonawca przyjmuje warunki zawarte w SIWZ, postanowienia zawarte we wzorze umowy, akceptuje bez zastrzeżeń przedmiot zamówienia oraz 30-dniowy termin związania ofertą. </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Zamawiający nie wyraża zgody na złożenie oferty oraz innych dokumentów w języku innym niż język polski.</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Oferta powinna być napisana na komputerze lub inną trwałą i czytelną techniką.</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Przy sporządzaniu oferty, oświadczeń i dokumentów, dla których Zamawiający przygotował druki należy kierować się tymi drukami.</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Każda poprawka w treści oferty, a w szczególności każde przerobienie, przekreślenie, uzupełnienie, nadpisanie, przesłonięcie korektorem, etc, musi być parafowane przez Wykonawcę (uprawnione do reprezentacji osoba/y</w:t>
      </w:r>
      <w:r w:rsidRPr="00552A7C">
        <w:rPr>
          <w:rFonts w:ascii="Calibri" w:hAnsi="Calibri" w:cs="Calibri"/>
          <w:b/>
          <w:sz w:val="22"/>
          <w:szCs w:val="22"/>
        </w:rPr>
        <w:t>,</w:t>
      </w:r>
      <w:r w:rsidRPr="00552A7C">
        <w:rPr>
          <w:rFonts w:ascii="Calibri" w:hAnsi="Calibri" w:cs="Calibri"/>
          <w:sz w:val="22"/>
          <w:szCs w:val="22"/>
        </w:rPr>
        <w:t xml:space="preserve"> które podpisały ofertę).</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Zamawiający zaleca, by strony oferty były trwale ze sobą połączone.</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Jeżeli została wybrana oferta konsorcjum, zamawiający może żądać przed zawarciem umowy w sprawie zamówienia publicznego umowy regulującej współpracę tych wykonawców.</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lastRenderedPageBreak/>
        <w:t xml:space="preserve">W przypadku ustanowienia przez Wykonawcę swojego pełnomocnika do reprezentowania podczas prowadzonego postępowania Wykonawca musi </w:t>
      </w:r>
      <w:r w:rsidRPr="00552A7C">
        <w:rPr>
          <w:rFonts w:ascii="Calibri" w:hAnsi="Calibri" w:cs="Calibri"/>
          <w:b/>
          <w:sz w:val="22"/>
          <w:szCs w:val="22"/>
        </w:rPr>
        <w:t xml:space="preserve">złożyć pełnomocnictwo (oryginał lub kopia poświadczona notarialnie) </w:t>
      </w:r>
      <w:r w:rsidRPr="00552A7C">
        <w:rPr>
          <w:rFonts w:ascii="Calibri" w:hAnsi="Calibri" w:cs="Calibri"/>
          <w:sz w:val="22"/>
          <w:szCs w:val="22"/>
        </w:rPr>
        <w:t xml:space="preserve">osoby/osób podpisujących ofertę do podejmowania zobowiązań w imieniu Wykonawcy składającego ofertę, o ile nie wynikają z przepisów prawa lub innych dokumentów, oraz </w:t>
      </w:r>
      <w:r w:rsidRPr="00552A7C">
        <w:rPr>
          <w:rFonts w:ascii="Calibri" w:hAnsi="Calibri" w:cs="Calibri"/>
          <w:b/>
          <w:sz w:val="22"/>
          <w:szCs w:val="22"/>
        </w:rPr>
        <w:t>stosowne pełnomocnictwo wystawione dla pełnomocnika reprezentującego uczestników konsorcjum (oryginał lub kopia poświadczona notarialnie),</w:t>
      </w:r>
      <w:r w:rsidRPr="00552A7C">
        <w:rPr>
          <w:rFonts w:ascii="Calibri" w:hAnsi="Calibri" w:cs="Calibri"/>
          <w:sz w:val="22"/>
          <w:szCs w:val="22"/>
        </w:rPr>
        <w:t xml:space="preserve"> </w:t>
      </w:r>
      <w:r w:rsidRPr="00552A7C">
        <w:rPr>
          <w:rFonts w:ascii="Calibri" w:hAnsi="Calibri" w:cs="Calibri"/>
          <w:sz w:val="22"/>
          <w:szCs w:val="22"/>
        </w:rPr>
        <w:br/>
        <w:t>gdy Wykonawcy wspólnie ubiegają się o udzielenie zamówienia.</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 xml:space="preserve">Wykonawca może, przed upływem terminu do składania ofert, zmienić lub wycofać ofertę. Zamawiający niezwłocznie zwraca ofertę, która została złożona po terminie. </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Wykonawca powinien zabezpieczyć składaną ofertę we własnym interesie tak, aby nie uległa przypadkowemu zniszczeniu lub rozproszeniu, uniemożliwiała dostęp osób niepowołanych do jej treści.</w:t>
      </w:r>
    </w:p>
    <w:p w:rsidR="00B04F50" w:rsidRPr="00552A7C" w:rsidRDefault="00B04F50" w:rsidP="00552A7C">
      <w:pPr>
        <w:pStyle w:val="Akapitzlist"/>
        <w:numPr>
          <w:ilvl w:val="0"/>
          <w:numId w:val="109"/>
        </w:numPr>
        <w:tabs>
          <w:tab w:val="clear" w:pos="2880"/>
        </w:tabs>
        <w:ind w:left="284" w:hanging="284"/>
        <w:contextualSpacing/>
        <w:jc w:val="both"/>
        <w:rPr>
          <w:rFonts w:ascii="Calibri" w:hAnsi="Calibri" w:cs="Calibri"/>
          <w:sz w:val="22"/>
          <w:szCs w:val="22"/>
        </w:rPr>
      </w:pPr>
      <w:r w:rsidRPr="00552A7C">
        <w:rPr>
          <w:rFonts w:ascii="Calibri" w:hAnsi="Calibri" w:cs="Calibri"/>
          <w:sz w:val="22"/>
          <w:szCs w:val="22"/>
        </w:rPr>
        <w:t xml:space="preserve">Na kopercie lub opakowaniu oferty należy umieścić napis, który można wyciąć </w:t>
      </w:r>
      <w:r w:rsidRPr="00552A7C">
        <w:rPr>
          <w:rFonts w:ascii="Calibri" w:hAnsi="Calibri" w:cs="Calibri"/>
          <w:sz w:val="22"/>
          <w:szCs w:val="22"/>
        </w:rPr>
        <w:br/>
        <w:t>z ogłoszenia:</w:t>
      </w:r>
    </w:p>
    <w:p w:rsidR="00B04F50" w:rsidRPr="00552A7C" w:rsidRDefault="00B04F50" w:rsidP="00B04F50">
      <w:pPr>
        <w:pStyle w:val="Akapitzlist"/>
        <w:ind w:left="284" w:hanging="284"/>
        <w:jc w:val="both"/>
        <w:rPr>
          <w:rFonts w:ascii="Calibri" w:hAnsi="Calibri" w:cs="Calibri"/>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356"/>
      </w:tblGrid>
      <w:tr w:rsidR="00B04F50" w:rsidRPr="00552A7C" w:rsidTr="00552A7C">
        <w:trPr>
          <w:trHeight w:val="520"/>
        </w:trPr>
        <w:tc>
          <w:tcPr>
            <w:tcW w:w="9356" w:type="dxa"/>
            <w:tcBorders>
              <w:top w:val="single" w:sz="4" w:space="0" w:color="auto"/>
              <w:left w:val="single" w:sz="4" w:space="0" w:color="auto"/>
              <w:bottom w:val="single" w:sz="4" w:space="0" w:color="auto"/>
              <w:right w:val="single" w:sz="4" w:space="0" w:color="auto"/>
            </w:tcBorders>
            <w:hideMark/>
          </w:tcPr>
          <w:p w:rsidR="00B04F50" w:rsidRPr="00552A7C" w:rsidRDefault="00B04F50" w:rsidP="00B04F50">
            <w:pPr>
              <w:autoSpaceDE w:val="0"/>
              <w:autoSpaceDN w:val="0"/>
              <w:adjustRightInd w:val="0"/>
              <w:ind w:left="284" w:hanging="284"/>
              <w:jc w:val="both"/>
              <w:rPr>
                <w:rFonts w:ascii="Calibri" w:hAnsi="Calibri" w:cs="Calibri"/>
                <w:b/>
                <w:sz w:val="22"/>
                <w:szCs w:val="22"/>
              </w:rPr>
            </w:pPr>
            <w:r w:rsidRPr="00552A7C">
              <w:rPr>
                <w:rFonts w:ascii="Calibri" w:hAnsi="Calibri" w:cs="Calibri"/>
                <w:sz w:val="22"/>
                <w:szCs w:val="22"/>
              </w:rPr>
              <w:br w:type="page"/>
            </w:r>
            <w:r w:rsidRPr="00552A7C">
              <w:rPr>
                <w:rFonts w:ascii="Calibri" w:hAnsi="Calibri" w:cs="Calibri"/>
                <w:b/>
                <w:sz w:val="22"/>
                <w:szCs w:val="22"/>
              </w:rPr>
              <w:t xml:space="preserve">Nazwa i adres Wykonawcy: </w:t>
            </w:r>
          </w:p>
          <w:p w:rsidR="00B04F50" w:rsidRPr="00552A7C" w:rsidRDefault="00B04F50" w:rsidP="00B04F50">
            <w:pPr>
              <w:autoSpaceDE w:val="0"/>
              <w:autoSpaceDN w:val="0"/>
              <w:adjustRightInd w:val="0"/>
              <w:ind w:left="284" w:hanging="284"/>
              <w:jc w:val="both"/>
              <w:rPr>
                <w:rFonts w:ascii="Calibri" w:hAnsi="Calibri" w:cs="Calibri"/>
                <w:b/>
                <w:sz w:val="22"/>
                <w:szCs w:val="22"/>
              </w:rPr>
            </w:pPr>
            <w:r w:rsidRPr="00552A7C">
              <w:rPr>
                <w:rFonts w:ascii="Calibri" w:hAnsi="Calibri" w:cs="Calibri"/>
                <w:b/>
                <w:sz w:val="22"/>
                <w:szCs w:val="22"/>
              </w:rPr>
              <w:t>……………………………</w:t>
            </w:r>
          </w:p>
          <w:p w:rsidR="00B04F50" w:rsidRPr="00552A7C" w:rsidRDefault="00B04F50" w:rsidP="00B04F50">
            <w:pPr>
              <w:autoSpaceDE w:val="0"/>
              <w:autoSpaceDN w:val="0"/>
              <w:adjustRightInd w:val="0"/>
              <w:ind w:left="284" w:hanging="284"/>
              <w:jc w:val="both"/>
              <w:rPr>
                <w:rFonts w:ascii="Calibri" w:hAnsi="Calibri" w:cs="Calibri"/>
                <w:b/>
                <w:sz w:val="22"/>
                <w:szCs w:val="22"/>
              </w:rPr>
            </w:pPr>
            <w:r w:rsidRPr="00552A7C">
              <w:rPr>
                <w:rFonts w:ascii="Calibri" w:hAnsi="Calibri" w:cs="Calibri"/>
                <w:b/>
                <w:sz w:val="22"/>
                <w:szCs w:val="22"/>
              </w:rPr>
              <w:t>……………………………</w:t>
            </w:r>
          </w:p>
          <w:p w:rsidR="00B04F50" w:rsidRPr="00552A7C" w:rsidRDefault="00B04F50" w:rsidP="00B04F50">
            <w:pPr>
              <w:autoSpaceDE w:val="0"/>
              <w:autoSpaceDN w:val="0"/>
              <w:adjustRightInd w:val="0"/>
              <w:ind w:left="4892"/>
              <w:jc w:val="both"/>
              <w:rPr>
                <w:rFonts w:ascii="Calibri" w:hAnsi="Calibri" w:cs="Calibri"/>
                <w:sz w:val="22"/>
                <w:szCs w:val="22"/>
              </w:rPr>
            </w:pPr>
            <w:r w:rsidRPr="00552A7C">
              <w:rPr>
                <w:rFonts w:ascii="Calibri" w:hAnsi="Calibri" w:cs="Calibri"/>
                <w:b/>
                <w:sz w:val="22"/>
                <w:szCs w:val="22"/>
              </w:rPr>
              <w:t>Regionalny Ośrodek Polityki Społecznej</w:t>
            </w:r>
            <w:r w:rsidRPr="00552A7C">
              <w:rPr>
                <w:rFonts w:ascii="Calibri" w:hAnsi="Calibri" w:cs="Calibri"/>
                <w:sz w:val="22"/>
                <w:szCs w:val="22"/>
              </w:rPr>
              <w:t xml:space="preserve"> </w:t>
            </w:r>
          </w:p>
          <w:p w:rsidR="00B04F50" w:rsidRPr="00552A7C" w:rsidRDefault="00B04F50" w:rsidP="00B04F50">
            <w:pPr>
              <w:autoSpaceDE w:val="0"/>
              <w:autoSpaceDN w:val="0"/>
              <w:adjustRightInd w:val="0"/>
              <w:ind w:left="4892"/>
              <w:jc w:val="both"/>
              <w:rPr>
                <w:rFonts w:ascii="Calibri" w:hAnsi="Calibri" w:cs="Calibri"/>
                <w:sz w:val="22"/>
                <w:szCs w:val="22"/>
              </w:rPr>
            </w:pPr>
            <w:r w:rsidRPr="00552A7C">
              <w:rPr>
                <w:rFonts w:ascii="Calibri" w:hAnsi="Calibri" w:cs="Calibri"/>
                <w:b/>
                <w:sz w:val="22"/>
                <w:szCs w:val="22"/>
              </w:rPr>
              <w:t>w Opolu</w:t>
            </w:r>
          </w:p>
          <w:p w:rsidR="00B04F50" w:rsidRPr="00552A7C" w:rsidRDefault="00B04F50" w:rsidP="00B04F50">
            <w:pPr>
              <w:autoSpaceDE w:val="0"/>
              <w:autoSpaceDN w:val="0"/>
              <w:adjustRightInd w:val="0"/>
              <w:ind w:left="4892"/>
              <w:jc w:val="both"/>
              <w:rPr>
                <w:rFonts w:ascii="Calibri" w:hAnsi="Calibri" w:cs="Calibri"/>
                <w:sz w:val="22"/>
                <w:szCs w:val="22"/>
              </w:rPr>
            </w:pPr>
            <w:r w:rsidRPr="00552A7C">
              <w:rPr>
                <w:rFonts w:ascii="Calibri" w:hAnsi="Calibri" w:cs="Calibri"/>
                <w:sz w:val="22"/>
                <w:szCs w:val="22"/>
              </w:rPr>
              <w:t>Sekretariat pok. 15</w:t>
            </w:r>
          </w:p>
          <w:p w:rsidR="00B04F50" w:rsidRPr="00552A7C" w:rsidRDefault="00B04F50" w:rsidP="00B04F50">
            <w:pPr>
              <w:autoSpaceDE w:val="0"/>
              <w:autoSpaceDN w:val="0"/>
              <w:adjustRightInd w:val="0"/>
              <w:ind w:left="4892"/>
              <w:jc w:val="both"/>
              <w:rPr>
                <w:rFonts w:ascii="Calibri" w:hAnsi="Calibri" w:cs="Calibri"/>
                <w:sz w:val="22"/>
                <w:szCs w:val="22"/>
              </w:rPr>
            </w:pPr>
            <w:r w:rsidRPr="00552A7C">
              <w:rPr>
                <w:rFonts w:ascii="Calibri" w:hAnsi="Calibri" w:cs="Calibri"/>
                <w:sz w:val="22"/>
                <w:szCs w:val="22"/>
              </w:rPr>
              <w:t xml:space="preserve">ul. Głogowska 25c, </w:t>
            </w:r>
          </w:p>
          <w:p w:rsidR="00B04F50" w:rsidRPr="00552A7C" w:rsidRDefault="00B04F50" w:rsidP="00B04F50">
            <w:pPr>
              <w:autoSpaceDE w:val="0"/>
              <w:autoSpaceDN w:val="0"/>
              <w:adjustRightInd w:val="0"/>
              <w:ind w:left="4892"/>
              <w:jc w:val="both"/>
              <w:rPr>
                <w:rFonts w:ascii="Calibri" w:hAnsi="Calibri" w:cs="Calibri"/>
                <w:sz w:val="22"/>
                <w:szCs w:val="22"/>
              </w:rPr>
            </w:pPr>
            <w:r w:rsidRPr="00552A7C">
              <w:rPr>
                <w:rFonts w:ascii="Calibri" w:hAnsi="Calibri" w:cs="Calibri"/>
                <w:sz w:val="22"/>
                <w:szCs w:val="22"/>
              </w:rPr>
              <w:t>45-315 Opole</w:t>
            </w:r>
          </w:p>
          <w:p w:rsidR="00B04F50" w:rsidRPr="00552A7C" w:rsidRDefault="00B04F50" w:rsidP="00B04F50">
            <w:pPr>
              <w:autoSpaceDE w:val="0"/>
              <w:autoSpaceDN w:val="0"/>
              <w:adjustRightInd w:val="0"/>
              <w:ind w:left="284" w:hanging="284"/>
              <w:jc w:val="both"/>
              <w:rPr>
                <w:rFonts w:ascii="Calibri" w:hAnsi="Calibri" w:cs="Calibri"/>
                <w:sz w:val="22"/>
                <w:szCs w:val="22"/>
              </w:rPr>
            </w:pPr>
          </w:p>
          <w:p w:rsidR="00B04F50" w:rsidRPr="00552A7C" w:rsidRDefault="00B04F50" w:rsidP="00B04F50">
            <w:pPr>
              <w:tabs>
                <w:tab w:val="left" w:pos="72"/>
              </w:tabs>
              <w:autoSpaceDE w:val="0"/>
              <w:autoSpaceDN w:val="0"/>
              <w:adjustRightInd w:val="0"/>
              <w:jc w:val="both"/>
              <w:rPr>
                <w:rFonts w:ascii="Calibri" w:eastAsia="Calibri" w:hAnsi="Calibri" w:cs="Calibri"/>
                <w:bCs/>
                <w:sz w:val="22"/>
                <w:szCs w:val="22"/>
                <w:lang w:eastAsia="en-US"/>
              </w:rPr>
            </w:pPr>
            <w:r w:rsidRPr="00552A7C">
              <w:rPr>
                <w:rFonts w:ascii="Calibri" w:hAnsi="Calibri" w:cs="Calibri"/>
                <w:sz w:val="22"/>
                <w:szCs w:val="22"/>
              </w:rPr>
              <w:t xml:space="preserve">Dotyczy zamówienia: </w:t>
            </w:r>
            <w:r w:rsidRPr="00B04F50">
              <w:rPr>
                <w:rFonts w:ascii="Calibri" w:hAnsi="Calibri" w:cs="Calibri"/>
                <w:b/>
                <w:iCs/>
                <w:sz w:val="22"/>
                <w:szCs w:val="22"/>
              </w:rPr>
              <w:t>Dostawy wyposażenia i sprzętu specjalistycznego do instytucji całodobowej opieki oraz dostawy wyposażenia i sprzętu specjalistycznego na potrzeby Instytucji wspierających osoby niesamodzielne - COVID-19</w:t>
            </w:r>
            <w:r w:rsidRPr="00552A7C">
              <w:rPr>
                <w:rFonts w:ascii="Calibri" w:hAnsi="Calibri" w:cs="Calibri"/>
                <w:color w:val="000000"/>
                <w:sz w:val="22"/>
                <w:szCs w:val="22"/>
              </w:rPr>
              <w:t>.</w:t>
            </w:r>
          </w:p>
          <w:p w:rsidR="00B04F50" w:rsidRPr="00552A7C" w:rsidRDefault="00B04F50" w:rsidP="00B04F50">
            <w:pPr>
              <w:tabs>
                <w:tab w:val="right" w:pos="284"/>
                <w:tab w:val="left" w:pos="408"/>
              </w:tabs>
              <w:autoSpaceDE w:val="0"/>
              <w:autoSpaceDN w:val="0"/>
              <w:adjustRightInd w:val="0"/>
              <w:ind w:left="284" w:hanging="284"/>
              <w:rPr>
                <w:rFonts w:ascii="Calibri" w:hAnsi="Calibri" w:cs="Calibri"/>
                <w:b/>
                <w:sz w:val="22"/>
                <w:szCs w:val="22"/>
              </w:rPr>
            </w:pPr>
          </w:p>
          <w:p w:rsidR="00B04F50" w:rsidRPr="00552A7C" w:rsidRDefault="00B04F50" w:rsidP="00B04F50">
            <w:pPr>
              <w:ind w:left="284" w:hanging="284"/>
              <w:rPr>
                <w:rFonts w:ascii="Calibri" w:hAnsi="Calibri" w:cs="Calibri"/>
                <w:b/>
                <w:sz w:val="22"/>
                <w:szCs w:val="22"/>
              </w:rPr>
            </w:pPr>
            <w:r w:rsidRPr="00552A7C">
              <w:rPr>
                <w:rFonts w:ascii="Calibri" w:hAnsi="Calibri" w:cs="Calibri"/>
                <w:b/>
                <w:sz w:val="22"/>
                <w:szCs w:val="22"/>
              </w:rPr>
              <w:t>Znak sprawy: UZP.4011.16.2020</w:t>
            </w:r>
          </w:p>
          <w:p w:rsidR="00B04F50" w:rsidRPr="00552A7C" w:rsidRDefault="00B04F50" w:rsidP="00B04F50">
            <w:pPr>
              <w:ind w:left="284" w:hanging="284"/>
              <w:rPr>
                <w:rFonts w:ascii="Calibri" w:hAnsi="Calibri" w:cs="Calibri"/>
                <w:b/>
                <w:sz w:val="22"/>
                <w:szCs w:val="22"/>
              </w:rPr>
            </w:pPr>
            <w:r w:rsidRPr="00552A7C">
              <w:rPr>
                <w:rFonts w:ascii="Calibri" w:hAnsi="Calibri" w:cs="Calibri"/>
                <w:b/>
                <w:sz w:val="22"/>
                <w:szCs w:val="22"/>
              </w:rPr>
              <w:t>w części nr : ………………………</w:t>
            </w:r>
          </w:p>
          <w:p w:rsidR="00B04F50" w:rsidRPr="00552A7C" w:rsidRDefault="00B04F50" w:rsidP="00A72A85">
            <w:pPr>
              <w:autoSpaceDE w:val="0"/>
              <w:autoSpaceDN w:val="0"/>
              <w:adjustRightInd w:val="0"/>
              <w:ind w:left="284" w:hanging="284"/>
              <w:jc w:val="both"/>
              <w:rPr>
                <w:rFonts w:ascii="Calibri" w:hAnsi="Calibri" w:cs="Calibri"/>
                <w:b/>
                <w:sz w:val="22"/>
                <w:szCs w:val="22"/>
              </w:rPr>
            </w:pPr>
            <w:r w:rsidRPr="00552A7C">
              <w:rPr>
                <w:rFonts w:ascii="Calibri" w:hAnsi="Calibri" w:cs="Calibri"/>
                <w:b/>
                <w:sz w:val="22"/>
                <w:szCs w:val="22"/>
              </w:rPr>
              <w:t xml:space="preserve">Nie otwierać przed: godz. 12:00 dnia </w:t>
            </w:r>
            <w:r w:rsidR="005810B1" w:rsidRPr="00552A7C">
              <w:rPr>
                <w:rFonts w:ascii="Calibri" w:hAnsi="Calibri" w:cs="Calibri"/>
                <w:b/>
                <w:sz w:val="22"/>
                <w:szCs w:val="22"/>
              </w:rPr>
              <w:t>2</w:t>
            </w:r>
            <w:r w:rsidR="00A72A85">
              <w:rPr>
                <w:rFonts w:ascii="Calibri" w:hAnsi="Calibri" w:cs="Calibri"/>
                <w:b/>
                <w:sz w:val="22"/>
                <w:szCs w:val="22"/>
              </w:rPr>
              <w:t>8</w:t>
            </w:r>
            <w:r w:rsidR="005810B1" w:rsidRPr="00552A7C">
              <w:rPr>
                <w:rFonts w:ascii="Calibri" w:hAnsi="Calibri" w:cs="Calibri"/>
                <w:b/>
                <w:sz w:val="22"/>
                <w:szCs w:val="22"/>
              </w:rPr>
              <w:t>.</w:t>
            </w:r>
            <w:r w:rsidRPr="00552A7C">
              <w:rPr>
                <w:rFonts w:ascii="Calibri" w:hAnsi="Calibri" w:cs="Calibri"/>
                <w:b/>
                <w:sz w:val="22"/>
                <w:szCs w:val="22"/>
              </w:rPr>
              <w:t>10.2020r.</w:t>
            </w:r>
          </w:p>
        </w:tc>
      </w:tr>
    </w:tbl>
    <w:p w:rsidR="00B04F50" w:rsidRPr="00552A7C" w:rsidRDefault="00B04F50" w:rsidP="00B04F50">
      <w:pPr>
        <w:autoSpaceDE w:val="0"/>
        <w:autoSpaceDN w:val="0"/>
        <w:adjustRightInd w:val="0"/>
        <w:ind w:left="284" w:hanging="284"/>
        <w:jc w:val="both"/>
        <w:rPr>
          <w:rFonts w:ascii="Calibri" w:hAnsi="Calibri" w:cs="Calibri"/>
          <w:sz w:val="22"/>
          <w:szCs w:val="22"/>
        </w:rPr>
      </w:pPr>
    </w:p>
    <w:p w:rsidR="006F04AB" w:rsidRPr="00CC7358" w:rsidRDefault="006F04AB" w:rsidP="00CC7358">
      <w:pPr>
        <w:ind w:left="1134"/>
        <w:jc w:val="both"/>
        <w:rPr>
          <w:rFonts w:ascii="Calibri" w:hAnsi="Calibri" w:cs="Calibri"/>
          <w:iCs/>
          <w:sz w:val="22"/>
          <w:szCs w:val="22"/>
        </w:rPr>
      </w:pPr>
    </w:p>
    <w:p w:rsidR="006F04AB" w:rsidRPr="00CC7358" w:rsidRDefault="006F04AB" w:rsidP="00552A7C">
      <w:pPr>
        <w:numPr>
          <w:ilvl w:val="0"/>
          <w:numId w:val="90"/>
        </w:numPr>
        <w:shd w:val="clear" w:color="auto" w:fill="A6A6A6"/>
        <w:ind w:hanging="2880"/>
        <w:rPr>
          <w:rFonts w:ascii="Calibri" w:hAnsi="Calibri" w:cs="Calibri"/>
          <w:b/>
          <w:bCs/>
          <w:sz w:val="22"/>
          <w:szCs w:val="22"/>
        </w:rPr>
      </w:pPr>
      <w:r w:rsidRPr="00CC7358">
        <w:rPr>
          <w:rFonts w:ascii="Calibri" w:hAnsi="Calibri" w:cs="Calibri"/>
          <w:b/>
          <w:bCs/>
          <w:sz w:val="22"/>
          <w:szCs w:val="22"/>
        </w:rPr>
        <w:t>Miejsce i termin składania oraz otwarcia ofert.</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 xml:space="preserve">Miejsce składania ofert: 45-315 Opole, ul. Głogowska 25 c, pok. 15 – Sekretariat; </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Miejsce otwarcia ofert: 45-315 Opole, ul. Głogowska 25 c, pok. 16 (sala konferencyjna)</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 xml:space="preserve">Termin składania ofert: do godz. 11:00 dnia: </w:t>
      </w:r>
      <w:r w:rsidR="005810B1" w:rsidRPr="00552A7C">
        <w:rPr>
          <w:rFonts w:ascii="Calibri" w:hAnsi="Calibri" w:cs="Calibri"/>
          <w:sz w:val="22"/>
          <w:szCs w:val="22"/>
          <w:lang w:val="pl-PL"/>
        </w:rPr>
        <w:t>2</w:t>
      </w:r>
      <w:r w:rsidR="00A72A85">
        <w:rPr>
          <w:rFonts w:ascii="Calibri" w:hAnsi="Calibri" w:cs="Calibri"/>
          <w:sz w:val="22"/>
          <w:szCs w:val="22"/>
          <w:lang w:val="pl-PL"/>
        </w:rPr>
        <w:t>8</w:t>
      </w:r>
      <w:r w:rsidR="005810B1" w:rsidRPr="00552A7C">
        <w:rPr>
          <w:rFonts w:ascii="Calibri" w:hAnsi="Calibri" w:cs="Calibri"/>
          <w:sz w:val="22"/>
          <w:szCs w:val="22"/>
          <w:lang w:val="pl-PL"/>
        </w:rPr>
        <w:t>.10</w:t>
      </w:r>
      <w:r w:rsidRPr="00552A7C">
        <w:rPr>
          <w:rFonts w:ascii="Calibri" w:hAnsi="Calibri" w:cs="Calibri"/>
          <w:sz w:val="22"/>
          <w:szCs w:val="22"/>
        </w:rPr>
        <w:t xml:space="preserve">.2020 r. </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 xml:space="preserve">Termin otwarcia ofert: o godz. 12:00 w dniu: </w:t>
      </w:r>
      <w:r w:rsidR="005810B1" w:rsidRPr="00552A7C">
        <w:rPr>
          <w:rFonts w:ascii="Calibri" w:hAnsi="Calibri" w:cs="Calibri"/>
          <w:sz w:val="22"/>
          <w:szCs w:val="22"/>
          <w:lang w:val="pl-PL"/>
        </w:rPr>
        <w:t>2</w:t>
      </w:r>
      <w:r w:rsidR="00A72A85">
        <w:rPr>
          <w:rFonts w:ascii="Calibri" w:hAnsi="Calibri" w:cs="Calibri"/>
          <w:sz w:val="22"/>
          <w:szCs w:val="22"/>
          <w:lang w:val="pl-PL"/>
        </w:rPr>
        <w:t>8</w:t>
      </w:r>
      <w:r w:rsidR="005810B1" w:rsidRPr="00552A7C">
        <w:rPr>
          <w:rFonts w:ascii="Calibri" w:hAnsi="Calibri" w:cs="Calibri"/>
          <w:sz w:val="22"/>
          <w:szCs w:val="22"/>
          <w:lang w:val="pl-PL"/>
        </w:rPr>
        <w:t>.10</w:t>
      </w:r>
      <w:r w:rsidRPr="00552A7C">
        <w:rPr>
          <w:rFonts w:ascii="Calibri" w:hAnsi="Calibri" w:cs="Calibri"/>
          <w:sz w:val="22"/>
          <w:szCs w:val="22"/>
        </w:rPr>
        <w:t>.2020 r.</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Z zawartością ofert nie można zapoznać się przed upływem terminu otwarcia ofert.</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Otwarcie ofert jest jawne i następuje bezpośrednio po upływie terminu do ich składania, z tym że dzień, w którym upływa termin składania ofert, jest dniem ich otwarcia.</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Bezpośrednio przed otwarciem ofert Zamawiający poda kwotę, jaką zamierza przeznaczyć na sfinansowanie zamówienia.</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Niezwłocznie po otwarciu ofert zamawiający zamieści na stronie internetowej informacje dotyczące:</w:t>
      </w:r>
    </w:p>
    <w:p w:rsidR="00B04F50" w:rsidRPr="00552A7C" w:rsidRDefault="00B04F50" w:rsidP="00552A7C">
      <w:pPr>
        <w:numPr>
          <w:ilvl w:val="0"/>
          <w:numId w:val="110"/>
        </w:numPr>
        <w:ind w:hanging="720"/>
        <w:jc w:val="both"/>
        <w:rPr>
          <w:rFonts w:ascii="Calibri" w:hAnsi="Calibri" w:cs="Calibri"/>
          <w:sz w:val="22"/>
          <w:szCs w:val="22"/>
        </w:rPr>
      </w:pPr>
      <w:r w:rsidRPr="00552A7C">
        <w:rPr>
          <w:rFonts w:ascii="Calibri" w:hAnsi="Calibri" w:cs="Calibri"/>
          <w:sz w:val="22"/>
          <w:szCs w:val="22"/>
        </w:rPr>
        <w:t>kwoty, jaką zamierza przeznaczyć na sfinansowanie zamówienia;</w:t>
      </w:r>
    </w:p>
    <w:p w:rsidR="00B04F50" w:rsidRPr="00552A7C" w:rsidRDefault="00B04F50" w:rsidP="00552A7C">
      <w:pPr>
        <w:numPr>
          <w:ilvl w:val="0"/>
          <w:numId w:val="110"/>
        </w:numPr>
        <w:ind w:hanging="720"/>
        <w:jc w:val="both"/>
        <w:rPr>
          <w:rFonts w:ascii="Calibri" w:hAnsi="Calibri" w:cs="Calibri"/>
          <w:sz w:val="22"/>
          <w:szCs w:val="22"/>
        </w:rPr>
      </w:pPr>
      <w:r w:rsidRPr="00552A7C">
        <w:rPr>
          <w:rFonts w:ascii="Calibri" w:hAnsi="Calibri" w:cs="Calibri"/>
          <w:sz w:val="22"/>
          <w:szCs w:val="22"/>
        </w:rPr>
        <w:t>firm oraz adresów wykonawców, którzy złożyli oferty w terminie;</w:t>
      </w:r>
    </w:p>
    <w:p w:rsidR="00B04F50" w:rsidRPr="00552A7C" w:rsidRDefault="00B04F50" w:rsidP="00552A7C">
      <w:pPr>
        <w:numPr>
          <w:ilvl w:val="0"/>
          <w:numId w:val="110"/>
        </w:numPr>
        <w:ind w:hanging="720"/>
        <w:jc w:val="both"/>
        <w:rPr>
          <w:rFonts w:ascii="Calibri" w:hAnsi="Calibri" w:cs="Calibri"/>
          <w:sz w:val="22"/>
          <w:szCs w:val="22"/>
        </w:rPr>
      </w:pPr>
      <w:r w:rsidRPr="00552A7C">
        <w:rPr>
          <w:rFonts w:ascii="Calibri" w:hAnsi="Calibri" w:cs="Calibri"/>
          <w:sz w:val="22"/>
          <w:szCs w:val="22"/>
        </w:rPr>
        <w:t>ceny, termin wykonania zamówienia, okres gwarancji i warunków płatności zawartych w ofertach.</w:t>
      </w:r>
    </w:p>
    <w:p w:rsidR="00B04F50" w:rsidRPr="00552A7C" w:rsidRDefault="00B04F50" w:rsidP="00552A7C">
      <w:pPr>
        <w:pStyle w:val="Akapitzlist"/>
        <w:numPr>
          <w:ilvl w:val="0"/>
          <w:numId w:val="111"/>
        </w:numPr>
        <w:ind w:left="426" w:hanging="426"/>
        <w:contextualSpacing/>
        <w:jc w:val="both"/>
        <w:rPr>
          <w:rFonts w:ascii="Calibri" w:hAnsi="Calibri" w:cs="Calibri"/>
          <w:sz w:val="22"/>
          <w:szCs w:val="22"/>
        </w:rPr>
      </w:pPr>
      <w:r w:rsidRPr="00552A7C">
        <w:rPr>
          <w:rFonts w:ascii="Calibri" w:hAnsi="Calibri" w:cs="Calibri"/>
          <w:sz w:val="22"/>
          <w:szCs w:val="22"/>
        </w:rPr>
        <w:t xml:space="preserve">Wykonawca, w terminie 3 dni od dnia przekazania informacji, o której mowa w pkt. 8, przekazuje zamawiającemu oświadczenie (wg wzoru w załączniku nr </w:t>
      </w:r>
      <w:r w:rsidR="00195518" w:rsidRPr="00552A7C">
        <w:rPr>
          <w:rFonts w:ascii="Calibri" w:hAnsi="Calibri" w:cs="Calibri"/>
          <w:sz w:val="22"/>
          <w:szCs w:val="22"/>
          <w:lang w:val="pl-PL"/>
        </w:rPr>
        <w:t>4</w:t>
      </w:r>
      <w:r w:rsidRPr="00552A7C">
        <w:rPr>
          <w:rFonts w:ascii="Calibri" w:hAnsi="Calibri" w:cs="Calibri"/>
          <w:sz w:val="22"/>
          <w:szCs w:val="22"/>
        </w:rPr>
        <w:t xml:space="preserve"> do SIWZ) o przynależności lub braku przynależności do tej samej grupy kapitałowej, o której mowa w art. 24 ust. 1 pkt 23. Wraz ze złożeniem oświadczenia, wykonawca może przedstawić dowody, że powiązania z innym </w:t>
      </w:r>
      <w:r w:rsidRPr="00552A7C">
        <w:rPr>
          <w:rFonts w:ascii="Calibri" w:hAnsi="Calibri" w:cs="Calibri"/>
          <w:sz w:val="22"/>
          <w:szCs w:val="22"/>
        </w:rPr>
        <w:lastRenderedPageBreak/>
        <w:t>wykonawcą nie prowadzą do zakłócenia konkurencji w postępowaniu o udzielenie zamówienia.</w:t>
      </w:r>
    </w:p>
    <w:p w:rsidR="00CC553D" w:rsidRPr="00CC7358" w:rsidRDefault="00CC553D" w:rsidP="00CC7358">
      <w:pPr>
        <w:tabs>
          <w:tab w:val="left" w:pos="142"/>
        </w:tabs>
        <w:overflowPunct w:val="0"/>
        <w:autoSpaceDE w:val="0"/>
        <w:autoSpaceDN w:val="0"/>
        <w:adjustRightInd w:val="0"/>
        <w:jc w:val="both"/>
        <w:textAlignment w:val="baseline"/>
        <w:rPr>
          <w:rFonts w:ascii="Calibri" w:hAnsi="Calibri" w:cs="Calibri"/>
          <w:sz w:val="22"/>
          <w:szCs w:val="22"/>
        </w:rPr>
      </w:pPr>
    </w:p>
    <w:p w:rsidR="006F04AB" w:rsidRPr="00CC7358" w:rsidRDefault="006F04AB" w:rsidP="00552A7C">
      <w:pPr>
        <w:numPr>
          <w:ilvl w:val="0"/>
          <w:numId w:val="91"/>
        </w:numPr>
        <w:shd w:val="clear" w:color="auto" w:fill="A6A6A6"/>
        <w:ind w:hanging="2880"/>
        <w:rPr>
          <w:rFonts w:ascii="Calibri" w:hAnsi="Calibri" w:cs="Calibri"/>
          <w:b/>
          <w:bCs/>
          <w:sz w:val="22"/>
          <w:szCs w:val="22"/>
        </w:rPr>
      </w:pPr>
      <w:r w:rsidRPr="00CC7358">
        <w:rPr>
          <w:rFonts w:ascii="Calibri" w:hAnsi="Calibri" w:cs="Calibri"/>
          <w:b/>
          <w:bCs/>
          <w:sz w:val="22"/>
          <w:szCs w:val="22"/>
        </w:rPr>
        <w:t>Opis sposobu obliczenia ceny. Informacje w sprawie walut obcych.</w:t>
      </w:r>
    </w:p>
    <w:p w:rsidR="006F04AB" w:rsidRPr="00CC7358" w:rsidRDefault="006F04AB" w:rsidP="00552A7C">
      <w:pPr>
        <w:numPr>
          <w:ilvl w:val="0"/>
          <w:numId w:val="66"/>
        </w:numPr>
        <w:tabs>
          <w:tab w:val="num" w:pos="284"/>
        </w:tabs>
        <w:ind w:left="284" w:hanging="284"/>
        <w:jc w:val="both"/>
        <w:rPr>
          <w:rFonts w:ascii="Calibri" w:hAnsi="Calibri" w:cs="Calibri"/>
          <w:iCs/>
          <w:sz w:val="22"/>
          <w:szCs w:val="22"/>
        </w:rPr>
      </w:pPr>
      <w:r w:rsidRPr="00CC7358">
        <w:rPr>
          <w:rFonts w:ascii="Calibri" w:hAnsi="Calibri" w:cs="Calibri"/>
          <w:iCs/>
          <w:sz w:val="22"/>
          <w:szCs w:val="22"/>
        </w:rPr>
        <w:t>Wykonawca określi cenę oferty</w:t>
      </w:r>
      <w:r w:rsidRPr="00CC7358">
        <w:rPr>
          <w:rFonts w:ascii="Calibri" w:hAnsi="Calibri" w:cs="Calibri"/>
          <w:iCs/>
          <w:color w:val="FF0000"/>
          <w:sz w:val="22"/>
          <w:szCs w:val="22"/>
        </w:rPr>
        <w:t xml:space="preserve"> </w:t>
      </w:r>
      <w:r w:rsidRPr="00CC7358">
        <w:rPr>
          <w:rFonts w:ascii="Calibri" w:hAnsi="Calibri" w:cs="Calibri"/>
          <w:iCs/>
          <w:sz w:val="22"/>
          <w:szCs w:val="22"/>
        </w:rPr>
        <w:t xml:space="preserve">w PLN w Formularzu oferty, którego wzór stanowi </w:t>
      </w:r>
      <w:r w:rsidRPr="00CC7358">
        <w:rPr>
          <w:rFonts w:ascii="Calibri" w:hAnsi="Calibri" w:cs="Calibri"/>
          <w:b/>
          <w:iCs/>
          <w:sz w:val="22"/>
          <w:szCs w:val="22"/>
        </w:rPr>
        <w:t>Załącznik Nr 1</w:t>
      </w:r>
      <w:r w:rsidRPr="00CC7358">
        <w:rPr>
          <w:rFonts w:ascii="Calibri" w:hAnsi="Calibri" w:cs="Calibri"/>
          <w:iCs/>
          <w:sz w:val="22"/>
          <w:szCs w:val="22"/>
        </w:rPr>
        <w:t xml:space="preserve"> do SIWZ.</w:t>
      </w:r>
    </w:p>
    <w:p w:rsidR="006F04AB" w:rsidRPr="00CC7358" w:rsidRDefault="006F04AB" w:rsidP="00552A7C">
      <w:pPr>
        <w:numPr>
          <w:ilvl w:val="0"/>
          <w:numId w:val="66"/>
        </w:numPr>
        <w:tabs>
          <w:tab w:val="num" w:pos="284"/>
          <w:tab w:val="num" w:pos="357"/>
        </w:tabs>
        <w:ind w:left="284" w:hanging="284"/>
        <w:jc w:val="both"/>
        <w:rPr>
          <w:rFonts w:ascii="Calibri" w:hAnsi="Calibri" w:cs="Calibri"/>
          <w:iCs/>
          <w:sz w:val="22"/>
          <w:szCs w:val="22"/>
        </w:rPr>
      </w:pPr>
      <w:r w:rsidRPr="00CC7358">
        <w:rPr>
          <w:rFonts w:ascii="Calibri" w:hAnsi="Calibri" w:cs="Calibri"/>
          <w:iCs/>
          <w:sz w:val="22"/>
          <w:szCs w:val="22"/>
        </w:rPr>
        <w:t xml:space="preserve">Cena oferty powinna obejmować wszystkie elementy cenotwórcze realizacji zamówienia, warunki </w:t>
      </w:r>
      <w:r w:rsidR="00CC553D" w:rsidRPr="00CC7358">
        <w:rPr>
          <w:rFonts w:ascii="Calibri" w:hAnsi="Calibri" w:cs="Calibri"/>
          <w:iCs/>
          <w:sz w:val="22"/>
          <w:szCs w:val="22"/>
        </w:rPr>
        <w:br/>
      </w:r>
      <w:r w:rsidRPr="00CC7358">
        <w:rPr>
          <w:rFonts w:ascii="Calibri" w:hAnsi="Calibri" w:cs="Calibri"/>
          <w:iCs/>
          <w:sz w:val="22"/>
          <w:szCs w:val="22"/>
        </w:rPr>
        <w:t>i obowiązki umowne określone we Wzorze Umowy</w:t>
      </w:r>
      <w:r w:rsidRPr="00CC7358">
        <w:rPr>
          <w:rFonts w:ascii="Calibri" w:hAnsi="Calibri" w:cs="Calibri"/>
          <w:sz w:val="22"/>
          <w:szCs w:val="22"/>
        </w:rPr>
        <w:t>.</w:t>
      </w:r>
    </w:p>
    <w:p w:rsidR="006F04AB" w:rsidRPr="00CC7358" w:rsidRDefault="006F04AB" w:rsidP="00552A7C">
      <w:pPr>
        <w:numPr>
          <w:ilvl w:val="0"/>
          <w:numId w:val="66"/>
        </w:numPr>
        <w:tabs>
          <w:tab w:val="num" w:pos="284"/>
          <w:tab w:val="num" w:pos="357"/>
        </w:tabs>
        <w:ind w:left="284" w:hanging="284"/>
        <w:jc w:val="both"/>
        <w:rPr>
          <w:rFonts w:ascii="Calibri" w:hAnsi="Calibri" w:cs="Calibri"/>
          <w:iCs/>
          <w:sz w:val="22"/>
          <w:szCs w:val="22"/>
        </w:rPr>
      </w:pPr>
      <w:r w:rsidRPr="00CC7358">
        <w:rPr>
          <w:rFonts w:ascii="Calibri" w:hAnsi="Calibri" w:cs="Calibri"/>
          <w:sz w:val="22"/>
          <w:szCs w:val="22"/>
        </w:rPr>
        <w:t xml:space="preserve">Cena </w:t>
      </w:r>
      <w:r w:rsidRPr="00CC7358">
        <w:rPr>
          <w:rFonts w:ascii="Calibri" w:hAnsi="Calibri" w:cs="Calibri"/>
          <w:iCs/>
          <w:sz w:val="22"/>
          <w:szCs w:val="22"/>
        </w:rPr>
        <w:t>oferty i składniki cenotwórcze podane przez Wykonawcę będą stałe przez okres realizacji Umowy i nie będą mogły podlegać zmianie (z zastrzeżeniem postanowień zawartych we Wzorze Umowy).</w:t>
      </w:r>
    </w:p>
    <w:p w:rsidR="006F04AB" w:rsidRPr="00CC7358" w:rsidRDefault="006F04AB" w:rsidP="00552A7C">
      <w:pPr>
        <w:numPr>
          <w:ilvl w:val="0"/>
          <w:numId w:val="66"/>
        </w:numPr>
        <w:tabs>
          <w:tab w:val="num" w:pos="284"/>
          <w:tab w:val="num" w:pos="357"/>
        </w:tabs>
        <w:ind w:left="284" w:hanging="284"/>
        <w:jc w:val="both"/>
        <w:rPr>
          <w:rFonts w:ascii="Calibri" w:hAnsi="Calibri" w:cs="Calibri"/>
          <w:iCs/>
          <w:sz w:val="22"/>
          <w:szCs w:val="22"/>
        </w:rPr>
      </w:pPr>
      <w:r w:rsidRPr="00CC7358">
        <w:rPr>
          <w:rFonts w:ascii="Calibri" w:hAnsi="Calibri" w:cs="Calibri"/>
          <w:iCs/>
          <w:sz w:val="22"/>
          <w:szCs w:val="22"/>
        </w:rPr>
        <w:t>Wykonawca określi cenę oferty z VAT w PLN, z zastrzeżeniem postanowień ust. 5.</w:t>
      </w:r>
    </w:p>
    <w:p w:rsidR="006F04AB" w:rsidRPr="00CC7358" w:rsidRDefault="006F04AB" w:rsidP="00552A7C">
      <w:pPr>
        <w:numPr>
          <w:ilvl w:val="0"/>
          <w:numId w:val="66"/>
        </w:numPr>
        <w:tabs>
          <w:tab w:val="num" w:pos="284"/>
          <w:tab w:val="num" w:pos="357"/>
        </w:tabs>
        <w:ind w:left="284" w:hanging="284"/>
        <w:jc w:val="both"/>
        <w:rPr>
          <w:rFonts w:ascii="Calibri" w:hAnsi="Calibri" w:cs="Calibri"/>
          <w:iCs/>
          <w:sz w:val="22"/>
          <w:szCs w:val="22"/>
        </w:rPr>
      </w:pPr>
      <w:r w:rsidRPr="00CC7358">
        <w:rPr>
          <w:rFonts w:ascii="Calibri" w:hAnsi="Calibri" w:cs="Calibr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358">
        <w:rPr>
          <w:rFonts w:ascii="Calibri" w:hAnsi="Calibri" w:cs="Calibri"/>
          <w:b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04AB" w:rsidRPr="00CC7358" w:rsidRDefault="006F04AB" w:rsidP="00552A7C">
      <w:pPr>
        <w:numPr>
          <w:ilvl w:val="0"/>
          <w:numId w:val="66"/>
        </w:numPr>
        <w:tabs>
          <w:tab w:val="num" w:pos="284"/>
          <w:tab w:val="num" w:pos="357"/>
        </w:tabs>
        <w:ind w:left="284" w:hanging="284"/>
        <w:jc w:val="both"/>
        <w:rPr>
          <w:rFonts w:ascii="Calibri" w:hAnsi="Calibri" w:cs="Calibri"/>
          <w:sz w:val="22"/>
          <w:szCs w:val="22"/>
        </w:rPr>
      </w:pPr>
      <w:r w:rsidRPr="00CC7358">
        <w:rPr>
          <w:rFonts w:ascii="Calibri" w:hAnsi="Calibri" w:cs="Calibri"/>
          <w:sz w:val="22"/>
          <w:szCs w:val="22"/>
        </w:rPr>
        <w:t xml:space="preserve">Zamawiający poprawi oczywiste omyłki pisarskie oraz oczywiste omyłki rachunkowe w ofercie </w:t>
      </w:r>
      <w:r w:rsidR="00B04F50">
        <w:rPr>
          <w:rFonts w:ascii="Calibri" w:hAnsi="Calibri" w:cs="Calibri"/>
          <w:sz w:val="22"/>
          <w:szCs w:val="22"/>
        </w:rPr>
        <w:br/>
      </w:r>
      <w:r w:rsidRPr="00CC7358">
        <w:rPr>
          <w:rFonts w:ascii="Calibri" w:hAnsi="Calibri" w:cs="Calibri"/>
          <w:sz w:val="22"/>
          <w:szCs w:val="22"/>
        </w:rPr>
        <w:t>i uwzględni konsekwencje rachunkowe dokonanych poprawek, w następujący sposób:</w:t>
      </w:r>
    </w:p>
    <w:p w:rsidR="006F04AB" w:rsidRPr="00CC7358" w:rsidRDefault="006F04AB" w:rsidP="00552A7C">
      <w:pPr>
        <w:numPr>
          <w:ilvl w:val="1"/>
          <w:numId w:val="66"/>
        </w:numPr>
        <w:tabs>
          <w:tab w:val="num" w:pos="284"/>
        </w:tabs>
        <w:ind w:left="284" w:hanging="284"/>
        <w:jc w:val="both"/>
        <w:rPr>
          <w:rFonts w:ascii="Calibri" w:hAnsi="Calibri" w:cs="Calibri"/>
          <w:sz w:val="22"/>
          <w:szCs w:val="22"/>
        </w:rPr>
      </w:pPr>
      <w:r w:rsidRPr="00CC7358">
        <w:rPr>
          <w:rFonts w:ascii="Calibri" w:hAnsi="Calibri" w:cs="Calibri"/>
          <w:sz w:val="22"/>
          <w:szCs w:val="22"/>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centów/groszy, przy czym końcówki poniżej 0,5 grosza zostaną pominięte, a końcówki 0,5 grosza i wyżej zostaną zaokrąglone do 1 grosza;</w:t>
      </w:r>
    </w:p>
    <w:p w:rsidR="006F04AB" w:rsidRPr="00CC7358" w:rsidRDefault="006F04AB" w:rsidP="00552A7C">
      <w:pPr>
        <w:numPr>
          <w:ilvl w:val="0"/>
          <w:numId w:val="66"/>
        </w:numPr>
        <w:tabs>
          <w:tab w:val="num" w:pos="284"/>
          <w:tab w:val="num" w:pos="357"/>
        </w:tabs>
        <w:ind w:left="284" w:hanging="284"/>
        <w:jc w:val="both"/>
        <w:rPr>
          <w:rFonts w:ascii="Calibri" w:hAnsi="Calibri" w:cs="Calibri"/>
          <w:sz w:val="22"/>
          <w:szCs w:val="22"/>
        </w:rPr>
      </w:pPr>
      <w:r w:rsidRPr="00CC7358">
        <w:rPr>
          <w:rFonts w:ascii="Calibri" w:hAnsi="Calibri" w:cs="Calibri"/>
          <w:sz w:val="22"/>
          <w:szCs w:val="22"/>
        </w:rPr>
        <w:t>Zamawiający informuje, że nie przewiduje możliwości udzielenia Wykonawcy zaliczek na poczet wykonania zamówienia.</w:t>
      </w:r>
    </w:p>
    <w:p w:rsidR="00F5661B" w:rsidRPr="00CC7358" w:rsidRDefault="00F5661B" w:rsidP="00552A7C">
      <w:pPr>
        <w:numPr>
          <w:ilvl w:val="0"/>
          <w:numId w:val="66"/>
        </w:numPr>
        <w:tabs>
          <w:tab w:val="num" w:pos="284"/>
          <w:tab w:val="num" w:pos="357"/>
        </w:tabs>
        <w:ind w:left="284" w:hanging="284"/>
        <w:jc w:val="both"/>
        <w:rPr>
          <w:rFonts w:ascii="Calibri" w:hAnsi="Calibri" w:cs="Calibri"/>
          <w:sz w:val="22"/>
          <w:szCs w:val="22"/>
        </w:rPr>
      </w:pPr>
      <w:r w:rsidRPr="00CC7358">
        <w:rPr>
          <w:rFonts w:ascii="Calibri" w:hAnsi="Calibri" w:cs="Calibri"/>
          <w:sz w:val="22"/>
          <w:szCs w:val="22"/>
        </w:rPr>
        <w:t>Zamawiający nie będzie dokonywał rozliczeń w walutach obcych.</w:t>
      </w:r>
    </w:p>
    <w:p w:rsidR="006F04AB" w:rsidRPr="00CC7358" w:rsidRDefault="006F04AB" w:rsidP="00CC7358">
      <w:pPr>
        <w:tabs>
          <w:tab w:val="left" w:pos="142"/>
        </w:tabs>
        <w:overflowPunct w:val="0"/>
        <w:autoSpaceDE w:val="0"/>
        <w:autoSpaceDN w:val="0"/>
        <w:adjustRightInd w:val="0"/>
        <w:jc w:val="both"/>
        <w:textAlignment w:val="baseline"/>
        <w:rPr>
          <w:rFonts w:ascii="Calibri" w:hAnsi="Calibri" w:cs="Calibri"/>
          <w:sz w:val="22"/>
          <w:szCs w:val="22"/>
        </w:rPr>
      </w:pPr>
    </w:p>
    <w:p w:rsidR="006F04AB" w:rsidRPr="00CC7358" w:rsidRDefault="006F04AB" w:rsidP="00552A7C">
      <w:pPr>
        <w:keepNext/>
        <w:numPr>
          <w:ilvl w:val="0"/>
          <w:numId w:val="92"/>
        </w:numPr>
        <w:shd w:val="clear" w:color="auto" w:fill="A6A6A6"/>
        <w:ind w:left="851" w:hanging="851"/>
        <w:rPr>
          <w:rFonts w:ascii="Calibri" w:hAnsi="Calibri" w:cs="Calibri"/>
          <w:b/>
          <w:bCs/>
          <w:sz w:val="22"/>
          <w:szCs w:val="22"/>
        </w:rPr>
      </w:pPr>
      <w:r w:rsidRPr="00CC7358">
        <w:rPr>
          <w:rFonts w:ascii="Calibri" w:hAnsi="Calibri" w:cs="Calibri"/>
          <w:b/>
          <w:bCs/>
          <w:sz w:val="22"/>
          <w:szCs w:val="22"/>
        </w:rPr>
        <w:t>Kryteria oceny ofert</w:t>
      </w:r>
      <w:r w:rsidR="00D82EA6" w:rsidRPr="00CC7358">
        <w:rPr>
          <w:rFonts w:ascii="Calibri" w:hAnsi="Calibri" w:cs="Calibri"/>
          <w:b/>
          <w:bCs/>
          <w:sz w:val="22"/>
          <w:szCs w:val="22"/>
        </w:rPr>
        <w:t xml:space="preserve"> (dla wszystkich </w:t>
      </w:r>
      <w:r w:rsidR="00D915FF" w:rsidRPr="00CC7358">
        <w:rPr>
          <w:rFonts w:ascii="Calibri" w:hAnsi="Calibri" w:cs="Calibri"/>
          <w:b/>
          <w:bCs/>
          <w:sz w:val="22"/>
          <w:szCs w:val="22"/>
        </w:rPr>
        <w:t>części</w:t>
      </w:r>
      <w:r w:rsidR="00D82EA6" w:rsidRPr="00CC7358">
        <w:rPr>
          <w:rFonts w:ascii="Calibri" w:hAnsi="Calibri" w:cs="Calibri"/>
          <w:b/>
          <w:bCs/>
          <w:sz w:val="22"/>
          <w:szCs w:val="22"/>
        </w:rPr>
        <w:t>)</w:t>
      </w:r>
    </w:p>
    <w:p w:rsidR="006F04AB" w:rsidRPr="00CC7358" w:rsidRDefault="006F04AB" w:rsidP="00552A7C">
      <w:pPr>
        <w:widowControl w:val="0"/>
        <w:numPr>
          <w:ilvl w:val="3"/>
          <w:numId w:val="67"/>
        </w:numPr>
        <w:tabs>
          <w:tab w:val="clear" w:pos="786"/>
          <w:tab w:val="num" w:pos="284"/>
        </w:tabs>
        <w:adjustRightInd w:val="0"/>
        <w:ind w:left="360"/>
        <w:jc w:val="both"/>
        <w:textAlignment w:val="baseline"/>
        <w:rPr>
          <w:rFonts w:ascii="Calibri" w:hAnsi="Calibri" w:cs="Calibri"/>
          <w:sz w:val="22"/>
          <w:szCs w:val="22"/>
        </w:rPr>
      </w:pPr>
      <w:r w:rsidRPr="00CC7358">
        <w:rPr>
          <w:rFonts w:ascii="Calibri" w:hAnsi="Calibri" w:cs="Calibri"/>
          <w:sz w:val="22"/>
          <w:szCs w:val="22"/>
        </w:rPr>
        <w:t>Oceniane będą wyłącznie oferty nieodrzucone.</w:t>
      </w:r>
    </w:p>
    <w:p w:rsidR="007E2D60" w:rsidRPr="00CC7358" w:rsidRDefault="006F04AB" w:rsidP="00552A7C">
      <w:pPr>
        <w:widowControl w:val="0"/>
        <w:numPr>
          <w:ilvl w:val="3"/>
          <w:numId w:val="67"/>
        </w:numPr>
        <w:tabs>
          <w:tab w:val="clear" w:pos="786"/>
          <w:tab w:val="num" w:pos="284"/>
        </w:tabs>
        <w:adjustRightInd w:val="0"/>
        <w:ind w:left="284" w:hanging="284"/>
        <w:jc w:val="both"/>
        <w:textAlignment w:val="baseline"/>
        <w:rPr>
          <w:rFonts w:ascii="Calibri" w:hAnsi="Calibri" w:cs="Calibri"/>
          <w:sz w:val="22"/>
          <w:szCs w:val="22"/>
        </w:rPr>
      </w:pPr>
      <w:r w:rsidRPr="00CC7358">
        <w:rPr>
          <w:rFonts w:ascii="Calibri" w:hAnsi="Calibri" w:cs="Calibri"/>
          <w:sz w:val="22"/>
          <w:szCs w:val="22"/>
        </w:rPr>
        <w:t>Przy wyborze najkorzystniejszej oferty Zamawiający będzie kierował się niżej opisanymi kryteriami:</w:t>
      </w:r>
    </w:p>
    <w:p w:rsidR="00D915FF" w:rsidRPr="00CC7358" w:rsidRDefault="00D915FF" w:rsidP="00CC7358">
      <w:pPr>
        <w:widowControl w:val="0"/>
        <w:adjustRightInd w:val="0"/>
        <w:jc w:val="both"/>
        <w:textAlignment w:val="baseline"/>
        <w:rPr>
          <w:rFonts w:ascii="Calibri" w:hAnsi="Calibri" w:cs="Calibri"/>
          <w:sz w:val="22"/>
          <w:szCs w:val="22"/>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37"/>
        <w:gridCol w:w="1276"/>
      </w:tblGrid>
      <w:tr w:rsidR="007E2D60" w:rsidRPr="00CC7358" w:rsidTr="00B3661B">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b/>
                <w:spacing w:val="-3"/>
                <w:sz w:val="22"/>
                <w:szCs w:val="22"/>
                <w:lang w:eastAsia="en-US"/>
              </w:rPr>
            </w:pPr>
            <w:r w:rsidRPr="00CC7358">
              <w:rPr>
                <w:rFonts w:ascii="Calibri" w:hAnsi="Calibri" w:cs="Calibri"/>
                <w:b/>
                <w:spacing w:val="-3"/>
                <w:sz w:val="22"/>
                <w:szCs w:val="22"/>
                <w:lang w:eastAsia="en-US"/>
              </w:rPr>
              <w:t>Lp.</w:t>
            </w:r>
          </w:p>
        </w:tc>
        <w:tc>
          <w:tcPr>
            <w:tcW w:w="623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rPr>
                <w:rFonts w:ascii="Calibri" w:hAnsi="Calibri" w:cs="Calibri"/>
                <w:spacing w:val="-3"/>
                <w:sz w:val="22"/>
                <w:szCs w:val="22"/>
                <w:lang w:eastAsia="en-US"/>
              </w:rPr>
            </w:pPr>
            <w:r w:rsidRPr="00CC7358">
              <w:rPr>
                <w:rFonts w:ascii="Calibri" w:hAnsi="Calibri" w:cs="Calibri"/>
                <w:b/>
                <w:spacing w:val="-3"/>
                <w:sz w:val="22"/>
                <w:szCs w:val="22"/>
                <w:lang w:eastAsia="en-US"/>
              </w:rPr>
              <w:t>Kryterium</w:t>
            </w:r>
          </w:p>
        </w:tc>
        <w:tc>
          <w:tcPr>
            <w:tcW w:w="1276"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spacing w:val="-3"/>
                <w:sz w:val="22"/>
                <w:szCs w:val="22"/>
                <w:lang w:eastAsia="en-US"/>
              </w:rPr>
            </w:pPr>
            <w:r w:rsidRPr="00CC7358">
              <w:rPr>
                <w:rFonts w:ascii="Calibri" w:hAnsi="Calibri" w:cs="Calibri"/>
                <w:b/>
                <w:spacing w:val="-3"/>
                <w:sz w:val="22"/>
                <w:szCs w:val="22"/>
                <w:lang w:eastAsia="en-US"/>
              </w:rPr>
              <w:t>Waga</w:t>
            </w:r>
          </w:p>
        </w:tc>
      </w:tr>
      <w:tr w:rsidR="007E2D60" w:rsidRPr="00CC7358" w:rsidTr="00B3661B">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rPr>
                <w:rFonts w:ascii="Calibri" w:hAnsi="Calibri" w:cs="Calibri"/>
                <w:spacing w:val="-3"/>
                <w:sz w:val="22"/>
                <w:szCs w:val="22"/>
                <w:highlight w:val="yellow"/>
                <w:lang w:eastAsia="en-US"/>
              </w:rPr>
            </w:pPr>
            <w:r w:rsidRPr="00CC7358">
              <w:rPr>
                <w:rFonts w:ascii="Calibri" w:hAnsi="Calibri" w:cs="Calibri"/>
                <w:spacing w:val="-3"/>
                <w:sz w:val="22"/>
                <w:szCs w:val="22"/>
                <w:lang w:eastAsia="en-US"/>
              </w:rPr>
              <w:t>1</w:t>
            </w:r>
          </w:p>
        </w:tc>
        <w:tc>
          <w:tcPr>
            <w:tcW w:w="6237" w:type="dxa"/>
            <w:tcBorders>
              <w:top w:val="single" w:sz="4" w:space="0" w:color="auto"/>
              <w:left w:val="single" w:sz="4" w:space="0" w:color="auto"/>
              <w:bottom w:val="single" w:sz="4" w:space="0" w:color="auto"/>
              <w:right w:val="single" w:sz="4" w:space="0" w:color="auto"/>
            </w:tcBorders>
          </w:tcPr>
          <w:p w:rsidR="007E2D60" w:rsidRPr="00CC7358" w:rsidRDefault="007E2D60" w:rsidP="00CC7358">
            <w:pPr>
              <w:tabs>
                <w:tab w:val="left" w:pos="-720"/>
              </w:tabs>
              <w:suppressAutoHyphens/>
              <w:rPr>
                <w:rFonts w:ascii="Calibri" w:hAnsi="Calibri" w:cs="Calibri"/>
                <w:b/>
                <w:spacing w:val="-3"/>
                <w:sz w:val="22"/>
                <w:szCs w:val="22"/>
                <w:lang w:eastAsia="en-US"/>
              </w:rPr>
            </w:pPr>
            <w:r w:rsidRPr="00CC7358">
              <w:rPr>
                <w:rFonts w:ascii="Calibri" w:hAnsi="Calibri" w:cs="Calibri"/>
                <w:b/>
                <w:bCs/>
                <w:spacing w:val="-3"/>
                <w:sz w:val="22"/>
                <w:szCs w:val="22"/>
                <w:lang w:eastAsia="en-US"/>
              </w:rPr>
              <w:t xml:space="preserve">Cena </w:t>
            </w:r>
          </w:p>
        </w:tc>
        <w:tc>
          <w:tcPr>
            <w:tcW w:w="1276"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b/>
                <w:spacing w:val="-3"/>
                <w:sz w:val="22"/>
                <w:szCs w:val="22"/>
                <w:highlight w:val="yellow"/>
                <w:lang w:eastAsia="en-US"/>
              </w:rPr>
            </w:pPr>
            <w:r w:rsidRPr="00CC7358">
              <w:rPr>
                <w:rFonts w:ascii="Calibri" w:hAnsi="Calibri" w:cs="Calibri"/>
                <w:b/>
                <w:spacing w:val="-3"/>
                <w:sz w:val="22"/>
                <w:szCs w:val="22"/>
                <w:lang w:eastAsia="en-US"/>
              </w:rPr>
              <w:t>60 pkt</w:t>
            </w:r>
          </w:p>
        </w:tc>
      </w:tr>
      <w:tr w:rsidR="007E2D60" w:rsidRPr="00CC7358" w:rsidTr="00B3661B">
        <w:tc>
          <w:tcPr>
            <w:tcW w:w="56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ind w:left="153" w:hanging="148"/>
              <w:rPr>
                <w:rFonts w:ascii="Calibri" w:hAnsi="Calibri" w:cs="Calibri"/>
                <w:spacing w:val="-3"/>
                <w:sz w:val="22"/>
                <w:szCs w:val="22"/>
                <w:lang w:eastAsia="en-US"/>
              </w:rPr>
            </w:pPr>
            <w:r w:rsidRPr="00CC7358">
              <w:rPr>
                <w:rFonts w:ascii="Calibri" w:hAnsi="Calibri" w:cs="Calibri"/>
                <w:spacing w:val="-3"/>
                <w:sz w:val="22"/>
                <w:szCs w:val="22"/>
                <w:lang w:eastAsia="en-US"/>
              </w:rPr>
              <w:t>2</w:t>
            </w:r>
          </w:p>
        </w:tc>
        <w:tc>
          <w:tcPr>
            <w:tcW w:w="6237" w:type="dxa"/>
            <w:tcBorders>
              <w:top w:val="single" w:sz="4" w:space="0" w:color="auto"/>
              <w:left w:val="single" w:sz="4" w:space="0" w:color="auto"/>
              <w:bottom w:val="single" w:sz="4" w:space="0" w:color="auto"/>
              <w:right w:val="single" w:sz="4" w:space="0" w:color="auto"/>
            </w:tcBorders>
            <w:vAlign w:val="center"/>
          </w:tcPr>
          <w:p w:rsidR="007E2D60" w:rsidRPr="00CC7358" w:rsidRDefault="008B4291" w:rsidP="00CC7358">
            <w:pPr>
              <w:tabs>
                <w:tab w:val="left" w:pos="-720"/>
              </w:tabs>
              <w:suppressAutoHyphens/>
              <w:rPr>
                <w:rFonts w:ascii="Calibri" w:hAnsi="Calibri" w:cs="Calibri"/>
                <w:b/>
                <w:spacing w:val="-3"/>
                <w:sz w:val="22"/>
                <w:szCs w:val="22"/>
                <w:lang w:eastAsia="en-US"/>
              </w:rPr>
            </w:pPr>
            <w:r w:rsidRPr="00CC7358">
              <w:rPr>
                <w:rFonts w:ascii="Calibri" w:hAnsi="Calibri" w:cs="Calibri"/>
                <w:b/>
                <w:spacing w:val="-3"/>
                <w:sz w:val="22"/>
                <w:szCs w:val="22"/>
                <w:lang w:eastAsia="en-US"/>
              </w:rPr>
              <w:t>Termin wykonania</w:t>
            </w:r>
          </w:p>
        </w:tc>
        <w:tc>
          <w:tcPr>
            <w:tcW w:w="1276"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b/>
                <w:spacing w:val="-3"/>
                <w:sz w:val="22"/>
                <w:szCs w:val="22"/>
                <w:highlight w:val="yellow"/>
                <w:lang w:eastAsia="en-US"/>
              </w:rPr>
            </w:pPr>
            <w:r w:rsidRPr="00CC7358">
              <w:rPr>
                <w:rFonts w:ascii="Calibri" w:hAnsi="Calibri" w:cs="Calibri"/>
                <w:b/>
                <w:spacing w:val="-3"/>
                <w:sz w:val="22"/>
                <w:szCs w:val="22"/>
                <w:lang w:eastAsia="en-US"/>
              </w:rPr>
              <w:t>40 pkt</w:t>
            </w:r>
          </w:p>
        </w:tc>
      </w:tr>
    </w:tbl>
    <w:p w:rsidR="007E2D60" w:rsidRPr="00CC7358" w:rsidRDefault="007E2D60" w:rsidP="00CC7358">
      <w:pPr>
        <w:jc w:val="both"/>
        <w:rPr>
          <w:rFonts w:ascii="Calibri" w:hAnsi="Calibri" w:cs="Calibri"/>
          <w:color w:val="000000"/>
          <w:sz w:val="22"/>
          <w:szCs w:val="22"/>
        </w:rPr>
      </w:pPr>
      <w:r w:rsidRPr="00CC7358">
        <w:rPr>
          <w:rFonts w:ascii="Calibri" w:eastAsia="MS Mincho" w:hAnsi="Calibri" w:cs="Calibri"/>
          <w:sz w:val="22"/>
          <w:szCs w:val="22"/>
        </w:rPr>
        <w:t xml:space="preserve">Oferty </w:t>
      </w:r>
      <w:r w:rsidRPr="00CC7358">
        <w:rPr>
          <w:rFonts w:ascii="Calibri" w:hAnsi="Calibri" w:cs="Calibri"/>
          <w:bCs/>
          <w:sz w:val="22"/>
          <w:szCs w:val="22"/>
        </w:rPr>
        <w:t>będą oceniane w odniesieniu do najkorzystniejszych warunków przedstawionych przez Wykonawców w zakresie każdego kryterium, następująco:</w:t>
      </w:r>
    </w:p>
    <w:p w:rsidR="007E2D60" w:rsidRPr="00CC7358" w:rsidRDefault="007E2D60" w:rsidP="00CC7358">
      <w:pPr>
        <w:ind w:left="357"/>
        <w:jc w:val="both"/>
        <w:rPr>
          <w:rFonts w:ascii="Calibri" w:hAnsi="Calibri" w:cs="Calibri"/>
          <w:color w:val="000000"/>
          <w:sz w:val="22"/>
          <w:szCs w:val="22"/>
        </w:rPr>
      </w:pPr>
    </w:p>
    <w:p w:rsidR="00CC553D" w:rsidRPr="00CC7358" w:rsidRDefault="00CC553D" w:rsidP="00CC7358">
      <w:pPr>
        <w:ind w:left="357"/>
        <w:jc w:val="both"/>
        <w:rPr>
          <w:rFonts w:ascii="Calibri" w:hAnsi="Calibri" w:cs="Calibri"/>
          <w:color w:val="000000"/>
          <w:sz w:val="22"/>
          <w:szCs w:val="22"/>
        </w:rPr>
      </w:pPr>
    </w:p>
    <w:p w:rsidR="007E2D60" w:rsidRPr="00CC7358" w:rsidRDefault="007E2D60" w:rsidP="00552A7C">
      <w:pPr>
        <w:numPr>
          <w:ilvl w:val="0"/>
          <w:numId w:val="78"/>
        </w:numPr>
        <w:tabs>
          <w:tab w:val="left" w:pos="284"/>
        </w:tabs>
        <w:suppressAutoHyphens/>
        <w:ind w:hanging="720"/>
        <w:jc w:val="both"/>
        <w:rPr>
          <w:rFonts w:ascii="Calibri" w:hAnsi="Calibri" w:cs="Calibri"/>
          <w:b/>
          <w:i/>
          <w:sz w:val="22"/>
          <w:szCs w:val="22"/>
        </w:rPr>
      </w:pPr>
      <w:r w:rsidRPr="00CC7358">
        <w:rPr>
          <w:rFonts w:ascii="Calibri" w:hAnsi="Calibri" w:cs="Calibri"/>
          <w:b/>
          <w:sz w:val="22"/>
          <w:szCs w:val="22"/>
        </w:rPr>
        <w:t>Wzór do klasyfikacji ofert w kryterium</w:t>
      </w:r>
      <w:r w:rsidRPr="00CC7358">
        <w:rPr>
          <w:rFonts w:ascii="Calibri" w:hAnsi="Calibri" w:cs="Calibri"/>
          <w:b/>
          <w:i/>
          <w:sz w:val="22"/>
          <w:szCs w:val="22"/>
        </w:rPr>
        <w:t xml:space="preserve"> „Cena”:</w:t>
      </w:r>
    </w:p>
    <w:p w:rsidR="007E2D60" w:rsidRPr="00CC7358" w:rsidRDefault="007E2D60" w:rsidP="00CC7358">
      <w:pPr>
        <w:jc w:val="both"/>
        <w:rPr>
          <w:rFonts w:ascii="Calibri" w:hAnsi="Calibri" w:cs="Calibri"/>
          <w:sz w:val="22"/>
          <w:szCs w:val="22"/>
        </w:rPr>
      </w:pPr>
    </w:p>
    <w:p w:rsidR="007E2D60" w:rsidRPr="00CC7358" w:rsidRDefault="007E2D60" w:rsidP="00CC7358">
      <w:pPr>
        <w:jc w:val="both"/>
        <w:rPr>
          <w:rFonts w:ascii="Calibri" w:hAnsi="Calibri" w:cs="Calibri"/>
          <w:i/>
          <w:sz w:val="22"/>
          <w:szCs w:val="22"/>
        </w:rPr>
      </w:pP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t xml:space="preserve">           </w:t>
      </w:r>
      <w:r w:rsidRPr="00CC7358">
        <w:rPr>
          <w:rFonts w:ascii="Calibri" w:hAnsi="Calibri" w:cs="Calibri"/>
          <w:i/>
          <w:sz w:val="22"/>
          <w:szCs w:val="22"/>
        </w:rPr>
        <w:t>Cena najniższa oferowana brutto</w:t>
      </w:r>
      <w:r w:rsidRPr="00CC7358">
        <w:rPr>
          <w:rFonts w:ascii="Calibri" w:hAnsi="Calibri" w:cs="Calibri"/>
          <w:b/>
          <w:i/>
          <w:sz w:val="22"/>
          <w:szCs w:val="22"/>
        </w:rPr>
        <w:t xml:space="preserve"> </w:t>
      </w:r>
    </w:p>
    <w:p w:rsidR="007E2D60" w:rsidRPr="00CC7358" w:rsidRDefault="007E2D60" w:rsidP="00CC7358">
      <w:pPr>
        <w:jc w:val="both"/>
        <w:rPr>
          <w:rFonts w:ascii="Calibri" w:hAnsi="Calibri" w:cs="Calibri"/>
          <w:sz w:val="22"/>
          <w:szCs w:val="22"/>
        </w:rPr>
      </w:pPr>
      <w:r w:rsidRPr="00CC7358">
        <w:rPr>
          <w:rFonts w:ascii="Calibri" w:hAnsi="Calibri" w:cs="Calibri"/>
          <w:noProof/>
          <w:sz w:val="22"/>
          <w:szCs w:val="22"/>
        </w:rPr>
        <w:pict>
          <v:line id="Line 6" o:spid="_x0000_s1051" style="position:absolute;left:0;text-align:left;z-index:251657216;visibility:visible;mso-wrap-distance-top:-3e-5mm;mso-wrap-distance-bottom:-3e-5mm" from="127.85pt,4.8pt" to="26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" strokeweight=".74pt">
            <v:stroke joinstyle="miter"/>
          </v:line>
        </w:pict>
      </w:r>
      <w:r w:rsidRPr="00CC7358">
        <w:rPr>
          <w:rFonts w:ascii="Calibri" w:hAnsi="Calibri" w:cs="Calibri"/>
          <w:sz w:val="22"/>
          <w:szCs w:val="22"/>
        </w:rPr>
        <w:t xml:space="preserve">          Ilość punktów =         </w:t>
      </w:r>
      <w:r w:rsidRPr="00CC7358">
        <w:rPr>
          <w:rFonts w:ascii="Calibri" w:hAnsi="Calibri" w:cs="Calibri"/>
          <w:sz w:val="22"/>
          <w:szCs w:val="22"/>
        </w:rPr>
        <w:softHyphen/>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t xml:space="preserve">           x 60 punktów </w:t>
      </w:r>
    </w:p>
    <w:p w:rsidR="007E2D60" w:rsidRPr="00CC7358" w:rsidRDefault="007E2D60" w:rsidP="00CC7358">
      <w:pPr>
        <w:ind w:left="1416" w:firstLine="708"/>
        <w:jc w:val="both"/>
        <w:rPr>
          <w:rFonts w:ascii="Calibri" w:hAnsi="Calibri" w:cs="Calibri"/>
          <w:i/>
          <w:sz w:val="22"/>
          <w:szCs w:val="22"/>
        </w:rPr>
      </w:pPr>
      <w:r w:rsidRPr="00CC7358">
        <w:rPr>
          <w:rFonts w:ascii="Calibri" w:hAnsi="Calibri" w:cs="Calibri"/>
          <w:i/>
          <w:sz w:val="22"/>
          <w:szCs w:val="22"/>
        </w:rPr>
        <w:t xml:space="preserve">            Cena badanej oferty brutto </w:t>
      </w:r>
    </w:p>
    <w:p w:rsidR="007E2D60" w:rsidRPr="00CC7358" w:rsidRDefault="007E2D60" w:rsidP="00CC7358">
      <w:pPr>
        <w:ind w:left="1416" w:firstLine="708"/>
        <w:jc w:val="both"/>
        <w:rPr>
          <w:rFonts w:ascii="Calibri" w:hAnsi="Calibri" w:cs="Calibri"/>
          <w:sz w:val="22"/>
          <w:szCs w:val="22"/>
        </w:rPr>
      </w:pPr>
    </w:p>
    <w:p w:rsidR="007E2D60" w:rsidRPr="00CC7358" w:rsidRDefault="007E2D60"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7E2D60" w:rsidRPr="00CC7358" w:rsidRDefault="007E2D60" w:rsidP="00552A7C">
      <w:pPr>
        <w:numPr>
          <w:ilvl w:val="0"/>
          <w:numId w:val="78"/>
        </w:numPr>
        <w:tabs>
          <w:tab w:val="left" w:pos="284"/>
        </w:tabs>
        <w:suppressAutoHyphens/>
        <w:ind w:left="284" w:hanging="284"/>
        <w:jc w:val="both"/>
        <w:rPr>
          <w:rFonts w:ascii="Calibri" w:hAnsi="Calibri" w:cs="Calibri"/>
          <w:b/>
          <w:i/>
          <w:sz w:val="22"/>
          <w:szCs w:val="22"/>
        </w:rPr>
      </w:pPr>
      <w:r w:rsidRPr="00CC7358">
        <w:rPr>
          <w:rFonts w:ascii="Calibri" w:hAnsi="Calibri" w:cs="Calibri"/>
          <w:b/>
          <w:sz w:val="22"/>
          <w:szCs w:val="22"/>
        </w:rPr>
        <w:lastRenderedPageBreak/>
        <w:t>Wzór do klasyfikacji ofert w kryterium</w:t>
      </w:r>
      <w:r w:rsidRPr="00CC7358">
        <w:rPr>
          <w:rFonts w:ascii="Calibri" w:hAnsi="Calibri" w:cs="Calibri"/>
          <w:b/>
          <w:i/>
          <w:sz w:val="22"/>
          <w:szCs w:val="22"/>
        </w:rPr>
        <w:t xml:space="preserve"> </w:t>
      </w:r>
      <w:r w:rsidRPr="00CC7358">
        <w:rPr>
          <w:rFonts w:ascii="Calibri" w:hAnsi="Calibri" w:cs="Calibri"/>
          <w:b/>
          <w:spacing w:val="-3"/>
          <w:sz w:val="22"/>
          <w:szCs w:val="22"/>
          <w:lang w:eastAsia="en-US"/>
        </w:rPr>
        <w:t>„</w:t>
      </w:r>
      <w:r w:rsidR="008B4291" w:rsidRPr="00CC7358">
        <w:rPr>
          <w:rFonts w:ascii="Calibri" w:hAnsi="Calibri" w:cs="Calibri"/>
          <w:b/>
          <w:i/>
          <w:spacing w:val="-3"/>
          <w:sz w:val="22"/>
          <w:szCs w:val="22"/>
          <w:lang w:eastAsia="en-US"/>
        </w:rPr>
        <w:t>Termin wykonania</w:t>
      </w:r>
      <w:r w:rsidRPr="00CC7358">
        <w:rPr>
          <w:rFonts w:ascii="Calibri" w:hAnsi="Calibri" w:cs="Calibri"/>
          <w:b/>
          <w:i/>
          <w:sz w:val="22"/>
          <w:szCs w:val="22"/>
        </w:rPr>
        <w:t>”</w:t>
      </w:r>
      <w:r w:rsidR="00FF2FC4" w:rsidRPr="00CC7358">
        <w:rPr>
          <w:rFonts w:ascii="Calibri" w:hAnsi="Calibri" w:cs="Calibri"/>
          <w:b/>
          <w:i/>
          <w:sz w:val="22"/>
          <w:szCs w:val="22"/>
        </w:rPr>
        <w:t xml:space="preserve"> </w:t>
      </w:r>
      <w:r w:rsidR="00BB7CE7">
        <w:rPr>
          <w:rFonts w:ascii="Calibri" w:hAnsi="Calibri" w:cs="Calibri"/>
          <w:b/>
          <w:i/>
          <w:sz w:val="22"/>
          <w:szCs w:val="22"/>
        </w:rPr>
        <w:t>max. do 5</w:t>
      </w:r>
      <w:r w:rsidR="008B4291" w:rsidRPr="00CC7358">
        <w:rPr>
          <w:rFonts w:ascii="Calibri" w:hAnsi="Calibri" w:cs="Calibri"/>
          <w:b/>
          <w:i/>
          <w:sz w:val="22"/>
          <w:szCs w:val="22"/>
        </w:rPr>
        <w:t>0 dni kalendarzowych od dnia zawarcia umowy</w:t>
      </w:r>
      <w:r w:rsidRPr="00CC7358">
        <w:rPr>
          <w:rFonts w:ascii="Calibri" w:hAnsi="Calibri" w:cs="Calibri"/>
          <w:b/>
          <w:sz w:val="22"/>
          <w:szCs w:val="22"/>
        </w:rPr>
        <w:t>:</w:t>
      </w:r>
    </w:p>
    <w:p w:rsidR="007E2D60" w:rsidRPr="00CC7358" w:rsidRDefault="00D216AF" w:rsidP="00CC7358">
      <w:pPr>
        <w:tabs>
          <w:tab w:val="left" w:pos="567"/>
        </w:tabs>
        <w:suppressAutoHyphens/>
        <w:ind w:left="567"/>
        <w:jc w:val="both"/>
        <w:rPr>
          <w:rFonts w:ascii="Calibri" w:hAnsi="Calibri" w:cs="Calibri"/>
          <w:b/>
          <w:i/>
          <w:sz w:val="22"/>
          <w:szCs w:val="22"/>
        </w:rPr>
      </w:pPr>
      <w:r w:rsidRPr="00CC7358">
        <w:rPr>
          <w:rFonts w:ascii="Calibri" w:hAnsi="Calibri" w:cs="Calibri"/>
          <w:i/>
          <w:sz w:val="22"/>
          <w:szCs w:val="22"/>
        </w:rPr>
        <w:tab/>
      </w:r>
      <w:r w:rsidRPr="00CC7358">
        <w:rPr>
          <w:rFonts w:ascii="Calibri" w:hAnsi="Calibri" w:cs="Calibri"/>
          <w:i/>
          <w:sz w:val="22"/>
          <w:szCs w:val="22"/>
        </w:rPr>
        <w:tab/>
      </w:r>
      <w:r w:rsidRPr="00CC7358">
        <w:rPr>
          <w:rFonts w:ascii="Calibri" w:hAnsi="Calibri" w:cs="Calibri"/>
          <w:i/>
          <w:sz w:val="22"/>
          <w:szCs w:val="22"/>
        </w:rPr>
        <w:tab/>
      </w:r>
      <w:r w:rsidRPr="00CC7358">
        <w:rPr>
          <w:rFonts w:ascii="Calibri" w:hAnsi="Calibri" w:cs="Calibri"/>
          <w:i/>
          <w:sz w:val="22"/>
          <w:szCs w:val="22"/>
        </w:rPr>
        <w:tab/>
      </w:r>
      <w:r w:rsidRPr="00CC7358">
        <w:rPr>
          <w:rFonts w:ascii="Calibri" w:hAnsi="Calibri" w:cs="Calibri"/>
          <w:i/>
          <w:sz w:val="22"/>
          <w:szCs w:val="22"/>
        </w:rPr>
        <w:tab/>
      </w:r>
    </w:p>
    <w:p w:rsidR="008B4291" w:rsidRPr="00CC7358" w:rsidRDefault="008B4291" w:rsidP="00CC7358">
      <w:pPr>
        <w:jc w:val="both"/>
        <w:rPr>
          <w:rFonts w:ascii="Calibri" w:hAnsi="Calibri" w:cs="Calibri"/>
          <w:i/>
          <w:sz w:val="22"/>
          <w:szCs w:val="22"/>
        </w:rPr>
      </w:pPr>
      <w:r w:rsidRPr="00CC7358">
        <w:rPr>
          <w:rFonts w:ascii="Calibri" w:hAnsi="Calibri" w:cs="Calibri"/>
          <w:sz w:val="22"/>
          <w:szCs w:val="22"/>
        </w:rPr>
        <w:t xml:space="preserve">           </w:t>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i/>
          <w:sz w:val="22"/>
          <w:szCs w:val="22"/>
        </w:rPr>
        <w:t>Najkrótszy termin spośród złożonych ofert</w:t>
      </w:r>
      <w:r w:rsidRPr="00CC7358">
        <w:rPr>
          <w:rFonts w:ascii="Calibri" w:hAnsi="Calibri" w:cs="Calibri"/>
          <w:b/>
          <w:i/>
          <w:sz w:val="22"/>
          <w:szCs w:val="22"/>
        </w:rPr>
        <w:t xml:space="preserve"> </w:t>
      </w:r>
    </w:p>
    <w:p w:rsidR="008B4291" w:rsidRPr="00CC7358" w:rsidRDefault="008B4291" w:rsidP="00CC7358">
      <w:pPr>
        <w:jc w:val="both"/>
        <w:rPr>
          <w:rFonts w:ascii="Calibri" w:hAnsi="Calibri" w:cs="Calibri"/>
          <w:sz w:val="22"/>
          <w:szCs w:val="22"/>
        </w:rPr>
      </w:pPr>
      <w:r w:rsidRPr="00CC7358">
        <w:rPr>
          <w:rFonts w:ascii="Calibri" w:hAnsi="Calibri" w:cs="Calibri"/>
          <w:noProof/>
          <w:sz w:val="22"/>
          <w:szCs w:val="22"/>
        </w:rPr>
        <w:pict>
          <v:line id="_x0000_s1052" style="position:absolute;left:0;text-align:left;z-index:251658240;visibility:visible;mso-wrap-distance-top:-3e-5mm;mso-wrap-distance-bottom:-3e-5mm" from="127.85pt,4.8pt" to="355.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" strokeweight=".74pt">
            <v:stroke joinstyle="miter"/>
          </v:line>
        </w:pict>
      </w:r>
      <w:r w:rsidRPr="00CC7358">
        <w:rPr>
          <w:rFonts w:ascii="Calibri" w:hAnsi="Calibri" w:cs="Calibri"/>
          <w:sz w:val="22"/>
          <w:szCs w:val="22"/>
        </w:rPr>
        <w:t xml:space="preserve">          Ilość punktów </w:t>
      </w:r>
      <w:r w:rsidR="00656BE6">
        <w:rPr>
          <w:rFonts w:ascii="Calibri" w:hAnsi="Calibri" w:cs="Calibri"/>
          <w:sz w:val="22"/>
          <w:szCs w:val="22"/>
        </w:rPr>
        <w:t xml:space="preserve">=         </w:t>
      </w:r>
      <w:r w:rsidR="00656BE6">
        <w:rPr>
          <w:rFonts w:ascii="Calibri" w:hAnsi="Calibri" w:cs="Calibri"/>
          <w:sz w:val="22"/>
          <w:szCs w:val="22"/>
        </w:rPr>
        <w:softHyphen/>
      </w:r>
      <w:r w:rsidR="00656BE6">
        <w:rPr>
          <w:rFonts w:ascii="Calibri" w:hAnsi="Calibri" w:cs="Calibri"/>
          <w:sz w:val="22"/>
          <w:szCs w:val="22"/>
        </w:rPr>
        <w:tab/>
      </w:r>
      <w:r w:rsidR="00656BE6">
        <w:rPr>
          <w:rFonts w:ascii="Calibri" w:hAnsi="Calibri" w:cs="Calibri"/>
          <w:sz w:val="22"/>
          <w:szCs w:val="22"/>
        </w:rPr>
        <w:tab/>
      </w:r>
      <w:r w:rsidR="00656BE6">
        <w:rPr>
          <w:rFonts w:ascii="Calibri" w:hAnsi="Calibri" w:cs="Calibri"/>
          <w:sz w:val="22"/>
          <w:szCs w:val="22"/>
        </w:rPr>
        <w:tab/>
      </w:r>
      <w:r w:rsidR="00656BE6">
        <w:rPr>
          <w:rFonts w:ascii="Calibri" w:hAnsi="Calibri" w:cs="Calibri"/>
          <w:sz w:val="22"/>
          <w:szCs w:val="22"/>
        </w:rPr>
        <w:tab/>
        <w:t xml:space="preserve">        </w:t>
      </w:r>
      <w:r w:rsidR="00656BE6">
        <w:rPr>
          <w:rFonts w:ascii="Calibri" w:hAnsi="Calibri" w:cs="Calibri"/>
          <w:sz w:val="22"/>
          <w:szCs w:val="22"/>
        </w:rPr>
        <w:tab/>
      </w:r>
      <w:r w:rsidR="00656BE6">
        <w:rPr>
          <w:rFonts w:ascii="Calibri" w:hAnsi="Calibri" w:cs="Calibri"/>
          <w:sz w:val="22"/>
          <w:szCs w:val="22"/>
        </w:rPr>
        <w:tab/>
      </w:r>
      <w:r w:rsidR="00656BE6">
        <w:rPr>
          <w:rFonts w:ascii="Calibri" w:hAnsi="Calibri" w:cs="Calibri"/>
          <w:sz w:val="22"/>
          <w:szCs w:val="22"/>
        </w:rPr>
        <w:tab/>
        <w:t xml:space="preserve">   x 4</w:t>
      </w:r>
      <w:r w:rsidRPr="00CC7358">
        <w:rPr>
          <w:rFonts w:ascii="Calibri" w:hAnsi="Calibri" w:cs="Calibri"/>
          <w:sz w:val="22"/>
          <w:szCs w:val="22"/>
        </w:rPr>
        <w:t xml:space="preserve">0 punktów </w:t>
      </w:r>
    </w:p>
    <w:p w:rsidR="008B4291" w:rsidRPr="00CC7358" w:rsidRDefault="008B4291" w:rsidP="00CC7358">
      <w:pPr>
        <w:ind w:left="2128" w:firstLine="708"/>
        <w:jc w:val="both"/>
        <w:rPr>
          <w:rFonts w:ascii="Calibri" w:hAnsi="Calibri" w:cs="Calibri"/>
          <w:i/>
          <w:sz w:val="22"/>
          <w:szCs w:val="22"/>
        </w:rPr>
      </w:pPr>
      <w:r w:rsidRPr="00CC7358">
        <w:rPr>
          <w:rFonts w:ascii="Calibri" w:hAnsi="Calibri" w:cs="Calibri"/>
          <w:i/>
          <w:sz w:val="22"/>
          <w:szCs w:val="22"/>
        </w:rPr>
        <w:t xml:space="preserve">Termin badanej oferty </w:t>
      </w:r>
    </w:p>
    <w:p w:rsidR="007E2D60" w:rsidRPr="00CC7358" w:rsidRDefault="007E2D60" w:rsidP="00CC7358">
      <w:pPr>
        <w:jc w:val="both"/>
        <w:rPr>
          <w:rFonts w:ascii="Calibri" w:hAnsi="Calibri" w:cs="Calibri"/>
          <w:b/>
          <w:sz w:val="22"/>
          <w:szCs w:val="22"/>
        </w:rPr>
      </w:pPr>
    </w:p>
    <w:p w:rsidR="0008689A" w:rsidRDefault="00F6670F" w:rsidP="00552A7C">
      <w:pPr>
        <w:widowControl w:val="0"/>
        <w:numPr>
          <w:ilvl w:val="3"/>
          <w:numId w:val="67"/>
        </w:numPr>
        <w:tabs>
          <w:tab w:val="clear" w:pos="786"/>
          <w:tab w:val="num" w:pos="284"/>
        </w:tabs>
        <w:adjustRightInd w:val="0"/>
        <w:ind w:left="284" w:hanging="284"/>
        <w:jc w:val="both"/>
        <w:textAlignment w:val="baseline"/>
        <w:rPr>
          <w:rFonts w:ascii="Calibri" w:hAnsi="Calibri" w:cs="Calibri"/>
          <w:sz w:val="22"/>
          <w:szCs w:val="22"/>
        </w:rPr>
      </w:pPr>
      <w:r w:rsidRPr="00CC7358">
        <w:rPr>
          <w:rFonts w:ascii="Calibri" w:hAnsi="Calibri" w:cs="Calibri"/>
          <w:sz w:val="22"/>
          <w:szCs w:val="22"/>
        </w:rPr>
        <w:t xml:space="preserve">Zamawiający jako najkorzystniejszą ofertę wybierze ofertę Wykonawcy, </w:t>
      </w:r>
      <w:r w:rsidR="0008689A" w:rsidRPr="00CC7358">
        <w:rPr>
          <w:rFonts w:ascii="Calibri" w:hAnsi="Calibri" w:cs="Calibri"/>
          <w:sz w:val="22"/>
          <w:szCs w:val="22"/>
        </w:rPr>
        <w:t>która otrzyma najwyższą ilość punktów w wyniku sumowania punków w</w:t>
      </w:r>
      <w:r w:rsidR="00D520A5" w:rsidRPr="00CC7358">
        <w:rPr>
          <w:rFonts w:ascii="Calibri" w:hAnsi="Calibri" w:cs="Calibri"/>
          <w:sz w:val="22"/>
          <w:szCs w:val="22"/>
        </w:rPr>
        <w:t>e wszystkich kryteriach</w:t>
      </w:r>
      <w:r w:rsidR="0008689A" w:rsidRPr="00CC7358">
        <w:rPr>
          <w:rFonts w:ascii="Calibri" w:hAnsi="Calibri" w:cs="Calibri"/>
          <w:sz w:val="22"/>
          <w:szCs w:val="22"/>
        </w:rPr>
        <w:t xml:space="preserve"> prze</w:t>
      </w:r>
      <w:r w:rsidR="00D520A5" w:rsidRPr="00CC7358">
        <w:rPr>
          <w:rFonts w:ascii="Calibri" w:hAnsi="Calibri" w:cs="Calibri"/>
          <w:sz w:val="22"/>
          <w:szCs w:val="22"/>
        </w:rPr>
        <w:t>dstawionych</w:t>
      </w:r>
      <w:r w:rsidR="0008689A" w:rsidRPr="00CC7358">
        <w:rPr>
          <w:rFonts w:ascii="Calibri" w:hAnsi="Calibri" w:cs="Calibri"/>
          <w:sz w:val="22"/>
          <w:szCs w:val="22"/>
        </w:rPr>
        <w:t xml:space="preserve"> w niniejszej specyfikacji</w:t>
      </w:r>
      <w:r w:rsidR="00F5661B" w:rsidRPr="00CC7358">
        <w:rPr>
          <w:rFonts w:ascii="Calibri" w:hAnsi="Calibri" w:cs="Calibri"/>
          <w:sz w:val="22"/>
          <w:szCs w:val="22"/>
        </w:rPr>
        <w:t xml:space="preserve"> – odpowiednio do części</w:t>
      </w:r>
      <w:r w:rsidR="0008689A" w:rsidRPr="00CC7358">
        <w:rPr>
          <w:rFonts w:ascii="Calibri" w:hAnsi="Calibri" w:cs="Calibri"/>
          <w:sz w:val="22"/>
          <w:szCs w:val="22"/>
        </w:rPr>
        <w:t>.</w:t>
      </w:r>
    </w:p>
    <w:p w:rsidR="00B04F50" w:rsidRPr="00B04F50" w:rsidRDefault="00B04F50" w:rsidP="00552A7C">
      <w:pPr>
        <w:widowControl w:val="0"/>
        <w:numPr>
          <w:ilvl w:val="3"/>
          <w:numId w:val="67"/>
        </w:numPr>
        <w:tabs>
          <w:tab w:val="clear" w:pos="786"/>
          <w:tab w:val="num" w:pos="284"/>
        </w:tabs>
        <w:adjustRightInd w:val="0"/>
        <w:ind w:left="284" w:hanging="284"/>
        <w:jc w:val="both"/>
        <w:textAlignment w:val="baseline"/>
        <w:rPr>
          <w:rFonts w:ascii="Calibri" w:hAnsi="Calibri" w:cs="Calibri"/>
          <w:sz w:val="22"/>
          <w:szCs w:val="22"/>
        </w:rPr>
      </w:pPr>
      <w:r w:rsidRPr="00B04F50">
        <w:rPr>
          <w:rFonts w:ascii="Calibri" w:hAnsi="Calibri" w:cs="Calibri"/>
          <w:sz w:val="22"/>
          <w:szCs w:val="22"/>
        </w:rPr>
        <w:t>Punktacja będzie liczona z dokładnością do dwóch miejsc po przecinku z uwzględnieniem trzeciej cyfry po przecinku tj.: części setnych zgodnie z zasadą zaokrągleń matematycznych.</w:t>
      </w:r>
    </w:p>
    <w:p w:rsidR="00B04F50" w:rsidRPr="00B04F50" w:rsidRDefault="00B04F50" w:rsidP="00552A7C">
      <w:pPr>
        <w:widowControl w:val="0"/>
        <w:numPr>
          <w:ilvl w:val="3"/>
          <w:numId w:val="67"/>
        </w:numPr>
        <w:tabs>
          <w:tab w:val="clear" w:pos="786"/>
          <w:tab w:val="num" w:pos="284"/>
        </w:tabs>
        <w:adjustRightInd w:val="0"/>
        <w:ind w:left="284" w:hanging="284"/>
        <w:jc w:val="both"/>
        <w:textAlignment w:val="baseline"/>
        <w:rPr>
          <w:rFonts w:ascii="Calibri" w:hAnsi="Calibri" w:cs="Calibri"/>
          <w:sz w:val="22"/>
          <w:szCs w:val="22"/>
        </w:rPr>
      </w:pPr>
      <w:r w:rsidRPr="00B04F50">
        <w:rPr>
          <w:rFonts w:ascii="Calibri" w:hAnsi="Calibri" w:cs="Calibri"/>
          <w:sz w:val="22"/>
          <w:szCs w:val="22"/>
        </w:rPr>
        <w:t>Zamawiający poprawi w złożonych ofertach:</w:t>
      </w:r>
    </w:p>
    <w:p w:rsidR="00B04F50" w:rsidRDefault="00B04F50" w:rsidP="00552A7C">
      <w:pPr>
        <w:widowControl w:val="0"/>
        <w:numPr>
          <w:ilvl w:val="0"/>
          <w:numId w:val="112"/>
        </w:numPr>
        <w:adjustRightInd w:val="0"/>
        <w:jc w:val="both"/>
        <w:textAlignment w:val="baseline"/>
        <w:rPr>
          <w:rFonts w:ascii="Calibri" w:hAnsi="Calibri" w:cs="Calibri"/>
          <w:sz w:val="22"/>
          <w:szCs w:val="22"/>
        </w:rPr>
      </w:pPr>
      <w:r w:rsidRPr="00B04F50">
        <w:rPr>
          <w:rFonts w:ascii="Calibri" w:hAnsi="Calibri" w:cs="Calibri"/>
          <w:sz w:val="22"/>
          <w:szCs w:val="22"/>
        </w:rPr>
        <w:t>oczywiste omyłki pisarskie,</w:t>
      </w:r>
    </w:p>
    <w:p w:rsidR="00B04F50" w:rsidRDefault="00B04F50" w:rsidP="00552A7C">
      <w:pPr>
        <w:widowControl w:val="0"/>
        <w:numPr>
          <w:ilvl w:val="0"/>
          <w:numId w:val="112"/>
        </w:numPr>
        <w:adjustRightInd w:val="0"/>
        <w:jc w:val="both"/>
        <w:textAlignment w:val="baseline"/>
        <w:rPr>
          <w:rFonts w:ascii="Calibri" w:hAnsi="Calibri" w:cs="Calibri"/>
          <w:sz w:val="22"/>
          <w:szCs w:val="22"/>
        </w:rPr>
      </w:pPr>
      <w:r w:rsidRPr="00B04F50">
        <w:rPr>
          <w:rFonts w:ascii="Calibri" w:hAnsi="Calibri" w:cs="Calibri"/>
          <w:sz w:val="22"/>
          <w:szCs w:val="22"/>
        </w:rPr>
        <w:t>oczywiste omyłki rachunkowe, z uwzględnieniem konsekwencji rachunkowych dokonanych poprawek,</w:t>
      </w:r>
    </w:p>
    <w:p w:rsidR="00B04F50" w:rsidRPr="00B04F50" w:rsidRDefault="00B04F50" w:rsidP="00552A7C">
      <w:pPr>
        <w:widowControl w:val="0"/>
        <w:numPr>
          <w:ilvl w:val="0"/>
          <w:numId w:val="112"/>
        </w:numPr>
        <w:adjustRightInd w:val="0"/>
        <w:jc w:val="both"/>
        <w:textAlignment w:val="baseline"/>
        <w:rPr>
          <w:rFonts w:ascii="Calibri" w:hAnsi="Calibri" w:cs="Calibri"/>
          <w:sz w:val="22"/>
          <w:szCs w:val="22"/>
        </w:rPr>
      </w:pPr>
      <w:r w:rsidRPr="00B04F50">
        <w:rPr>
          <w:rFonts w:ascii="Calibri" w:hAnsi="Calibri" w:cs="Calibri"/>
          <w:sz w:val="22"/>
          <w:szCs w:val="22"/>
        </w:rPr>
        <w:t>inne omyłki polegające na niezgodności oferty ze szczegółowym opisem przedmiotu zamówienia, niepowodujące istotnych zmian w treści oferty</w:t>
      </w:r>
    </w:p>
    <w:p w:rsidR="00B04F50" w:rsidRPr="00CC7358" w:rsidRDefault="00B04F50" w:rsidP="00B04F50">
      <w:pPr>
        <w:widowControl w:val="0"/>
        <w:tabs>
          <w:tab w:val="num" w:pos="3240"/>
        </w:tabs>
        <w:adjustRightInd w:val="0"/>
        <w:ind w:left="284"/>
        <w:jc w:val="both"/>
        <w:textAlignment w:val="baseline"/>
        <w:rPr>
          <w:rFonts w:ascii="Calibri" w:hAnsi="Calibri" w:cs="Calibri"/>
          <w:sz w:val="22"/>
          <w:szCs w:val="22"/>
        </w:rPr>
      </w:pPr>
      <w:r w:rsidRPr="00B04F50">
        <w:rPr>
          <w:rFonts w:ascii="Calibri" w:hAnsi="Calibri" w:cs="Calibri"/>
          <w:sz w:val="22"/>
          <w:szCs w:val="22"/>
        </w:rPr>
        <w:t>- niezwłocznie zawiadamiając o tym wykonawcę, którego oferta została poprawiona.</w:t>
      </w:r>
    </w:p>
    <w:p w:rsidR="004A4281" w:rsidRPr="00CC7358" w:rsidRDefault="004A4281" w:rsidP="00CC7358">
      <w:pPr>
        <w:overflowPunct w:val="0"/>
        <w:autoSpaceDE w:val="0"/>
        <w:autoSpaceDN w:val="0"/>
        <w:adjustRightInd w:val="0"/>
        <w:ind w:left="357"/>
        <w:jc w:val="both"/>
        <w:textAlignment w:val="baseline"/>
        <w:rPr>
          <w:rFonts w:ascii="Calibri" w:hAnsi="Calibri" w:cs="Calibri"/>
          <w:sz w:val="22"/>
          <w:szCs w:val="22"/>
        </w:rPr>
      </w:pPr>
    </w:p>
    <w:p w:rsidR="0091205E" w:rsidRPr="00CC7358" w:rsidRDefault="00F5661B" w:rsidP="00552A7C">
      <w:pPr>
        <w:numPr>
          <w:ilvl w:val="0"/>
          <w:numId w:val="93"/>
        </w:numPr>
        <w:shd w:val="clear" w:color="auto" w:fill="A6A6A6"/>
        <w:ind w:left="709" w:hanging="709"/>
        <w:jc w:val="both"/>
        <w:rPr>
          <w:rFonts w:ascii="Calibri" w:hAnsi="Calibri" w:cs="Calibri"/>
          <w:b/>
          <w:bCs/>
          <w:sz w:val="22"/>
          <w:szCs w:val="22"/>
        </w:rPr>
      </w:pPr>
      <w:r w:rsidRPr="00CC7358">
        <w:rPr>
          <w:rFonts w:ascii="Calibri" w:hAnsi="Calibri" w:cs="Calibri"/>
          <w:b/>
          <w:bCs/>
          <w:sz w:val="22"/>
          <w:szCs w:val="22"/>
        </w:rPr>
        <w:t xml:space="preserve">Informacje o formalnościach, jakie powinny zostać dopełnione po wyborze oferty </w:t>
      </w:r>
      <w:r w:rsidRPr="00CC7358">
        <w:rPr>
          <w:rFonts w:ascii="Calibri" w:hAnsi="Calibri" w:cs="Calibri"/>
          <w:b/>
          <w:bCs/>
          <w:sz w:val="22"/>
          <w:szCs w:val="22"/>
        </w:rPr>
        <w:br/>
        <w:t>w celu zawarcia umowy w sprawie zamówienia publicznego</w:t>
      </w:r>
    </w:p>
    <w:p w:rsidR="001C4206" w:rsidRPr="00CC7358" w:rsidRDefault="001C4206" w:rsidP="00552A7C">
      <w:pPr>
        <w:numPr>
          <w:ilvl w:val="0"/>
          <w:numId w:val="68"/>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 xml:space="preserve">Zamawiający zawiadomi o wyniku przetargu, zgodnie z przepisami ustawy. </w:t>
      </w:r>
    </w:p>
    <w:p w:rsidR="001C4206" w:rsidRPr="00CC7358" w:rsidRDefault="001C4206" w:rsidP="00552A7C">
      <w:pPr>
        <w:numPr>
          <w:ilvl w:val="0"/>
          <w:numId w:val="68"/>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 xml:space="preserve">Z wybranym Wykonawcą Zamawiający podpisze Umowę o wykonanie zamówienia, </w:t>
      </w:r>
      <w:r w:rsidRPr="00CC7358">
        <w:rPr>
          <w:rFonts w:ascii="Calibri" w:hAnsi="Calibri" w:cs="Calibri"/>
          <w:sz w:val="22"/>
          <w:szCs w:val="22"/>
        </w:rPr>
        <w:br/>
        <w:t>w terminie określonym w art. 94 ustawy</w:t>
      </w:r>
      <w:r w:rsidRPr="00CC7358">
        <w:rPr>
          <w:rFonts w:ascii="Calibri" w:hAnsi="Calibri" w:cs="Calibri"/>
          <w:iCs/>
          <w:sz w:val="22"/>
          <w:szCs w:val="22"/>
        </w:rPr>
        <w:t>.</w:t>
      </w:r>
    </w:p>
    <w:p w:rsidR="001C4206" w:rsidRPr="00CC7358" w:rsidRDefault="001C4206" w:rsidP="00552A7C">
      <w:pPr>
        <w:numPr>
          <w:ilvl w:val="0"/>
          <w:numId w:val="68"/>
        </w:numPr>
        <w:tabs>
          <w:tab w:val="clear" w:pos="587"/>
          <w:tab w:val="num" w:pos="360"/>
        </w:tabs>
        <w:ind w:left="357" w:hanging="357"/>
        <w:jc w:val="both"/>
        <w:rPr>
          <w:rFonts w:ascii="Calibri" w:hAnsi="Calibri" w:cs="Calibri"/>
          <w:sz w:val="22"/>
          <w:szCs w:val="22"/>
        </w:rPr>
      </w:pPr>
      <w:r w:rsidRPr="00CC7358">
        <w:rPr>
          <w:rFonts w:ascii="Calibri" w:hAnsi="Calibri" w:cs="Calibri"/>
          <w:iCs/>
          <w:sz w:val="22"/>
          <w:szCs w:val="22"/>
        </w:rPr>
        <w:t>Zamawiający</w:t>
      </w:r>
      <w:r w:rsidRPr="00CC7358">
        <w:rPr>
          <w:rFonts w:ascii="Calibri" w:hAnsi="Calibri" w:cs="Calibri"/>
          <w:sz w:val="22"/>
          <w:szCs w:val="22"/>
        </w:rPr>
        <w:t xml:space="preserve"> powiadomi wybranego Wykonawcę o miejscu i terminie podpisania Umowy </w:t>
      </w:r>
      <w:r w:rsidR="00481F7F" w:rsidRPr="00CC7358">
        <w:rPr>
          <w:rFonts w:ascii="Calibri" w:hAnsi="Calibri" w:cs="Calibri"/>
          <w:sz w:val="22"/>
          <w:szCs w:val="22"/>
        </w:rPr>
        <w:br/>
      </w:r>
      <w:r w:rsidRPr="00CC7358">
        <w:rPr>
          <w:rFonts w:ascii="Calibri" w:hAnsi="Calibri" w:cs="Calibri"/>
          <w:sz w:val="22"/>
          <w:szCs w:val="22"/>
        </w:rPr>
        <w:t>w sposób podany w ust. 1.</w:t>
      </w:r>
    </w:p>
    <w:p w:rsidR="0008689A" w:rsidRPr="00CC7358" w:rsidRDefault="001C4206" w:rsidP="00552A7C">
      <w:pPr>
        <w:numPr>
          <w:ilvl w:val="0"/>
          <w:numId w:val="68"/>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 xml:space="preserve">Jeżeli zostanie wybrana oferta Wykonawców wspólnie ubiegających się o zamówienie, </w:t>
      </w:r>
      <w:r w:rsidRPr="00CC7358">
        <w:rPr>
          <w:rFonts w:ascii="Calibri" w:hAnsi="Calibri" w:cs="Calibri"/>
          <w:sz w:val="22"/>
          <w:szCs w:val="22"/>
        </w:rPr>
        <w:br/>
        <w:t>to Zamawiający może zażądać przed podpisaniem Umowy przedłożenia umowy regulującej ich współpracę w zakresie obejmującym wy</w:t>
      </w:r>
      <w:r w:rsidR="0008689A" w:rsidRPr="00CC7358">
        <w:rPr>
          <w:rFonts w:ascii="Calibri" w:hAnsi="Calibri" w:cs="Calibri"/>
          <w:sz w:val="22"/>
          <w:szCs w:val="22"/>
        </w:rPr>
        <w:t>konanie zamówienia.</w:t>
      </w:r>
    </w:p>
    <w:p w:rsidR="00B04F50" w:rsidRDefault="001C4206" w:rsidP="00552A7C">
      <w:pPr>
        <w:numPr>
          <w:ilvl w:val="0"/>
          <w:numId w:val="68"/>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Przed podpi</w:t>
      </w:r>
      <w:r w:rsidR="00850BCA" w:rsidRPr="00CC7358">
        <w:rPr>
          <w:rFonts w:ascii="Calibri" w:hAnsi="Calibri" w:cs="Calibri"/>
          <w:sz w:val="22"/>
          <w:szCs w:val="22"/>
        </w:rPr>
        <w:t xml:space="preserve">saniem Umowy, wybrany Wykonawca </w:t>
      </w:r>
      <w:r w:rsidRPr="00CC7358">
        <w:rPr>
          <w:rFonts w:ascii="Calibri" w:hAnsi="Calibri" w:cs="Calibri"/>
          <w:sz w:val="22"/>
          <w:szCs w:val="22"/>
        </w:rPr>
        <w:t>przekaże Zamawiającemu</w:t>
      </w:r>
      <w:r w:rsidR="00B04F50">
        <w:rPr>
          <w:rFonts w:ascii="Calibri" w:hAnsi="Calibri" w:cs="Calibri"/>
          <w:sz w:val="22"/>
          <w:szCs w:val="22"/>
        </w:rPr>
        <w:t>:</w:t>
      </w:r>
    </w:p>
    <w:p w:rsidR="001C4206" w:rsidRDefault="001C4206" w:rsidP="00552A7C">
      <w:pPr>
        <w:numPr>
          <w:ilvl w:val="0"/>
          <w:numId w:val="113"/>
        </w:numPr>
        <w:jc w:val="both"/>
        <w:rPr>
          <w:rFonts w:ascii="Calibri" w:hAnsi="Calibri" w:cs="Calibri"/>
          <w:sz w:val="22"/>
          <w:szCs w:val="22"/>
        </w:rPr>
      </w:pPr>
      <w:r w:rsidRPr="00CC7358">
        <w:rPr>
          <w:rFonts w:ascii="Calibri" w:hAnsi="Calibri" w:cs="Calibri"/>
          <w:sz w:val="22"/>
          <w:szCs w:val="22"/>
        </w:rPr>
        <w:t xml:space="preserve">informacje niezbędne do wpisania do treści Umowy, np. </w:t>
      </w:r>
      <w:r w:rsidRPr="00CC7358">
        <w:rPr>
          <w:rFonts w:ascii="Calibri" w:hAnsi="Calibri" w:cs="Calibri"/>
          <w:iCs/>
          <w:sz w:val="22"/>
          <w:szCs w:val="22"/>
        </w:rPr>
        <w:t>imiona i nazwiska uprawnionych osób, które będą reprezentować Wykonawcę przy podpisaniu umowy</w:t>
      </w:r>
      <w:r w:rsidRPr="00CC7358">
        <w:rPr>
          <w:rFonts w:ascii="Calibri" w:hAnsi="Calibri" w:cs="Calibri"/>
          <w:sz w:val="22"/>
          <w:szCs w:val="22"/>
        </w:rPr>
        <w:t>, koordynacji itp.</w:t>
      </w:r>
      <w:r w:rsidR="00B04F50">
        <w:rPr>
          <w:rFonts w:ascii="Calibri" w:hAnsi="Calibri" w:cs="Calibri"/>
          <w:sz w:val="22"/>
          <w:szCs w:val="22"/>
        </w:rPr>
        <w:t>,</w:t>
      </w:r>
    </w:p>
    <w:p w:rsidR="00B04F50" w:rsidRDefault="00B04F50" w:rsidP="00552A7C">
      <w:pPr>
        <w:numPr>
          <w:ilvl w:val="0"/>
          <w:numId w:val="113"/>
        </w:numPr>
        <w:jc w:val="both"/>
        <w:rPr>
          <w:rFonts w:ascii="Calibri" w:hAnsi="Calibri" w:cs="Calibri"/>
          <w:sz w:val="22"/>
          <w:szCs w:val="22"/>
        </w:rPr>
      </w:pPr>
      <w:r>
        <w:rPr>
          <w:rFonts w:ascii="Calibri" w:hAnsi="Calibri" w:cs="Calibri"/>
          <w:sz w:val="22"/>
          <w:szCs w:val="22"/>
        </w:rPr>
        <w:t>foldery ze zdjęciami przedstawiające dostarczane produkty wraz z podaniem nazwy producenta, symbolu zaoferowanego produktu.</w:t>
      </w:r>
    </w:p>
    <w:p w:rsidR="00481F7F" w:rsidRPr="00CC7358" w:rsidRDefault="00481F7F" w:rsidP="00CC7358">
      <w:pPr>
        <w:jc w:val="both"/>
        <w:rPr>
          <w:rFonts w:ascii="Calibri" w:hAnsi="Calibri" w:cs="Calibri"/>
          <w:sz w:val="22"/>
          <w:szCs w:val="22"/>
        </w:rPr>
      </w:pPr>
    </w:p>
    <w:p w:rsidR="00481F7F" w:rsidRPr="00CC7358" w:rsidRDefault="00481F7F" w:rsidP="00552A7C">
      <w:pPr>
        <w:numPr>
          <w:ilvl w:val="0"/>
          <w:numId w:val="94"/>
        </w:numPr>
        <w:shd w:val="clear" w:color="auto" w:fill="A6A6A6"/>
        <w:ind w:hanging="2880"/>
        <w:rPr>
          <w:rFonts w:ascii="Calibri" w:hAnsi="Calibri" w:cs="Calibri"/>
          <w:b/>
          <w:bCs/>
          <w:sz w:val="22"/>
          <w:szCs w:val="22"/>
        </w:rPr>
      </w:pPr>
      <w:r w:rsidRPr="00CC7358">
        <w:rPr>
          <w:rFonts w:ascii="Calibri" w:hAnsi="Calibri" w:cs="Calibri"/>
          <w:b/>
          <w:bCs/>
          <w:sz w:val="22"/>
          <w:szCs w:val="22"/>
        </w:rPr>
        <w:t>Wymagania dotyczące zabezpieczenia należytego wykonania umowy</w:t>
      </w:r>
    </w:p>
    <w:p w:rsidR="00863ABD" w:rsidRPr="00CC7358" w:rsidRDefault="00481F7F" w:rsidP="00CC7358">
      <w:pPr>
        <w:tabs>
          <w:tab w:val="left" w:pos="142"/>
        </w:tabs>
        <w:overflowPunct w:val="0"/>
        <w:autoSpaceDE w:val="0"/>
        <w:autoSpaceDN w:val="0"/>
        <w:adjustRightInd w:val="0"/>
        <w:jc w:val="both"/>
        <w:textAlignment w:val="baseline"/>
        <w:rPr>
          <w:rFonts w:ascii="Calibri" w:hAnsi="Calibri" w:cs="Calibri"/>
          <w:sz w:val="22"/>
          <w:szCs w:val="22"/>
        </w:rPr>
      </w:pPr>
      <w:r w:rsidRPr="00CC7358">
        <w:rPr>
          <w:rFonts w:ascii="Calibri" w:hAnsi="Calibri" w:cs="Calibri"/>
          <w:sz w:val="22"/>
          <w:szCs w:val="22"/>
        </w:rPr>
        <w:t>Nie jest wymagane wniesienie zabezpieczenia należytego wykonania umowy.</w:t>
      </w:r>
    </w:p>
    <w:p w:rsidR="004A4281" w:rsidRPr="00CC7358" w:rsidRDefault="004A4281" w:rsidP="00CC7358">
      <w:pPr>
        <w:tabs>
          <w:tab w:val="left" w:pos="142"/>
        </w:tabs>
        <w:overflowPunct w:val="0"/>
        <w:autoSpaceDE w:val="0"/>
        <w:autoSpaceDN w:val="0"/>
        <w:adjustRightInd w:val="0"/>
        <w:jc w:val="both"/>
        <w:textAlignment w:val="baseline"/>
        <w:rPr>
          <w:rFonts w:ascii="Calibri" w:hAnsi="Calibri" w:cs="Calibri"/>
          <w:sz w:val="22"/>
          <w:szCs w:val="22"/>
        </w:rPr>
      </w:pPr>
    </w:p>
    <w:p w:rsidR="0091205E" w:rsidRPr="00CC7358" w:rsidRDefault="00481F7F" w:rsidP="00552A7C">
      <w:pPr>
        <w:keepNext/>
        <w:numPr>
          <w:ilvl w:val="0"/>
          <w:numId w:val="95"/>
        </w:numPr>
        <w:shd w:val="clear" w:color="auto" w:fill="A6A6A6"/>
        <w:ind w:hanging="2880"/>
        <w:jc w:val="both"/>
        <w:rPr>
          <w:rFonts w:ascii="Calibri" w:hAnsi="Calibri" w:cs="Calibri"/>
          <w:b/>
          <w:bCs/>
          <w:sz w:val="22"/>
          <w:szCs w:val="22"/>
        </w:rPr>
      </w:pPr>
      <w:r w:rsidRPr="00CC7358">
        <w:rPr>
          <w:rFonts w:ascii="Calibri" w:hAnsi="Calibri" w:cs="Calibri"/>
          <w:b/>
          <w:bCs/>
          <w:sz w:val="22"/>
          <w:szCs w:val="22"/>
        </w:rPr>
        <w:t>Wzór umowy</w:t>
      </w:r>
    </w:p>
    <w:p w:rsidR="0091205E" w:rsidRPr="00CC7358" w:rsidRDefault="0091205E" w:rsidP="00552A7C">
      <w:pPr>
        <w:numPr>
          <w:ilvl w:val="0"/>
          <w:numId w:val="63"/>
        </w:numPr>
        <w:tabs>
          <w:tab w:val="left" w:pos="142"/>
        </w:tabs>
        <w:overflowPunct w:val="0"/>
        <w:autoSpaceDE w:val="0"/>
        <w:autoSpaceDN w:val="0"/>
        <w:adjustRightInd w:val="0"/>
        <w:ind w:left="357" w:hanging="357"/>
        <w:jc w:val="both"/>
        <w:textAlignment w:val="baseline"/>
        <w:rPr>
          <w:rFonts w:ascii="Calibri" w:hAnsi="Calibri" w:cs="Calibri"/>
          <w:sz w:val="22"/>
          <w:szCs w:val="22"/>
        </w:rPr>
      </w:pPr>
      <w:r w:rsidRPr="00CC7358">
        <w:rPr>
          <w:rFonts w:ascii="Calibri" w:hAnsi="Calibri" w:cs="Calibri"/>
          <w:sz w:val="22"/>
          <w:szCs w:val="22"/>
        </w:rPr>
        <w:t xml:space="preserve">Zamawiający wymaga od wybranego Wykonawcy zamówienia zawarcia umowy w sprawie zamówienia publicznego na warunkach określonych we Wzorze </w:t>
      </w:r>
      <w:r w:rsidR="0034758D" w:rsidRPr="00CC7358">
        <w:rPr>
          <w:rFonts w:ascii="Calibri" w:hAnsi="Calibri" w:cs="Calibri"/>
          <w:sz w:val="22"/>
          <w:szCs w:val="22"/>
        </w:rPr>
        <w:t>U</w:t>
      </w:r>
      <w:r w:rsidRPr="00CC7358">
        <w:rPr>
          <w:rFonts w:ascii="Calibri" w:hAnsi="Calibri" w:cs="Calibri"/>
          <w:sz w:val="22"/>
          <w:szCs w:val="22"/>
        </w:rPr>
        <w:t>mowy</w:t>
      </w:r>
      <w:r w:rsidR="00481F7F" w:rsidRPr="00CC7358">
        <w:rPr>
          <w:rFonts w:ascii="Calibri" w:hAnsi="Calibri" w:cs="Calibri"/>
          <w:sz w:val="22"/>
          <w:szCs w:val="22"/>
        </w:rPr>
        <w:t xml:space="preserve"> – odpowiednio do części</w:t>
      </w:r>
      <w:r w:rsidRPr="00CC7358">
        <w:rPr>
          <w:rFonts w:ascii="Calibri" w:hAnsi="Calibri" w:cs="Calibri"/>
          <w:sz w:val="22"/>
          <w:szCs w:val="22"/>
        </w:rPr>
        <w:t>.</w:t>
      </w:r>
    </w:p>
    <w:p w:rsidR="0091205E" w:rsidRPr="00CC7358" w:rsidRDefault="0091205E" w:rsidP="00552A7C">
      <w:pPr>
        <w:numPr>
          <w:ilvl w:val="0"/>
          <w:numId w:val="63"/>
        </w:numPr>
        <w:tabs>
          <w:tab w:val="left" w:pos="142"/>
        </w:tabs>
        <w:overflowPunct w:val="0"/>
        <w:autoSpaceDE w:val="0"/>
        <w:autoSpaceDN w:val="0"/>
        <w:adjustRightInd w:val="0"/>
        <w:ind w:left="357" w:hanging="357"/>
        <w:jc w:val="both"/>
        <w:textAlignment w:val="baseline"/>
        <w:rPr>
          <w:rFonts w:ascii="Calibri" w:hAnsi="Calibri" w:cs="Calibri"/>
          <w:sz w:val="22"/>
          <w:szCs w:val="22"/>
        </w:rPr>
      </w:pPr>
      <w:r w:rsidRPr="00CC7358">
        <w:rPr>
          <w:rFonts w:ascii="Calibri" w:hAnsi="Calibri" w:cs="Calibri"/>
          <w:sz w:val="22"/>
          <w:szCs w:val="22"/>
        </w:rPr>
        <w:t xml:space="preserve">Wzór </w:t>
      </w:r>
      <w:r w:rsidR="0034758D" w:rsidRPr="00CC7358">
        <w:rPr>
          <w:rFonts w:ascii="Calibri" w:hAnsi="Calibri" w:cs="Calibri"/>
          <w:sz w:val="22"/>
          <w:szCs w:val="22"/>
        </w:rPr>
        <w:t>U</w:t>
      </w:r>
      <w:r w:rsidRPr="00CC7358">
        <w:rPr>
          <w:rFonts w:ascii="Calibri" w:hAnsi="Calibri" w:cs="Calibri"/>
          <w:sz w:val="22"/>
          <w:szCs w:val="22"/>
        </w:rPr>
        <w:t>mowy przed zawarciem zostanie uzupełniony o n</w:t>
      </w:r>
      <w:r w:rsidR="00A47DAB" w:rsidRPr="00CC7358">
        <w:rPr>
          <w:rFonts w:ascii="Calibri" w:hAnsi="Calibri" w:cs="Calibri"/>
          <w:sz w:val="22"/>
          <w:szCs w:val="22"/>
        </w:rPr>
        <w:t xml:space="preserve">iezbędne informacje dotyczące </w:t>
      </w:r>
      <w:r w:rsidR="00CC553D" w:rsidRPr="00CC7358">
        <w:rPr>
          <w:rFonts w:ascii="Calibri" w:hAnsi="Calibri" w:cs="Calibri"/>
          <w:sz w:val="22"/>
          <w:szCs w:val="22"/>
        </w:rPr>
        <w:br/>
      </w:r>
      <w:r w:rsidR="00A47DAB" w:rsidRPr="00CC7358">
        <w:rPr>
          <w:rFonts w:ascii="Calibri" w:hAnsi="Calibri" w:cs="Calibri"/>
          <w:sz w:val="22"/>
          <w:szCs w:val="22"/>
        </w:rPr>
        <w:t xml:space="preserve">w </w:t>
      </w:r>
      <w:r w:rsidRPr="00CC7358">
        <w:rPr>
          <w:rFonts w:ascii="Calibri" w:hAnsi="Calibri" w:cs="Calibri"/>
          <w:sz w:val="22"/>
          <w:szCs w:val="22"/>
        </w:rPr>
        <w:t xml:space="preserve">szczególności Wykonawcy oraz wartości </w:t>
      </w:r>
      <w:r w:rsidR="006F21AB" w:rsidRPr="00CC7358">
        <w:rPr>
          <w:rFonts w:ascii="Calibri" w:hAnsi="Calibri" w:cs="Calibri"/>
          <w:sz w:val="22"/>
          <w:szCs w:val="22"/>
        </w:rPr>
        <w:t>U</w:t>
      </w:r>
      <w:r w:rsidRPr="00CC7358">
        <w:rPr>
          <w:rFonts w:ascii="Calibri" w:hAnsi="Calibri" w:cs="Calibri"/>
          <w:sz w:val="22"/>
          <w:szCs w:val="22"/>
        </w:rPr>
        <w:t>mowy.</w:t>
      </w:r>
    </w:p>
    <w:p w:rsidR="00B460C1" w:rsidRPr="00CC7358" w:rsidRDefault="00B460C1" w:rsidP="00552A7C">
      <w:pPr>
        <w:numPr>
          <w:ilvl w:val="0"/>
          <w:numId w:val="63"/>
        </w:numPr>
        <w:tabs>
          <w:tab w:val="left" w:pos="142"/>
        </w:tabs>
        <w:overflowPunct w:val="0"/>
        <w:autoSpaceDE w:val="0"/>
        <w:autoSpaceDN w:val="0"/>
        <w:adjustRightInd w:val="0"/>
        <w:ind w:left="357" w:hanging="357"/>
        <w:jc w:val="both"/>
        <w:textAlignment w:val="baseline"/>
        <w:rPr>
          <w:rFonts w:ascii="Calibri" w:hAnsi="Calibri" w:cs="Calibri"/>
          <w:sz w:val="22"/>
          <w:szCs w:val="22"/>
        </w:rPr>
      </w:pPr>
      <w:r w:rsidRPr="00CC7358">
        <w:rPr>
          <w:rFonts w:ascii="Calibri" w:hAnsi="Calibri" w:cs="Calibri"/>
          <w:sz w:val="22"/>
          <w:szCs w:val="22"/>
        </w:rPr>
        <w:t xml:space="preserve">Wzór Umowy zawiera w szczególności zmiany przewidziane w </w:t>
      </w:r>
      <w:r w:rsidR="00F302CA" w:rsidRPr="00CC7358">
        <w:rPr>
          <w:rFonts w:ascii="Calibri" w:hAnsi="Calibri" w:cs="Calibri"/>
          <w:sz w:val="22"/>
          <w:szCs w:val="22"/>
        </w:rPr>
        <w:t>SIWZ</w:t>
      </w:r>
      <w:r w:rsidRPr="00CC7358">
        <w:rPr>
          <w:rFonts w:ascii="Calibri" w:hAnsi="Calibri" w:cs="Calibri"/>
          <w:sz w:val="22"/>
          <w:szCs w:val="22"/>
        </w:rPr>
        <w:t xml:space="preserve"> w postaci jednoznacznych postanowień umownych, które określają ich zakres, w szczególności możliwość zmiany wysokości wynagrodzenia </w:t>
      </w:r>
      <w:r w:rsidR="00A5395E" w:rsidRPr="00CC7358">
        <w:rPr>
          <w:rFonts w:ascii="Calibri" w:hAnsi="Calibri" w:cs="Calibri"/>
          <w:sz w:val="22"/>
          <w:szCs w:val="22"/>
        </w:rPr>
        <w:t>W</w:t>
      </w:r>
      <w:r w:rsidR="00F302CA" w:rsidRPr="00CC7358">
        <w:rPr>
          <w:rFonts w:ascii="Calibri" w:hAnsi="Calibri" w:cs="Calibri"/>
          <w:sz w:val="22"/>
          <w:szCs w:val="22"/>
        </w:rPr>
        <w:t>ykonawcy</w:t>
      </w:r>
      <w:r w:rsidRPr="00CC7358">
        <w:rPr>
          <w:rFonts w:ascii="Calibri" w:hAnsi="Calibri" w:cs="Calibri"/>
          <w:sz w:val="22"/>
          <w:szCs w:val="22"/>
        </w:rPr>
        <w:t xml:space="preserve"> i charakter oraz warunki wprowadzenia zmian.</w:t>
      </w:r>
    </w:p>
    <w:p w:rsidR="00F5661B" w:rsidRPr="00CC7358" w:rsidRDefault="00F5661B" w:rsidP="00CC7358">
      <w:pPr>
        <w:tabs>
          <w:tab w:val="left" w:pos="142"/>
        </w:tabs>
        <w:overflowPunct w:val="0"/>
        <w:autoSpaceDE w:val="0"/>
        <w:autoSpaceDN w:val="0"/>
        <w:adjustRightInd w:val="0"/>
        <w:jc w:val="both"/>
        <w:textAlignment w:val="baseline"/>
        <w:rPr>
          <w:rFonts w:ascii="Calibri" w:hAnsi="Calibri" w:cs="Calibri"/>
          <w:sz w:val="22"/>
          <w:szCs w:val="22"/>
        </w:rPr>
      </w:pPr>
    </w:p>
    <w:p w:rsidR="0091205E" w:rsidRPr="00CC7358" w:rsidRDefault="0091205E" w:rsidP="00552A7C">
      <w:pPr>
        <w:numPr>
          <w:ilvl w:val="0"/>
          <w:numId w:val="96"/>
        </w:numPr>
        <w:shd w:val="clear" w:color="auto" w:fill="A6A6A6"/>
        <w:ind w:hanging="2880"/>
        <w:rPr>
          <w:rFonts w:ascii="Calibri" w:hAnsi="Calibri" w:cs="Calibri"/>
          <w:b/>
          <w:bCs/>
          <w:sz w:val="22"/>
          <w:szCs w:val="22"/>
        </w:rPr>
      </w:pPr>
      <w:r w:rsidRPr="00CC7358">
        <w:rPr>
          <w:rFonts w:ascii="Calibri" w:hAnsi="Calibri" w:cs="Calibri"/>
          <w:b/>
          <w:bCs/>
          <w:sz w:val="22"/>
          <w:szCs w:val="22"/>
        </w:rPr>
        <w:t>Środki ochrony prawnej przysługujące Wykonawcy w toku postępowania</w:t>
      </w:r>
      <w:r w:rsidR="009478ED" w:rsidRPr="00CC7358">
        <w:rPr>
          <w:rFonts w:ascii="Calibri" w:hAnsi="Calibri" w:cs="Calibri"/>
          <w:b/>
          <w:bCs/>
          <w:sz w:val="22"/>
          <w:szCs w:val="22"/>
        </w:rPr>
        <w:t>.</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 xml:space="preserve">Środki ochrony prawnej określone w dziale VI ustawy Pzp przysługują wykonawcy, </w:t>
      </w:r>
      <w:r w:rsidRPr="00B04F50">
        <w:rPr>
          <w:rFonts w:ascii="Calibri" w:hAnsi="Calibri" w:cs="Calibri"/>
          <w:sz w:val="22"/>
          <w:szCs w:val="22"/>
          <w:lang w:eastAsia="ar-SA"/>
        </w:rPr>
        <w:br/>
        <w:t>a także innemu podmiotowi, jeżeli ma lub miał interes w uzyskaniu danego zamówienia oraz poniósł lub może ponieść szkodę w wyniku naruszenia przez zamawiającego przepisów niniejszej ustawy.</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lastRenderedPageBreak/>
        <w:t>Środki ochrony prawnej wobec ogłoszenia o zamówieniu oraz specyfikacji istotnych warunków zamówienia przysługują również organizacjom wpisanym na listę, o której mowa w art. 154 pkt 5.</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Odwołanie przysługuje wyłącznie wobec następujących czynności</w:t>
      </w:r>
    </w:p>
    <w:p w:rsidR="00B04F50" w:rsidRPr="00B04F50" w:rsidRDefault="00B04F50" w:rsidP="00552A7C">
      <w:pPr>
        <w:numPr>
          <w:ilvl w:val="0"/>
          <w:numId w:val="115"/>
        </w:numPr>
        <w:tabs>
          <w:tab w:val="left" w:pos="142"/>
        </w:tabs>
        <w:overflowPunct w:val="0"/>
        <w:autoSpaceDE w:val="0"/>
        <w:autoSpaceDN w:val="0"/>
        <w:adjustRightInd w:val="0"/>
        <w:jc w:val="both"/>
        <w:textAlignment w:val="baseline"/>
        <w:rPr>
          <w:rFonts w:ascii="Calibri" w:hAnsi="Calibri" w:cs="Calibri"/>
          <w:sz w:val="22"/>
          <w:szCs w:val="22"/>
          <w:lang w:eastAsia="ar-SA"/>
        </w:rPr>
      </w:pPr>
      <w:r w:rsidRPr="00B04F50">
        <w:rPr>
          <w:rFonts w:ascii="Calibri" w:hAnsi="Calibri" w:cs="Calibri"/>
          <w:sz w:val="22"/>
          <w:szCs w:val="22"/>
          <w:lang w:eastAsia="ar-SA"/>
        </w:rPr>
        <w:t>określenie warunków udziału w postępowaniu,</w:t>
      </w:r>
    </w:p>
    <w:p w:rsidR="00B04F50" w:rsidRPr="00B04F50" w:rsidRDefault="00B04F50" w:rsidP="00552A7C">
      <w:pPr>
        <w:numPr>
          <w:ilvl w:val="0"/>
          <w:numId w:val="115"/>
        </w:numPr>
        <w:tabs>
          <w:tab w:val="left" w:pos="142"/>
        </w:tabs>
        <w:overflowPunct w:val="0"/>
        <w:autoSpaceDE w:val="0"/>
        <w:autoSpaceDN w:val="0"/>
        <w:adjustRightInd w:val="0"/>
        <w:jc w:val="both"/>
        <w:textAlignment w:val="baseline"/>
        <w:rPr>
          <w:rFonts w:ascii="Calibri" w:hAnsi="Calibri" w:cs="Calibri"/>
          <w:sz w:val="22"/>
          <w:szCs w:val="22"/>
          <w:lang w:eastAsia="ar-SA"/>
        </w:rPr>
      </w:pPr>
      <w:r w:rsidRPr="00B04F50">
        <w:rPr>
          <w:rFonts w:ascii="Calibri" w:hAnsi="Calibri" w:cs="Calibri"/>
          <w:sz w:val="22"/>
          <w:szCs w:val="22"/>
          <w:lang w:eastAsia="ar-SA"/>
        </w:rPr>
        <w:t>wykluczenia odwołującego z postępowania o udzielenie zamówienia,</w:t>
      </w:r>
    </w:p>
    <w:p w:rsidR="00B04F50" w:rsidRPr="00B04F50" w:rsidRDefault="00B04F50" w:rsidP="00552A7C">
      <w:pPr>
        <w:numPr>
          <w:ilvl w:val="0"/>
          <w:numId w:val="115"/>
        </w:numPr>
        <w:tabs>
          <w:tab w:val="left" w:pos="142"/>
        </w:tabs>
        <w:overflowPunct w:val="0"/>
        <w:autoSpaceDE w:val="0"/>
        <w:autoSpaceDN w:val="0"/>
        <w:adjustRightInd w:val="0"/>
        <w:jc w:val="both"/>
        <w:textAlignment w:val="baseline"/>
        <w:rPr>
          <w:rFonts w:ascii="Calibri" w:hAnsi="Calibri" w:cs="Calibri"/>
          <w:sz w:val="22"/>
          <w:szCs w:val="22"/>
          <w:lang w:eastAsia="ar-SA"/>
        </w:rPr>
      </w:pPr>
      <w:r w:rsidRPr="00B04F50">
        <w:rPr>
          <w:rFonts w:ascii="Calibri" w:hAnsi="Calibri" w:cs="Calibri"/>
          <w:sz w:val="22"/>
          <w:szCs w:val="22"/>
          <w:lang w:eastAsia="ar-SA"/>
        </w:rPr>
        <w:t>odrzucenia oferty odwołującego,</w:t>
      </w:r>
    </w:p>
    <w:p w:rsidR="00B04F50" w:rsidRPr="00B04F50" w:rsidRDefault="00B04F50" w:rsidP="00552A7C">
      <w:pPr>
        <w:numPr>
          <w:ilvl w:val="0"/>
          <w:numId w:val="115"/>
        </w:numPr>
        <w:tabs>
          <w:tab w:val="left" w:pos="142"/>
        </w:tabs>
        <w:overflowPunct w:val="0"/>
        <w:autoSpaceDE w:val="0"/>
        <w:autoSpaceDN w:val="0"/>
        <w:adjustRightInd w:val="0"/>
        <w:jc w:val="both"/>
        <w:textAlignment w:val="baseline"/>
        <w:rPr>
          <w:rFonts w:ascii="Calibri" w:hAnsi="Calibri" w:cs="Calibri"/>
          <w:sz w:val="22"/>
          <w:szCs w:val="22"/>
          <w:lang w:eastAsia="ar-SA"/>
        </w:rPr>
      </w:pPr>
      <w:r w:rsidRPr="00B04F50">
        <w:rPr>
          <w:rFonts w:ascii="Calibri" w:hAnsi="Calibri" w:cs="Calibri"/>
          <w:sz w:val="22"/>
          <w:szCs w:val="22"/>
          <w:lang w:eastAsia="ar-SA"/>
        </w:rPr>
        <w:t>opisu przedmiotu zamówienia,</w:t>
      </w:r>
    </w:p>
    <w:p w:rsidR="00B04F50" w:rsidRPr="00B04F50" w:rsidRDefault="00B04F50" w:rsidP="00552A7C">
      <w:pPr>
        <w:numPr>
          <w:ilvl w:val="0"/>
          <w:numId w:val="115"/>
        </w:numPr>
        <w:tabs>
          <w:tab w:val="left" w:pos="142"/>
        </w:tabs>
        <w:overflowPunct w:val="0"/>
        <w:autoSpaceDE w:val="0"/>
        <w:autoSpaceDN w:val="0"/>
        <w:adjustRightInd w:val="0"/>
        <w:jc w:val="both"/>
        <w:textAlignment w:val="baseline"/>
        <w:rPr>
          <w:rFonts w:ascii="Calibri" w:hAnsi="Calibri" w:cs="Calibri"/>
          <w:sz w:val="22"/>
          <w:szCs w:val="22"/>
          <w:lang w:eastAsia="ar-SA"/>
        </w:rPr>
      </w:pPr>
      <w:r w:rsidRPr="00B04F50">
        <w:rPr>
          <w:rFonts w:ascii="Calibri" w:hAnsi="Calibri" w:cs="Calibri"/>
          <w:sz w:val="22"/>
          <w:szCs w:val="22"/>
          <w:lang w:eastAsia="ar-SA"/>
        </w:rPr>
        <w:t>wyboru najkorzystniejszej oferty.</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Odwołanie powinno wskazywać czynności lub zaniechanie czynności Zamawiającego, której zarzuca się niezgodność z przepisami ustawy, zawierać zwięzłe przestawienie zarzutów, określić żądanie oraz wskazać okoliczności faktyczne i prawne uzasadniające wniesienie odwołania.</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Odwołanie wnosi się do Prezesa KIO w formie pisemnej albo elektronicznej opatrzonej bezpiecznym podpisem elektronicznym weryfikowanym za pomocą ważnego kwalifikowanego certyfikatu lub równoważnego środka, spełniającego wymagania dla tego rodzaju podpisu.</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Odwołujący przesyła kopię odwołania Zamawiającemu przed upływem terminu do wniesienia odwołania w taki sposób, aby mógł on zapoznać się z jego treścią przed upływem tego terminu.</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Odwołanie wnosi się w terminie 5 dni od dnia przesłania informacji o czynności Zamawiającego stanowiącej podstawę jego wniesienia - jeśli zostało przesłane elektronicznie, lub w terminie 10 dni, jeśli przesłano w inny sposób.</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Odwołanie wobec treści ogłoszenia o zamówieniu oraz specyfikacji istotnych warunków zamówienia wnosi się w terminie 5 dni od zamieszczenia ogłoszenia w Biuletynie Zamówień Publicznych lub SIWZ na stronie internetowej.</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Odwołanie wobec czynności innych niż wymienione w pkt. 7 i 8 wnosi się w terminie 5 dni od dnia, w którym powzięto lub przy zachowaniu należytej staranności można było powziąć, wiadomości o okolicznościach stanowiących podstawę jego wniesienia.</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Skarga</w:t>
      </w:r>
    </w:p>
    <w:p w:rsidR="00B04F50" w:rsidRPr="00B04F50" w:rsidRDefault="00B04F50" w:rsidP="00552A7C">
      <w:pPr>
        <w:numPr>
          <w:ilvl w:val="0"/>
          <w:numId w:val="116"/>
        </w:numPr>
        <w:tabs>
          <w:tab w:val="left" w:pos="142"/>
        </w:tabs>
        <w:overflowPunct w:val="0"/>
        <w:autoSpaceDE w:val="0"/>
        <w:autoSpaceDN w:val="0"/>
        <w:adjustRightInd w:val="0"/>
        <w:ind w:hanging="436"/>
        <w:jc w:val="both"/>
        <w:textAlignment w:val="baseline"/>
        <w:rPr>
          <w:rFonts w:ascii="Calibri" w:hAnsi="Calibri" w:cs="Calibri"/>
          <w:sz w:val="22"/>
          <w:szCs w:val="22"/>
          <w:lang w:eastAsia="ar-SA"/>
        </w:rPr>
      </w:pPr>
      <w:r w:rsidRPr="00B04F50">
        <w:rPr>
          <w:rFonts w:ascii="Calibri" w:hAnsi="Calibri" w:cs="Calibri"/>
          <w:sz w:val="22"/>
          <w:szCs w:val="22"/>
          <w:lang w:eastAsia="ar-SA"/>
        </w:rPr>
        <w:t>Na orzeczenie KIO stronom oraz uczestnikom postępowania odwoławczego przysługuje skarga do sądu.</w:t>
      </w:r>
    </w:p>
    <w:p w:rsidR="00B04F50" w:rsidRPr="00B04F50" w:rsidRDefault="00B04F50" w:rsidP="00552A7C">
      <w:pPr>
        <w:numPr>
          <w:ilvl w:val="0"/>
          <w:numId w:val="116"/>
        </w:numPr>
        <w:tabs>
          <w:tab w:val="left" w:pos="142"/>
        </w:tabs>
        <w:overflowPunct w:val="0"/>
        <w:autoSpaceDE w:val="0"/>
        <w:autoSpaceDN w:val="0"/>
        <w:adjustRightInd w:val="0"/>
        <w:ind w:hanging="436"/>
        <w:jc w:val="both"/>
        <w:textAlignment w:val="baseline"/>
        <w:rPr>
          <w:rFonts w:ascii="Calibri" w:hAnsi="Calibri" w:cs="Calibri"/>
          <w:sz w:val="22"/>
          <w:szCs w:val="22"/>
          <w:lang w:eastAsia="ar-SA"/>
        </w:rPr>
      </w:pPr>
      <w:r w:rsidRPr="00B04F50">
        <w:rPr>
          <w:rFonts w:ascii="Calibri" w:hAnsi="Calibri" w:cs="Calibri"/>
          <w:sz w:val="22"/>
          <w:szCs w:val="22"/>
          <w:lang w:eastAsia="ar-SA"/>
        </w:rPr>
        <w:t>Skargę wnosi się do sądu okręgowego właściwego dla siedziby Zamawiającego.</w:t>
      </w:r>
    </w:p>
    <w:p w:rsidR="00B04F50" w:rsidRPr="00B04F50" w:rsidRDefault="00B04F50" w:rsidP="00552A7C">
      <w:pPr>
        <w:numPr>
          <w:ilvl w:val="0"/>
          <w:numId w:val="116"/>
        </w:numPr>
        <w:tabs>
          <w:tab w:val="left" w:pos="142"/>
        </w:tabs>
        <w:overflowPunct w:val="0"/>
        <w:autoSpaceDE w:val="0"/>
        <w:autoSpaceDN w:val="0"/>
        <w:adjustRightInd w:val="0"/>
        <w:ind w:hanging="436"/>
        <w:jc w:val="both"/>
        <w:textAlignment w:val="baseline"/>
        <w:rPr>
          <w:rFonts w:ascii="Calibri" w:hAnsi="Calibri" w:cs="Calibri"/>
          <w:sz w:val="22"/>
          <w:szCs w:val="22"/>
          <w:lang w:eastAsia="ar-SA"/>
        </w:rPr>
      </w:pPr>
      <w:r w:rsidRPr="00B04F50">
        <w:rPr>
          <w:rFonts w:ascii="Calibri" w:hAnsi="Calibri" w:cs="Calibri"/>
          <w:sz w:val="22"/>
          <w:szCs w:val="22"/>
          <w:lang w:eastAsia="ar-SA"/>
        </w:rPr>
        <w:t>Skargę wnosi się za pośrednictwem Prezesa KIO w terminie 7 dni od dnia doręczenia orzeczenia Izby.</w:t>
      </w:r>
    </w:p>
    <w:p w:rsidR="00B04F50" w:rsidRPr="00B04F50" w:rsidRDefault="00B04F50" w:rsidP="00552A7C">
      <w:pPr>
        <w:numPr>
          <w:ilvl w:val="0"/>
          <w:numId w:val="114"/>
        </w:numPr>
        <w:tabs>
          <w:tab w:val="left" w:pos="142"/>
        </w:tabs>
        <w:overflowPunct w:val="0"/>
        <w:autoSpaceDE w:val="0"/>
        <w:autoSpaceDN w:val="0"/>
        <w:adjustRightInd w:val="0"/>
        <w:ind w:left="426" w:hanging="426"/>
        <w:jc w:val="both"/>
        <w:textAlignment w:val="baseline"/>
        <w:rPr>
          <w:rFonts w:ascii="Calibri" w:hAnsi="Calibri" w:cs="Calibri"/>
          <w:sz w:val="22"/>
          <w:szCs w:val="22"/>
          <w:lang w:eastAsia="ar-SA"/>
        </w:rPr>
      </w:pPr>
      <w:r w:rsidRPr="00B04F50">
        <w:rPr>
          <w:rFonts w:ascii="Calibri" w:hAnsi="Calibri" w:cs="Calibri"/>
          <w:sz w:val="22"/>
          <w:szCs w:val="22"/>
          <w:lang w:eastAsia="ar-SA"/>
        </w:rPr>
        <w:t>Pozostałe informacje na ten temat znajdują się w ustawie Prawo zamówień publicznych w Dziale VI Środki ochrony prawnej - art. 179-198g Pzp.</w:t>
      </w:r>
    </w:p>
    <w:p w:rsidR="001235D9" w:rsidRPr="00CC7358" w:rsidRDefault="001235D9" w:rsidP="00CC7358">
      <w:pPr>
        <w:tabs>
          <w:tab w:val="left" w:pos="142"/>
        </w:tabs>
        <w:overflowPunct w:val="0"/>
        <w:autoSpaceDE w:val="0"/>
        <w:autoSpaceDN w:val="0"/>
        <w:adjustRightInd w:val="0"/>
        <w:ind w:left="357"/>
        <w:jc w:val="both"/>
        <w:textAlignment w:val="baseline"/>
        <w:rPr>
          <w:rFonts w:ascii="Calibri" w:hAnsi="Calibri" w:cs="Calibri"/>
          <w:sz w:val="22"/>
          <w:szCs w:val="22"/>
        </w:rPr>
      </w:pPr>
    </w:p>
    <w:p w:rsidR="0091205E" w:rsidRPr="00CC7358" w:rsidRDefault="0091205E" w:rsidP="00552A7C">
      <w:pPr>
        <w:numPr>
          <w:ilvl w:val="0"/>
          <w:numId w:val="97"/>
        </w:numPr>
        <w:shd w:val="clear" w:color="auto" w:fill="A6A6A6"/>
        <w:ind w:hanging="2880"/>
        <w:rPr>
          <w:rFonts w:ascii="Calibri" w:hAnsi="Calibri" w:cs="Calibri"/>
          <w:b/>
          <w:bCs/>
          <w:sz w:val="22"/>
          <w:szCs w:val="22"/>
        </w:rPr>
      </w:pPr>
      <w:r w:rsidRPr="00CC7358">
        <w:rPr>
          <w:rFonts w:ascii="Calibri" w:hAnsi="Calibri" w:cs="Calibri"/>
          <w:b/>
          <w:bCs/>
          <w:sz w:val="22"/>
          <w:szCs w:val="22"/>
        </w:rPr>
        <w:t>Postanowienia końcowe</w:t>
      </w:r>
      <w:r w:rsidR="009478ED" w:rsidRPr="00CC7358">
        <w:rPr>
          <w:rFonts w:ascii="Calibri" w:hAnsi="Calibri" w:cs="Calibri"/>
          <w:b/>
          <w:bCs/>
          <w:sz w:val="22"/>
          <w:szCs w:val="22"/>
        </w:rPr>
        <w:t>.</w:t>
      </w:r>
    </w:p>
    <w:p w:rsidR="00BF2726" w:rsidRPr="00CC7358" w:rsidRDefault="00BF2726" w:rsidP="00CC7358">
      <w:pPr>
        <w:keepNext/>
        <w:rPr>
          <w:rFonts w:ascii="Calibri" w:hAnsi="Calibri" w:cs="Calibri"/>
          <w:b/>
          <w:sz w:val="22"/>
          <w:szCs w:val="22"/>
          <w:u w:val="single"/>
        </w:rPr>
      </w:pPr>
    </w:p>
    <w:p w:rsidR="00BA0529" w:rsidRPr="00CC7358" w:rsidRDefault="00BA0529" w:rsidP="00552A7C">
      <w:pPr>
        <w:keepNext/>
        <w:numPr>
          <w:ilvl w:val="0"/>
          <w:numId w:val="84"/>
        </w:numPr>
        <w:ind w:left="426" w:hanging="426"/>
        <w:rPr>
          <w:rFonts w:ascii="Calibri" w:hAnsi="Calibri" w:cs="Calibri"/>
          <w:sz w:val="22"/>
          <w:szCs w:val="22"/>
        </w:rPr>
      </w:pPr>
      <w:r w:rsidRPr="00CC7358">
        <w:rPr>
          <w:rFonts w:ascii="Calibri" w:hAnsi="Calibri" w:cs="Calibri"/>
          <w:sz w:val="22"/>
          <w:szCs w:val="22"/>
        </w:rPr>
        <w:t>Nie dopuszcza się składania ofert wariantowych.</w:t>
      </w:r>
    </w:p>
    <w:p w:rsidR="002144D0" w:rsidRPr="00CC7358" w:rsidRDefault="00481F7F" w:rsidP="00552A7C">
      <w:pPr>
        <w:keepNext/>
        <w:numPr>
          <w:ilvl w:val="0"/>
          <w:numId w:val="84"/>
        </w:numPr>
        <w:ind w:left="426" w:hanging="426"/>
        <w:jc w:val="both"/>
        <w:rPr>
          <w:rFonts w:ascii="Calibri" w:hAnsi="Calibri" w:cs="Calibri"/>
          <w:sz w:val="22"/>
          <w:szCs w:val="22"/>
        </w:rPr>
      </w:pPr>
      <w:r w:rsidRPr="00CC7358">
        <w:rPr>
          <w:rFonts w:ascii="Calibri" w:hAnsi="Calibri" w:cs="Calibri"/>
          <w:sz w:val="22"/>
          <w:szCs w:val="22"/>
        </w:rPr>
        <w:t xml:space="preserve">Zamawiający </w:t>
      </w:r>
      <w:r w:rsidR="008B4291" w:rsidRPr="00CC7358">
        <w:rPr>
          <w:rFonts w:ascii="Calibri" w:hAnsi="Calibri" w:cs="Calibri"/>
          <w:sz w:val="22"/>
          <w:szCs w:val="22"/>
        </w:rPr>
        <w:t>przewiduje zamówienia</w:t>
      </w:r>
      <w:r w:rsidRPr="00CC7358">
        <w:rPr>
          <w:rFonts w:ascii="Calibri" w:hAnsi="Calibri" w:cs="Calibri"/>
          <w:sz w:val="22"/>
          <w:szCs w:val="22"/>
        </w:rPr>
        <w:t>, o których mowa w art. 67 ust. 1 pkt 7 PZP</w:t>
      </w:r>
      <w:r w:rsidR="00F30236" w:rsidRPr="00CC7358">
        <w:rPr>
          <w:rFonts w:ascii="Calibri" w:hAnsi="Calibri" w:cs="Calibri"/>
          <w:sz w:val="22"/>
          <w:szCs w:val="22"/>
        </w:rPr>
        <w:t>:</w:t>
      </w:r>
    </w:p>
    <w:p w:rsidR="00481F7F" w:rsidRPr="00CC7358" w:rsidRDefault="002144D0" w:rsidP="00552A7C">
      <w:pPr>
        <w:keepNext/>
        <w:numPr>
          <w:ilvl w:val="0"/>
          <w:numId w:val="100"/>
        </w:numPr>
        <w:jc w:val="both"/>
        <w:rPr>
          <w:rFonts w:ascii="Calibri" w:hAnsi="Calibri" w:cs="Calibri"/>
          <w:sz w:val="22"/>
          <w:szCs w:val="22"/>
        </w:rPr>
      </w:pPr>
      <w:r w:rsidRPr="00CC7358">
        <w:rPr>
          <w:rFonts w:ascii="Calibri" w:hAnsi="Calibri" w:cs="Calibri"/>
          <w:sz w:val="22"/>
          <w:szCs w:val="22"/>
        </w:rPr>
        <w:t>w częściach 1-</w:t>
      </w:r>
      <w:r w:rsidR="00195518">
        <w:rPr>
          <w:rFonts w:ascii="Calibri" w:hAnsi="Calibri" w:cs="Calibri"/>
          <w:sz w:val="22"/>
          <w:szCs w:val="22"/>
        </w:rPr>
        <w:t>9</w:t>
      </w:r>
      <w:r w:rsidRPr="00CC7358">
        <w:rPr>
          <w:rFonts w:ascii="Calibri" w:hAnsi="Calibri" w:cs="Calibri"/>
          <w:sz w:val="22"/>
          <w:szCs w:val="22"/>
        </w:rPr>
        <w:t xml:space="preserve"> </w:t>
      </w:r>
      <w:r w:rsidR="008B4291" w:rsidRPr="00CC7358">
        <w:rPr>
          <w:rFonts w:ascii="Calibri" w:hAnsi="Calibri" w:cs="Calibri"/>
          <w:sz w:val="22"/>
          <w:szCs w:val="22"/>
        </w:rPr>
        <w:t>do 30% zamówienia podstawowego</w:t>
      </w:r>
      <w:r w:rsidRPr="00CC7358">
        <w:rPr>
          <w:rFonts w:ascii="Calibri" w:hAnsi="Calibri" w:cs="Calibri"/>
          <w:sz w:val="22"/>
          <w:szCs w:val="22"/>
        </w:rPr>
        <w:t>,</w:t>
      </w:r>
    </w:p>
    <w:p w:rsidR="002144D0" w:rsidRPr="00CC7358" w:rsidRDefault="002144D0" w:rsidP="00552A7C">
      <w:pPr>
        <w:keepNext/>
        <w:numPr>
          <w:ilvl w:val="0"/>
          <w:numId w:val="100"/>
        </w:numPr>
        <w:jc w:val="both"/>
        <w:rPr>
          <w:rFonts w:ascii="Calibri" w:hAnsi="Calibri" w:cs="Calibri"/>
          <w:sz w:val="22"/>
          <w:szCs w:val="22"/>
        </w:rPr>
      </w:pPr>
      <w:r w:rsidRPr="00CC7358">
        <w:rPr>
          <w:rFonts w:ascii="Calibri" w:hAnsi="Calibri" w:cs="Calibri"/>
          <w:sz w:val="22"/>
          <w:szCs w:val="22"/>
        </w:rPr>
        <w:t xml:space="preserve">w częściach </w:t>
      </w:r>
      <w:r w:rsidR="00195518">
        <w:rPr>
          <w:rFonts w:ascii="Calibri" w:hAnsi="Calibri" w:cs="Calibri"/>
          <w:sz w:val="22"/>
          <w:szCs w:val="22"/>
        </w:rPr>
        <w:t>12 i 14</w:t>
      </w:r>
      <w:r w:rsidRPr="00CC7358">
        <w:rPr>
          <w:rFonts w:ascii="Calibri" w:hAnsi="Calibri" w:cs="Calibri"/>
          <w:sz w:val="22"/>
          <w:szCs w:val="22"/>
        </w:rPr>
        <w:t xml:space="preserve"> do 50% zamówienia podstawowego.</w:t>
      </w:r>
    </w:p>
    <w:p w:rsidR="00BA0529" w:rsidRPr="00CC7358" w:rsidRDefault="00BA0529" w:rsidP="00552A7C">
      <w:pPr>
        <w:keepNext/>
        <w:numPr>
          <w:ilvl w:val="0"/>
          <w:numId w:val="84"/>
        </w:numPr>
        <w:ind w:left="426" w:hanging="426"/>
        <w:rPr>
          <w:rFonts w:ascii="Calibri" w:hAnsi="Calibri" w:cs="Calibri"/>
          <w:sz w:val="22"/>
          <w:szCs w:val="22"/>
        </w:rPr>
      </w:pPr>
      <w:r w:rsidRPr="00CC7358">
        <w:rPr>
          <w:rFonts w:ascii="Calibri" w:hAnsi="Calibri" w:cs="Calibri"/>
          <w:sz w:val="22"/>
          <w:szCs w:val="22"/>
        </w:rPr>
        <w:t>Nie będzie zastosowana aukcja elektroniczna.</w:t>
      </w:r>
    </w:p>
    <w:p w:rsidR="00BA0529" w:rsidRPr="00CC7358" w:rsidRDefault="00BA0529" w:rsidP="00552A7C">
      <w:pPr>
        <w:keepNext/>
        <w:numPr>
          <w:ilvl w:val="0"/>
          <w:numId w:val="84"/>
        </w:numPr>
        <w:ind w:left="426" w:hanging="426"/>
        <w:rPr>
          <w:rFonts w:ascii="Calibri" w:hAnsi="Calibri" w:cs="Calibri"/>
          <w:sz w:val="22"/>
          <w:szCs w:val="22"/>
        </w:rPr>
      </w:pPr>
      <w:r w:rsidRPr="00CC7358">
        <w:rPr>
          <w:rFonts w:ascii="Calibri" w:hAnsi="Calibri" w:cs="Calibri"/>
          <w:sz w:val="22"/>
          <w:szCs w:val="22"/>
        </w:rPr>
        <w:t>Zamawiający nie będzie zwracał kosztów udziału w postępowaniu.</w:t>
      </w:r>
    </w:p>
    <w:p w:rsidR="00BA0529" w:rsidRPr="00CC7358" w:rsidRDefault="00BA0529" w:rsidP="00552A7C">
      <w:pPr>
        <w:keepNext/>
        <w:numPr>
          <w:ilvl w:val="0"/>
          <w:numId w:val="84"/>
        </w:numPr>
        <w:ind w:left="426" w:hanging="426"/>
        <w:rPr>
          <w:rFonts w:ascii="Calibri" w:hAnsi="Calibri" w:cs="Calibri"/>
          <w:sz w:val="22"/>
          <w:szCs w:val="22"/>
        </w:rPr>
      </w:pPr>
      <w:r w:rsidRPr="00CC7358">
        <w:rPr>
          <w:rFonts w:ascii="Calibri" w:hAnsi="Calibri" w:cs="Calibri"/>
          <w:sz w:val="22"/>
          <w:szCs w:val="22"/>
        </w:rPr>
        <w:t>Katalogi elektroniczne – nie dotyczy.</w:t>
      </w:r>
    </w:p>
    <w:p w:rsidR="00BA0529" w:rsidRPr="00CC7358" w:rsidRDefault="00BA0529" w:rsidP="00552A7C">
      <w:pPr>
        <w:keepNext/>
        <w:numPr>
          <w:ilvl w:val="0"/>
          <w:numId w:val="84"/>
        </w:numPr>
        <w:ind w:left="426" w:hanging="426"/>
        <w:rPr>
          <w:rFonts w:ascii="Calibri" w:hAnsi="Calibri" w:cs="Calibri"/>
          <w:sz w:val="22"/>
          <w:szCs w:val="22"/>
        </w:rPr>
      </w:pPr>
      <w:r w:rsidRPr="00CC7358">
        <w:rPr>
          <w:rFonts w:ascii="Calibri" w:hAnsi="Calibri" w:cs="Calibri"/>
          <w:sz w:val="22"/>
          <w:szCs w:val="22"/>
        </w:rPr>
        <w:t>Zamawiający nie ogranicza sposobu realizacji zamówienia przy udziale podwykonawców. Zamawiający żąda, aby, o ile są już znane, Wykonawca podał nazwy (firm) albo imiona i nazwiska, dane kontaktowe podwykonawców i ich przedstawicieli prawnych, zaangażowanych w realizację zamówienia w ofercie.</w:t>
      </w:r>
    </w:p>
    <w:p w:rsidR="00481F7F" w:rsidRPr="00CC7358" w:rsidRDefault="00481F7F" w:rsidP="00552A7C">
      <w:pPr>
        <w:keepNext/>
        <w:numPr>
          <w:ilvl w:val="0"/>
          <w:numId w:val="84"/>
        </w:numPr>
        <w:ind w:left="426" w:hanging="426"/>
        <w:jc w:val="both"/>
        <w:rPr>
          <w:rFonts w:ascii="Calibri" w:hAnsi="Calibri" w:cs="Calibri"/>
          <w:sz w:val="22"/>
          <w:szCs w:val="22"/>
        </w:rPr>
      </w:pPr>
      <w:r w:rsidRPr="00CC7358">
        <w:rPr>
          <w:rFonts w:ascii="Calibri" w:hAnsi="Calibri" w:cs="Calibri"/>
          <w:sz w:val="22"/>
          <w:szCs w:val="22"/>
        </w:rPr>
        <w:t>Zamawiający zamierza unieważnić postępowanie o udzielenie zamówienia, jeżeli środki, które zamawiający zamierzał przeznaczyć na sfinansowanie całości lub części zamówienia, nie zostaną mu przyznane.</w:t>
      </w:r>
    </w:p>
    <w:p w:rsidR="00481F7F" w:rsidRPr="00CC7358" w:rsidRDefault="00481F7F" w:rsidP="00CC7358">
      <w:pPr>
        <w:keepNext/>
        <w:rPr>
          <w:rFonts w:ascii="Calibri" w:hAnsi="Calibri" w:cs="Calibri"/>
          <w:b/>
          <w:sz w:val="22"/>
          <w:szCs w:val="22"/>
          <w:u w:val="single"/>
        </w:rPr>
      </w:pPr>
    </w:p>
    <w:p w:rsidR="000C26C4" w:rsidRPr="00CC7358" w:rsidRDefault="000C26C4" w:rsidP="00CC7358">
      <w:pPr>
        <w:keepNext/>
        <w:rPr>
          <w:rFonts w:ascii="Calibri" w:hAnsi="Calibri" w:cs="Calibri"/>
          <w:b/>
          <w:sz w:val="22"/>
          <w:szCs w:val="22"/>
          <w:u w:val="single"/>
        </w:rPr>
      </w:pPr>
      <w:r w:rsidRPr="00CC7358">
        <w:rPr>
          <w:rFonts w:ascii="Calibri" w:hAnsi="Calibri" w:cs="Calibri"/>
          <w:b/>
          <w:sz w:val="22"/>
          <w:szCs w:val="22"/>
          <w:u w:val="single"/>
        </w:rPr>
        <w:t>Wykaz Załączników do SIWZ:</w:t>
      </w:r>
    </w:p>
    <w:p w:rsidR="000C26C4" w:rsidRPr="00CC7358" w:rsidRDefault="009B55CA" w:rsidP="00CC7358">
      <w:pPr>
        <w:jc w:val="both"/>
        <w:rPr>
          <w:rFonts w:ascii="Calibri" w:hAnsi="Calibri" w:cs="Calibri"/>
          <w:sz w:val="22"/>
          <w:szCs w:val="22"/>
        </w:rPr>
      </w:pPr>
      <w:r w:rsidRPr="00CC7358">
        <w:rPr>
          <w:rFonts w:ascii="Calibri" w:hAnsi="Calibri" w:cs="Calibri"/>
          <w:b/>
          <w:sz w:val="22"/>
          <w:szCs w:val="22"/>
        </w:rPr>
        <w:t>z</w:t>
      </w:r>
      <w:r w:rsidR="000C26C4" w:rsidRPr="00CC7358">
        <w:rPr>
          <w:rFonts w:ascii="Calibri" w:hAnsi="Calibri" w:cs="Calibri"/>
          <w:b/>
          <w:sz w:val="22"/>
          <w:szCs w:val="22"/>
        </w:rPr>
        <w:t xml:space="preserve">ałącznik Nr </w:t>
      </w:r>
      <w:r w:rsidR="006D2F58" w:rsidRPr="00CC7358">
        <w:rPr>
          <w:rFonts w:ascii="Calibri" w:hAnsi="Calibri" w:cs="Calibri"/>
          <w:b/>
          <w:sz w:val="22"/>
          <w:szCs w:val="22"/>
        </w:rPr>
        <w:t>1</w:t>
      </w:r>
      <w:r w:rsidR="000C26C4" w:rsidRPr="00CC7358">
        <w:rPr>
          <w:rFonts w:ascii="Calibri" w:hAnsi="Calibri" w:cs="Calibri"/>
          <w:sz w:val="22"/>
          <w:szCs w:val="22"/>
        </w:rPr>
        <w:t xml:space="preserve"> – </w:t>
      </w:r>
      <w:r w:rsidR="004A4281" w:rsidRPr="00CC7358">
        <w:rPr>
          <w:rFonts w:ascii="Calibri" w:hAnsi="Calibri" w:cs="Calibri"/>
          <w:sz w:val="22"/>
          <w:szCs w:val="22"/>
        </w:rPr>
        <w:t>F</w:t>
      </w:r>
      <w:r w:rsidR="00850BCA" w:rsidRPr="00CC7358">
        <w:rPr>
          <w:rFonts w:ascii="Calibri" w:hAnsi="Calibri" w:cs="Calibri"/>
          <w:sz w:val="22"/>
          <w:szCs w:val="22"/>
        </w:rPr>
        <w:t>ormularz ofertowy</w:t>
      </w:r>
    </w:p>
    <w:p w:rsidR="00850BCA" w:rsidRPr="00CC7358" w:rsidRDefault="00850BCA" w:rsidP="00CC7358">
      <w:pPr>
        <w:jc w:val="both"/>
        <w:rPr>
          <w:rFonts w:ascii="Calibri" w:hAnsi="Calibri" w:cs="Calibri"/>
          <w:sz w:val="22"/>
          <w:szCs w:val="22"/>
        </w:rPr>
      </w:pPr>
      <w:r w:rsidRPr="00CC7358">
        <w:rPr>
          <w:rFonts w:ascii="Calibri" w:hAnsi="Calibri" w:cs="Calibri"/>
          <w:b/>
          <w:sz w:val="22"/>
          <w:szCs w:val="22"/>
        </w:rPr>
        <w:lastRenderedPageBreak/>
        <w:t>załącznik Nr 1A</w:t>
      </w:r>
      <w:r w:rsidR="004A4281" w:rsidRPr="00CC7358">
        <w:rPr>
          <w:rFonts w:ascii="Calibri" w:hAnsi="Calibri" w:cs="Calibri"/>
          <w:sz w:val="22"/>
          <w:szCs w:val="22"/>
        </w:rPr>
        <w:t xml:space="preserve"> – S</w:t>
      </w:r>
      <w:r w:rsidRPr="00CC7358">
        <w:rPr>
          <w:rFonts w:ascii="Calibri" w:hAnsi="Calibri" w:cs="Calibri"/>
          <w:sz w:val="22"/>
          <w:szCs w:val="22"/>
        </w:rPr>
        <w:t>zczegółowy opis przedmiotu zamówienia</w:t>
      </w:r>
      <w:r w:rsidR="00D82EA6" w:rsidRPr="00CC7358">
        <w:rPr>
          <w:rFonts w:ascii="Calibri" w:hAnsi="Calibri" w:cs="Calibri"/>
          <w:sz w:val="22"/>
          <w:szCs w:val="22"/>
        </w:rPr>
        <w:t xml:space="preserve"> </w:t>
      </w:r>
      <w:r w:rsidR="00195518">
        <w:rPr>
          <w:rFonts w:ascii="Calibri" w:hAnsi="Calibri" w:cs="Calibri"/>
          <w:sz w:val="22"/>
          <w:szCs w:val="22"/>
        </w:rPr>
        <w:t>odpowiednio do części</w:t>
      </w:r>
    </w:p>
    <w:p w:rsidR="00202330" w:rsidRPr="00CC7358" w:rsidRDefault="009B55CA" w:rsidP="00CC7358">
      <w:pPr>
        <w:jc w:val="both"/>
        <w:rPr>
          <w:rFonts w:ascii="Calibri" w:hAnsi="Calibri" w:cs="Calibri"/>
          <w:sz w:val="22"/>
          <w:szCs w:val="22"/>
        </w:rPr>
      </w:pPr>
      <w:r w:rsidRPr="00CC7358">
        <w:rPr>
          <w:rFonts w:ascii="Calibri" w:hAnsi="Calibri" w:cs="Calibri"/>
          <w:b/>
          <w:sz w:val="22"/>
          <w:szCs w:val="22"/>
        </w:rPr>
        <w:t>z</w:t>
      </w:r>
      <w:r w:rsidR="00202330" w:rsidRPr="00CC7358">
        <w:rPr>
          <w:rFonts w:ascii="Calibri" w:hAnsi="Calibri" w:cs="Calibri"/>
          <w:b/>
          <w:sz w:val="22"/>
          <w:szCs w:val="22"/>
        </w:rPr>
        <w:t xml:space="preserve">ałącznik Nr </w:t>
      </w:r>
      <w:r w:rsidR="00195518">
        <w:rPr>
          <w:rFonts w:ascii="Calibri" w:hAnsi="Calibri" w:cs="Calibri"/>
          <w:b/>
          <w:sz w:val="22"/>
          <w:szCs w:val="22"/>
        </w:rPr>
        <w:t>2</w:t>
      </w:r>
      <w:r w:rsidR="00202330" w:rsidRPr="00CC7358">
        <w:rPr>
          <w:rFonts w:ascii="Calibri" w:hAnsi="Calibri" w:cs="Calibri"/>
          <w:sz w:val="22"/>
          <w:szCs w:val="22"/>
        </w:rPr>
        <w:t xml:space="preserve"> – </w:t>
      </w:r>
      <w:r w:rsidR="004A4281" w:rsidRPr="00CC7358">
        <w:rPr>
          <w:rFonts w:ascii="Calibri" w:hAnsi="Calibri" w:cs="Calibri"/>
          <w:sz w:val="22"/>
          <w:szCs w:val="22"/>
        </w:rPr>
        <w:t>O</w:t>
      </w:r>
      <w:r w:rsidR="00B95250" w:rsidRPr="00CC7358">
        <w:rPr>
          <w:rFonts w:ascii="Calibri" w:hAnsi="Calibri" w:cs="Calibri"/>
          <w:sz w:val="22"/>
          <w:szCs w:val="22"/>
        </w:rPr>
        <w:t xml:space="preserve">świadczenie </w:t>
      </w:r>
      <w:r w:rsidR="002C5FC7" w:rsidRPr="00CC7358">
        <w:rPr>
          <w:rFonts w:ascii="Calibri" w:hAnsi="Calibri" w:cs="Calibri"/>
          <w:sz w:val="22"/>
          <w:szCs w:val="22"/>
        </w:rPr>
        <w:t xml:space="preserve">o braku podstaw pod wykluczenia </w:t>
      </w:r>
      <w:r w:rsidR="00B95250" w:rsidRPr="00CC7358">
        <w:rPr>
          <w:rFonts w:ascii="Calibri" w:hAnsi="Calibri" w:cs="Calibri"/>
          <w:sz w:val="22"/>
          <w:szCs w:val="22"/>
        </w:rPr>
        <w:t xml:space="preserve">- wzór </w:t>
      </w:r>
    </w:p>
    <w:p w:rsidR="00DF71C7" w:rsidRPr="00CC7358" w:rsidRDefault="002A0711" w:rsidP="00CC7358">
      <w:pPr>
        <w:jc w:val="both"/>
        <w:rPr>
          <w:rFonts w:ascii="Calibri" w:hAnsi="Calibri" w:cs="Calibri"/>
          <w:sz w:val="22"/>
          <w:szCs w:val="22"/>
        </w:rPr>
      </w:pPr>
      <w:r w:rsidRPr="00CC7358">
        <w:rPr>
          <w:rFonts w:ascii="Calibri" w:hAnsi="Calibri" w:cs="Calibri"/>
          <w:b/>
          <w:sz w:val="22"/>
          <w:szCs w:val="22"/>
        </w:rPr>
        <w:t xml:space="preserve">załącznik Nr </w:t>
      </w:r>
      <w:r w:rsidR="00195518">
        <w:rPr>
          <w:rFonts w:ascii="Calibri" w:hAnsi="Calibri" w:cs="Calibri"/>
          <w:b/>
          <w:sz w:val="22"/>
          <w:szCs w:val="22"/>
        </w:rPr>
        <w:t>3</w:t>
      </w:r>
      <w:r w:rsidR="00410DD4" w:rsidRPr="00CC7358">
        <w:rPr>
          <w:rFonts w:ascii="Calibri" w:hAnsi="Calibri" w:cs="Calibri"/>
          <w:b/>
          <w:sz w:val="22"/>
          <w:szCs w:val="22"/>
        </w:rPr>
        <w:t>A</w:t>
      </w:r>
      <w:r w:rsidR="004A4281" w:rsidRPr="00CC7358">
        <w:rPr>
          <w:rFonts w:ascii="Calibri" w:hAnsi="Calibri" w:cs="Calibri"/>
          <w:sz w:val="22"/>
          <w:szCs w:val="22"/>
        </w:rPr>
        <w:t xml:space="preserve"> – W</w:t>
      </w:r>
      <w:r w:rsidRPr="00CC7358">
        <w:rPr>
          <w:rFonts w:ascii="Calibri" w:hAnsi="Calibri" w:cs="Calibri"/>
          <w:sz w:val="22"/>
          <w:szCs w:val="22"/>
        </w:rPr>
        <w:t>zór umowy</w:t>
      </w:r>
      <w:r w:rsidR="00B95250" w:rsidRPr="00CC7358">
        <w:rPr>
          <w:rFonts w:ascii="Calibri" w:hAnsi="Calibri" w:cs="Calibri"/>
          <w:sz w:val="22"/>
          <w:szCs w:val="22"/>
        </w:rPr>
        <w:t xml:space="preserve"> do części nr </w:t>
      </w:r>
      <w:r w:rsidR="00195518">
        <w:rPr>
          <w:rFonts w:ascii="Calibri" w:hAnsi="Calibri" w:cs="Calibri"/>
          <w:sz w:val="22"/>
          <w:szCs w:val="22"/>
        </w:rPr>
        <w:t>1-9</w:t>
      </w:r>
    </w:p>
    <w:p w:rsidR="00411834" w:rsidRPr="00CC7358" w:rsidRDefault="00B95250" w:rsidP="00CC7358">
      <w:pPr>
        <w:jc w:val="both"/>
        <w:rPr>
          <w:rFonts w:ascii="Calibri" w:hAnsi="Calibri" w:cs="Calibri"/>
          <w:sz w:val="22"/>
          <w:szCs w:val="22"/>
        </w:rPr>
      </w:pPr>
      <w:r w:rsidRPr="00CC7358">
        <w:rPr>
          <w:rFonts w:ascii="Calibri" w:hAnsi="Calibri" w:cs="Calibri"/>
          <w:b/>
          <w:sz w:val="22"/>
          <w:szCs w:val="22"/>
        </w:rPr>
        <w:t xml:space="preserve">załącznik Nr </w:t>
      </w:r>
      <w:r w:rsidR="00195518">
        <w:rPr>
          <w:rFonts w:ascii="Calibri" w:hAnsi="Calibri" w:cs="Calibri"/>
          <w:b/>
          <w:sz w:val="22"/>
          <w:szCs w:val="22"/>
        </w:rPr>
        <w:t>3</w:t>
      </w:r>
      <w:r w:rsidR="004A4281" w:rsidRPr="00CC7358">
        <w:rPr>
          <w:rFonts w:ascii="Calibri" w:hAnsi="Calibri" w:cs="Calibri"/>
          <w:b/>
          <w:sz w:val="22"/>
          <w:szCs w:val="22"/>
        </w:rPr>
        <w:t>B</w:t>
      </w:r>
      <w:r w:rsidR="004A4281" w:rsidRPr="00CC7358">
        <w:rPr>
          <w:rFonts w:ascii="Calibri" w:hAnsi="Calibri" w:cs="Calibri"/>
          <w:sz w:val="22"/>
          <w:szCs w:val="22"/>
        </w:rPr>
        <w:t xml:space="preserve"> – W</w:t>
      </w:r>
      <w:r w:rsidRPr="00CC7358">
        <w:rPr>
          <w:rFonts w:ascii="Calibri" w:hAnsi="Calibri" w:cs="Calibri"/>
          <w:sz w:val="22"/>
          <w:szCs w:val="22"/>
        </w:rPr>
        <w:t xml:space="preserve">zór umowy do części nr </w:t>
      </w:r>
      <w:r w:rsidR="008B4291" w:rsidRPr="00CC7358">
        <w:rPr>
          <w:rFonts w:ascii="Calibri" w:hAnsi="Calibri" w:cs="Calibri"/>
          <w:sz w:val="22"/>
          <w:szCs w:val="22"/>
        </w:rPr>
        <w:t>1</w:t>
      </w:r>
      <w:r w:rsidR="00195518">
        <w:rPr>
          <w:rFonts w:ascii="Calibri" w:hAnsi="Calibri" w:cs="Calibri"/>
          <w:sz w:val="22"/>
          <w:szCs w:val="22"/>
        </w:rPr>
        <w:t xml:space="preserve">2 i </w:t>
      </w:r>
      <w:r w:rsidR="008B4291" w:rsidRPr="00CC7358">
        <w:rPr>
          <w:rFonts w:ascii="Calibri" w:hAnsi="Calibri" w:cs="Calibri"/>
          <w:sz w:val="22"/>
          <w:szCs w:val="22"/>
        </w:rPr>
        <w:t>14</w:t>
      </w:r>
    </w:p>
    <w:p w:rsidR="00B95250" w:rsidRPr="00CC7358" w:rsidRDefault="00195518" w:rsidP="00CC7358">
      <w:pPr>
        <w:jc w:val="both"/>
        <w:rPr>
          <w:rFonts w:ascii="Calibri" w:hAnsi="Calibri" w:cs="Calibri"/>
          <w:sz w:val="22"/>
          <w:szCs w:val="22"/>
        </w:rPr>
      </w:pPr>
      <w:r>
        <w:rPr>
          <w:rFonts w:ascii="Calibri" w:hAnsi="Calibri" w:cs="Calibri"/>
          <w:b/>
          <w:sz w:val="22"/>
          <w:szCs w:val="22"/>
        </w:rPr>
        <w:t>Załącznik nr4</w:t>
      </w:r>
      <w:r w:rsidR="00B95250" w:rsidRPr="00CC7358">
        <w:rPr>
          <w:rFonts w:ascii="Calibri" w:hAnsi="Calibri" w:cs="Calibri"/>
          <w:sz w:val="22"/>
          <w:szCs w:val="22"/>
        </w:rPr>
        <w:t xml:space="preserve"> –</w:t>
      </w:r>
      <w:r w:rsidR="004A4281" w:rsidRPr="00CC7358">
        <w:rPr>
          <w:rFonts w:ascii="Calibri" w:hAnsi="Calibri" w:cs="Calibri"/>
          <w:sz w:val="22"/>
          <w:szCs w:val="22"/>
        </w:rPr>
        <w:t xml:space="preserve"> O</w:t>
      </w:r>
      <w:r w:rsidR="00B95250" w:rsidRPr="00CC7358">
        <w:rPr>
          <w:rFonts w:ascii="Calibri" w:hAnsi="Calibri" w:cs="Calibri"/>
          <w:sz w:val="22"/>
          <w:szCs w:val="22"/>
        </w:rPr>
        <w:t xml:space="preserve">świadczenie o grupie kapitałowej </w:t>
      </w:r>
      <w:r w:rsidR="002C5FC7" w:rsidRPr="00CC7358">
        <w:rPr>
          <w:rFonts w:ascii="Calibri" w:hAnsi="Calibri" w:cs="Calibri"/>
          <w:sz w:val="22"/>
          <w:szCs w:val="22"/>
        </w:rPr>
        <w:t>–</w:t>
      </w:r>
      <w:r w:rsidR="00B95250" w:rsidRPr="00CC7358">
        <w:rPr>
          <w:rFonts w:ascii="Calibri" w:hAnsi="Calibri" w:cs="Calibri"/>
          <w:sz w:val="22"/>
          <w:szCs w:val="22"/>
        </w:rPr>
        <w:t xml:space="preserve"> wzór</w:t>
      </w:r>
    </w:p>
    <w:p w:rsidR="002C5FC7" w:rsidRPr="00CC7358" w:rsidRDefault="002C5FC7" w:rsidP="00CC7358">
      <w:pPr>
        <w:jc w:val="both"/>
        <w:rPr>
          <w:rFonts w:ascii="Calibri" w:hAnsi="Calibri" w:cs="Calibri"/>
          <w:sz w:val="22"/>
          <w:szCs w:val="22"/>
        </w:rPr>
      </w:pPr>
    </w:p>
    <w:p w:rsidR="00E9290A" w:rsidRPr="00CC7358" w:rsidRDefault="00E9290A" w:rsidP="00CC7358">
      <w:pPr>
        <w:tabs>
          <w:tab w:val="left" w:pos="1200"/>
        </w:tabs>
        <w:rPr>
          <w:rFonts w:ascii="Calibri" w:hAnsi="Calibri" w:cs="Calibri"/>
          <w:bCs/>
          <w:i/>
          <w:sz w:val="22"/>
          <w:szCs w:val="22"/>
        </w:rPr>
      </w:pPr>
    </w:p>
    <w:sectPr w:rsidR="00E9290A" w:rsidRPr="00CC7358" w:rsidSect="00A114BD">
      <w:headerReference w:type="default" r:id="rId16"/>
      <w:footerReference w:type="default" r:id="rId17"/>
      <w:headerReference w:type="first" r:id="rId18"/>
      <w:footerReference w:type="first" r:id="rId19"/>
      <w:pgSz w:w="11907" w:h="16840" w:code="9"/>
      <w:pgMar w:top="1134" w:right="127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C9" w:rsidRDefault="005712C9">
      <w:r>
        <w:separator/>
      </w:r>
    </w:p>
  </w:endnote>
  <w:endnote w:type="continuationSeparator" w:id="0">
    <w:p w:rsidR="005712C9" w:rsidRDefault="005712C9">
      <w:r>
        <w:continuationSeparator/>
      </w:r>
    </w:p>
  </w:endnote>
  <w:endnote w:type="continuationNotice" w:id="1">
    <w:p w:rsidR="005712C9" w:rsidRDefault="005712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sig w:usb0="00000000" w:usb1="00000000" w:usb2="00000000" w:usb3="00000000" w:csb0="00000000" w:csb1="00000000"/>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20002A87" w:usb1="00000000" w:usb2="00000000"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liss 2 Light">
    <w:altName w:val="Arial"/>
    <w:panose1 w:val="00000000000000000000"/>
    <w:charset w:val="00"/>
    <w:family w:val="modern"/>
    <w:notTrueType/>
    <w:pitch w:val="variable"/>
    <w:sig w:usb0="A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58" w:rsidRPr="00CC7358" w:rsidRDefault="00CC7358">
    <w:pPr>
      <w:pStyle w:val="Stopka"/>
      <w:jc w:val="right"/>
      <w:rPr>
        <w:rFonts w:ascii="Calibri" w:hAnsi="Calibri" w:cs="Calibri"/>
        <w:sz w:val="20"/>
        <w:szCs w:val="20"/>
      </w:rPr>
    </w:pPr>
    <w:r w:rsidRPr="00CC7358">
      <w:rPr>
        <w:rFonts w:ascii="Calibri" w:hAnsi="Calibri" w:cs="Calibri"/>
        <w:sz w:val="20"/>
        <w:szCs w:val="20"/>
      </w:rPr>
      <w:fldChar w:fldCharType="begin"/>
    </w:r>
    <w:r w:rsidRPr="00CC7358">
      <w:rPr>
        <w:rFonts w:ascii="Calibri" w:hAnsi="Calibri" w:cs="Calibri"/>
        <w:sz w:val="20"/>
        <w:szCs w:val="20"/>
      </w:rPr>
      <w:instrText>PAGE   \* MERGEFORMAT</w:instrText>
    </w:r>
    <w:r w:rsidRPr="00CC7358">
      <w:rPr>
        <w:rFonts w:ascii="Calibri" w:hAnsi="Calibri" w:cs="Calibri"/>
        <w:sz w:val="20"/>
        <w:szCs w:val="20"/>
      </w:rPr>
      <w:fldChar w:fldCharType="separate"/>
    </w:r>
    <w:r w:rsidR="00AA0C3D">
      <w:rPr>
        <w:rFonts w:ascii="Calibri" w:hAnsi="Calibri" w:cs="Calibri"/>
        <w:noProof/>
        <w:sz w:val="20"/>
        <w:szCs w:val="20"/>
      </w:rPr>
      <w:t>13</w:t>
    </w:r>
    <w:r w:rsidRPr="00CC7358">
      <w:rPr>
        <w:rFonts w:ascii="Calibri" w:hAnsi="Calibri" w:cs="Calibri"/>
        <w:sz w:val="20"/>
        <w:szCs w:val="20"/>
      </w:rPr>
      <w:fldChar w:fldCharType="end"/>
    </w:r>
  </w:p>
  <w:p w:rsidR="00CC7358" w:rsidRDefault="00CC735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58" w:rsidRPr="00DD04EC" w:rsidRDefault="00CC7358">
    <w:pPr>
      <w:pStyle w:val="Stopka"/>
      <w:jc w:val="right"/>
      <w:rPr>
        <w:rFonts w:ascii="Calibri" w:hAnsi="Calibri" w:cs="Calibri"/>
        <w:sz w:val="20"/>
        <w:szCs w:val="20"/>
      </w:rPr>
    </w:pPr>
    <w:r w:rsidRPr="00DD04EC">
      <w:rPr>
        <w:rFonts w:ascii="Calibri" w:hAnsi="Calibri" w:cs="Calibri"/>
        <w:sz w:val="20"/>
        <w:szCs w:val="20"/>
      </w:rPr>
      <w:fldChar w:fldCharType="begin"/>
    </w:r>
    <w:r w:rsidRPr="00DD04EC">
      <w:rPr>
        <w:rFonts w:ascii="Calibri" w:hAnsi="Calibri" w:cs="Calibri"/>
        <w:sz w:val="20"/>
        <w:szCs w:val="20"/>
      </w:rPr>
      <w:instrText>PAGE   \* MERGEFORMAT</w:instrText>
    </w:r>
    <w:r w:rsidRPr="00DD04EC">
      <w:rPr>
        <w:rFonts w:ascii="Calibri" w:hAnsi="Calibri" w:cs="Calibri"/>
        <w:sz w:val="20"/>
        <w:szCs w:val="20"/>
      </w:rPr>
      <w:fldChar w:fldCharType="separate"/>
    </w:r>
    <w:r w:rsidR="00AA0C3D">
      <w:rPr>
        <w:rFonts w:ascii="Calibri" w:hAnsi="Calibri" w:cs="Calibri"/>
        <w:noProof/>
        <w:sz w:val="20"/>
        <w:szCs w:val="20"/>
      </w:rPr>
      <w:t>1</w:t>
    </w:r>
    <w:r w:rsidRPr="00DD04EC">
      <w:rPr>
        <w:rFonts w:ascii="Calibri" w:hAnsi="Calibri" w:cs="Calibri"/>
        <w:sz w:val="20"/>
        <w:szCs w:val="20"/>
      </w:rPr>
      <w:fldChar w:fldCharType="end"/>
    </w:r>
  </w:p>
  <w:p w:rsidR="00CC7358" w:rsidRDefault="00CC73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C9" w:rsidRDefault="005712C9">
      <w:r>
        <w:separator/>
      </w:r>
    </w:p>
  </w:footnote>
  <w:footnote w:type="continuationSeparator" w:id="0">
    <w:p w:rsidR="005712C9" w:rsidRDefault="005712C9">
      <w:r>
        <w:continuationSeparator/>
      </w:r>
    </w:p>
  </w:footnote>
  <w:footnote w:type="continuationNotice" w:id="1">
    <w:p w:rsidR="005712C9" w:rsidRDefault="005712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58" w:rsidRDefault="00CC7358" w:rsidP="00A114BD">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C4" w:rsidRDefault="00AA0C3D" w:rsidP="00E02CC4">
    <w:pPr>
      <w:pStyle w:val="Nagwek"/>
      <w:jc w:val="center"/>
    </w:pPr>
    <w:r>
      <w:rPr>
        <w:noProof/>
      </w:rPr>
      <w:drawing>
        <wp:inline distT="0" distB="0" distL="0" distR="0">
          <wp:extent cx="5760720" cy="883920"/>
          <wp:effectExtent l="19050" t="0" r="0" b="0"/>
          <wp:docPr id="1"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srcRect/>
                  <a:stretch>
                    <a:fillRect/>
                  </a:stretch>
                </pic:blipFill>
                <pic:spPr bwMode="auto">
                  <a:xfrm>
                    <a:off x="0" y="0"/>
                    <a:ext cx="5760720" cy="883920"/>
                  </a:xfrm>
                  <a:prstGeom prst="rect">
                    <a:avLst/>
                  </a:prstGeom>
                  <a:noFill/>
                  <a:ln w="9525">
                    <a:noFill/>
                    <a:miter lim="800000"/>
                    <a:headEnd/>
                    <a:tailEnd/>
                  </a:ln>
                </pic:spPr>
              </pic:pic>
            </a:graphicData>
          </a:graphic>
        </wp:inline>
      </w:drawing>
    </w:r>
  </w:p>
  <w:p w:rsidR="00E02CC4" w:rsidRDefault="00AA0C3D" w:rsidP="00E02CC4">
    <w:pPr>
      <w:pStyle w:val="Nagwek"/>
      <w:jc w:val="center"/>
    </w:pPr>
    <w:r>
      <w:rPr>
        <w:noProof/>
      </w:rPr>
      <w:drawing>
        <wp:inline distT="0" distB="0" distL="0" distR="0">
          <wp:extent cx="5760720" cy="762000"/>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5760720" cy="762000"/>
                  </a:xfrm>
                  <a:prstGeom prst="rect">
                    <a:avLst/>
                  </a:prstGeom>
                  <a:noFill/>
                  <a:ln w="9525">
                    <a:noFill/>
                    <a:miter lim="800000"/>
                    <a:headEnd/>
                    <a:tailEnd/>
                  </a:ln>
                </pic:spPr>
              </pic:pic>
            </a:graphicData>
          </a:graphic>
        </wp:inline>
      </w:drawing>
    </w:r>
  </w:p>
  <w:p w:rsidR="00E02CC4" w:rsidRPr="00FF2C92" w:rsidRDefault="00E02CC4" w:rsidP="00E02CC4">
    <w:pPr>
      <w:tabs>
        <w:tab w:val="center" w:pos="4536"/>
        <w:tab w:val="right" w:pos="9072"/>
      </w:tabs>
      <w:jc w:val="center"/>
      <w:rPr>
        <w:rFonts w:ascii="Arial" w:hAnsi="Arial" w:cs="Arial"/>
        <w:sz w:val="18"/>
        <w:szCs w:val="18"/>
      </w:rPr>
    </w:pPr>
    <w:r w:rsidRPr="00FF2C92">
      <w:rPr>
        <w:rFonts w:ascii="Arial" w:hAnsi="Arial" w:cs="Arial"/>
        <w:sz w:val="18"/>
        <w:szCs w:val="18"/>
      </w:rPr>
      <w:t xml:space="preserve">Przedmiot </w:t>
    </w:r>
    <w:r>
      <w:rPr>
        <w:rFonts w:ascii="Arial" w:hAnsi="Arial" w:cs="Arial"/>
        <w:sz w:val="18"/>
        <w:szCs w:val="18"/>
      </w:rPr>
      <w:t xml:space="preserve"> </w:t>
    </w:r>
    <w:r w:rsidRPr="00FF2C92">
      <w:rPr>
        <w:rFonts w:ascii="Arial" w:hAnsi="Arial" w:cs="Arial"/>
        <w:sz w:val="18"/>
        <w:szCs w:val="18"/>
      </w:rPr>
      <w:t xml:space="preserve">zamówienia współfinansowany ze środków Unii Europejskiej w ramach </w:t>
    </w:r>
  </w:p>
  <w:p w:rsidR="00E02CC4" w:rsidRPr="00FF2C92" w:rsidRDefault="00E02CC4" w:rsidP="00E02CC4">
    <w:pPr>
      <w:tabs>
        <w:tab w:val="center" w:pos="4536"/>
        <w:tab w:val="right" w:pos="9072"/>
      </w:tabs>
      <w:jc w:val="center"/>
      <w:rPr>
        <w:rFonts w:ascii="Arial" w:hAnsi="Arial" w:cs="Arial"/>
        <w:sz w:val="18"/>
        <w:szCs w:val="18"/>
      </w:rPr>
    </w:pPr>
    <w:r w:rsidRPr="00FF2C92">
      <w:rPr>
        <w:rFonts w:ascii="Arial" w:hAnsi="Arial" w:cs="Arial"/>
        <w:sz w:val="18"/>
        <w:szCs w:val="18"/>
      </w:rPr>
      <w:t xml:space="preserve">Europejskiego Funduszu Społecznego </w:t>
    </w:r>
  </w:p>
  <w:p w:rsidR="00E02CC4" w:rsidRDefault="00E02CC4" w:rsidP="00E02CC4">
    <w:pPr>
      <w:pStyle w:val="Nagwek"/>
      <w:jc w:val="center"/>
    </w:pPr>
  </w:p>
  <w:p w:rsidR="00927DF4" w:rsidRPr="00E02CC4" w:rsidRDefault="00927DF4" w:rsidP="00E02CC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5"/>
    <w:multiLevelType w:val="singleLevel"/>
    <w:tmpl w:val="00000005"/>
    <w:name w:val="WW8Num8"/>
    <w:lvl w:ilvl="0">
      <w:start w:val="1"/>
      <w:numFmt w:val="decimal"/>
      <w:lvlText w:val="%1)"/>
      <w:lvlJc w:val="left"/>
      <w:pPr>
        <w:tabs>
          <w:tab w:val="num" w:pos="0"/>
        </w:tabs>
        <w:ind w:left="1604" w:hanging="360"/>
      </w:pPr>
    </w:lvl>
  </w:abstractNum>
  <w:abstractNum w:abstractNumId="4">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5">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3E7630"/>
    <w:multiLevelType w:val="hybridMultilevel"/>
    <w:tmpl w:val="B6FA346A"/>
    <w:lvl w:ilvl="0" w:tplc="DC5E9CB2">
      <w:start w:val="1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9">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0">
    <w:nsid w:val="04AC6748"/>
    <w:multiLevelType w:val="hybridMultilevel"/>
    <w:tmpl w:val="E548C078"/>
    <w:lvl w:ilvl="0" w:tplc="D40E978A">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29255D"/>
    <w:multiLevelType w:val="hybridMultilevel"/>
    <w:tmpl w:val="8D9AEE90"/>
    <w:lvl w:ilvl="0" w:tplc="BD3C48D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7A0672"/>
    <w:multiLevelType w:val="hybridMultilevel"/>
    <w:tmpl w:val="0AA4A9E6"/>
    <w:lvl w:ilvl="0" w:tplc="74E884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5">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9">
    <w:nsid w:val="0F7A7509"/>
    <w:multiLevelType w:val="multilevel"/>
    <w:tmpl w:val="63BED658"/>
    <w:styleLink w:val="11111141"/>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100F4FCA"/>
    <w:multiLevelType w:val="hybridMultilevel"/>
    <w:tmpl w:val="F1CCC89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2">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13123C50"/>
    <w:multiLevelType w:val="hybridMultilevel"/>
    <w:tmpl w:val="5DA04E6E"/>
    <w:lvl w:ilvl="0" w:tplc="433600F4">
      <w:start w:val="1"/>
      <w:numFmt w:val="lowerLetter"/>
      <w:lvlText w:val="%1)"/>
      <w:lvlJc w:val="left"/>
      <w:pPr>
        <w:ind w:left="720" w:hanging="360"/>
      </w:pPr>
      <w:rPr>
        <w:rFonts w:ascii="Calibri" w:eastAsia="Times New Roman"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457128F"/>
    <w:multiLevelType w:val="hybridMultilevel"/>
    <w:tmpl w:val="0234F7A2"/>
    <w:lvl w:ilvl="0" w:tplc="9A86A3F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8661B7"/>
    <w:multiLevelType w:val="hybridMultilevel"/>
    <w:tmpl w:val="C81ED530"/>
    <w:lvl w:ilvl="0" w:tplc="9F0AE2EC">
      <w:start w:val="1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0">
    <w:nsid w:val="19EC2051"/>
    <w:multiLevelType w:val="hybridMultilevel"/>
    <w:tmpl w:val="850825FE"/>
    <w:lvl w:ilvl="0" w:tplc="19F67598">
      <w:start w:val="1"/>
      <w:numFmt w:val="decimal"/>
      <w:pStyle w:val="ZnakZnakZnakZnakZnakZnak"/>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1E6425E8"/>
    <w:multiLevelType w:val="hybridMultilevel"/>
    <w:tmpl w:val="15EC5D80"/>
    <w:lvl w:ilvl="0" w:tplc="4B9880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4852921"/>
    <w:multiLevelType w:val="hybridMultilevel"/>
    <w:tmpl w:val="C47C6E4C"/>
    <w:lvl w:ilvl="0" w:tplc="EC701DDE">
      <w:start w:val="1"/>
      <w:numFmt w:val="decimal"/>
      <w:lvlText w:val="%1)"/>
      <w:lvlJc w:val="left"/>
      <w:pPr>
        <w:ind w:left="720" w:hanging="360"/>
      </w:pPr>
      <w:rPr>
        <w:rFonts w:ascii="Calibri" w:eastAsia="Times New Roman"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38">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39">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40">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A3D1E68"/>
    <w:multiLevelType w:val="hybridMultilevel"/>
    <w:tmpl w:val="5C127BAE"/>
    <w:lvl w:ilvl="0" w:tplc="5F386A1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3">
    <w:nsid w:val="2DBE7FED"/>
    <w:multiLevelType w:val="hybridMultilevel"/>
    <w:tmpl w:val="E20CA054"/>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44">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2F644079"/>
    <w:multiLevelType w:val="hybridMultilevel"/>
    <w:tmpl w:val="43F6B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A02BA8"/>
    <w:multiLevelType w:val="hybridMultilevel"/>
    <w:tmpl w:val="FEA00F1A"/>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7">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8">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49">
    <w:nsid w:val="316F3632"/>
    <w:multiLevelType w:val="hybridMultilevel"/>
    <w:tmpl w:val="5E2675FE"/>
    <w:lvl w:ilvl="0" w:tplc="060E9B46">
      <w:start w:val="1"/>
      <w:numFmt w:val="decimal"/>
      <w:lvlText w:val="%1)"/>
      <w:lvlJc w:val="left"/>
      <w:pPr>
        <w:ind w:left="720" w:hanging="360"/>
      </w:pPr>
      <w:rPr>
        <w:rFonts w:ascii="Calibri" w:eastAsia="Times New Roman"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52">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
    <w:nsid w:val="37E3480D"/>
    <w:multiLevelType w:val="hybridMultilevel"/>
    <w:tmpl w:val="ABE2AEF4"/>
    <w:lvl w:ilvl="0" w:tplc="EC0E7336">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55">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7">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DE71843"/>
    <w:multiLevelType w:val="hybridMultilevel"/>
    <w:tmpl w:val="CF602566"/>
    <w:lvl w:ilvl="0" w:tplc="D87A45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0">
    <w:nsid w:val="3E475A73"/>
    <w:multiLevelType w:val="hybridMultilevel"/>
    <w:tmpl w:val="833E5B02"/>
    <w:lvl w:ilvl="0" w:tplc="A498E0B4">
      <w:start w:val="1"/>
      <w:numFmt w:val="decimal"/>
      <w:lvlText w:val="Część nr %1."/>
      <w:lvlJc w:val="left"/>
      <w:pPr>
        <w:ind w:left="645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4E5226"/>
    <w:multiLevelType w:val="hybridMultilevel"/>
    <w:tmpl w:val="617A0EC0"/>
    <w:lvl w:ilvl="0" w:tplc="702018E6">
      <w:start w:val="1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3">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6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5">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6">
    <w:nsid w:val="43123A6C"/>
    <w:multiLevelType w:val="hybridMultilevel"/>
    <w:tmpl w:val="ABCE9E88"/>
    <w:lvl w:ilvl="0" w:tplc="B0EA9B12">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3333B05"/>
    <w:multiLevelType w:val="hybridMultilevel"/>
    <w:tmpl w:val="E73ECF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69">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71">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72">
    <w:nsid w:val="472234AA"/>
    <w:multiLevelType w:val="multilevel"/>
    <w:tmpl w:val="5D9CB63C"/>
    <w:styleLink w:val="StylStylPunktowane11ptPogrubienieKonspektynumerowaneTim11"/>
    <w:lvl w:ilvl="0">
      <w:start w:val="1"/>
      <w:numFmt w:val="decimal"/>
      <w:pStyle w:val="ZnakZnakZnakZnakZnakZnak0"/>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4">
    <w:nsid w:val="47A96646"/>
    <w:multiLevelType w:val="hybridMultilevel"/>
    <w:tmpl w:val="A4A023A0"/>
    <w:lvl w:ilvl="0" w:tplc="6C544AD8">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77">
    <w:nsid w:val="49882168"/>
    <w:multiLevelType w:val="multilevel"/>
    <w:tmpl w:val="4CFCDDFA"/>
    <w:lvl w:ilvl="0">
      <w:start w:val="1"/>
      <w:numFmt w:val="decimal"/>
      <w:lvlText w:val="%1)"/>
      <w:lvlJc w:val="left"/>
      <w:pPr>
        <w:ind w:left="360" w:hanging="360"/>
      </w:pPr>
      <w:rPr>
        <w:rFonts w:ascii="Calibri" w:hAnsi="Calibri" w:cs="Calibri"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4D1974FE"/>
    <w:multiLevelType w:val="hybridMultilevel"/>
    <w:tmpl w:val="0F42B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D7543F3"/>
    <w:multiLevelType w:val="multilevel"/>
    <w:tmpl w:val="8DEAAB60"/>
    <w:lvl w:ilvl="0">
      <w:numFmt w:val="decimal"/>
      <w:pStyle w:val="Listanumerycz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2">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nsid w:val="55BF3E8C"/>
    <w:multiLevelType w:val="hybridMultilevel"/>
    <w:tmpl w:val="18142F92"/>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60C5E8F"/>
    <w:multiLevelType w:val="multilevel"/>
    <w:tmpl w:val="8DEAAB60"/>
    <w:styleLink w:val="NBPpunktorynumeryczne"/>
    <w:lvl w:ilvl="0">
      <w:start w:val="1"/>
      <w:numFmt w:val="decimal"/>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87">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nsid w:val="575649AB"/>
    <w:multiLevelType w:val="hybridMultilevel"/>
    <w:tmpl w:val="C61C9E90"/>
    <w:lvl w:ilvl="0" w:tplc="91028BC0">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0">
    <w:nsid w:val="589B7047"/>
    <w:multiLevelType w:val="hybridMultilevel"/>
    <w:tmpl w:val="23B43C14"/>
    <w:lvl w:ilvl="0" w:tplc="9678EA0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A391626"/>
    <w:multiLevelType w:val="hybridMultilevel"/>
    <w:tmpl w:val="CE10F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3">
    <w:nsid w:val="5AF82098"/>
    <w:multiLevelType w:val="hybridMultilevel"/>
    <w:tmpl w:val="2C286534"/>
    <w:lvl w:ilvl="0" w:tplc="14A41688">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nsid w:val="5DB521B6"/>
    <w:multiLevelType w:val="hybridMultilevel"/>
    <w:tmpl w:val="0CE406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7">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8">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99">
    <w:nsid w:val="61B22E27"/>
    <w:multiLevelType w:val="hybridMultilevel"/>
    <w:tmpl w:val="76E80CDE"/>
    <w:lvl w:ilvl="0" w:tplc="AF98CA1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3575827"/>
    <w:multiLevelType w:val="multilevel"/>
    <w:tmpl w:val="C2EC53D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1">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03">
    <w:nsid w:val="67F1468C"/>
    <w:multiLevelType w:val="hybridMultilevel"/>
    <w:tmpl w:val="0F8A99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68851185"/>
    <w:multiLevelType w:val="hybridMultilevel"/>
    <w:tmpl w:val="1C2E7474"/>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05">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7">
    <w:nsid w:val="6A80769F"/>
    <w:multiLevelType w:val="hybridMultilevel"/>
    <w:tmpl w:val="1004EC48"/>
    <w:lvl w:ilvl="0" w:tplc="4D588DA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AE35244"/>
    <w:multiLevelType w:val="hybridMultilevel"/>
    <w:tmpl w:val="7FFED440"/>
    <w:lvl w:ilvl="0" w:tplc="79285AC2">
      <w:start w:val="1"/>
      <w:numFmt w:val="decimal"/>
      <w:lvlText w:val="%1."/>
      <w:lvlJc w:val="left"/>
      <w:pPr>
        <w:tabs>
          <w:tab w:val="num" w:pos="900"/>
        </w:tabs>
        <w:ind w:left="900" w:hanging="360"/>
      </w:pPr>
    </w:lvl>
    <w:lvl w:ilvl="1" w:tplc="84624DC8">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hint="default"/>
      </w:rPr>
    </w:lvl>
    <w:lvl w:ilvl="3" w:tplc="04150017">
      <w:start w:val="1"/>
      <w:numFmt w:val="lowerLetter"/>
      <w:lvlText w:val="%4)"/>
      <w:lvlJc w:val="left"/>
      <w:pPr>
        <w:tabs>
          <w:tab w:val="num" w:pos="3195"/>
        </w:tabs>
        <w:ind w:left="3195" w:hanging="495"/>
      </w:pPr>
      <w:rPr>
        <w:rFonts w:hint="default"/>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9">
    <w:nsid w:val="6BD633A7"/>
    <w:multiLevelType w:val="hybridMultilevel"/>
    <w:tmpl w:val="79AA06D8"/>
    <w:lvl w:ilvl="0" w:tplc="9434197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11">
    <w:nsid w:val="6C803528"/>
    <w:multiLevelType w:val="hybridMultilevel"/>
    <w:tmpl w:val="59EC0F9C"/>
    <w:lvl w:ilvl="0" w:tplc="57F81720">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13">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70832352"/>
    <w:multiLevelType w:val="hybridMultilevel"/>
    <w:tmpl w:val="98987A72"/>
    <w:lvl w:ilvl="0" w:tplc="F86E26F8">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685B42"/>
    <w:multiLevelType w:val="hybridMultilevel"/>
    <w:tmpl w:val="360CD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17">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9">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20">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nsid w:val="7A5F6C57"/>
    <w:multiLevelType w:val="hybridMultilevel"/>
    <w:tmpl w:val="0EEA81BC"/>
    <w:lvl w:ilvl="0" w:tplc="A4942EC0">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04"/>
  </w:num>
  <w:num w:numId="2">
    <w:abstractNumId w:val="72"/>
  </w:num>
  <w:num w:numId="3">
    <w:abstractNumId w:val="43"/>
  </w:num>
  <w:num w:numId="4">
    <w:abstractNumId w:val="30"/>
  </w:num>
  <w:num w:numId="5">
    <w:abstractNumId w:val="63"/>
  </w:num>
  <w:num w:numId="6">
    <w:abstractNumId w:val="37"/>
  </w:num>
  <w:num w:numId="7">
    <w:abstractNumId w:val="17"/>
  </w:num>
  <w:num w:numId="8">
    <w:abstractNumId w:val="113"/>
  </w:num>
  <w:num w:numId="9">
    <w:abstractNumId w:val="101"/>
  </w:num>
  <w:num w:numId="10">
    <w:abstractNumId w:val="78"/>
  </w:num>
  <w:num w:numId="11">
    <w:abstractNumId w:val="19"/>
  </w:num>
  <w:num w:numId="12">
    <w:abstractNumId w:val="15"/>
  </w:num>
  <w:num w:numId="13">
    <w:abstractNumId w:val="122"/>
  </w:num>
  <w:num w:numId="14">
    <w:abstractNumId w:val="59"/>
  </w:num>
  <w:num w:numId="15">
    <w:abstractNumId w:val="119"/>
  </w:num>
  <w:num w:numId="16">
    <w:abstractNumId w:val="16"/>
  </w:num>
  <w:num w:numId="17">
    <w:abstractNumId w:val="1"/>
  </w:num>
  <w:num w:numId="18">
    <w:abstractNumId w:val="0"/>
  </w:num>
  <w:num w:numId="19">
    <w:abstractNumId w:val="110"/>
  </w:num>
  <w:num w:numId="20">
    <w:abstractNumId w:val="29"/>
  </w:num>
  <w:num w:numId="21">
    <w:abstractNumId w:val="54"/>
  </w:num>
  <w:num w:numId="22">
    <w:abstractNumId w:val="116"/>
  </w:num>
  <w:num w:numId="23">
    <w:abstractNumId w:val="51"/>
  </w:num>
  <w:num w:numId="24">
    <w:abstractNumId w:val="9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71"/>
  </w:num>
  <w:num w:numId="28">
    <w:abstractNumId w:val="96"/>
  </w:num>
  <w:num w:numId="29">
    <w:abstractNumId w:val="70"/>
  </w:num>
  <w:num w:numId="30">
    <w:abstractNumId w:val="38"/>
  </w:num>
  <w:num w:numId="31">
    <w:abstractNumId w:val="62"/>
  </w:num>
  <w:num w:numId="32">
    <w:abstractNumId w:val="11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2"/>
  </w:num>
  <w:num w:numId="36">
    <w:abstractNumId w:val="47"/>
  </w:num>
  <w:num w:numId="37">
    <w:abstractNumId w:val="28"/>
  </w:num>
  <w:num w:numId="38">
    <w:abstractNumId w:val="75"/>
  </w:num>
  <w:num w:numId="39">
    <w:abstractNumId w:val="34"/>
  </w:num>
  <w:num w:numId="40">
    <w:abstractNumId w:val="8"/>
  </w:num>
  <w:num w:numId="41">
    <w:abstractNumId w:val="81"/>
  </w:num>
  <w:num w:numId="42">
    <w:abstractNumId w:val="102"/>
  </w:num>
  <w:num w:numId="43">
    <w:abstractNumId w:val="123"/>
  </w:num>
  <w:num w:numId="44">
    <w:abstractNumId w:val="68"/>
  </w:num>
  <w:num w:numId="45">
    <w:abstractNumId w:val="83"/>
  </w:num>
  <w:num w:numId="46">
    <w:abstractNumId w:val="117"/>
  </w:num>
  <w:num w:numId="47">
    <w:abstractNumId w:val="22"/>
  </w:num>
  <w:num w:numId="48">
    <w:abstractNumId w:val="55"/>
  </w:num>
  <w:num w:numId="49">
    <w:abstractNumId w:val="97"/>
  </w:num>
  <w:num w:numId="50">
    <w:abstractNumId w:val="106"/>
  </w:num>
  <w:num w:numId="51">
    <w:abstractNumId w:val="65"/>
  </w:num>
  <w:num w:numId="52">
    <w:abstractNumId w:val="52"/>
  </w:num>
  <w:num w:numId="53">
    <w:abstractNumId w:val="84"/>
  </w:num>
  <w:num w:numId="54">
    <w:abstractNumId w:val="76"/>
  </w:num>
  <w:num w:numId="55">
    <w:abstractNumId w:val="33"/>
  </w:num>
  <w:num w:numId="56">
    <w:abstractNumId w:val="105"/>
  </w:num>
  <w:num w:numId="57">
    <w:abstractNumId w:val="9"/>
  </w:num>
  <w:num w:numId="58">
    <w:abstractNumId w:val="14"/>
  </w:num>
  <w:num w:numId="59">
    <w:abstractNumId w:val="86"/>
  </w:num>
  <w:num w:numId="60">
    <w:abstractNumId w:val="80"/>
  </w:num>
  <w:num w:numId="61">
    <w:abstractNumId w:val="57"/>
  </w:num>
  <w:num w:numId="62">
    <w:abstractNumId w:val="13"/>
  </w:num>
  <w:num w:numId="63">
    <w:abstractNumId w:val="73"/>
  </w:num>
  <w:num w:numId="64">
    <w:abstractNumId w:val="100"/>
  </w:num>
  <w:num w:numId="65">
    <w:abstractNumId w:val="12"/>
  </w:num>
  <w:num w:numId="66">
    <w:abstractNumId w:val="87"/>
  </w:num>
  <w:num w:numId="67">
    <w:abstractNumId w:val="27"/>
  </w:num>
  <w:num w:numId="68">
    <w:abstractNumId w:val="42"/>
  </w:num>
  <w:num w:numId="69">
    <w:abstractNumId w:val="69"/>
  </w:num>
  <w:num w:numId="70">
    <w:abstractNumId w:val="48"/>
  </w:num>
  <w:num w:numId="71">
    <w:abstractNumId w:val="89"/>
  </w:num>
  <w:num w:numId="72">
    <w:abstractNumId w:val="94"/>
    <w:lvlOverride w:ilvl="0">
      <w:startOverride w:val="1"/>
    </w:lvlOverride>
  </w:num>
  <w:num w:numId="73">
    <w:abstractNumId w:val="64"/>
    <w:lvlOverride w:ilvl="0">
      <w:startOverride w:val="1"/>
    </w:lvlOverride>
  </w:num>
  <w:num w:numId="74">
    <w:abstractNumId w:val="35"/>
  </w:num>
  <w:num w:numId="75">
    <w:abstractNumId w:val="21"/>
  </w:num>
  <w:num w:numId="76">
    <w:abstractNumId w:val="120"/>
  </w:num>
  <w:num w:numId="77">
    <w:abstractNumId w:val="108"/>
  </w:num>
  <w:num w:numId="78">
    <w:abstractNumId w:val="25"/>
  </w:num>
  <w:num w:numId="79">
    <w:abstractNumId w:val="31"/>
  </w:num>
  <w:num w:numId="80">
    <w:abstractNumId w:val="50"/>
  </w:num>
  <w:num w:numId="81">
    <w:abstractNumId w:val="60"/>
  </w:num>
  <w:num w:numId="82">
    <w:abstractNumId w:val="77"/>
  </w:num>
  <w:num w:numId="83">
    <w:abstractNumId w:val="66"/>
  </w:num>
  <w:num w:numId="84">
    <w:abstractNumId w:val="91"/>
  </w:num>
  <w:num w:numId="85">
    <w:abstractNumId w:val="32"/>
  </w:num>
  <w:num w:numId="86">
    <w:abstractNumId w:val="90"/>
  </w:num>
  <w:num w:numId="87">
    <w:abstractNumId w:val="99"/>
  </w:num>
  <w:num w:numId="88">
    <w:abstractNumId w:val="109"/>
  </w:num>
  <w:num w:numId="89">
    <w:abstractNumId w:val="74"/>
  </w:num>
  <w:num w:numId="90">
    <w:abstractNumId w:val="53"/>
  </w:num>
  <w:num w:numId="91">
    <w:abstractNumId w:val="121"/>
  </w:num>
  <w:num w:numId="92">
    <w:abstractNumId w:val="93"/>
  </w:num>
  <w:num w:numId="93">
    <w:abstractNumId w:val="88"/>
  </w:num>
  <w:num w:numId="94">
    <w:abstractNumId w:val="10"/>
  </w:num>
  <w:num w:numId="95">
    <w:abstractNumId w:val="7"/>
  </w:num>
  <w:num w:numId="96">
    <w:abstractNumId w:val="26"/>
  </w:num>
  <w:num w:numId="97">
    <w:abstractNumId w:val="61"/>
  </w:num>
  <w:num w:numId="98">
    <w:abstractNumId w:val="79"/>
  </w:num>
  <w:num w:numId="99">
    <w:abstractNumId w:val="40"/>
  </w:num>
  <w:num w:numId="100">
    <w:abstractNumId w:val="95"/>
  </w:num>
  <w:num w:numId="101">
    <w:abstractNumId w:val="103"/>
  </w:num>
  <w:num w:numId="102">
    <w:abstractNumId w:val="107"/>
  </w:num>
  <w:num w:numId="103">
    <w:abstractNumId w:val="41"/>
  </w:num>
  <w:num w:numId="104">
    <w:abstractNumId w:val="115"/>
  </w:num>
  <w:num w:numId="105">
    <w:abstractNumId w:val="45"/>
  </w:num>
  <w:num w:numId="106">
    <w:abstractNumId w:val="11"/>
  </w:num>
  <w:num w:numId="107">
    <w:abstractNumId w:val="114"/>
  </w:num>
  <w:num w:numId="108">
    <w:abstractNumId w:val="85"/>
  </w:num>
  <w:num w:numId="109">
    <w:abstractNumId w:val="58"/>
  </w:num>
  <w:num w:numId="110">
    <w:abstractNumId w:val="23"/>
  </w:num>
  <w:num w:numId="111">
    <w:abstractNumId w:val="20"/>
  </w:num>
  <w:num w:numId="112">
    <w:abstractNumId w:val="67"/>
  </w:num>
  <w:num w:numId="113">
    <w:abstractNumId w:val="46"/>
  </w:num>
  <w:num w:numId="114">
    <w:abstractNumId w:val="111"/>
  </w:num>
  <w:num w:numId="115">
    <w:abstractNumId w:val="49"/>
  </w:num>
  <w:num w:numId="116">
    <w:abstractNumId w:val="36"/>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oNotHyphenateCaps/>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1C57A8"/>
    <w:rsid w:val="000007E5"/>
    <w:rsid w:val="00000A4F"/>
    <w:rsid w:val="00000AD7"/>
    <w:rsid w:val="00001021"/>
    <w:rsid w:val="000010AC"/>
    <w:rsid w:val="00001320"/>
    <w:rsid w:val="0000163D"/>
    <w:rsid w:val="0000199C"/>
    <w:rsid w:val="00001A1F"/>
    <w:rsid w:val="00002744"/>
    <w:rsid w:val="000032A2"/>
    <w:rsid w:val="0000364C"/>
    <w:rsid w:val="0000378D"/>
    <w:rsid w:val="00003A5D"/>
    <w:rsid w:val="00003FA4"/>
    <w:rsid w:val="0000450B"/>
    <w:rsid w:val="00004C09"/>
    <w:rsid w:val="00004DF4"/>
    <w:rsid w:val="00004E89"/>
    <w:rsid w:val="00004F1D"/>
    <w:rsid w:val="00005E67"/>
    <w:rsid w:val="00007055"/>
    <w:rsid w:val="0000745D"/>
    <w:rsid w:val="00007793"/>
    <w:rsid w:val="00007877"/>
    <w:rsid w:val="00010074"/>
    <w:rsid w:val="00010359"/>
    <w:rsid w:val="000117B6"/>
    <w:rsid w:val="00011B48"/>
    <w:rsid w:val="00011B85"/>
    <w:rsid w:val="00011F9C"/>
    <w:rsid w:val="00012D36"/>
    <w:rsid w:val="000131ED"/>
    <w:rsid w:val="00013290"/>
    <w:rsid w:val="00014074"/>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3301"/>
    <w:rsid w:val="000246FD"/>
    <w:rsid w:val="000248A2"/>
    <w:rsid w:val="0002493F"/>
    <w:rsid w:val="00024FCE"/>
    <w:rsid w:val="00025395"/>
    <w:rsid w:val="00026158"/>
    <w:rsid w:val="00026740"/>
    <w:rsid w:val="00027217"/>
    <w:rsid w:val="0002753A"/>
    <w:rsid w:val="00027935"/>
    <w:rsid w:val="000300DB"/>
    <w:rsid w:val="000301E9"/>
    <w:rsid w:val="000302E7"/>
    <w:rsid w:val="00030882"/>
    <w:rsid w:val="00030911"/>
    <w:rsid w:val="000309F2"/>
    <w:rsid w:val="0003197F"/>
    <w:rsid w:val="00031B4F"/>
    <w:rsid w:val="00031D05"/>
    <w:rsid w:val="00032806"/>
    <w:rsid w:val="00033396"/>
    <w:rsid w:val="00033D73"/>
    <w:rsid w:val="00034C88"/>
    <w:rsid w:val="00035625"/>
    <w:rsid w:val="000369D1"/>
    <w:rsid w:val="000402DD"/>
    <w:rsid w:val="00040681"/>
    <w:rsid w:val="0004076F"/>
    <w:rsid w:val="0004090F"/>
    <w:rsid w:val="0004119F"/>
    <w:rsid w:val="000412A0"/>
    <w:rsid w:val="00041EFE"/>
    <w:rsid w:val="00041FCB"/>
    <w:rsid w:val="00042748"/>
    <w:rsid w:val="000430C6"/>
    <w:rsid w:val="000432ED"/>
    <w:rsid w:val="00043469"/>
    <w:rsid w:val="00043C01"/>
    <w:rsid w:val="00043FB9"/>
    <w:rsid w:val="00044BB8"/>
    <w:rsid w:val="00045CAD"/>
    <w:rsid w:val="00045F7E"/>
    <w:rsid w:val="00046112"/>
    <w:rsid w:val="00046270"/>
    <w:rsid w:val="00046663"/>
    <w:rsid w:val="00046EA2"/>
    <w:rsid w:val="000470FD"/>
    <w:rsid w:val="000475D1"/>
    <w:rsid w:val="00047BBF"/>
    <w:rsid w:val="0005043C"/>
    <w:rsid w:val="00050A03"/>
    <w:rsid w:val="00050D5F"/>
    <w:rsid w:val="0005149D"/>
    <w:rsid w:val="00051709"/>
    <w:rsid w:val="00052432"/>
    <w:rsid w:val="000527E0"/>
    <w:rsid w:val="00052D24"/>
    <w:rsid w:val="000534B5"/>
    <w:rsid w:val="00053AE3"/>
    <w:rsid w:val="000546E7"/>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BE"/>
    <w:rsid w:val="000603C4"/>
    <w:rsid w:val="00060572"/>
    <w:rsid w:val="0006136C"/>
    <w:rsid w:val="000614FB"/>
    <w:rsid w:val="0006214E"/>
    <w:rsid w:val="00064AA5"/>
    <w:rsid w:val="00064D7E"/>
    <w:rsid w:val="00064F57"/>
    <w:rsid w:val="000662A8"/>
    <w:rsid w:val="000666B7"/>
    <w:rsid w:val="000667B5"/>
    <w:rsid w:val="00066C35"/>
    <w:rsid w:val="00066CDB"/>
    <w:rsid w:val="00066DDC"/>
    <w:rsid w:val="000675AF"/>
    <w:rsid w:val="00067665"/>
    <w:rsid w:val="00067B73"/>
    <w:rsid w:val="000702CF"/>
    <w:rsid w:val="000707DA"/>
    <w:rsid w:val="00070AA7"/>
    <w:rsid w:val="00070AB4"/>
    <w:rsid w:val="00070AF6"/>
    <w:rsid w:val="00070EEC"/>
    <w:rsid w:val="000717E7"/>
    <w:rsid w:val="000723C7"/>
    <w:rsid w:val="00072593"/>
    <w:rsid w:val="00072F79"/>
    <w:rsid w:val="00073482"/>
    <w:rsid w:val="00073503"/>
    <w:rsid w:val="00073595"/>
    <w:rsid w:val="00073B48"/>
    <w:rsid w:val="000754F6"/>
    <w:rsid w:val="00076CF6"/>
    <w:rsid w:val="0007718F"/>
    <w:rsid w:val="00077406"/>
    <w:rsid w:val="00080154"/>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6EE"/>
    <w:rsid w:val="0008689A"/>
    <w:rsid w:val="00086EF7"/>
    <w:rsid w:val="00087244"/>
    <w:rsid w:val="000872AA"/>
    <w:rsid w:val="000873DB"/>
    <w:rsid w:val="00087432"/>
    <w:rsid w:val="00087600"/>
    <w:rsid w:val="00087623"/>
    <w:rsid w:val="00087B1D"/>
    <w:rsid w:val="00087B9C"/>
    <w:rsid w:val="000903C0"/>
    <w:rsid w:val="00090CCD"/>
    <w:rsid w:val="000923EB"/>
    <w:rsid w:val="00092CAC"/>
    <w:rsid w:val="0009426E"/>
    <w:rsid w:val="000947CE"/>
    <w:rsid w:val="000954E1"/>
    <w:rsid w:val="0009556F"/>
    <w:rsid w:val="00095644"/>
    <w:rsid w:val="000956E6"/>
    <w:rsid w:val="0009584D"/>
    <w:rsid w:val="000959A7"/>
    <w:rsid w:val="00095B2F"/>
    <w:rsid w:val="00095C1C"/>
    <w:rsid w:val="00096141"/>
    <w:rsid w:val="00097C6D"/>
    <w:rsid w:val="00097ED5"/>
    <w:rsid w:val="000A00E1"/>
    <w:rsid w:val="000A07B3"/>
    <w:rsid w:val="000A0E32"/>
    <w:rsid w:val="000A1BFD"/>
    <w:rsid w:val="000A1DD0"/>
    <w:rsid w:val="000A2002"/>
    <w:rsid w:val="000A230C"/>
    <w:rsid w:val="000A2EF6"/>
    <w:rsid w:val="000A3423"/>
    <w:rsid w:val="000A35D6"/>
    <w:rsid w:val="000A3935"/>
    <w:rsid w:val="000A39F2"/>
    <w:rsid w:val="000A3BC1"/>
    <w:rsid w:val="000A4110"/>
    <w:rsid w:val="000A4A17"/>
    <w:rsid w:val="000A4E9B"/>
    <w:rsid w:val="000A5139"/>
    <w:rsid w:val="000A52A1"/>
    <w:rsid w:val="000A52BD"/>
    <w:rsid w:val="000A60B1"/>
    <w:rsid w:val="000A6999"/>
    <w:rsid w:val="000A6F90"/>
    <w:rsid w:val="000A7367"/>
    <w:rsid w:val="000A7780"/>
    <w:rsid w:val="000B1C05"/>
    <w:rsid w:val="000B2ABB"/>
    <w:rsid w:val="000B32F7"/>
    <w:rsid w:val="000B34F3"/>
    <w:rsid w:val="000B40A4"/>
    <w:rsid w:val="000B4A24"/>
    <w:rsid w:val="000B4F19"/>
    <w:rsid w:val="000B598F"/>
    <w:rsid w:val="000B63AA"/>
    <w:rsid w:val="000B6ABF"/>
    <w:rsid w:val="000B6DDD"/>
    <w:rsid w:val="000B6F50"/>
    <w:rsid w:val="000C011B"/>
    <w:rsid w:val="000C0C44"/>
    <w:rsid w:val="000C140D"/>
    <w:rsid w:val="000C1A56"/>
    <w:rsid w:val="000C1AE8"/>
    <w:rsid w:val="000C1B41"/>
    <w:rsid w:val="000C2015"/>
    <w:rsid w:val="000C26C4"/>
    <w:rsid w:val="000C26FB"/>
    <w:rsid w:val="000C2ACB"/>
    <w:rsid w:val="000C2BD1"/>
    <w:rsid w:val="000C315E"/>
    <w:rsid w:val="000C35D4"/>
    <w:rsid w:val="000C3736"/>
    <w:rsid w:val="000C3CCD"/>
    <w:rsid w:val="000C444C"/>
    <w:rsid w:val="000C494D"/>
    <w:rsid w:val="000C537A"/>
    <w:rsid w:val="000C546C"/>
    <w:rsid w:val="000C5DD5"/>
    <w:rsid w:val="000C5E41"/>
    <w:rsid w:val="000C6022"/>
    <w:rsid w:val="000C6276"/>
    <w:rsid w:val="000C68F2"/>
    <w:rsid w:val="000D0CA6"/>
    <w:rsid w:val="000D0CD9"/>
    <w:rsid w:val="000D0E3A"/>
    <w:rsid w:val="000D0E58"/>
    <w:rsid w:val="000D197A"/>
    <w:rsid w:val="000D31D3"/>
    <w:rsid w:val="000D34A9"/>
    <w:rsid w:val="000D3739"/>
    <w:rsid w:val="000D4384"/>
    <w:rsid w:val="000D4C9B"/>
    <w:rsid w:val="000D5B16"/>
    <w:rsid w:val="000D6CFC"/>
    <w:rsid w:val="000D6F37"/>
    <w:rsid w:val="000D7523"/>
    <w:rsid w:val="000D7CA1"/>
    <w:rsid w:val="000E0B72"/>
    <w:rsid w:val="000E0E0B"/>
    <w:rsid w:val="000E0F73"/>
    <w:rsid w:val="000E159A"/>
    <w:rsid w:val="000E314C"/>
    <w:rsid w:val="000E34D0"/>
    <w:rsid w:val="000E357A"/>
    <w:rsid w:val="000E3C91"/>
    <w:rsid w:val="000E3E13"/>
    <w:rsid w:val="000E4074"/>
    <w:rsid w:val="000E59F9"/>
    <w:rsid w:val="000E5B4C"/>
    <w:rsid w:val="000E5FB7"/>
    <w:rsid w:val="000E611F"/>
    <w:rsid w:val="000E6FA8"/>
    <w:rsid w:val="000E7251"/>
    <w:rsid w:val="000E72DD"/>
    <w:rsid w:val="000E7A4F"/>
    <w:rsid w:val="000F0DE6"/>
    <w:rsid w:val="000F18F6"/>
    <w:rsid w:val="000F1E4A"/>
    <w:rsid w:val="000F264B"/>
    <w:rsid w:val="000F2E82"/>
    <w:rsid w:val="000F31DB"/>
    <w:rsid w:val="000F3492"/>
    <w:rsid w:val="000F3B6A"/>
    <w:rsid w:val="000F52D7"/>
    <w:rsid w:val="000F5355"/>
    <w:rsid w:val="000F58DA"/>
    <w:rsid w:val="000F5AD1"/>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63F"/>
    <w:rsid w:val="00101986"/>
    <w:rsid w:val="00101BFE"/>
    <w:rsid w:val="00101E72"/>
    <w:rsid w:val="00101F11"/>
    <w:rsid w:val="0010211D"/>
    <w:rsid w:val="001030EF"/>
    <w:rsid w:val="001035CA"/>
    <w:rsid w:val="001038E0"/>
    <w:rsid w:val="001039C4"/>
    <w:rsid w:val="0010427A"/>
    <w:rsid w:val="0010437D"/>
    <w:rsid w:val="00105125"/>
    <w:rsid w:val="001063D6"/>
    <w:rsid w:val="001064EB"/>
    <w:rsid w:val="001068B6"/>
    <w:rsid w:val="00106909"/>
    <w:rsid w:val="001069BD"/>
    <w:rsid w:val="00106F82"/>
    <w:rsid w:val="001074B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9CF"/>
    <w:rsid w:val="00116A54"/>
    <w:rsid w:val="00116EE3"/>
    <w:rsid w:val="001208AB"/>
    <w:rsid w:val="00120A4C"/>
    <w:rsid w:val="00120AFE"/>
    <w:rsid w:val="00120C2A"/>
    <w:rsid w:val="00121A1B"/>
    <w:rsid w:val="00121E7A"/>
    <w:rsid w:val="00121EE9"/>
    <w:rsid w:val="00122054"/>
    <w:rsid w:val="00123335"/>
    <w:rsid w:val="00123517"/>
    <w:rsid w:val="001235D9"/>
    <w:rsid w:val="00123891"/>
    <w:rsid w:val="00123E20"/>
    <w:rsid w:val="00123E49"/>
    <w:rsid w:val="001243A0"/>
    <w:rsid w:val="0012451C"/>
    <w:rsid w:val="0012488C"/>
    <w:rsid w:val="00124B3D"/>
    <w:rsid w:val="00125232"/>
    <w:rsid w:val="00126109"/>
    <w:rsid w:val="0012663D"/>
    <w:rsid w:val="0012665C"/>
    <w:rsid w:val="00126D41"/>
    <w:rsid w:val="001274FE"/>
    <w:rsid w:val="0012776B"/>
    <w:rsid w:val="0012780B"/>
    <w:rsid w:val="00127923"/>
    <w:rsid w:val="00127EBE"/>
    <w:rsid w:val="00130600"/>
    <w:rsid w:val="00130B73"/>
    <w:rsid w:val="00130D8E"/>
    <w:rsid w:val="00130DA0"/>
    <w:rsid w:val="001310A1"/>
    <w:rsid w:val="00132C74"/>
    <w:rsid w:val="0013383C"/>
    <w:rsid w:val="001341D8"/>
    <w:rsid w:val="00134324"/>
    <w:rsid w:val="001348A0"/>
    <w:rsid w:val="00134B59"/>
    <w:rsid w:val="001357C6"/>
    <w:rsid w:val="00135FA8"/>
    <w:rsid w:val="00136C08"/>
    <w:rsid w:val="00136EBD"/>
    <w:rsid w:val="00137022"/>
    <w:rsid w:val="00137854"/>
    <w:rsid w:val="00137ABF"/>
    <w:rsid w:val="0014086D"/>
    <w:rsid w:val="0014113F"/>
    <w:rsid w:val="00141570"/>
    <w:rsid w:val="00141954"/>
    <w:rsid w:val="00141CE6"/>
    <w:rsid w:val="00141E9B"/>
    <w:rsid w:val="001421DB"/>
    <w:rsid w:val="00142661"/>
    <w:rsid w:val="00142A8A"/>
    <w:rsid w:val="00142B72"/>
    <w:rsid w:val="00142C71"/>
    <w:rsid w:val="00142F8B"/>
    <w:rsid w:val="00143222"/>
    <w:rsid w:val="00143B0B"/>
    <w:rsid w:val="001441A7"/>
    <w:rsid w:val="001452D5"/>
    <w:rsid w:val="00145928"/>
    <w:rsid w:val="0015039D"/>
    <w:rsid w:val="001504EF"/>
    <w:rsid w:val="001506BD"/>
    <w:rsid w:val="00151025"/>
    <w:rsid w:val="00151191"/>
    <w:rsid w:val="0015149D"/>
    <w:rsid w:val="00151A8B"/>
    <w:rsid w:val="00151BB4"/>
    <w:rsid w:val="001521F8"/>
    <w:rsid w:val="001531EF"/>
    <w:rsid w:val="0015329E"/>
    <w:rsid w:val="001534EC"/>
    <w:rsid w:val="0015381C"/>
    <w:rsid w:val="00153927"/>
    <w:rsid w:val="00154CD9"/>
    <w:rsid w:val="00155BCF"/>
    <w:rsid w:val="00156474"/>
    <w:rsid w:val="00157534"/>
    <w:rsid w:val="0015790A"/>
    <w:rsid w:val="00157FCC"/>
    <w:rsid w:val="001618A1"/>
    <w:rsid w:val="001619FD"/>
    <w:rsid w:val="00161B7A"/>
    <w:rsid w:val="00161EC7"/>
    <w:rsid w:val="001621B4"/>
    <w:rsid w:val="00162BCA"/>
    <w:rsid w:val="00162F8B"/>
    <w:rsid w:val="001634AD"/>
    <w:rsid w:val="00163FE1"/>
    <w:rsid w:val="00164600"/>
    <w:rsid w:val="0016531D"/>
    <w:rsid w:val="00165A82"/>
    <w:rsid w:val="00165DFC"/>
    <w:rsid w:val="00166411"/>
    <w:rsid w:val="00166562"/>
    <w:rsid w:val="00166603"/>
    <w:rsid w:val="00166641"/>
    <w:rsid w:val="001666AA"/>
    <w:rsid w:val="00166739"/>
    <w:rsid w:val="001667B3"/>
    <w:rsid w:val="001667E4"/>
    <w:rsid w:val="00166B1B"/>
    <w:rsid w:val="00166FEB"/>
    <w:rsid w:val="001670E4"/>
    <w:rsid w:val="00167222"/>
    <w:rsid w:val="001672EC"/>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4FFD"/>
    <w:rsid w:val="00176469"/>
    <w:rsid w:val="00176A1D"/>
    <w:rsid w:val="00177659"/>
    <w:rsid w:val="00177CD8"/>
    <w:rsid w:val="001801B7"/>
    <w:rsid w:val="00180705"/>
    <w:rsid w:val="00180C14"/>
    <w:rsid w:val="00180FFB"/>
    <w:rsid w:val="0018215C"/>
    <w:rsid w:val="001828F4"/>
    <w:rsid w:val="00183318"/>
    <w:rsid w:val="00183427"/>
    <w:rsid w:val="00183582"/>
    <w:rsid w:val="0018373D"/>
    <w:rsid w:val="00183C36"/>
    <w:rsid w:val="00183FA7"/>
    <w:rsid w:val="00184A1D"/>
    <w:rsid w:val="00184DA6"/>
    <w:rsid w:val="00185180"/>
    <w:rsid w:val="001862EA"/>
    <w:rsid w:val="0018652E"/>
    <w:rsid w:val="00186F8D"/>
    <w:rsid w:val="00190082"/>
    <w:rsid w:val="00190924"/>
    <w:rsid w:val="00190AB2"/>
    <w:rsid w:val="00190FEF"/>
    <w:rsid w:val="001910B7"/>
    <w:rsid w:val="001915BF"/>
    <w:rsid w:val="001915DC"/>
    <w:rsid w:val="00191CC2"/>
    <w:rsid w:val="00192013"/>
    <w:rsid w:val="00192C8F"/>
    <w:rsid w:val="001935AD"/>
    <w:rsid w:val="001936FA"/>
    <w:rsid w:val="0019469E"/>
    <w:rsid w:val="00194C23"/>
    <w:rsid w:val="00194C7A"/>
    <w:rsid w:val="0019546E"/>
    <w:rsid w:val="00195518"/>
    <w:rsid w:val="001960B2"/>
    <w:rsid w:val="001962B7"/>
    <w:rsid w:val="001964FB"/>
    <w:rsid w:val="00196874"/>
    <w:rsid w:val="00197037"/>
    <w:rsid w:val="00197266"/>
    <w:rsid w:val="0019727B"/>
    <w:rsid w:val="0019747E"/>
    <w:rsid w:val="00197569"/>
    <w:rsid w:val="00197A3F"/>
    <w:rsid w:val="001A0A72"/>
    <w:rsid w:val="001A0D79"/>
    <w:rsid w:val="001A125D"/>
    <w:rsid w:val="001A1920"/>
    <w:rsid w:val="001A1978"/>
    <w:rsid w:val="001A1B97"/>
    <w:rsid w:val="001A1CBB"/>
    <w:rsid w:val="001A316C"/>
    <w:rsid w:val="001A3531"/>
    <w:rsid w:val="001A4737"/>
    <w:rsid w:val="001A486D"/>
    <w:rsid w:val="001A4BA5"/>
    <w:rsid w:val="001A4FED"/>
    <w:rsid w:val="001A5780"/>
    <w:rsid w:val="001A5DD3"/>
    <w:rsid w:val="001A6157"/>
    <w:rsid w:val="001A6F4A"/>
    <w:rsid w:val="001A78FB"/>
    <w:rsid w:val="001A7AAF"/>
    <w:rsid w:val="001B0305"/>
    <w:rsid w:val="001B0974"/>
    <w:rsid w:val="001B0AD6"/>
    <w:rsid w:val="001B0B41"/>
    <w:rsid w:val="001B104A"/>
    <w:rsid w:val="001B1132"/>
    <w:rsid w:val="001B1313"/>
    <w:rsid w:val="001B1426"/>
    <w:rsid w:val="001B1512"/>
    <w:rsid w:val="001B21F9"/>
    <w:rsid w:val="001B2307"/>
    <w:rsid w:val="001B277E"/>
    <w:rsid w:val="001B390A"/>
    <w:rsid w:val="001B42C3"/>
    <w:rsid w:val="001B4CD2"/>
    <w:rsid w:val="001B4D33"/>
    <w:rsid w:val="001B4F1C"/>
    <w:rsid w:val="001B4FFB"/>
    <w:rsid w:val="001B500B"/>
    <w:rsid w:val="001B614C"/>
    <w:rsid w:val="001B6722"/>
    <w:rsid w:val="001B6B91"/>
    <w:rsid w:val="001B75DD"/>
    <w:rsid w:val="001B77AA"/>
    <w:rsid w:val="001B7971"/>
    <w:rsid w:val="001B7E52"/>
    <w:rsid w:val="001B7EE2"/>
    <w:rsid w:val="001C06C4"/>
    <w:rsid w:val="001C07C4"/>
    <w:rsid w:val="001C09DD"/>
    <w:rsid w:val="001C168B"/>
    <w:rsid w:val="001C178E"/>
    <w:rsid w:val="001C27DF"/>
    <w:rsid w:val="001C2A64"/>
    <w:rsid w:val="001C3250"/>
    <w:rsid w:val="001C353B"/>
    <w:rsid w:val="001C3DBC"/>
    <w:rsid w:val="001C4102"/>
    <w:rsid w:val="001C4206"/>
    <w:rsid w:val="001C42A1"/>
    <w:rsid w:val="001C57A8"/>
    <w:rsid w:val="001C5D21"/>
    <w:rsid w:val="001C5FB6"/>
    <w:rsid w:val="001C62D7"/>
    <w:rsid w:val="001C66C1"/>
    <w:rsid w:val="001C685E"/>
    <w:rsid w:val="001C73EC"/>
    <w:rsid w:val="001C753A"/>
    <w:rsid w:val="001D02CC"/>
    <w:rsid w:val="001D0554"/>
    <w:rsid w:val="001D10A7"/>
    <w:rsid w:val="001D14D6"/>
    <w:rsid w:val="001D248D"/>
    <w:rsid w:val="001D2553"/>
    <w:rsid w:val="001D3CE8"/>
    <w:rsid w:val="001D3FA0"/>
    <w:rsid w:val="001D4803"/>
    <w:rsid w:val="001D4976"/>
    <w:rsid w:val="001D512C"/>
    <w:rsid w:val="001D5AFC"/>
    <w:rsid w:val="001D600E"/>
    <w:rsid w:val="001D6B02"/>
    <w:rsid w:val="001D6D67"/>
    <w:rsid w:val="001D790E"/>
    <w:rsid w:val="001D7AC0"/>
    <w:rsid w:val="001D7D7C"/>
    <w:rsid w:val="001E0206"/>
    <w:rsid w:val="001E0623"/>
    <w:rsid w:val="001E0B22"/>
    <w:rsid w:val="001E10C4"/>
    <w:rsid w:val="001E14EF"/>
    <w:rsid w:val="001E2005"/>
    <w:rsid w:val="001E2872"/>
    <w:rsid w:val="001E28EA"/>
    <w:rsid w:val="001E2A9C"/>
    <w:rsid w:val="001E32A9"/>
    <w:rsid w:val="001E3EBE"/>
    <w:rsid w:val="001E3EC8"/>
    <w:rsid w:val="001E4133"/>
    <w:rsid w:val="001E44FF"/>
    <w:rsid w:val="001E5C83"/>
    <w:rsid w:val="001E5E1B"/>
    <w:rsid w:val="001E6E1C"/>
    <w:rsid w:val="001E7081"/>
    <w:rsid w:val="001E76A7"/>
    <w:rsid w:val="001E779C"/>
    <w:rsid w:val="001E799D"/>
    <w:rsid w:val="001E7AC6"/>
    <w:rsid w:val="001F026C"/>
    <w:rsid w:val="001F046C"/>
    <w:rsid w:val="001F164C"/>
    <w:rsid w:val="001F16F0"/>
    <w:rsid w:val="001F278D"/>
    <w:rsid w:val="001F2DD1"/>
    <w:rsid w:val="001F4172"/>
    <w:rsid w:val="001F43F1"/>
    <w:rsid w:val="001F4A9C"/>
    <w:rsid w:val="001F54AF"/>
    <w:rsid w:val="001F5B07"/>
    <w:rsid w:val="001F5E29"/>
    <w:rsid w:val="001F708D"/>
    <w:rsid w:val="001F70A9"/>
    <w:rsid w:val="00200417"/>
    <w:rsid w:val="002004BF"/>
    <w:rsid w:val="00200538"/>
    <w:rsid w:val="00200B80"/>
    <w:rsid w:val="00201457"/>
    <w:rsid w:val="00201A3A"/>
    <w:rsid w:val="00201A50"/>
    <w:rsid w:val="00201D90"/>
    <w:rsid w:val="00202031"/>
    <w:rsid w:val="00202330"/>
    <w:rsid w:val="00202832"/>
    <w:rsid w:val="00202D78"/>
    <w:rsid w:val="00202DC4"/>
    <w:rsid w:val="00203131"/>
    <w:rsid w:val="00203E01"/>
    <w:rsid w:val="00203FEF"/>
    <w:rsid w:val="0020504E"/>
    <w:rsid w:val="0020521E"/>
    <w:rsid w:val="002052FF"/>
    <w:rsid w:val="0020584A"/>
    <w:rsid w:val="00205B46"/>
    <w:rsid w:val="00205BDE"/>
    <w:rsid w:val="00206368"/>
    <w:rsid w:val="00206C1E"/>
    <w:rsid w:val="00206FDA"/>
    <w:rsid w:val="0020702D"/>
    <w:rsid w:val="00207035"/>
    <w:rsid w:val="002074E3"/>
    <w:rsid w:val="002076FA"/>
    <w:rsid w:val="002079E2"/>
    <w:rsid w:val="00207CEF"/>
    <w:rsid w:val="00207D39"/>
    <w:rsid w:val="00207D68"/>
    <w:rsid w:val="00210638"/>
    <w:rsid w:val="00210762"/>
    <w:rsid w:val="002110AB"/>
    <w:rsid w:val="002129DE"/>
    <w:rsid w:val="00212B05"/>
    <w:rsid w:val="002130A8"/>
    <w:rsid w:val="0021328B"/>
    <w:rsid w:val="0021348A"/>
    <w:rsid w:val="00213822"/>
    <w:rsid w:val="00213896"/>
    <w:rsid w:val="0021447D"/>
    <w:rsid w:val="002144D0"/>
    <w:rsid w:val="002146A0"/>
    <w:rsid w:val="00215430"/>
    <w:rsid w:val="00215B0F"/>
    <w:rsid w:val="00216573"/>
    <w:rsid w:val="00216733"/>
    <w:rsid w:val="0021693B"/>
    <w:rsid w:val="0021798C"/>
    <w:rsid w:val="00217C86"/>
    <w:rsid w:val="00221A9A"/>
    <w:rsid w:val="00221E0D"/>
    <w:rsid w:val="0022251B"/>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D0F"/>
    <w:rsid w:val="00227764"/>
    <w:rsid w:val="0022796D"/>
    <w:rsid w:val="002302FE"/>
    <w:rsid w:val="002304AE"/>
    <w:rsid w:val="002306E4"/>
    <w:rsid w:val="00230792"/>
    <w:rsid w:val="00230FC1"/>
    <w:rsid w:val="0023154E"/>
    <w:rsid w:val="00231C00"/>
    <w:rsid w:val="00231C17"/>
    <w:rsid w:val="00231FE4"/>
    <w:rsid w:val="0023206F"/>
    <w:rsid w:val="00232DD5"/>
    <w:rsid w:val="00233A7E"/>
    <w:rsid w:val="00233C3E"/>
    <w:rsid w:val="0023423D"/>
    <w:rsid w:val="00234A7A"/>
    <w:rsid w:val="00234AC9"/>
    <w:rsid w:val="00234C0F"/>
    <w:rsid w:val="00234C32"/>
    <w:rsid w:val="00234DC8"/>
    <w:rsid w:val="00234E45"/>
    <w:rsid w:val="0023511B"/>
    <w:rsid w:val="00235BA1"/>
    <w:rsid w:val="00235BCF"/>
    <w:rsid w:val="002369C3"/>
    <w:rsid w:val="00237458"/>
    <w:rsid w:val="00237C1C"/>
    <w:rsid w:val="00237D94"/>
    <w:rsid w:val="002405C0"/>
    <w:rsid w:val="0024086B"/>
    <w:rsid w:val="00240C30"/>
    <w:rsid w:val="002412A8"/>
    <w:rsid w:val="0024133D"/>
    <w:rsid w:val="00241AF1"/>
    <w:rsid w:val="00241D46"/>
    <w:rsid w:val="002423DC"/>
    <w:rsid w:val="00242DD2"/>
    <w:rsid w:val="00243135"/>
    <w:rsid w:val="00243CD9"/>
    <w:rsid w:val="00243CF2"/>
    <w:rsid w:val="00245081"/>
    <w:rsid w:val="00245AA4"/>
    <w:rsid w:val="00245D82"/>
    <w:rsid w:val="00246070"/>
    <w:rsid w:val="00246828"/>
    <w:rsid w:val="002479F1"/>
    <w:rsid w:val="00250210"/>
    <w:rsid w:val="00250854"/>
    <w:rsid w:val="00250962"/>
    <w:rsid w:val="002517FC"/>
    <w:rsid w:val="00251EB5"/>
    <w:rsid w:val="002526C4"/>
    <w:rsid w:val="00252FAC"/>
    <w:rsid w:val="00253626"/>
    <w:rsid w:val="00253C92"/>
    <w:rsid w:val="00254028"/>
    <w:rsid w:val="00254856"/>
    <w:rsid w:val="00254C23"/>
    <w:rsid w:val="0025548A"/>
    <w:rsid w:val="00255EC6"/>
    <w:rsid w:val="0025632E"/>
    <w:rsid w:val="0026037F"/>
    <w:rsid w:val="002603D1"/>
    <w:rsid w:val="002619BA"/>
    <w:rsid w:val="00261A8F"/>
    <w:rsid w:val="00262563"/>
    <w:rsid w:val="00262A19"/>
    <w:rsid w:val="00262E65"/>
    <w:rsid w:val="00263274"/>
    <w:rsid w:val="00263C11"/>
    <w:rsid w:val="00264133"/>
    <w:rsid w:val="002642C7"/>
    <w:rsid w:val="002654C7"/>
    <w:rsid w:val="002659A7"/>
    <w:rsid w:val="00265AEC"/>
    <w:rsid w:val="0026614E"/>
    <w:rsid w:val="00266429"/>
    <w:rsid w:val="00266D91"/>
    <w:rsid w:val="002672DE"/>
    <w:rsid w:val="00267302"/>
    <w:rsid w:val="00267EED"/>
    <w:rsid w:val="00270705"/>
    <w:rsid w:val="0027143B"/>
    <w:rsid w:val="002717F2"/>
    <w:rsid w:val="00271BFD"/>
    <w:rsid w:val="00271DE3"/>
    <w:rsid w:val="00271E41"/>
    <w:rsid w:val="00271EB9"/>
    <w:rsid w:val="002728FE"/>
    <w:rsid w:val="0027345A"/>
    <w:rsid w:val="00273D08"/>
    <w:rsid w:val="0027435B"/>
    <w:rsid w:val="00274564"/>
    <w:rsid w:val="00274D8D"/>
    <w:rsid w:val="002753E9"/>
    <w:rsid w:val="002758DB"/>
    <w:rsid w:val="00275A59"/>
    <w:rsid w:val="00276360"/>
    <w:rsid w:val="002763AF"/>
    <w:rsid w:val="002767D0"/>
    <w:rsid w:val="00280596"/>
    <w:rsid w:val="002808C5"/>
    <w:rsid w:val="00280F56"/>
    <w:rsid w:val="002811B1"/>
    <w:rsid w:val="00281308"/>
    <w:rsid w:val="00281B17"/>
    <w:rsid w:val="002827B8"/>
    <w:rsid w:val="00282B4B"/>
    <w:rsid w:val="00282D1B"/>
    <w:rsid w:val="00283559"/>
    <w:rsid w:val="002836A9"/>
    <w:rsid w:val="00283836"/>
    <w:rsid w:val="00283DA2"/>
    <w:rsid w:val="002841E7"/>
    <w:rsid w:val="00284657"/>
    <w:rsid w:val="00284994"/>
    <w:rsid w:val="00284D82"/>
    <w:rsid w:val="002853A9"/>
    <w:rsid w:val="002859FC"/>
    <w:rsid w:val="00285B66"/>
    <w:rsid w:val="00285BFD"/>
    <w:rsid w:val="00285F29"/>
    <w:rsid w:val="0028619A"/>
    <w:rsid w:val="002862D3"/>
    <w:rsid w:val="00287743"/>
    <w:rsid w:val="002879B1"/>
    <w:rsid w:val="002908E3"/>
    <w:rsid w:val="002909FD"/>
    <w:rsid w:val="00291DB4"/>
    <w:rsid w:val="00292E8C"/>
    <w:rsid w:val="00293E44"/>
    <w:rsid w:val="002942B0"/>
    <w:rsid w:val="00294CE3"/>
    <w:rsid w:val="00294D46"/>
    <w:rsid w:val="00294FE2"/>
    <w:rsid w:val="0029510F"/>
    <w:rsid w:val="00295347"/>
    <w:rsid w:val="0029681F"/>
    <w:rsid w:val="00296D9F"/>
    <w:rsid w:val="00296FF6"/>
    <w:rsid w:val="00297970"/>
    <w:rsid w:val="00297C66"/>
    <w:rsid w:val="002A0711"/>
    <w:rsid w:val="002A0878"/>
    <w:rsid w:val="002A0ADD"/>
    <w:rsid w:val="002A13F9"/>
    <w:rsid w:val="002A1D77"/>
    <w:rsid w:val="002A2AE3"/>
    <w:rsid w:val="002A2D4A"/>
    <w:rsid w:val="002A306B"/>
    <w:rsid w:val="002A3087"/>
    <w:rsid w:val="002A309E"/>
    <w:rsid w:val="002A3674"/>
    <w:rsid w:val="002A3AD2"/>
    <w:rsid w:val="002A3D7D"/>
    <w:rsid w:val="002A3E93"/>
    <w:rsid w:val="002A4910"/>
    <w:rsid w:val="002A544A"/>
    <w:rsid w:val="002A5520"/>
    <w:rsid w:val="002A5564"/>
    <w:rsid w:val="002A6C87"/>
    <w:rsid w:val="002A6E50"/>
    <w:rsid w:val="002A6E79"/>
    <w:rsid w:val="002A7C6D"/>
    <w:rsid w:val="002A7C91"/>
    <w:rsid w:val="002B0629"/>
    <w:rsid w:val="002B093D"/>
    <w:rsid w:val="002B0E90"/>
    <w:rsid w:val="002B141E"/>
    <w:rsid w:val="002B175C"/>
    <w:rsid w:val="002B1837"/>
    <w:rsid w:val="002B1D50"/>
    <w:rsid w:val="002B2015"/>
    <w:rsid w:val="002B20F2"/>
    <w:rsid w:val="002B2CCE"/>
    <w:rsid w:val="002B3649"/>
    <w:rsid w:val="002B371A"/>
    <w:rsid w:val="002B3817"/>
    <w:rsid w:val="002B3C89"/>
    <w:rsid w:val="002B4046"/>
    <w:rsid w:val="002B45AA"/>
    <w:rsid w:val="002B4851"/>
    <w:rsid w:val="002B4973"/>
    <w:rsid w:val="002B4D9F"/>
    <w:rsid w:val="002B5135"/>
    <w:rsid w:val="002B66F4"/>
    <w:rsid w:val="002B6B5C"/>
    <w:rsid w:val="002B71C7"/>
    <w:rsid w:val="002B72F5"/>
    <w:rsid w:val="002B7614"/>
    <w:rsid w:val="002B78D0"/>
    <w:rsid w:val="002C049C"/>
    <w:rsid w:val="002C0937"/>
    <w:rsid w:val="002C102B"/>
    <w:rsid w:val="002C148E"/>
    <w:rsid w:val="002C161A"/>
    <w:rsid w:val="002C1FFE"/>
    <w:rsid w:val="002C221A"/>
    <w:rsid w:val="002C2237"/>
    <w:rsid w:val="002C2787"/>
    <w:rsid w:val="002C2A73"/>
    <w:rsid w:val="002C2C72"/>
    <w:rsid w:val="002C3A32"/>
    <w:rsid w:val="002C3DCD"/>
    <w:rsid w:val="002C4E40"/>
    <w:rsid w:val="002C5296"/>
    <w:rsid w:val="002C594E"/>
    <w:rsid w:val="002C5FC7"/>
    <w:rsid w:val="002C601D"/>
    <w:rsid w:val="002C6BAC"/>
    <w:rsid w:val="002C6C8F"/>
    <w:rsid w:val="002C6D2B"/>
    <w:rsid w:val="002C6F15"/>
    <w:rsid w:val="002C6FD5"/>
    <w:rsid w:val="002C70BF"/>
    <w:rsid w:val="002C7171"/>
    <w:rsid w:val="002C7395"/>
    <w:rsid w:val="002D01CE"/>
    <w:rsid w:val="002D05FF"/>
    <w:rsid w:val="002D09D5"/>
    <w:rsid w:val="002D1870"/>
    <w:rsid w:val="002D1932"/>
    <w:rsid w:val="002D20F4"/>
    <w:rsid w:val="002D2A2E"/>
    <w:rsid w:val="002D2CF2"/>
    <w:rsid w:val="002D2EF7"/>
    <w:rsid w:val="002D35FB"/>
    <w:rsid w:val="002D3BCF"/>
    <w:rsid w:val="002D3DF2"/>
    <w:rsid w:val="002D3E3C"/>
    <w:rsid w:val="002D3FDD"/>
    <w:rsid w:val="002D4550"/>
    <w:rsid w:val="002D5393"/>
    <w:rsid w:val="002D59BE"/>
    <w:rsid w:val="002D657A"/>
    <w:rsid w:val="002D6988"/>
    <w:rsid w:val="002D6A88"/>
    <w:rsid w:val="002D6BBC"/>
    <w:rsid w:val="002D6D17"/>
    <w:rsid w:val="002D7108"/>
    <w:rsid w:val="002D7315"/>
    <w:rsid w:val="002D7323"/>
    <w:rsid w:val="002D748D"/>
    <w:rsid w:val="002D79CF"/>
    <w:rsid w:val="002D7B93"/>
    <w:rsid w:val="002D7D32"/>
    <w:rsid w:val="002D7E1C"/>
    <w:rsid w:val="002E048D"/>
    <w:rsid w:val="002E0627"/>
    <w:rsid w:val="002E0D74"/>
    <w:rsid w:val="002E100D"/>
    <w:rsid w:val="002E11A8"/>
    <w:rsid w:val="002E1509"/>
    <w:rsid w:val="002E169B"/>
    <w:rsid w:val="002E20C2"/>
    <w:rsid w:val="002E22DB"/>
    <w:rsid w:val="002E3011"/>
    <w:rsid w:val="002E32D9"/>
    <w:rsid w:val="002E433E"/>
    <w:rsid w:val="002E4A1D"/>
    <w:rsid w:val="002E5215"/>
    <w:rsid w:val="002E572E"/>
    <w:rsid w:val="002E5D5D"/>
    <w:rsid w:val="002E5DD8"/>
    <w:rsid w:val="002E6C27"/>
    <w:rsid w:val="002E6D3B"/>
    <w:rsid w:val="002E6FF1"/>
    <w:rsid w:val="002E74A1"/>
    <w:rsid w:val="002F0E4A"/>
    <w:rsid w:val="002F0FD1"/>
    <w:rsid w:val="002F10E6"/>
    <w:rsid w:val="002F11EE"/>
    <w:rsid w:val="002F18AE"/>
    <w:rsid w:val="002F21A8"/>
    <w:rsid w:val="002F2862"/>
    <w:rsid w:val="002F2F01"/>
    <w:rsid w:val="002F3EA3"/>
    <w:rsid w:val="002F4973"/>
    <w:rsid w:val="002F4AD2"/>
    <w:rsid w:val="002F4BB7"/>
    <w:rsid w:val="002F5249"/>
    <w:rsid w:val="002F554C"/>
    <w:rsid w:val="002F707E"/>
    <w:rsid w:val="002F7A86"/>
    <w:rsid w:val="002F7DA0"/>
    <w:rsid w:val="0030000A"/>
    <w:rsid w:val="003000A6"/>
    <w:rsid w:val="00300397"/>
    <w:rsid w:val="0030068E"/>
    <w:rsid w:val="00300730"/>
    <w:rsid w:val="003029AB"/>
    <w:rsid w:val="00302BD8"/>
    <w:rsid w:val="00303324"/>
    <w:rsid w:val="003037A3"/>
    <w:rsid w:val="00303B95"/>
    <w:rsid w:val="003044E7"/>
    <w:rsid w:val="003047CF"/>
    <w:rsid w:val="00304D76"/>
    <w:rsid w:val="00305356"/>
    <w:rsid w:val="003064D1"/>
    <w:rsid w:val="0030696B"/>
    <w:rsid w:val="00306FCB"/>
    <w:rsid w:val="00307318"/>
    <w:rsid w:val="00307B5F"/>
    <w:rsid w:val="003101B2"/>
    <w:rsid w:val="003104DC"/>
    <w:rsid w:val="0031096D"/>
    <w:rsid w:val="003111E6"/>
    <w:rsid w:val="0031132A"/>
    <w:rsid w:val="0031139C"/>
    <w:rsid w:val="003114C4"/>
    <w:rsid w:val="003118E7"/>
    <w:rsid w:val="00312A3D"/>
    <w:rsid w:val="00312E1F"/>
    <w:rsid w:val="003132F0"/>
    <w:rsid w:val="0031420A"/>
    <w:rsid w:val="0031593B"/>
    <w:rsid w:val="00315AA4"/>
    <w:rsid w:val="00315C71"/>
    <w:rsid w:val="003169A1"/>
    <w:rsid w:val="00316ADA"/>
    <w:rsid w:val="00316FF3"/>
    <w:rsid w:val="003178A2"/>
    <w:rsid w:val="003217B9"/>
    <w:rsid w:val="0032207F"/>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D70"/>
    <w:rsid w:val="003301A9"/>
    <w:rsid w:val="00330BD5"/>
    <w:rsid w:val="00330E8D"/>
    <w:rsid w:val="0033104F"/>
    <w:rsid w:val="003310E0"/>
    <w:rsid w:val="003311E5"/>
    <w:rsid w:val="00331411"/>
    <w:rsid w:val="003329C5"/>
    <w:rsid w:val="00332A86"/>
    <w:rsid w:val="00333566"/>
    <w:rsid w:val="00333623"/>
    <w:rsid w:val="00333B0B"/>
    <w:rsid w:val="00334F3D"/>
    <w:rsid w:val="003359A0"/>
    <w:rsid w:val="00335EA3"/>
    <w:rsid w:val="003366D3"/>
    <w:rsid w:val="00337088"/>
    <w:rsid w:val="0034008B"/>
    <w:rsid w:val="003405DA"/>
    <w:rsid w:val="003407B3"/>
    <w:rsid w:val="0034150A"/>
    <w:rsid w:val="00341774"/>
    <w:rsid w:val="00341805"/>
    <w:rsid w:val="00341FF8"/>
    <w:rsid w:val="003420BB"/>
    <w:rsid w:val="00342149"/>
    <w:rsid w:val="00342306"/>
    <w:rsid w:val="00342E9E"/>
    <w:rsid w:val="00342FE9"/>
    <w:rsid w:val="00343D11"/>
    <w:rsid w:val="00343D97"/>
    <w:rsid w:val="00344740"/>
    <w:rsid w:val="00344896"/>
    <w:rsid w:val="00344A38"/>
    <w:rsid w:val="00344EB7"/>
    <w:rsid w:val="00345172"/>
    <w:rsid w:val="00345D1A"/>
    <w:rsid w:val="003462D8"/>
    <w:rsid w:val="003463BA"/>
    <w:rsid w:val="00346C08"/>
    <w:rsid w:val="00346D84"/>
    <w:rsid w:val="003472EA"/>
    <w:rsid w:val="003474B0"/>
    <w:rsid w:val="0034758D"/>
    <w:rsid w:val="00347EA5"/>
    <w:rsid w:val="003509B8"/>
    <w:rsid w:val="00350D59"/>
    <w:rsid w:val="00351B49"/>
    <w:rsid w:val="00352D61"/>
    <w:rsid w:val="0035437D"/>
    <w:rsid w:val="003543D0"/>
    <w:rsid w:val="0035442A"/>
    <w:rsid w:val="003548F4"/>
    <w:rsid w:val="00354EFA"/>
    <w:rsid w:val="00354F2D"/>
    <w:rsid w:val="00354FB4"/>
    <w:rsid w:val="00355270"/>
    <w:rsid w:val="00355305"/>
    <w:rsid w:val="00355C35"/>
    <w:rsid w:val="00355F13"/>
    <w:rsid w:val="003560EA"/>
    <w:rsid w:val="003568C9"/>
    <w:rsid w:val="00356C97"/>
    <w:rsid w:val="0035722B"/>
    <w:rsid w:val="00357B2F"/>
    <w:rsid w:val="00357DB3"/>
    <w:rsid w:val="00361244"/>
    <w:rsid w:val="00361D5C"/>
    <w:rsid w:val="00361FD8"/>
    <w:rsid w:val="003635E0"/>
    <w:rsid w:val="00363737"/>
    <w:rsid w:val="00364051"/>
    <w:rsid w:val="0036426E"/>
    <w:rsid w:val="00364A08"/>
    <w:rsid w:val="00365123"/>
    <w:rsid w:val="00365580"/>
    <w:rsid w:val="003655A1"/>
    <w:rsid w:val="00365793"/>
    <w:rsid w:val="00365C27"/>
    <w:rsid w:val="003661E2"/>
    <w:rsid w:val="003663EA"/>
    <w:rsid w:val="003674BF"/>
    <w:rsid w:val="00367783"/>
    <w:rsid w:val="003679C8"/>
    <w:rsid w:val="00367B66"/>
    <w:rsid w:val="00370135"/>
    <w:rsid w:val="003702BA"/>
    <w:rsid w:val="0037085F"/>
    <w:rsid w:val="0037207B"/>
    <w:rsid w:val="003723F0"/>
    <w:rsid w:val="00372508"/>
    <w:rsid w:val="00372CAB"/>
    <w:rsid w:val="00372F7B"/>
    <w:rsid w:val="00373372"/>
    <w:rsid w:val="00373EF1"/>
    <w:rsid w:val="00373F45"/>
    <w:rsid w:val="00374AC5"/>
    <w:rsid w:val="00374C99"/>
    <w:rsid w:val="00375045"/>
    <w:rsid w:val="003756BD"/>
    <w:rsid w:val="00376181"/>
    <w:rsid w:val="0037648B"/>
    <w:rsid w:val="0037656A"/>
    <w:rsid w:val="00376672"/>
    <w:rsid w:val="003769D8"/>
    <w:rsid w:val="00377F03"/>
    <w:rsid w:val="00380B6F"/>
    <w:rsid w:val="00380DE9"/>
    <w:rsid w:val="0038167A"/>
    <w:rsid w:val="003818C2"/>
    <w:rsid w:val="00381B60"/>
    <w:rsid w:val="00381CB2"/>
    <w:rsid w:val="0038219F"/>
    <w:rsid w:val="003821E4"/>
    <w:rsid w:val="0038223E"/>
    <w:rsid w:val="0038231B"/>
    <w:rsid w:val="0038278A"/>
    <w:rsid w:val="0038303C"/>
    <w:rsid w:val="0038342C"/>
    <w:rsid w:val="00383B8E"/>
    <w:rsid w:val="003847A9"/>
    <w:rsid w:val="0038495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0AC6"/>
    <w:rsid w:val="003910EE"/>
    <w:rsid w:val="00391145"/>
    <w:rsid w:val="00391177"/>
    <w:rsid w:val="003916FA"/>
    <w:rsid w:val="00392352"/>
    <w:rsid w:val="00392602"/>
    <w:rsid w:val="00392745"/>
    <w:rsid w:val="003929C3"/>
    <w:rsid w:val="00393444"/>
    <w:rsid w:val="003938E8"/>
    <w:rsid w:val="0039396E"/>
    <w:rsid w:val="00394752"/>
    <w:rsid w:val="00394C88"/>
    <w:rsid w:val="00394D84"/>
    <w:rsid w:val="00394E9F"/>
    <w:rsid w:val="00395035"/>
    <w:rsid w:val="0039524B"/>
    <w:rsid w:val="0039544F"/>
    <w:rsid w:val="003954C1"/>
    <w:rsid w:val="003957B1"/>
    <w:rsid w:val="00395BF0"/>
    <w:rsid w:val="0039686B"/>
    <w:rsid w:val="00396F93"/>
    <w:rsid w:val="003977E2"/>
    <w:rsid w:val="00397DC3"/>
    <w:rsid w:val="003A0052"/>
    <w:rsid w:val="003A075C"/>
    <w:rsid w:val="003A08DC"/>
    <w:rsid w:val="003A10C4"/>
    <w:rsid w:val="003A1B12"/>
    <w:rsid w:val="003A27DB"/>
    <w:rsid w:val="003A2CB2"/>
    <w:rsid w:val="003A2E40"/>
    <w:rsid w:val="003A2F2C"/>
    <w:rsid w:val="003A2F5C"/>
    <w:rsid w:val="003A3A7D"/>
    <w:rsid w:val="003A4030"/>
    <w:rsid w:val="003A4089"/>
    <w:rsid w:val="003A4600"/>
    <w:rsid w:val="003A47DC"/>
    <w:rsid w:val="003A4D01"/>
    <w:rsid w:val="003A4FE9"/>
    <w:rsid w:val="003A5592"/>
    <w:rsid w:val="003A676B"/>
    <w:rsid w:val="003A6C29"/>
    <w:rsid w:val="003A6D40"/>
    <w:rsid w:val="003A7405"/>
    <w:rsid w:val="003A760F"/>
    <w:rsid w:val="003A7890"/>
    <w:rsid w:val="003A7CA9"/>
    <w:rsid w:val="003B02C5"/>
    <w:rsid w:val="003B057B"/>
    <w:rsid w:val="003B09A2"/>
    <w:rsid w:val="003B1898"/>
    <w:rsid w:val="003B1D47"/>
    <w:rsid w:val="003B20E1"/>
    <w:rsid w:val="003B2356"/>
    <w:rsid w:val="003B23FF"/>
    <w:rsid w:val="003B2620"/>
    <w:rsid w:val="003B3416"/>
    <w:rsid w:val="003B3847"/>
    <w:rsid w:val="003B3A00"/>
    <w:rsid w:val="003B3B5B"/>
    <w:rsid w:val="003B4157"/>
    <w:rsid w:val="003B4945"/>
    <w:rsid w:val="003B501F"/>
    <w:rsid w:val="003B5178"/>
    <w:rsid w:val="003B574C"/>
    <w:rsid w:val="003B5DC9"/>
    <w:rsid w:val="003B63D2"/>
    <w:rsid w:val="003B6704"/>
    <w:rsid w:val="003B6A7A"/>
    <w:rsid w:val="003C007A"/>
    <w:rsid w:val="003C0A05"/>
    <w:rsid w:val="003C0ECE"/>
    <w:rsid w:val="003C21D5"/>
    <w:rsid w:val="003C220D"/>
    <w:rsid w:val="003C3417"/>
    <w:rsid w:val="003C38F8"/>
    <w:rsid w:val="003C4382"/>
    <w:rsid w:val="003C45D0"/>
    <w:rsid w:val="003C5459"/>
    <w:rsid w:val="003C573C"/>
    <w:rsid w:val="003C5A94"/>
    <w:rsid w:val="003C6D8C"/>
    <w:rsid w:val="003D0906"/>
    <w:rsid w:val="003D0FB2"/>
    <w:rsid w:val="003D10E8"/>
    <w:rsid w:val="003D12ED"/>
    <w:rsid w:val="003D137F"/>
    <w:rsid w:val="003D15EC"/>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6F69"/>
    <w:rsid w:val="003D704F"/>
    <w:rsid w:val="003D70DD"/>
    <w:rsid w:val="003D71C8"/>
    <w:rsid w:val="003D7216"/>
    <w:rsid w:val="003D7708"/>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069"/>
    <w:rsid w:val="003E7574"/>
    <w:rsid w:val="003E7678"/>
    <w:rsid w:val="003E7729"/>
    <w:rsid w:val="003E78E2"/>
    <w:rsid w:val="003E7B07"/>
    <w:rsid w:val="003E7E38"/>
    <w:rsid w:val="003F03BE"/>
    <w:rsid w:val="003F0C95"/>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6CDF"/>
    <w:rsid w:val="003F7F70"/>
    <w:rsid w:val="003F7FF0"/>
    <w:rsid w:val="0040014D"/>
    <w:rsid w:val="00400150"/>
    <w:rsid w:val="0040085E"/>
    <w:rsid w:val="00400AC9"/>
    <w:rsid w:val="004019B3"/>
    <w:rsid w:val="00401F38"/>
    <w:rsid w:val="00402745"/>
    <w:rsid w:val="00402A61"/>
    <w:rsid w:val="00402CF6"/>
    <w:rsid w:val="00402FF4"/>
    <w:rsid w:val="00403134"/>
    <w:rsid w:val="004037E4"/>
    <w:rsid w:val="00403B3A"/>
    <w:rsid w:val="00403FF0"/>
    <w:rsid w:val="004050DA"/>
    <w:rsid w:val="004055E0"/>
    <w:rsid w:val="00405C59"/>
    <w:rsid w:val="00405F21"/>
    <w:rsid w:val="00410253"/>
    <w:rsid w:val="004104AD"/>
    <w:rsid w:val="0041057E"/>
    <w:rsid w:val="00410A6E"/>
    <w:rsid w:val="00410DD4"/>
    <w:rsid w:val="00410E17"/>
    <w:rsid w:val="00411007"/>
    <w:rsid w:val="00411834"/>
    <w:rsid w:val="00412B0F"/>
    <w:rsid w:val="00413E52"/>
    <w:rsid w:val="00414140"/>
    <w:rsid w:val="0041481D"/>
    <w:rsid w:val="00414BEC"/>
    <w:rsid w:val="00414D57"/>
    <w:rsid w:val="00415A87"/>
    <w:rsid w:val="00415ADF"/>
    <w:rsid w:val="0041645F"/>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365B"/>
    <w:rsid w:val="00433A24"/>
    <w:rsid w:val="00433B7A"/>
    <w:rsid w:val="004343E2"/>
    <w:rsid w:val="00434BBE"/>
    <w:rsid w:val="00435942"/>
    <w:rsid w:val="0043625E"/>
    <w:rsid w:val="00436444"/>
    <w:rsid w:val="00436929"/>
    <w:rsid w:val="00436A3C"/>
    <w:rsid w:val="00437114"/>
    <w:rsid w:val="00437531"/>
    <w:rsid w:val="0043771C"/>
    <w:rsid w:val="004400CE"/>
    <w:rsid w:val="0044026B"/>
    <w:rsid w:val="00440D4A"/>
    <w:rsid w:val="00441973"/>
    <w:rsid w:val="00441B16"/>
    <w:rsid w:val="00441FDC"/>
    <w:rsid w:val="00442262"/>
    <w:rsid w:val="00442505"/>
    <w:rsid w:val="00442C8F"/>
    <w:rsid w:val="00443380"/>
    <w:rsid w:val="004438C1"/>
    <w:rsid w:val="00443BAF"/>
    <w:rsid w:val="00443F34"/>
    <w:rsid w:val="004458B3"/>
    <w:rsid w:val="00445F57"/>
    <w:rsid w:val="0044610E"/>
    <w:rsid w:val="00447273"/>
    <w:rsid w:val="0044734E"/>
    <w:rsid w:val="00447E6B"/>
    <w:rsid w:val="00450162"/>
    <w:rsid w:val="004502C0"/>
    <w:rsid w:val="004502CE"/>
    <w:rsid w:val="00450A0D"/>
    <w:rsid w:val="0045105A"/>
    <w:rsid w:val="004517F9"/>
    <w:rsid w:val="00451836"/>
    <w:rsid w:val="00451A3E"/>
    <w:rsid w:val="00453105"/>
    <w:rsid w:val="00453264"/>
    <w:rsid w:val="0045334F"/>
    <w:rsid w:val="004539CB"/>
    <w:rsid w:val="004541B4"/>
    <w:rsid w:val="004546A6"/>
    <w:rsid w:val="00454737"/>
    <w:rsid w:val="00454813"/>
    <w:rsid w:val="0045484D"/>
    <w:rsid w:val="00454DA6"/>
    <w:rsid w:val="004555D2"/>
    <w:rsid w:val="0045698B"/>
    <w:rsid w:val="0045765B"/>
    <w:rsid w:val="00457820"/>
    <w:rsid w:val="00457DFB"/>
    <w:rsid w:val="00457EBB"/>
    <w:rsid w:val="00457F92"/>
    <w:rsid w:val="00460021"/>
    <w:rsid w:val="00460280"/>
    <w:rsid w:val="00461A77"/>
    <w:rsid w:val="004631A8"/>
    <w:rsid w:val="00463C65"/>
    <w:rsid w:val="0046439E"/>
    <w:rsid w:val="0046460E"/>
    <w:rsid w:val="004647B1"/>
    <w:rsid w:val="004648DE"/>
    <w:rsid w:val="00464DAF"/>
    <w:rsid w:val="00464FCE"/>
    <w:rsid w:val="0046573A"/>
    <w:rsid w:val="00465BE4"/>
    <w:rsid w:val="00465EE8"/>
    <w:rsid w:val="004661BE"/>
    <w:rsid w:val="00466B7B"/>
    <w:rsid w:val="0046709E"/>
    <w:rsid w:val="004673B9"/>
    <w:rsid w:val="0047007C"/>
    <w:rsid w:val="004704F6"/>
    <w:rsid w:val="00470AC7"/>
    <w:rsid w:val="00470F55"/>
    <w:rsid w:val="004715B6"/>
    <w:rsid w:val="004724DE"/>
    <w:rsid w:val="00472889"/>
    <w:rsid w:val="00473A4D"/>
    <w:rsid w:val="00473AAD"/>
    <w:rsid w:val="0047501D"/>
    <w:rsid w:val="00475E81"/>
    <w:rsid w:val="00475ECB"/>
    <w:rsid w:val="00476712"/>
    <w:rsid w:val="00477523"/>
    <w:rsid w:val="00477637"/>
    <w:rsid w:val="00477F30"/>
    <w:rsid w:val="00480A69"/>
    <w:rsid w:val="00480F28"/>
    <w:rsid w:val="004811C4"/>
    <w:rsid w:val="0048184F"/>
    <w:rsid w:val="00481F7F"/>
    <w:rsid w:val="00482235"/>
    <w:rsid w:val="00483F3D"/>
    <w:rsid w:val="00484550"/>
    <w:rsid w:val="00485937"/>
    <w:rsid w:val="004859DC"/>
    <w:rsid w:val="00485AF7"/>
    <w:rsid w:val="004862DA"/>
    <w:rsid w:val="0048692C"/>
    <w:rsid w:val="0048698A"/>
    <w:rsid w:val="00487494"/>
    <w:rsid w:val="0049019D"/>
    <w:rsid w:val="0049061D"/>
    <w:rsid w:val="00491284"/>
    <w:rsid w:val="00491A09"/>
    <w:rsid w:val="00491C34"/>
    <w:rsid w:val="00491C7E"/>
    <w:rsid w:val="00492001"/>
    <w:rsid w:val="0049211C"/>
    <w:rsid w:val="004921F5"/>
    <w:rsid w:val="0049247A"/>
    <w:rsid w:val="00492BC1"/>
    <w:rsid w:val="00492F6C"/>
    <w:rsid w:val="00492F93"/>
    <w:rsid w:val="00493FC8"/>
    <w:rsid w:val="00494209"/>
    <w:rsid w:val="004942DA"/>
    <w:rsid w:val="0049449C"/>
    <w:rsid w:val="00495079"/>
    <w:rsid w:val="0049561B"/>
    <w:rsid w:val="004958DA"/>
    <w:rsid w:val="00495B79"/>
    <w:rsid w:val="0049797A"/>
    <w:rsid w:val="004A12FE"/>
    <w:rsid w:val="004A13B7"/>
    <w:rsid w:val="004A1C8D"/>
    <w:rsid w:val="004A1F93"/>
    <w:rsid w:val="004A24BE"/>
    <w:rsid w:val="004A2E2A"/>
    <w:rsid w:val="004A3C28"/>
    <w:rsid w:val="004A4281"/>
    <w:rsid w:val="004A4969"/>
    <w:rsid w:val="004A4E05"/>
    <w:rsid w:val="004A4F8E"/>
    <w:rsid w:val="004A5ABD"/>
    <w:rsid w:val="004A5EDF"/>
    <w:rsid w:val="004A60F5"/>
    <w:rsid w:val="004A61AD"/>
    <w:rsid w:val="004A6942"/>
    <w:rsid w:val="004A6A13"/>
    <w:rsid w:val="004A7EE6"/>
    <w:rsid w:val="004B072F"/>
    <w:rsid w:val="004B0BD1"/>
    <w:rsid w:val="004B0DC5"/>
    <w:rsid w:val="004B0EBD"/>
    <w:rsid w:val="004B1FA5"/>
    <w:rsid w:val="004B244B"/>
    <w:rsid w:val="004B262C"/>
    <w:rsid w:val="004B36F4"/>
    <w:rsid w:val="004B3860"/>
    <w:rsid w:val="004B4174"/>
    <w:rsid w:val="004B45E7"/>
    <w:rsid w:val="004B5013"/>
    <w:rsid w:val="004B50D9"/>
    <w:rsid w:val="004B51EC"/>
    <w:rsid w:val="004B5A63"/>
    <w:rsid w:val="004B5EE9"/>
    <w:rsid w:val="004B6577"/>
    <w:rsid w:val="004B6B09"/>
    <w:rsid w:val="004B6B4E"/>
    <w:rsid w:val="004B6C96"/>
    <w:rsid w:val="004B6DFC"/>
    <w:rsid w:val="004B6EB9"/>
    <w:rsid w:val="004B7028"/>
    <w:rsid w:val="004B7F15"/>
    <w:rsid w:val="004C0128"/>
    <w:rsid w:val="004C0449"/>
    <w:rsid w:val="004C0695"/>
    <w:rsid w:val="004C188D"/>
    <w:rsid w:val="004C1AD8"/>
    <w:rsid w:val="004C2104"/>
    <w:rsid w:val="004C228C"/>
    <w:rsid w:val="004C3CD2"/>
    <w:rsid w:val="004C3D14"/>
    <w:rsid w:val="004C3ED6"/>
    <w:rsid w:val="004C4472"/>
    <w:rsid w:val="004C4890"/>
    <w:rsid w:val="004C514D"/>
    <w:rsid w:val="004C5B4F"/>
    <w:rsid w:val="004C7741"/>
    <w:rsid w:val="004C7822"/>
    <w:rsid w:val="004C7884"/>
    <w:rsid w:val="004D07EB"/>
    <w:rsid w:val="004D0B99"/>
    <w:rsid w:val="004D0BF5"/>
    <w:rsid w:val="004D0CF3"/>
    <w:rsid w:val="004D1C3B"/>
    <w:rsid w:val="004D23B0"/>
    <w:rsid w:val="004D2579"/>
    <w:rsid w:val="004D33FE"/>
    <w:rsid w:val="004D396A"/>
    <w:rsid w:val="004D3C3F"/>
    <w:rsid w:val="004D4B9A"/>
    <w:rsid w:val="004D50C1"/>
    <w:rsid w:val="004D50DE"/>
    <w:rsid w:val="004D5136"/>
    <w:rsid w:val="004D6785"/>
    <w:rsid w:val="004D70F6"/>
    <w:rsid w:val="004D742E"/>
    <w:rsid w:val="004D78A1"/>
    <w:rsid w:val="004E07EF"/>
    <w:rsid w:val="004E087A"/>
    <w:rsid w:val="004E09FA"/>
    <w:rsid w:val="004E0B26"/>
    <w:rsid w:val="004E1108"/>
    <w:rsid w:val="004E1368"/>
    <w:rsid w:val="004E1D2B"/>
    <w:rsid w:val="004E26D5"/>
    <w:rsid w:val="004E3639"/>
    <w:rsid w:val="004E3C9E"/>
    <w:rsid w:val="004E4512"/>
    <w:rsid w:val="004E4580"/>
    <w:rsid w:val="004E5A4C"/>
    <w:rsid w:val="004E5BAF"/>
    <w:rsid w:val="004E5E48"/>
    <w:rsid w:val="004E6005"/>
    <w:rsid w:val="004E7650"/>
    <w:rsid w:val="004E7E7C"/>
    <w:rsid w:val="004F02EA"/>
    <w:rsid w:val="004F0365"/>
    <w:rsid w:val="004F0542"/>
    <w:rsid w:val="004F05EA"/>
    <w:rsid w:val="004F0A8E"/>
    <w:rsid w:val="004F11E3"/>
    <w:rsid w:val="004F13B0"/>
    <w:rsid w:val="004F218F"/>
    <w:rsid w:val="004F333E"/>
    <w:rsid w:val="004F38B7"/>
    <w:rsid w:val="004F3973"/>
    <w:rsid w:val="004F3C2D"/>
    <w:rsid w:val="004F4F20"/>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4A7E"/>
    <w:rsid w:val="00505421"/>
    <w:rsid w:val="00506DE0"/>
    <w:rsid w:val="00506E9A"/>
    <w:rsid w:val="00506FF7"/>
    <w:rsid w:val="00507421"/>
    <w:rsid w:val="005076E3"/>
    <w:rsid w:val="00507D03"/>
    <w:rsid w:val="00507D31"/>
    <w:rsid w:val="00507D87"/>
    <w:rsid w:val="00510286"/>
    <w:rsid w:val="005108AB"/>
    <w:rsid w:val="00510BE7"/>
    <w:rsid w:val="0051207C"/>
    <w:rsid w:val="0051356C"/>
    <w:rsid w:val="005141F0"/>
    <w:rsid w:val="005146CF"/>
    <w:rsid w:val="00514DEB"/>
    <w:rsid w:val="00514EAA"/>
    <w:rsid w:val="005163E5"/>
    <w:rsid w:val="00516A6C"/>
    <w:rsid w:val="00516C6F"/>
    <w:rsid w:val="00517172"/>
    <w:rsid w:val="005179A8"/>
    <w:rsid w:val="00517AFB"/>
    <w:rsid w:val="005201CF"/>
    <w:rsid w:val="0052064D"/>
    <w:rsid w:val="0052084A"/>
    <w:rsid w:val="00521845"/>
    <w:rsid w:val="005219FF"/>
    <w:rsid w:val="005226AF"/>
    <w:rsid w:val="00522787"/>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0E2"/>
    <w:rsid w:val="0052753A"/>
    <w:rsid w:val="00530128"/>
    <w:rsid w:val="0053030E"/>
    <w:rsid w:val="005304DD"/>
    <w:rsid w:val="00530D7B"/>
    <w:rsid w:val="0053139B"/>
    <w:rsid w:val="0053148C"/>
    <w:rsid w:val="00532A13"/>
    <w:rsid w:val="00532AC4"/>
    <w:rsid w:val="00532DA4"/>
    <w:rsid w:val="00532E2B"/>
    <w:rsid w:val="00533483"/>
    <w:rsid w:val="00533FAC"/>
    <w:rsid w:val="0053475A"/>
    <w:rsid w:val="00534C5F"/>
    <w:rsid w:val="0053515D"/>
    <w:rsid w:val="005363D5"/>
    <w:rsid w:val="00536488"/>
    <w:rsid w:val="00537192"/>
    <w:rsid w:val="00540325"/>
    <w:rsid w:val="0054068A"/>
    <w:rsid w:val="00540B13"/>
    <w:rsid w:val="00540FC4"/>
    <w:rsid w:val="00542611"/>
    <w:rsid w:val="00542746"/>
    <w:rsid w:val="0054297B"/>
    <w:rsid w:val="00542A80"/>
    <w:rsid w:val="00543050"/>
    <w:rsid w:val="00543B60"/>
    <w:rsid w:val="0054414A"/>
    <w:rsid w:val="0054493E"/>
    <w:rsid w:val="00544CD7"/>
    <w:rsid w:val="00544E16"/>
    <w:rsid w:val="005464C2"/>
    <w:rsid w:val="00546950"/>
    <w:rsid w:val="00546D9D"/>
    <w:rsid w:val="00550E0A"/>
    <w:rsid w:val="005518D6"/>
    <w:rsid w:val="00551E88"/>
    <w:rsid w:val="005525F9"/>
    <w:rsid w:val="00552A7C"/>
    <w:rsid w:val="005534CB"/>
    <w:rsid w:val="005535F5"/>
    <w:rsid w:val="0055420B"/>
    <w:rsid w:val="0055428E"/>
    <w:rsid w:val="0055441B"/>
    <w:rsid w:val="005546F5"/>
    <w:rsid w:val="00554FFF"/>
    <w:rsid w:val="00555277"/>
    <w:rsid w:val="00555E16"/>
    <w:rsid w:val="00555F01"/>
    <w:rsid w:val="00555F85"/>
    <w:rsid w:val="005562EA"/>
    <w:rsid w:val="0055656A"/>
    <w:rsid w:val="00556BAB"/>
    <w:rsid w:val="00557F91"/>
    <w:rsid w:val="005600A7"/>
    <w:rsid w:val="00560FB4"/>
    <w:rsid w:val="005613D7"/>
    <w:rsid w:val="005617BE"/>
    <w:rsid w:val="00561872"/>
    <w:rsid w:val="00561F5C"/>
    <w:rsid w:val="00562626"/>
    <w:rsid w:val="00562900"/>
    <w:rsid w:val="00562997"/>
    <w:rsid w:val="00562AC8"/>
    <w:rsid w:val="00563D04"/>
    <w:rsid w:val="00564664"/>
    <w:rsid w:val="005651E0"/>
    <w:rsid w:val="00565C45"/>
    <w:rsid w:val="00565D1F"/>
    <w:rsid w:val="00565E0C"/>
    <w:rsid w:val="005700E1"/>
    <w:rsid w:val="00570232"/>
    <w:rsid w:val="00570FC2"/>
    <w:rsid w:val="0057119C"/>
    <w:rsid w:val="005712C9"/>
    <w:rsid w:val="005719B1"/>
    <w:rsid w:val="00571D10"/>
    <w:rsid w:val="00573299"/>
    <w:rsid w:val="00573417"/>
    <w:rsid w:val="00573FD4"/>
    <w:rsid w:val="00574D7B"/>
    <w:rsid w:val="00574F08"/>
    <w:rsid w:val="005753E8"/>
    <w:rsid w:val="00575709"/>
    <w:rsid w:val="00576D3C"/>
    <w:rsid w:val="00576F73"/>
    <w:rsid w:val="005778AD"/>
    <w:rsid w:val="00577C8A"/>
    <w:rsid w:val="00577D76"/>
    <w:rsid w:val="005803BC"/>
    <w:rsid w:val="00580705"/>
    <w:rsid w:val="005807EF"/>
    <w:rsid w:val="005810B1"/>
    <w:rsid w:val="00581ED1"/>
    <w:rsid w:val="005828D8"/>
    <w:rsid w:val="00582C5C"/>
    <w:rsid w:val="00582F74"/>
    <w:rsid w:val="00583E60"/>
    <w:rsid w:val="005849D1"/>
    <w:rsid w:val="00584B01"/>
    <w:rsid w:val="00584F98"/>
    <w:rsid w:val="00585B70"/>
    <w:rsid w:val="005863FA"/>
    <w:rsid w:val="005879DD"/>
    <w:rsid w:val="00587FB2"/>
    <w:rsid w:val="00590418"/>
    <w:rsid w:val="0059065F"/>
    <w:rsid w:val="00590F25"/>
    <w:rsid w:val="00590FA3"/>
    <w:rsid w:val="00590FC0"/>
    <w:rsid w:val="00590FE0"/>
    <w:rsid w:val="00591563"/>
    <w:rsid w:val="005916D1"/>
    <w:rsid w:val="00591730"/>
    <w:rsid w:val="00591AC1"/>
    <w:rsid w:val="00592074"/>
    <w:rsid w:val="005929FA"/>
    <w:rsid w:val="00592B12"/>
    <w:rsid w:val="00592BE9"/>
    <w:rsid w:val="00593211"/>
    <w:rsid w:val="0059457E"/>
    <w:rsid w:val="00594C6D"/>
    <w:rsid w:val="005959E6"/>
    <w:rsid w:val="00596095"/>
    <w:rsid w:val="00596360"/>
    <w:rsid w:val="0059653D"/>
    <w:rsid w:val="005971D3"/>
    <w:rsid w:val="00597561"/>
    <w:rsid w:val="00597F39"/>
    <w:rsid w:val="005A0FED"/>
    <w:rsid w:val="005A23E6"/>
    <w:rsid w:val="005A3369"/>
    <w:rsid w:val="005A3AD3"/>
    <w:rsid w:val="005A3AE3"/>
    <w:rsid w:val="005A3CFC"/>
    <w:rsid w:val="005A3FDF"/>
    <w:rsid w:val="005A41A8"/>
    <w:rsid w:val="005A4DDB"/>
    <w:rsid w:val="005A572C"/>
    <w:rsid w:val="005A5787"/>
    <w:rsid w:val="005A6342"/>
    <w:rsid w:val="005A6751"/>
    <w:rsid w:val="005A6798"/>
    <w:rsid w:val="005A67D7"/>
    <w:rsid w:val="005A78AF"/>
    <w:rsid w:val="005A7A21"/>
    <w:rsid w:val="005A7A3B"/>
    <w:rsid w:val="005B0C1F"/>
    <w:rsid w:val="005B1223"/>
    <w:rsid w:val="005B206A"/>
    <w:rsid w:val="005B32D6"/>
    <w:rsid w:val="005B41C8"/>
    <w:rsid w:val="005B4694"/>
    <w:rsid w:val="005B4B44"/>
    <w:rsid w:val="005B4DAA"/>
    <w:rsid w:val="005B5BA3"/>
    <w:rsid w:val="005B61C4"/>
    <w:rsid w:val="005B7362"/>
    <w:rsid w:val="005B7CA9"/>
    <w:rsid w:val="005B7EC9"/>
    <w:rsid w:val="005C06A4"/>
    <w:rsid w:val="005C0BCA"/>
    <w:rsid w:val="005C1C59"/>
    <w:rsid w:val="005C2F3D"/>
    <w:rsid w:val="005C2FF7"/>
    <w:rsid w:val="005C3797"/>
    <w:rsid w:val="005C3E5F"/>
    <w:rsid w:val="005C49EA"/>
    <w:rsid w:val="005C5670"/>
    <w:rsid w:val="005C5E4C"/>
    <w:rsid w:val="005C5FE2"/>
    <w:rsid w:val="005C6C29"/>
    <w:rsid w:val="005C6DF1"/>
    <w:rsid w:val="005C74D7"/>
    <w:rsid w:val="005C79A5"/>
    <w:rsid w:val="005C7B8D"/>
    <w:rsid w:val="005C7D08"/>
    <w:rsid w:val="005D04CD"/>
    <w:rsid w:val="005D08A4"/>
    <w:rsid w:val="005D0ED6"/>
    <w:rsid w:val="005D10EB"/>
    <w:rsid w:val="005D1F7B"/>
    <w:rsid w:val="005D24B8"/>
    <w:rsid w:val="005D2DDA"/>
    <w:rsid w:val="005D3D3D"/>
    <w:rsid w:val="005D4505"/>
    <w:rsid w:val="005D484C"/>
    <w:rsid w:val="005D4AD4"/>
    <w:rsid w:val="005D5DD5"/>
    <w:rsid w:val="005D6A21"/>
    <w:rsid w:val="005D73FB"/>
    <w:rsid w:val="005D768D"/>
    <w:rsid w:val="005D7DDB"/>
    <w:rsid w:val="005E0533"/>
    <w:rsid w:val="005E061A"/>
    <w:rsid w:val="005E06AE"/>
    <w:rsid w:val="005E0C64"/>
    <w:rsid w:val="005E17AD"/>
    <w:rsid w:val="005E1E49"/>
    <w:rsid w:val="005E1EDD"/>
    <w:rsid w:val="005E2084"/>
    <w:rsid w:val="005E2813"/>
    <w:rsid w:val="005E2EF7"/>
    <w:rsid w:val="005E3480"/>
    <w:rsid w:val="005E3983"/>
    <w:rsid w:val="005E3E1C"/>
    <w:rsid w:val="005E415F"/>
    <w:rsid w:val="005E4372"/>
    <w:rsid w:val="005E5262"/>
    <w:rsid w:val="005E5598"/>
    <w:rsid w:val="005E56CE"/>
    <w:rsid w:val="005E75FB"/>
    <w:rsid w:val="005E794A"/>
    <w:rsid w:val="005F001C"/>
    <w:rsid w:val="005F00C1"/>
    <w:rsid w:val="005F063F"/>
    <w:rsid w:val="005F06CB"/>
    <w:rsid w:val="005F0CC8"/>
    <w:rsid w:val="005F0EE9"/>
    <w:rsid w:val="005F21CB"/>
    <w:rsid w:val="005F2518"/>
    <w:rsid w:val="005F28D5"/>
    <w:rsid w:val="005F2D60"/>
    <w:rsid w:val="005F2EFB"/>
    <w:rsid w:val="005F2F99"/>
    <w:rsid w:val="005F3985"/>
    <w:rsid w:val="005F3A94"/>
    <w:rsid w:val="005F4A84"/>
    <w:rsid w:val="005F4DBC"/>
    <w:rsid w:val="005F50F1"/>
    <w:rsid w:val="005F5F1A"/>
    <w:rsid w:val="005F6082"/>
    <w:rsid w:val="005F6140"/>
    <w:rsid w:val="005F66A6"/>
    <w:rsid w:val="005F69A3"/>
    <w:rsid w:val="005F6FE1"/>
    <w:rsid w:val="005F7252"/>
    <w:rsid w:val="005F7AF9"/>
    <w:rsid w:val="006000B6"/>
    <w:rsid w:val="00600344"/>
    <w:rsid w:val="00600B1B"/>
    <w:rsid w:val="00600D59"/>
    <w:rsid w:val="0060170C"/>
    <w:rsid w:val="0060217B"/>
    <w:rsid w:val="006021C9"/>
    <w:rsid w:val="00602604"/>
    <w:rsid w:val="00602BB7"/>
    <w:rsid w:val="00602DAA"/>
    <w:rsid w:val="00603231"/>
    <w:rsid w:val="0060333F"/>
    <w:rsid w:val="00603C2E"/>
    <w:rsid w:val="00604442"/>
    <w:rsid w:val="006045AA"/>
    <w:rsid w:val="00604606"/>
    <w:rsid w:val="006048B3"/>
    <w:rsid w:val="00605BEA"/>
    <w:rsid w:val="00605D30"/>
    <w:rsid w:val="00605FBC"/>
    <w:rsid w:val="006068E7"/>
    <w:rsid w:val="006069E8"/>
    <w:rsid w:val="00606C68"/>
    <w:rsid w:val="006070BF"/>
    <w:rsid w:val="00607634"/>
    <w:rsid w:val="00610079"/>
    <w:rsid w:val="00610576"/>
    <w:rsid w:val="00610F2F"/>
    <w:rsid w:val="00611A03"/>
    <w:rsid w:val="00611D96"/>
    <w:rsid w:val="00612255"/>
    <w:rsid w:val="006124A4"/>
    <w:rsid w:val="006134AF"/>
    <w:rsid w:val="00613A88"/>
    <w:rsid w:val="006141F3"/>
    <w:rsid w:val="006143EA"/>
    <w:rsid w:val="00614E3B"/>
    <w:rsid w:val="00615436"/>
    <w:rsid w:val="006158C7"/>
    <w:rsid w:val="00615FEB"/>
    <w:rsid w:val="006170C2"/>
    <w:rsid w:val="00617414"/>
    <w:rsid w:val="006179D0"/>
    <w:rsid w:val="00617A6A"/>
    <w:rsid w:val="00620117"/>
    <w:rsid w:val="006206C3"/>
    <w:rsid w:val="00620C2C"/>
    <w:rsid w:val="006211FC"/>
    <w:rsid w:val="006213BB"/>
    <w:rsid w:val="00621702"/>
    <w:rsid w:val="006236D7"/>
    <w:rsid w:val="00623F41"/>
    <w:rsid w:val="00623FD1"/>
    <w:rsid w:val="00624040"/>
    <w:rsid w:val="006243F7"/>
    <w:rsid w:val="00624BD4"/>
    <w:rsid w:val="0062516E"/>
    <w:rsid w:val="00625C01"/>
    <w:rsid w:val="00626864"/>
    <w:rsid w:val="00626D02"/>
    <w:rsid w:val="00627595"/>
    <w:rsid w:val="0062767B"/>
    <w:rsid w:val="00627697"/>
    <w:rsid w:val="006279FB"/>
    <w:rsid w:val="00627D99"/>
    <w:rsid w:val="00627F1C"/>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A35"/>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FCD"/>
    <w:rsid w:val="00653025"/>
    <w:rsid w:val="00653097"/>
    <w:rsid w:val="0065310A"/>
    <w:rsid w:val="006534EB"/>
    <w:rsid w:val="00653AAD"/>
    <w:rsid w:val="00653F9A"/>
    <w:rsid w:val="006549E5"/>
    <w:rsid w:val="00654C35"/>
    <w:rsid w:val="00654DD9"/>
    <w:rsid w:val="0065535A"/>
    <w:rsid w:val="00655866"/>
    <w:rsid w:val="0065613F"/>
    <w:rsid w:val="00656681"/>
    <w:rsid w:val="006569AD"/>
    <w:rsid w:val="00656A5F"/>
    <w:rsid w:val="00656BE6"/>
    <w:rsid w:val="006577D9"/>
    <w:rsid w:val="00657F5F"/>
    <w:rsid w:val="00660AA6"/>
    <w:rsid w:val="00660AFB"/>
    <w:rsid w:val="00660FCB"/>
    <w:rsid w:val="00661778"/>
    <w:rsid w:val="00661E88"/>
    <w:rsid w:val="0066318A"/>
    <w:rsid w:val="00663AE7"/>
    <w:rsid w:val="00663B39"/>
    <w:rsid w:val="00663B7A"/>
    <w:rsid w:val="00663E84"/>
    <w:rsid w:val="00664DEB"/>
    <w:rsid w:val="00665215"/>
    <w:rsid w:val="006653FC"/>
    <w:rsid w:val="006656A9"/>
    <w:rsid w:val="00665D4F"/>
    <w:rsid w:val="006661F5"/>
    <w:rsid w:val="00666221"/>
    <w:rsid w:val="00666435"/>
    <w:rsid w:val="006666E9"/>
    <w:rsid w:val="00666895"/>
    <w:rsid w:val="00667226"/>
    <w:rsid w:val="00667AF1"/>
    <w:rsid w:val="00667D1C"/>
    <w:rsid w:val="006703AC"/>
    <w:rsid w:val="006709F9"/>
    <w:rsid w:val="00670A49"/>
    <w:rsid w:val="00670B5C"/>
    <w:rsid w:val="00671253"/>
    <w:rsid w:val="0067142C"/>
    <w:rsid w:val="00671B12"/>
    <w:rsid w:val="00671EE6"/>
    <w:rsid w:val="00671F43"/>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7B99"/>
    <w:rsid w:val="00677D51"/>
    <w:rsid w:val="0068027F"/>
    <w:rsid w:val="00680B8D"/>
    <w:rsid w:val="0068105C"/>
    <w:rsid w:val="006819BB"/>
    <w:rsid w:val="006821A1"/>
    <w:rsid w:val="006824F2"/>
    <w:rsid w:val="00682702"/>
    <w:rsid w:val="006831C8"/>
    <w:rsid w:val="00683D27"/>
    <w:rsid w:val="00683D37"/>
    <w:rsid w:val="006840FA"/>
    <w:rsid w:val="00684585"/>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425C"/>
    <w:rsid w:val="00694651"/>
    <w:rsid w:val="0069491B"/>
    <w:rsid w:val="00694FA5"/>
    <w:rsid w:val="0069600F"/>
    <w:rsid w:val="00696145"/>
    <w:rsid w:val="00696856"/>
    <w:rsid w:val="006969E9"/>
    <w:rsid w:val="00696A5C"/>
    <w:rsid w:val="00696AF9"/>
    <w:rsid w:val="0069758D"/>
    <w:rsid w:val="00697C88"/>
    <w:rsid w:val="00697E19"/>
    <w:rsid w:val="006A0C47"/>
    <w:rsid w:val="006A1650"/>
    <w:rsid w:val="006A1F3A"/>
    <w:rsid w:val="006A22C1"/>
    <w:rsid w:val="006A2EA4"/>
    <w:rsid w:val="006A432E"/>
    <w:rsid w:val="006A4426"/>
    <w:rsid w:val="006A4B6D"/>
    <w:rsid w:val="006A4C03"/>
    <w:rsid w:val="006A5210"/>
    <w:rsid w:val="006A59E4"/>
    <w:rsid w:val="006A5F8E"/>
    <w:rsid w:val="006A637C"/>
    <w:rsid w:val="006A66DA"/>
    <w:rsid w:val="006A6753"/>
    <w:rsid w:val="006A765A"/>
    <w:rsid w:val="006A771E"/>
    <w:rsid w:val="006A7DD2"/>
    <w:rsid w:val="006B0255"/>
    <w:rsid w:val="006B0D87"/>
    <w:rsid w:val="006B167E"/>
    <w:rsid w:val="006B1C11"/>
    <w:rsid w:val="006B2044"/>
    <w:rsid w:val="006B23C4"/>
    <w:rsid w:val="006B248B"/>
    <w:rsid w:val="006B5677"/>
    <w:rsid w:val="006B5743"/>
    <w:rsid w:val="006B5B05"/>
    <w:rsid w:val="006B5B22"/>
    <w:rsid w:val="006B5D07"/>
    <w:rsid w:val="006B601F"/>
    <w:rsid w:val="006B60FA"/>
    <w:rsid w:val="006B6D33"/>
    <w:rsid w:val="006C01D7"/>
    <w:rsid w:val="006C038D"/>
    <w:rsid w:val="006C0535"/>
    <w:rsid w:val="006C081A"/>
    <w:rsid w:val="006C0B50"/>
    <w:rsid w:val="006C0F7E"/>
    <w:rsid w:val="006C1451"/>
    <w:rsid w:val="006C24C3"/>
    <w:rsid w:val="006C39DE"/>
    <w:rsid w:val="006C3BB4"/>
    <w:rsid w:val="006C4109"/>
    <w:rsid w:val="006C4AAE"/>
    <w:rsid w:val="006C4D1C"/>
    <w:rsid w:val="006C4F32"/>
    <w:rsid w:val="006C5136"/>
    <w:rsid w:val="006C52D9"/>
    <w:rsid w:val="006C531A"/>
    <w:rsid w:val="006C5651"/>
    <w:rsid w:val="006C593B"/>
    <w:rsid w:val="006C5ED9"/>
    <w:rsid w:val="006C5F9A"/>
    <w:rsid w:val="006C700D"/>
    <w:rsid w:val="006C714A"/>
    <w:rsid w:val="006C76CA"/>
    <w:rsid w:val="006C7D42"/>
    <w:rsid w:val="006C7FAC"/>
    <w:rsid w:val="006D0979"/>
    <w:rsid w:val="006D1159"/>
    <w:rsid w:val="006D175B"/>
    <w:rsid w:val="006D1E94"/>
    <w:rsid w:val="006D2221"/>
    <w:rsid w:val="006D2395"/>
    <w:rsid w:val="006D2A05"/>
    <w:rsid w:val="006D2F58"/>
    <w:rsid w:val="006D3369"/>
    <w:rsid w:val="006D40B6"/>
    <w:rsid w:val="006D47C6"/>
    <w:rsid w:val="006D4ADF"/>
    <w:rsid w:val="006D4ED1"/>
    <w:rsid w:val="006D50BB"/>
    <w:rsid w:val="006D5AA3"/>
    <w:rsid w:val="006D5E90"/>
    <w:rsid w:val="006D6537"/>
    <w:rsid w:val="006D6A64"/>
    <w:rsid w:val="006D7089"/>
    <w:rsid w:val="006D7B7E"/>
    <w:rsid w:val="006D7ED8"/>
    <w:rsid w:val="006E0406"/>
    <w:rsid w:val="006E0D76"/>
    <w:rsid w:val="006E0F3F"/>
    <w:rsid w:val="006E15B1"/>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5C2A"/>
    <w:rsid w:val="006E63D3"/>
    <w:rsid w:val="006E6A95"/>
    <w:rsid w:val="006E6EDD"/>
    <w:rsid w:val="006E7C0D"/>
    <w:rsid w:val="006E7DCA"/>
    <w:rsid w:val="006F02FC"/>
    <w:rsid w:val="006F04AB"/>
    <w:rsid w:val="006F0B3A"/>
    <w:rsid w:val="006F0C43"/>
    <w:rsid w:val="006F14BE"/>
    <w:rsid w:val="006F1FB1"/>
    <w:rsid w:val="006F2118"/>
    <w:rsid w:val="006F21AB"/>
    <w:rsid w:val="006F21F4"/>
    <w:rsid w:val="006F23E2"/>
    <w:rsid w:val="006F23F8"/>
    <w:rsid w:val="006F2C06"/>
    <w:rsid w:val="006F41A5"/>
    <w:rsid w:val="006F4827"/>
    <w:rsid w:val="006F482C"/>
    <w:rsid w:val="006F49FF"/>
    <w:rsid w:val="006F5ECA"/>
    <w:rsid w:val="006F6030"/>
    <w:rsid w:val="006F619D"/>
    <w:rsid w:val="006F7022"/>
    <w:rsid w:val="006F750C"/>
    <w:rsid w:val="006F7A99"/>
    <w:rsid w:val="007017EA"/>
    <w:rsid w:val="00702357"/>
    <w:rsid w:val="007024BC"/>
    <w:rsid w:val="0070265F"/>
    <w:rsid w:val="00702846"/>
    <w:rsid w:val="00703657"/>
    <w:rsid w:val="007039C3"/>
    <w:rsid w:val="00703A86"/>
    <w:rsid w:val="00703D32"/>
    <w:rsid w:val="00703DBB"/>
    <w:rsid w:val="00704130"/>
    <w:rsid w:val="0070488B"/>
    <w:rsid w:val="00704894"/>
    <w:rsid w:val="00704BFD"/>
    <w:rsid w:val="0070514F"/>
    <w:rsid w:val="007056A8"/>
    <w:rsid w:val="00705739"/>
    <w:rsid w:val="00705DAB"/>
    <w:rsid w:val="00706516"/>
    <w:rsid w:val="00706BA7"/>
    <w:rsid w:val="00706BF3"/>
    <w:rsid w:val="00706FAA"/>
    <w:rsid w:val="00707697"/>
    <w:rsid w:val="007076C3"/>
    <w:rsid w:val="00707DB3"/>
    <w:rsid w:val="00710001"/>
    <w:rsid w:val="00710352"/>
    <w:rsid w:val="007103B0"/>
    <w:rsid w:val="00710B30"/>
    <w:rsid w:val="007114F5"/>
    <w:rsid w:val="007115A1"/>
    <w:rsid w:val="00711634"/>
    <w:rsid w:val="00711A9A"/>
    <w:rsid w:val="00711DC3"/>
    <w:rsid w:val="00712066"/>
    <w:rsid w:val="007120A2"/>
    <w:rsid w:val="007121E2"/>
    <w:rsid w:val="00712429"/>
    <w:rsid w:val="00712B45"/>
    <w:rsid w:val="00712C72"/>
    <w:rsid w:val="0071330B"/>
    <w:rsid w:val="007137A1"/>
    <w:rsid w:val="00713830"/>
    <w:rsid w:val="00713ABB"/>
    <w:rsid w:val="00713B02"/>
    <w:rsid w:val="00713D6A"/>
    <w:rsid w:val="007158C2"/>
    <w:rsid w:val="0071625D"/>
    <w:rsid w:val="007168C9"/>
    <w:rsid w:val="00716D56"/>
    <w:rsid w:val="007170AB"/>
    <w:rsid w:val="007170CF"/>
    <w:rsid w:val="00717137"/>
    <w:rsid w:val="00717210"/>
    <w:rsid w:val="0071747A"/>
    <w:rsid w:val="00720449"/>
    <w:rsid w:val="0072060D"/>
    <w:rsid w:val="007207E6"/>
    <w:rsid w:val="007208A4"/>
    <w:rsid w:val="00720B2C"/>
    <w:rsid w:val="00721984"/>
    <w:rsid w:val="00722663"/>
    <w:rsid w:val="00722BB3"/>
    <w:rsid w:val="007235B7"/>
    <w:rsid w:val="007235D3"/>
    <w:rsid w:val="00723963"/>
    <w:rsid w:val="007239EC"/>
    <w:rsid w:val="00723A57"/>
    <w:rsid w:val="00724656"/>
    <w:rsid w:val="00724F74"/>
    <w:rsid w:val="00725208"/>
    <w:rsid w:val="00725D31"/>
    <w:rsid w:val="00725EA1"/>
    <w:rsid w:val="00726122"/>
    <w:rsid w:val="0072642E"/>
    <w:rsid w:val="00726904"/>
    <w:rsid w:val="00726E48"/>
    <w:rsid w:val="0072701A"/>
    <w:rsid w:val="00727600"/>
    <w:rsid w:val="00727C2B"/>
    <w:rsid w:val="00727C44"/>
    <w:rsid w:val="00727FCE"/>
    <w:rsid w:val="007307DF"/>
    <w:rsid w:val="00730B9F"/>
    <w:rsid w:val="0073110B"/>
    <w:rsid w:val="0073177B"/>
    <w:rsid w:val="007319B8"/>
    <w:rsid w:val="007327D1"/>
    <w:rsid w:val="007333DC"/>
    <w:rsid w:val="007333DF"/>
    <w:rsid w:val="007335FB"/>
    <w:rsid w:val="00733BFF"/>
    <w:rsid w:val="00734A41"/>
    <w:rsid w:val="007350C0"/>
    <w:rsid w:val="00735D78"/>
    <w:rsid w:val="00736203"/>
    <w:rsid w:val="00736641"/>
    <w:rsid w:val="00737127"/>
    <w:rsid w:val="0074281D"/>
    <w:rsid w:val="00742C31"/>
    <w:rsid w:val="00743358"/>
    <w:rsid w:val="007438B9"/>
    <w:rsid w:val="00743B83"/>
    <w:rsid w:val="00744095"/>
    <w:rsid w:val="00744116"/>
    <w:rsid w:val="007443ED"/>
    <w:rsid w:val="007447D9"/>
    <w:rsid w:val="00744B3D"/>
    <w:rsid w:val="007456E3"/>
    <w:rsid w:val="00745841"/>
    <w:rsid w:val="0074596D"/>
    <w:rsid w:val="00745CBE"/>
    <w:rsid w:val="00745D0A"/>
    <w:rsid w:val="00747AD7"/>
    <w:rsid w:val="00750603"/>
    <w:rsid w:val="00750A38"/>
    <w:rsid w:val="00750D26"/>
    <w:rsid w:val="00750E69"/>
    <w:rsid w:val="00751203"/>
    <w:rsid w:val="0075138E"/>
    <w:rsid w:val="00751A07"/>
    <w:rsid w:val="00751A08"/>
    <w:rsid w:val="007520BA"/>
    <w:rsid w:val="00752106"/>
    <w:rsid w:val="007526D3"/>
    <w:rsid w:val="007526F5"/>
    <w:rsid w:val="0075316B"/>
    <w:rsid w:val="00753CAB"/>
    <w:rsid w:val="00753DAF"/>
    <w:rsid w:val="00754766"/>
    <w:rsid w:val="00754F1D"/>
    <w:rsid w:val="00755150"/>
    <w:rsid w:val="0075519A"/>
    <w:rsid w:val="00755461"/>
    <w:rsid w:val="00756355"/>
    <w:rsid w:val="007564C8"/>
    <w:rsid w:val="007566CA"/>
    <w:rsid w:val="0075670C"/>
    <w:rsid w:val="00757824"/>
    <w:rsid w:val="00757A9F"/>
    <w:rsid w:val="00757C28"/>
    <w:rsid w:val="00757E76"/>
    <w:rsid w:val="00757E9A"/>
    <w:rsid w:val="00760300"/>
    <w:rsid w:val="007609CE"/>
    <w:rsid w:val="00760E75"/>
    <w:rsid w:val="00760FD3"/>
    <w:rsid w:val="00761C2C"/>
    <w:rsid w:val="007622F9"/>
    <w:rsid w:val="007623E3"/>
    <w:rsid w:val="00762587"/>
    <w:rsid w:val="0076282E"/>
    <w:rsid w:val="007635ED"/>
    <w:rsid w:val="00763C3F"/>
    <w:rsid w:val="00763ECD"/>
    <w:rsid w:val="0076419E"/>
    <w:rsid w:val="007647C8"/>
    <w:rsid w:val="007647EB"/>
    <w:rsid w:val="00765B53"/>
    <w:rsid w:val="007668AF"/>
    <w:rsid w:val="0076720F"/>
    <w:rsid w:val="007679D1"/>
    <w:rsid w:val="00767AAE"/>
    <w:rsid w:val="00767CBC"/>
    <w:rsid w:val="00767CF9"/>
    <w:rsid w:val="00770922"/>
    <w:rsid w:val="00771C59"/>
    <w:rsid w:val="00771E1F"/>
    <w:rsid w:val="00772A55"/>
    <w:rsid w:val="00772C0B"/>
    <w:rsid w:val="00773384"/>
    <w:rsid w:val="0077362C"/>
    <w:rsid w:val="0077576C"/>
    <w:rsid w:val="007762A5"/>
    <w:rsid w:val="007765B5"/>
    <w:rsid w:val="0077700B"/>
    <w:rsid w:val="007772B8"/>
    <w:rsid w:val="007774A8"/>
    <w:rsid w:val="0077769A"/>
    <w:rsid w:val="00777C79"/>
    <w:rsid w:val="00780043"/>
    <w:rsid w:val="00780503"/>
    <w:rsid w:val="0078084A"/>
    <w:rsid w:val="007810B6"/>
    <w:rsid w:val="00781423"/>
    <w:rsid w:val="00782372"/>
    <w:rsid w:val="0078296E"/>
    <w:rsid w:val="00782BED"/>
    <w:rsid w:val="007835B9"/>
    <w:rsid w:val="00783A57"/>
    <w:rsid w:val="0078402D"/>
    <w:rsid w:val="00784133"/>
    <w:rsid w:val="00785875"/>
    <w:rsid w:val="007865C0"/>
    <w:rsid w:val="00786BB1"/>
    <w:rsid w:val="007870AE"/>
    <w:rsid w:val="007872A8"/>
    <w:rsid w:val="00787B10"/>
    <w:rsid w:val="00787E9D"/>
    <w:rsid w:val="00790283"/>
    <w:rsid w:val="00790481"/>
    <w:rsid w:val="007907C6"/>
    <w:rsid w:val="00790C3C"/>
    <w:rsid w:val="00790E77"/>
    <w:rsid w:val="0079142A"/>
    <w:rsid w:val="00791975"/>
    <w:rsid w:val="00791B4C"/>
    <w:rsid w:val="007920BC"/>
    <w:rsid w:val="007923A5"/>
    <w:rsid w:val="0079381E"/>
    <w:rsid w:val="00793E1B"/>
    <w:rsid w:val="00793E2D"/>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35F"/>
    <w:rsid w:val="007A0366"/>
    <w:rsid w:val="007A0B4D"/>
    <w:rsid w:val="007A0ED8"/>
    <w:rsid w:val="007A147F"/>
    <w:rsid w:val="007A149E"/>
    <w:rsid w:val="007A1E86"/>
    <w:rsid w:val="007A2362"/>
    <w:rsid w:val="007A3053"/>
    <w:rsid w:val="007A3D1F"/>
    <w:rsid w:val="007A3DE6"/>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27E0"/>
    <w:rsid w:val="007B2A78"/>
    <w:rsid w:val="007B30BF"/>
    <w:rsid w:val="007B31EA"/>
    <w:rsid w:val="007B3B45"/>
    <w:rsid w:val="007B3BFC"/>
    <w:rsid w:val="007B4BF0"/>
    <w:rsid w:val="007B4CE2"/>
    <w:rsid w:val="007B4D01"/>
    <w:rsid w:val="007B4E84"/>
    <w:rsid w:val="007B4F65"/>
    <w:rsid w:val="007B52EB"/>
    <w:rsid w:val="007B5ADB"/>
    <w:rsid w:val="007B5DFB"/>
    <w:rsid w:val="007B66AE"/>
    <w:rsid w:val="007B6B6D"/>
    <w:rsid w:val="007B7ED5"/>
    <w:rsid w:val="007B7F8C"/>
    <w:rsid w:val="007C00EE"/>
    <w:rsid w:val="007C0937"/>
    <w:rsid w:val="007C0AD6"/>
    <w:rsid w:val="007C11DE"/>
    <w:rsid w:val="007C1DB8"/>
    <w:rsid w:val="007C1EEF"/>
    <w:rsid w:val="007C2265"/>
    <w:rsid w:val="007C2A90"/>
    <w:rsid w:val="007C3797"/>
    <w:rsid w:val="007C472E"/>
    <w:rsid w:val="007C494F"/>
    <w:rsid w:val="007C4C7E"/>
    <w:rsid w:val="007C53C7"/>
    <w:rsid w:val="007C5621"/>
    <w:rsid w:val="007C5C75"/>
    <w:rsid w:val="007C6BE6"/>
    <w:rsid w:val="007C7C65"/>
    <w:rsid w:val="007C7CD5"/>
    <w:rsid w:val="007C7DE9"/>
    <w:rsid w:val="007C7FFA"/>
    <w:rsid w:val="007D0178"/>
    <w:rsid w:val="007D0361"/>
    <w:rsid w:val="007D0E16"/>
    <w:rsid w:val="007D1C8F"/>
    <w:rsid w:val="007D1F59"/>
    <w:rsid w:val="007D263E"/>
    <w:rsid w:val="007D2887"/>
    <w:rsid w:val="007D2E8F"/>
    <w:rsid w:val="007D363A"/>
    <w:rsid w:val="007D367B"/>
    <w:rsid w:val="007D36D4"/>
    <w:rsid w:val="007D3C5B"/>
    <w:rsid w:val="007D4112"/>
    <w:rsid w:val="007D431B"/>
    <w:rsid w:val="007D4680"/>
    <w:rsid w:val="007D4AE9"/>
    <w:rsid w:val="007D4CB9"/>
    <w:rsid w:val="007D5147"/>
    <w:rsid w:val="007D522E"/>
    <w:rsid w:val="007D5B7B"/>
    <w:rsid w:val="007D61F2"/>
    <w:rsid w:val="007D63F9"/>
    <w:rsid w:val="007D6DF8"/>
    <w:rsid w:val="007D7102"/>
    <w:rsid w:val="007D7794"/>
    <w:rsid w:val="007D785D"/>
    <w:rsid w:val="007E09EE"/>
    <w:rsid w:val="007E0D63"/>
    <w:rsid w:val="007E0E14"/>
    <w:rsid w:val="007E13F7"/>
    <w:rsid w:val="007E15EA"/>
    <w:rsid w:val="007E1DC2"/>
    <w:rsid w:val="007E22CC"/>
    <w:rsid w:val="007E2D60"/>
    <w:rsid w:val="007E2FD0"/>
    <w:rsid w:val="007E302E"/>
    <w:rsid w:val="007E3B07"/>
    <w:rsid w:val="007E3B44"/>
    <w:rsid w:val="007E474E"/>
    <w:rsid w:val="007E5971"/>
    <w:rsid w:val="007E5A22"/>
    <w:rsid w:val="007E611F"/>
    <w:rsid w:val="007E6520"/>
    <w:rsid w:val="007E6CCB"/>
    <w:rsid w:val="007F0942"/>
    <w:rsid w:val="007F101B"/>
    <w:rsid w:val="007F1055"/>
    <w:rsid w:val="007F263E"/>
    <w:rsid w:val="007F2BC3"/>
    <w:rsid w:val="007F2FD6"/>
    <w:rsid w:val="007F37F3"/>
    <w:rsid w:val="007F3CB5"/>
    <w:rsid w:val="007F3FEA"/>
    <w:rsid w:val="007F4487"/>
    <w:rsid w:val="007F46C6"/>
    <w:rsid w:val="007F50D0"/>
    <w:rsid w:val="007F5B4A"/>
    <w:rsid w:val="007F5FE5"/>
    <w:rsid w:val="007F6488"/>
    <w:rsid w:val="007F6826"/>
    <w:rsid w:val="007F693C"/>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6EB7"/>
    <w:rsid w:val="00806F25"/>
    <w:rsid w:val="00807900"/>
    <w:rsid w:val="00810818"/>
    <w:rsid w:val="00810907"/>
    <w:rsid w:val="00811025"/>
    <w:rsid w:val="008119F9"/>
    <w:rsid w:val="00811D11"/>
    <w:rsid w:val="00812418"/>
    <w:rsid w:val="00813B8B"/>
    <w:rsid w:val="00813BA9"/>
    <w:rsid w:val="00813E98"/>
    <w:rsid w:val="008143F7"/>
    <w:rsid w:val="008145B4"/>
    <w:rsid w:val="008158A6"/>
    <w:rsid w:val="00816185"/>
    <w:rsid w:val="0081646B"/>
    <w:rsid w:val="00816A93"/>
    <w:rsid w:val="00816AF1"/>
    <w:rsid w:val="0081762E"/>
    <w:rsid w:val="00817892"/>
    <w:rsid w:val="00817AB5"/>
    <w:rsid w:val="00820F17"/>
    <w:rsid w:val="00821B71"/>
    <w:rsid w:val="00821C96"/>
    <w:rsid w:val="008220C2"/>
    <w:rsid w:val="00823071"/>
    <w:rsid w:val="008237D9"/>
    <w:rsid w:val="008247B6"/>
    <w:rsid w:val="00825077"/>
    <w:rsid w:val="00825097"/>
    <w:rsid w:val="00825E0A"/>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36023"/>
    <w:rsid w:val="008375BD"/>
    <w:rsid w:val="0084040C"/>
    <w:rsid w:val="00842FD6"/>
    <w:rsid w:val="00844450"/>
    <w:rsid w:val="00844B02"/>
    <w:rsid w:val="00844C6F"/>
    <w:rsid w:val="008457E2"/>
    <w:rsid w:val="00845CF1"/>
    <w:rsid w:val="008460FA"/>
    <w:rsid w:val="008463C0"/>
    <w:rsid w:val="00846640"/>
    <w:rsid w:val="00846C36"/>
    <w:rsid w:val="00846C41"/>
    <w:rsid w:val="00846FC6"/>
    <w:rsid w:val="0084723F"/>
    <w:rsid w:val="00847622"/>
    <w:rsid w:val="0084780A"/>
    <w:rsid w:val="00847EF5"/>
    <w:rsid w:val="00850243"/>
    <w:rsid w:val="0085048C"/>
    <w:rsid w:val="00850BCA"/>
    <w:rsid w:val="00850C3D"/>
    <w:rsid w:val="00850D3E"/>
    <w:rsid w:val="0085174B"/>
    <w:rsid w:val="00851ADA"/>
    <w:rsid w:val="00851B14"/>
    <w:rsid w:val="00852567"/>
    <w:rsid w:val="008525EC"/>
    <w:rsid w:val="008529E0"/>
    <w:rsid w:val="00852B77"/>
    <w:rsid w:val="00853490"/>
    <w:rsid w:val="008539BA"/>
    <w:rsid w:val="0085490C"/>
    <w:rsid w:val="00855465"/>
    <w:rsid w:val="008556CE"/>
    <w:rsid w:val="008557F3"/>
    <w:rsid w:val="00855804"/>
    <w:rsid w:val="00855CB8"/>
    <w:rsid w:val="0085602B"/>
    <w:rsid w:val="00856158"/>
    <w:rsid w:val="00856310"/>
    <w:rsid w:val="0085668B"/>
    <w:rsid w:val="008566C7"/>
    <w:rsid w:val="00856781"/>
    <w:rsid w:val="0085680A"/>
    <w:rsid w:val="00856C6A"/>
    <w:rsid w:val="008601A9"/>
    <w:rsid w:val="00860DF3"/>
    <w:rsid w:val="00861377"/>
    <w:rsid w:val="0086170A"/>
    <w:rsid w:val="008617B5"/>
    <w:rsid w:val="00861856"/>
    <w:rsid w:val="008618D4"/>
    <w:rsid w:val="008619AB"/>
    <w:rsid w:val="00861D26"/>
    <w:rsid w:val="008622F5"/>
    <w:rsid w:val="00862316"/>
    <w:rsid w:val="0086266D"/>
    <w:rsid w:val="00862CC7"/>
    <w:rsid w:val="0086333E"/>
    <w:rsid w:val="008636DC"/>
    <w:rsid w:val="00863729"/>
    <w:rsid w:val="00863ABD"/>
    <w:rsid w:val="00863BA8"/>
    <w:rsid w:val="0086411E"/>
    <w:rsid w:val="00864817"/>
    <w:rsid w:val="00865C11"/>
    <w:rsid w:val="00865D83"/>
    <w:rsid w:val="008660E0"/>
    <w:rsid w:val="008662A6"/>
    <w:rsid w:val="00866811"/>
    <w:rsid w:val="00866B6D"/>
    <w:rsid w:val="00866C34"/>
    <w:rsid w:val="00867481"/>
    <w:rsid w:val="00867B87"/>
    <w:rsid w:val="00867FBA"/>
    <w:rsid w:val="00870976"/>
    <w:rsid w:val="00870B16"/>
    <w:rsid w:val="00870CFB"/>
    <w:rsid w:val="00871495"/>
    <w:rsid w:val="008716BA"/>
    <w:rsid w:val="00871A4D"/>
    <w:rsid w:val="008721C3"/>
    <w:rsid w:val="008730F9"/>
    <w:rsid w:val="008735A4"/>
    <w:rsid w:val="00873C57"/>
    <w:rsid w:val="00874413"/>
    <w:rsid w:val="008747D8"/>
    <w:rsid w:val="00874B68"/>
    <w:rsid w:val="00875039"/>
    <w:rsid w:val="00875569"/>
    <w:rsid w:val="00875D26"/>
    <w:rsid w:val="008760ED"/>
    <w:rsid w:val="00876391"/>
    <w:rsid w:val="00876F84"/>
    <w:rsid w:val="00877C0E"/>
    <w:rsid w:val="00880A0A"/>
    <w:rsid w:val="00880DD0"/>
    <w:rsid w:val="00881361"/>
    <w:rsid w:val="008815E5"/>
    <w:rsid w:val="0088163C"/>
    <w:rsid w:val="008818B1"/>
    <w:rsid w:val="00882055"/>
    <w:rsid w:val="00882188"/>
    <w:rsid w:val="008825ED"/>
    <w:rsid w:val="00882989"/>
    <w:rsid w:val="00882EAF"/>
    <w:rsid w:val="00883C59"/>
    <w:rsid w:val="008841F3"/>
    <w:rsid w:val="0088488F"/>
    <w:rsid w:val="00884DE4"/>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45EE"/>
    <w:rsid w:val="00894A1E"/>
    <w:rsid w:val="00894E9C"/>
    <w:rsid w:val="008952FF"/>
    <w:rsid w:val="0089534B"/>
    <w:rsid w:val="00895C12"/>
    <w:rsid w:val="00896700"/>
    <w:rsid w:val="00896A0F"/>
    <w:rsid w:val="00896BBE"/>
    <w:rsid w:val="00896F7D"/>
    <w:rsid w:val="008A000C"/>
    <w:rsid w:val="008A0422"/>
    <w:rsid w:val="008A088E"/>
    <w:rsid w:val="008A1A28"/>
    <w:rsid w:val="008A1F32"/>
    <w:rsid w:val="008A1FC0"/>
    <w:rsid w:val="008A21CF"/>
    <w:rsid w:val="008A2CCB"/>
    <w:rsid w:val="008A3DC8"/>
    <w:rsid w:val="008A3F27"/>
    <w:rsid w:val="008A3F32"/>
    <w:rsid w:val="008A423E"/>
    <w:rsid w:val="008A44BF"/>
    <w:rsid w:val="008A4E28"/>
    <w:rsid w:val="008A5095"/>
    <w:rsid w:val="008A5615"/>
    <w:rsid w:val="008A7367"/>
    <w:rsid w:val="008A74EB"/>
    <w:rsid w:val="008A79A1"/>
    <w:rsid w:val="008A7CB4"/>
    <w:rsid w:val="008A7DE4"/>
    <w:rsid w:val="008B16B0"/>
    <w:rsid w:val="008B25E6"/>
    <w:rsid w:val="008B3EC8"/>
    <w:rsid w:val="008B4291"/>
    <w:rsid w:val="008B43E6"/>
    <w:rsid w:val="008B45DA"/>
    <w:rsid w:val="008B465C"/>
    <w:rsid w:val="008B4716"/>
    <w:rsid w:val="008B49B9"/>
    <w:rsid w:val="008B59B3"/>
    <w:rsid w:val="008B5B64"/>
    <w:rsid w:val="008B6122"/>
    <w:rsid w:val="008B663A"/>
    <w:rsid w:val="008B685A"/>
    <w:rsid w:val="008B6ED1"/>
    <w:rsid w:val="008B74A3"/>
    <w:rsid w:val="008B7B89"/>
    <w:rsid w:val="008B7D1E"/>
    <w:rsid w:val="008B7EF6"/>
    <w:rsid w:val="008C05F4"/>
    <w:rsid w:val="008C08AD"/>
    <w:rsid w:val="008C0AE3"/>
    <w:rsid w:val="008C0E43"/>
    <w:rsid w:val="008C0FFD"/>
    <w:rsid w:val="008C15F7"/>
    <w:rsid w:val="008C16C1"/>
    <w:rsid w:val="008C1FC3"/>
    <w:rsid w:val="008C272A"/>
    <w:rsid w:val="008C2AFC"/>
    <w:rsid w:val="008C2D03"/>
    <w:rsid w:val="008C2E8F"/>
    <w:rsid w:val="008C3727"/>
    <w:rsid w:val="008C390C"/>
    <w:rsid w:val="008C3A4D"/>
    <w:rsid w:val="008C4870"/>
    <w:rsid w:val="008C605C"/>
    <w:rsid w:val="008C65BF"/>
    <w:rsid w:val="008C6A64"/>
    <w:rsid w:val="008D0798"/>
    <w:rsid w:val="008D0F45"/>
    <w:rsid w:val="008D1981"/>
    <w:rsid w:val="008D1C8E"/>
    <w:rsid w:val="008D1E06"/>
    <w:rsid w:val="008D1EDE"/>
    <w:rsid w:val="008D25AA"/>
    <w:rsid w:val="008D2DF7"/>
    <w:rsid w:val="008D392E"/>
    <w:rsid w:val="008D3F4C"/>
    <w:rsid w:val="008D504E"/>
    <w:rsid w:val="008D5096"/>
    <w:rsid w:val="008D5924"/>
    <w:rsid w:val="008D5E7F"/>
    <w:rsid w:val="008D5F2B"/>
    <w:rsid w:val="008D5F70"/>
    <w:rsid w:val="008D6CFA"/>
    <w:rsid w:val="008D747A"/>
    <w:rsid w:val="008D7724"/>
    <w:rsid w:val="008D7EAB"/>
    <w:rsid w:val="008E0008"/>
    <w:rsid w:val="008E0ADA"/>
    <w:rsid w:val="008E10C6"/>
    <w:rsid w:val="008E1194"/>
    <w:rsid w:val="008E1310"/>
    <w:rsid w:val="008E2A82"/>
    <w:rsid w:val="008E32ED"/>
    <w:rsid w:val="008E338E"/>
    <w:rsid w:val="008E40C8"/>
    <w:rsid w:val="008E4161"/>
    <w:rsid w:val="008E4834"/>
    <w:rsid w:val="008E4913"/>
    <w:rsid w:val="008E49D8"/>
    <w:rsid w:val="008E4BAF"/>
    <w:rsid w:val="008E4D72"/>
    <w:rsid w:val="008E4DA9"/>
    <w:rsid w:val="008E50FF"/>
    <w:rsid w:val="008E56AF"/>
    <w:rsid w:val="008E577B"/>
    <w:rsid w:val="008E5829"/>
    <w:rsid w:val="008E603B"/>
    <w:rsid w:val="008E65FF"/>
    <w:rsid w:val="008E7474"/>
    <w:rsid w:val="008E790B"/>
    <w:rsid w:val="008E7B08"/>
    <w:rsid w:val="008E7D3C"/>
    <w:rsid w:val="008F039A"/>
    <w:rsid w:val="008F146A"/>
    <w:rsid w:val="008F1715"/>
    <w:rsid w:val="008F1C8A"/>
    <w:rsid w:val="008F1E95"/>
    <w:rsid w:val="008F425B"/>
    <w:rsid w:val="008F4ED0"/>
    <w:rsid w:val="008F4F2C"/>
    <w:rsid w:val="008F52BC"/>
    <w:rsid w:val="008F61CB"/>
    <w:rsid w:val="008F6641"/>
    <w:rsid w:val="008F6A19"/>
    <w:rsid w:val="008F7282"/>
    <w:rsid w:val="008F762B"/>
    <w:rsid w:val="00900234"/>
    <w:rsid w:val="00900A97"/>
    <w:rsid w:val="00900B91"/>
    <w:rsid w:val="00900D53"/>
    <w:rsid w:val="009012E0"/>
    <w:rsid w:val="00901B36"/>
    <w:rsid w:val="00901C3D"/>
    <w:rsid w:val="00901D0A"/>
    <w:rsid w:val="00901DC4"/>
    <w:rsid w:val="00901F9F"/>
    <w:rsid w:val="009022E3"/>
    <w:rsid w:val="009028B0"/>
    <w:rsid w:val="009037DF"/>
    <w:rsid w:val="00903B03"/>
    <w:rsid w:val="00905008"/>
    <w:rsid w:val="0090529E"/>
    <w:rsid w:val="009052A7"/>
    <w:rsid w:val="009054CD"/>
    <w:rsid w:val="00905AB7"/>
    <w:rsid w:val="00906AFE"/>
    <w:rsid w:val="00906BE8"/>
    <w:rsid w:val="00906E22"/>
    <w:rsid w:val="00906EDA"/>
    <w:rsid w:val="0090702C"/>
    <w:rsid w:val="00907839"/>
    <w:rsid w:val="009079B4"/>
    <w:rsid w:val="0091071A"/>
    <w:rsid w:val="00910983"/>
    <w:rsid w:val="00910E27"/>
    <w:rsid w:val="0091149D"/>
    <w:rsid w:val="00911DB6"/>
    <w:rsid w:val="0091205E"/>
    <w:rsid w:val="00912ECE"/>
    <w:rsid w:val="00913773"/>
    <w:rsid w:val="009140FF"/>
    <w:rsid w:val="009143C6"/>
    <w:rsid w:val="009148F4"/>
    <w:rsid w:val="00914932"/>
    <w:rsid w:val="00915590"/>
    <w:rsid w:val="009156E0"/>
    <w:rsid w:val="00916812"/>
    <w:rsid w:val="0092051D"/>
    <w:rsid w:val="00920B77"/>
    <w:rsid w:val="00920C51"/>
    <w:rsid w:val="00920D31"/>
    <w:rsid w:val="0092244D"/>
    <w:rsid w:val="00923427"/>
    <w:rsid w:val="009239A2"/>
    <w:rsid w:val="0092408A"/>
    <w:rsid w:val="009243D0"/>
    <w:rsid w:val="00924B6C"/>
    <w:rsid w:val="00924C30"/>
    <w:rsid w:val="00925514"/>
    <w:rsid w:val="00925531"/>
    <w:rsid w:val="009258F3"/>
    <w:rsid w:val="009269AB"/>
    <w:rsid w:val="00927498"/>
    <w:rsid w:val="009278E0"/>
    <w:rsid w:val="00927A12"/>
    <w:rsid w:val="00927B71"/>
    <w:rsid w:val="00927DF4"/>
    <w:rsid w:val="009307EF"/>
    <w:rsid w:val="00930D45"/>
    <w:rsid w:val="00930F97"/>
    <w:rsid w:val="009315B4"/>
    <w:rsid w:val="0093195A"/>
    <w:rsid w:val="00931A53"/>
    <w:rsid w:val="00931B56"/>
    <w:rsid w:val="00931EAF"/>
    <w:rsid w:val="00932159"/>
    <w:rsid w:val="0093259B"/>
    <w:rsid w:val="00932A38"/>
    <w:rsid w:val="00932BEA"/>
    <w:rsid w:val="00932CA4"/>
    <w:rsid w:val="00932FBD"/>
    <w:rsid w:val="00934073"/>
    <w:rsid w:val="0093433C"/>
    <w:rsid w:val="0093489E"/>
    <w:rsid w:val="00934BB5"/>
    <w:rsid w:val="00934F6D"/>
    <w:rsid w:val="0093580C"/>
    <w:rsid w:val="009358BF"/>
    <w:rsid w:val="0093592D"/>
    <w:rsid w:val="00935AD2"/>
    <w:rsid w:val="009366F6"/>
    <w:rsid w:val="00936D3A"/>
    <w:rsid w:val="00936F6C"/>
    <w:rsid w:val="00937151"/>
    <w:rsid w:val="009377BF"/>
    <w:rsid w:val="00937B51"/>
    <w:rsid w:val="00940265"/>
    <w:rsid w:val="00940B07"/>
    <w:rsid w:val="009410B2"/>
    <w:rsid w:val="00941284"/>
    <w:rsid w:val="009413EF"/>
    <w:rsid w:val="00941513"/>
    <w:rsid w:val="00941734"/>
    <w:rsid w:val="00941C4B"/>
    <w:rsid w:val="009420D4"/>
    <w:rsid w:val="00942194"/>
    <w:rsid w:val="0094229B"/>
    <w:rsid w:val="00942C5C"/>
    <w:rsid w:val="00944C69"/>
    <w:rsid w:val="00945A05"/>
    <w:rsid w:val="00946115"/>
    <w:rsid w:val="0094612C"/>
    <w:rsid w:val="00946184"/>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523C"/>
    <w:rsid w:val="0095598E"/>
    <w:rsid w:val="00956320"/>
    <w:rsid w:val="0095660B"/>
    <w:rsid w:val="009570B7"/>
    <w:rsid w:val="00960F74"/>
    <w:rsid w:val="00961161"/>
    <w:rsid w:val="00962088"/>
    <w:rsid w:val="009620D5"/>
    <w:rsid w:val="00962688"/>
    <w:rsid w:val="009630F4"/>
    <w:rsid w:val="009632A9"/>
    <w:rsid w:val="009633E9"/>
    <w:rsid w:val="009638D3"/>
    <w:rsid w:val="0096397A"/>
    <w:rsid w:val="009641D1"/>
    <w:rsid w:val="00964C64"/>
    <w:rsid w:val="00965EE8"/>
    <w:rsid w:val="00966116"/>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251"/>
    <w:rsid w:val="00972CCF"/>
    <w:rsid w:val="0097366C"/>
    <w:rsid w:val="00973951"/>
    <w:rsid w:val="00974049"/>
    <w:rsid w:val="009743AE"/>
    <w:rsid w:val="00974546"/>
    <w:rsid w:val="00974740"/>
    <w:rsid w:val="00975828"/>
    <w:rsid w:val="00975D3A"/>
    <w:rsid w:val="00976361"/>
    <w:rsid w:val="009769E5"/>
    <w:rsid w:val="009770C3"/>
    <w:rsid w:val="0097756A"/>
    <w:rsid w:val="0097769B"/>
    <w:rsid w:val="0097773C"/>
    <w:rsid w:val="009777D6"/>
    <w:rsid w:val="009777FB"/>
    <w:rsid w:val="00977977"/>
    <w:rsid w:val="00977B08"/>
    <w:rsid w:val="00977FF6"/>
    <w:rsid w:val="00980BE7"/>
    <w:rsid w:val="0098155E"/>
    <w:rsid w:val="009816AD"/>
    <w:rsid w:val="00981B09"/>
    <w:rsid w:val="00982652"/>
    <w:rsid w:val="009833E3"/>
    <w:rsid w:val="009836FF"/>
    <w:rsid w:val="0098416D"/>
    <w:rsid w:val="009842E0"/>
    <w:rsid w:val="00984CB0"/>
    <w:rsid w:val="00984DC0"/>
    <w:rsid w:val="00984E80"/>
    <w:rsid w:val="009855D9"/>
    <w:rsid w:val="00986405"/>
    <w:rsid w:val="00986427"/>
    <w:rsid w:val="00986A3F"/>
    <w:rsid w:val="009872E9"/>
    <w:rsid w:val="0098742D"/>
    <w:rsid w:val="00987BB0"/>
    <w:rsid w:val="00987D2B"/>
    <w:rsid w:val="00987DCD"/>
    <w:rsid w:val="009900B3"/>
    <w:rsid w:val="009904B3"/>
    <w:rsid w:val="00991227"/>
    <w:rsid w:val="00991A8A"/>
    <w:rsid w:val="00991CE4"/>
    <w:rsid w:val="00992176"/>
    <w:rsid w:val="00992B74"/>
    <w:rsid w:val="00992EF7"/>
    <w:rsid w:val="00993891"/>
    <w:rsid w:val="00993CFB"/>
    <w:rsid w:val="00994978"/>
    <w:rsid w:val="00994BF1"/>
    <w:rsid w:val="00994DFF"/>
    <w:rsid w:val="0099505A"/>
    <w:rsid w:val="00995531"/>
    <w:rsid w:val="0099560E"/>
    <w:rsid w:val="00996838"/>
    <w:rsid w:val="0099735F"/>
    <w:rsid w:val="00997746"/>
    <w:rsid w:val="009A0789"/>
    <w:rsid w:val="009A1063"/>
    <w:rsid w:val="009A11CA"/>
    <w:rsid w:val="009A13F4"/>
    <w:rsid w:val="009A14B7"/>
    <w:rsid w:val="009A1554"/>
    <w:rsid w:val="009A1648"/>
    <w:rsid w:val="009A16A6"/>
    <w:rsid w:val="009A1CEF"/>
    <w:rsid w:val="009A1EAA"/>
    <w:rsid w:val="009A2D3F"/>
    <w:rsid w:val="009A30A6"/>
    <w:rsid w:val="009A35B4"/>
    <w:rsid w:val="009A38A0"/>
    <w:rsid w:val="009A3F92"/>
    <w:rsid w:val="009A4B88"/>
    <w:rsid w:val="009A560F"/>
    <w:rsid w:val="009A599E"/>
    <w:rsid w:val="009A6152"/>
    <w:rsid w:val="009A6306"/>
    <w:rsid w:val="009A67A3"/>
    <w:rsid w:val="009A6E47"/>
    <w:rsid w:val="009A6F1D"/>
    <w:rsid w:val="009A72FD"/>
    <w:rsid w:val="009A7442"/>
    <w:rsid w:val="009A75E9"/>
    <w:rsid w:val="009B0C86"/>
    <w:rsid w:val="009B0F68"/>
    <w:rsid w:val="009B165D"/>
    <w:rsid w:val="009B1ABB"/>
    <w:rsid w:val="009B1B95"/>
    <w:rsid w:val="009B1FBC"/>
    <w:rsid w:val="009B295C"/>
    <w:rsid w:val="009B2A30"/>
    <w:rsid w:val="009B2E37"/>
    <w:rsid w:val="009B321D"/>
    <w:rsid w:val="009B3400"/>
    <w:rsid w:val="009B4070"/>
    <w:rsid w:val="009B413B"/>
    <w:rsid w:val="009B4294"/>
    <w:rsid w:val="009B42B0"/>
    <w:rsid w:val="009B55CA"/>
    <w:rsid w:val="009B607C"/>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7E94"/>
    <w:rsid w:val="009C7F29"/>
    <w:rsid w:val="009D066F"/>
    <w:rsid w:val="009D0A69"/>
    <w:rsid w:val="009D0B84"/>
    <w:rsid w:val="009D109A"/>
    <w:rsid w:val="009D2806"/>
    <w:rsid w:val="009D2827"/>
    <w:rsid w:val="009D383F"/>
    <w:rsid w:val="009D4699"/>
    <w:rsid w:val="009D587C"/>
    <w:rsid w:val="009D58F2"/>
    <w:rsid w:val="009D60D3"/>
    <w:rsid w:val="009D6AED"/>
    <w:rsid w:val="009D75C5"/>
    <w:rsid w:val="009E00B6"/>
    <w:rsid w:val="009E07FD"/>
    <w:rsid w:val="009E0896"/>
    <w:rsid w:val="009E0BB1"/>
    <w:rsid w:val="009E10D1"/>
    <w:rsid w:val="009E1B09"/>
    <w:rsid w:val="009E2369"/>
    <w:rsid w:val="009E278E"/>
    <w:rsid w:val="009E334D"/>
    <w:rsid w:val="009E370F"/>
    <w:rsid w:val="009E3F85"/>
    <w:rsid w:val="009E44B5"/>
    <w:rsid w:val="009E4B67"/>
    <w:rsid w:val="009E5542"/>
    <w:rsid w:val="009E5783"/>
    <w:rsid w:val="009E6793"/>
    <w:rsid w:val="009E68DE"/>
    <w:rsid w:val="009E6FCB"/>
    <w:rsid w:val="009E7600"/>
    <w:rsid w:val="009E7E4B"/>
    <w:rsid w:val="009E7EB6"/>
    <w:rsid w:val="009F0629"/>
    <w:rsid w:val="009F071B"/>
    <w:rsid w:val="009F07A5"/>
    <w:rsid w:val="009F0EC7"/>
    <w:rsid w:val="009F0F35"/>
    <w:rsid w:val="009F1146"/>
    <w:rsid w:val="009F1424"/>
    <w:rsid w:val="009F1DE8"/>
    <w:rsid w:val="009F27AF"/>
    <w:rsid w:val="009F2955"/>
    <w:rsid w:val="009F2ACB"/>
    <w:rsid w:val="009F2B86"/>
    <w:rsid w:val="009F2D35"/>
    <w:rsid w:val="009F3F3C"/>
    <w:rsid w:val="009F4FCA"/>
    <w:rsid w:val="009F5458"/>
    <w:rsid w:val="009F54D0"/>
    <w:rsid w:val="009F58AA"/>
    <w:rsid w:val="009F5B14"/>
    <w:rsid w:val="009F632E"/>
    <w:rsid w:val="009F6B64"/>
    <w:rsid w:val="009F6E64"/>
    <w:rsid w:val="009F708D"/>
    <w:rsid w:val="009F71D4"/>
    <w:rsid w:val="009F732B"/>
    <w:rsid w:val="009F73A6"/>
    <w:rsid w:val="009F7C6F"/>
    <w:rsid w:val="009F7C7D"/>
    <w:rsid w:val="00A00019"/>
    <w:rsid w:val="00A00E81"/>
    <w:rsid w:val="00A018B3"/>
    <w:rsid w:val="00A01AC9"/>
    <w:rsid w:val="00A01D68"/>
    <w:rsid w:val="00A02E4E"/>
    <w:rsid w:val="00A036C4"/>
    <w:rsid w:val="00A03B1D"/>
    <w:rsid w:val="00A040FE"/>
    <w:rsid w:val="00A04374"/>
    <w:rsid w:val="00A05B68"/>
    <w:rsid w:val="00A05CE1"/>
    <w:rsid w:val="00A05E0C"/>
    <w:rsid w:val="00A06167"/>
    <w:rsid w:val="00A06D52"/>
    <w:rsid w:val="00A07D88"/>
    <w:rsid w:val="00A10334"/>
    <w:rsid w:val="00A107A3"/>
    <w:rsid w:val="00A10AB2"/>
    <w:rsid w:val="00A10F8F"/>
    <w:rsid w:val="00A114BD"/>
    <w:rsid w:val="00A1166F"/>
    <w:rsid w:val="00A116A3"/>
    <w:rsid w:val="00A12AA4"/>
    <w:rsid w:val="00A133C0"/>
    <w:rsid w:val="00A13D31"/>
    <w:rsid w:val="00A14352"/>
    <w:rsid w:val="00A14502"/>
    <w:rsid w:val="00A166EE"/>
    <w:rsid w:val="00A16A6D"/>
    <w:rsid w:val="00A16DB8"/>
    <w:rsid w:val="00A175D4"/>
    <w:rsid w:val="00A1764F"/>
    <w:rsid w:val="00A177BE"/>
    <w:rsid w:val="00A17B6B"/>
    <w:rsid w:val="00A2019C"/>
    <w:rsid w:val="00A2069A"/>
    <w:rsid w:val="00A20A58"/>
    <w:rsid w:val="00A20D01"/>
    <w:rsid w:val="00A20DF7"/>
    <w:rsid w:val="00A211B8"/>
    <w:rsid w:val="00A219FB"/>
    <w:rsid w:val="00A21C15"/>
    <w:rsid w:val="00A2210B"/>
    <w:rsid w:val="00A22423"/>
    <w:rsid w:val="00A22442"/>
    <w:rsid w:val="00A228EA"/>
    <w:rsid w:val="00A23817"/>
    <w:rsid w:val="00A2478A"/>
    <w:rsid w:val="00A2517C"/>
    <w:rsid w:val="00A25520"/>
    <w:rsid w:val="00A257AB"/>
    <w:rsid w:val="00A25907"/>
    <w:rsid w:val="00A25BBA"/>
    <w:rsid w:val="00A26C79"/>
    <w:rsid w:val="00A2734F"/>
    <w:rsid w:val="00A27815"/>
    <w:rsid w:val="00A27A6C"/>
    <w:rsid w:val="00A27C53"/>
    <w:rsid w:val="00A3123B"/>
    <w:rsid w:val="00A3191D"/>
    <w:rsid w:val="00A31E73"/>
    <w:rsid w:val="00A321B4"/>
    <w:rsid w:val="00A321BF"/>
    <w:rsid w:val="00A32465"/>
    <w:rsid w:val="00A326FA"/>
    <w:rsid w:val="00A32C07"/>
    <w:rsid w:val="00A339D9"/>
    <w:rsid w:val="00A33A2C"/>
    <w:rsid w:val="00A33AFA"/>
    <w:rsid w:val="00A33B65"/>
    <w:rsid w:val="00A33DB2"/>
    <w:rsid w:val="00A34F02"/>
    <w:rsid w:val="00A35286"/>
    <w:rsid w:val="00A35999"/>
    <w:rsid w:val="00A35BE4"/>
    <w:rsid w:val="00A368B0"/>
    <w:rsid w:val="00A37179"/>
    <w:rsid w:val="00A40581"/>
    <w:rsid w:val="00A413F4"/>
    <w:rsid w:val="00A415BF"/>
    <w:rsid w:val="00A42270"/>
    <w:rsid w:val="00A4237C"/>
    <w:rsid w:val="00A42423"/>
    <w:rsid w:val="00A429F8"/>
    <w:rsid w:val="00A43B69"/>
    <w:rsid w:val="00A43F6E"/>
    <w:rsid w:val="00A446E7"/>
    <w:rsid w:val="00A44767"/>
    <w:rsid w:val="00A44A62"/>
    <w:rsid w:val="00A458F2"/>
    <w:rsid w:val="00A46044"/>
    <w:rsid w:val="00A4655E"/>
    <w:rsid w:val="00A46716"/>
    <w:rsid w:val="00A479AE"/>
    <w:rsid w:val="00A47DAB"/>
    <w:rsid w:val="00A510AD"/>
    <w:rsid w:val="00A513ED"/>
    <w:rsid w:val="00A5156C"/>
    <w:rsid w:val="00A51651"/>
    <w:rsid w:val="00A51B7D"/>
    <w:rsid w:val="00A52284"/>
    <w:rsid w:val="00A5263A"/>
    <w:rsid w:val="00A52817"/>
    <w:rsid w:val="00A52CCB"/>
    <w:rsid w:val="00A53267"/>
    <w:rsid w:val="00A5395E"/>
    <w:rsid w:val="00A53AAD"/>
    <w:rsid w:val="00A53BE6"/>
    <w:rsid w:val="00A541FF"/>
    <w:rsid w:val="00A54430"/>
    <w:rsid w:val="00A55285"/>
    <w:rsid w:val="00A55A6E"/>
    <w:rsid w:val="00A56D9F"/>
    <w:rsid w:val="00A57037"/>
    <w:rsid w:val="00A5713C"/>
    <w:rsid w:val="00A57F13"/>
    <w:rsid w:val="00A57F61"/>
    <w:rsid w:val="00A606D3"/>
    <w:rsid w:val="00A61039"/>
    <w:rsid w:val="00A6146B"/>
    <w:rsid w:val="00A618D9"/>
    <w:rsid w:val="00A6212F"/>
    <w:rsid w:val="00A624F0"/>
    <w:rsid w:val="00A630A5"/>
    <w:rsid w:val="00A631A6"/>
    <w:rsid w:val="00A63709"/>
    <w:rsid w:val="00A643AD"/>
    <w:rsid w:val="00A6440C"/>
    <w:rsid w:val="00A645F1"/>
    <w:rsid w:val="00A65B1F"/>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2A85"/>
    <w:rsid w:val="00A7301D"/>
    <w:rsid w:val="00A73096"/>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63"/>
    <w:rsid w:val="00A815F1"/>
    <w:rsid w:val="00A81ADB"/>
    <w:rsid w:val="00A81C05"/>
    <w:rsid w:val="00A81F31"/>
    <w:rsid w:val="00A826CD"/>
    <w:rsid w:val="00A82CD9"/>
    <w:rsid w:val="00A82E89"/>
    <w:rsid w:val="00A82F58"/>
    <w:rsid w:val="00A8351E"/>
    <w:rsid w:val="00A83D6A"/>
    <w:rsid w:val="00A83F0A"/>
    <w:rsid w:val="00A84B0A"/>
    <w:rsid w:val="00A85DB7"/>
    <w:rsid w:val="00A86F34"/>
    <w:rsid w:val="00A8708E"/>
    <w:rsid w:val="00A90DCC"/>
    <w:rsid w:val="00A90DE3"/>
    <w:rsid w:val="00A9124A"/>
    <w:rsid w:val="00A91F80"/>
    <w:rsid w:val="00A920DA"/>
    <w:rsid w:val="00A922F0"/>
    <w:rsid w:val="00A92795"/>
    <w:rsid w:val="00A92AB1"/>
    <w:rsid w:val="00A92C8A"/>
    <w:rsid w:val="00A93B43"/>
    <w:rsid w:val="00A93BC3"/>
    <w:rsid w:val="00A9418B"/>
    <w:rsid w:val="00A94A94"/>
    <w:rsid w:val="00A95102"/>
    <w:rsid w:val="00A95400"/>
    <w:rsid w:val="00A9632E"/>
    <w:rsid w:val="00A96C77"/>
    <w:rsid w:val="00A96D30"/>
    <w:rsid w:val="00AA0C3D"/>
    <w:rsid w:val="00AA1BFD"/>
    <w:rsid w:val="00AA1CF8"/>
    <w:rsid w:val="00AA2273"/>
    <w:rsid w:val="00AA240E"/>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959"/>
    <w:rsid w:val="00AB3CFA"/>
    <w:rsid w:val="00AB3D5C"/>
    <w:rsid w:val="00AB4337"/>
    <w:rsid w:val="00AB4B1F"/>
    <w:rsid w:val="00AB6544"/>
    <w:rsid w:val="00AB6E43"/>
    <w:rsid w:val="00AB7315"/>
    <w:rsid w:val="00AB7818"/>
    <w:rsid w:val="00AB7CA2"/>
    <w:rsid w:val="00AC0012"/>
    <w:rsid w:val="00AC0ED5"/>
    <w:rsid w:val="00AC14C6"/>
    <w:rsid w:val="00AC26BB"/>
    <w:rsid w:val="00AC290B"/>
    <w:rsid w:val="00AC294E"/>
    <w:rsid w:val="00AC29E6"/>
    <w:rsid w:val="00AC2B97"/>
    <w:rsid w:val="00AC357A"/>
    <w:rsid w:val="00AC36A8"/>
    <w:rsid w:val="00AC38F1"/>
    <w:rsid w:val="00AC4BEB"/>
    <w:rsid w:val="00AC4CC3"/>
    <w:rsid w:val="00AC537E"/>
    <w:rsid w:val="00AC554E"/>
    <w:rsid w:val="00AC6047"/>
    <w:rsid w:val="00AC7633"/>
    <w:rsid w:val="00AC7C07"/>
    <w:rsid w:val="00AD0884"/>
    <w:rsid w:val="00AD0E12"/>
    <w:rsid w:val="00AD1967"/>
    <w:rsid w:val="00AD27E3"/>
    <w:rsid w:val="00AD27F1"/>
    <w:rsid w:val="00AD2860"/>
    <w:rsid w:val="00AD2D12"/>
    <w:rsid w:val="00AD2EFE"/>
    <w:rsid w:val="00AD34E0"/>
    <w:rsid w:val="00AD3670"/>
    <w:rsid w:val="00AD3A44"/>
    <w:rsid w:val="00AD3E40"/>
    <w:rsid w:val="00AD4157"/>
    <w:rsid w:val="00AD481E"/>
    <w:rsid w:val="00AD482B"/>
    <w:rsid w:val="00AD4B5C"/>
    <w:rsid w:val="00AD559B"/>
    <w:rsid w:val="00AD55CB"/>
    <w:rsid w:val="00AD5ABD"/>
    <w:rsid w:val="00AD5BE2"/>
    <w:rsid w:val="00AD6384"/>
    <w:rsid w:val="00AD63D1"/>
    <w:rsid w:val="00AD64E4"/>
    <w:rsid w:val="00AD65EF"/>
    <w:rsid w:val="00AD6687"/>
    <w:rsid w:val="00AD69F8"/>
    <w:rsid w:val="00AD6EFD"/>
    <w:rsid w:val="00AD73D4"/>
    <w:rsid w:val="00AD7C7C"/>
    <w:rsid w:val="00AD7FB4"/>
    <w:rsid w:val="00AE052C"/>
    <w:rsid w:val="00AE0F05"/>
    <w:rsid w:val="00AE12B3"/>
    <w:rsid w:val="00AE137D"/>
    <w:rsid w:val="00AE170C"/>
    <w:rsid w:val="00AE1829"/>
    <w:rsid w:val="00AE19DC"/>
    <w:rsid w:val="00AE2401"/>
    <w:rsid w:val="00AE254B"/>
    <w:rsid w:val="00AE26A6"/>
    <w:rsid w:val="00AE2C96"/>
    <w:rsid w:val="00AE36B7"/>
    <w:rsid w:val="00AE3815"/>
    <w:rsid w:val="00AE39AD"/>
    <w:rsid w:val="00AE3A99"/>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567"/>
    <w:rsid w:val="00AF4976"/>
    <w:rsid w:val="00AF4A8F"/>
    <w:rsid w:val="00AF51DB"/>
    <w:rsid w:val="00AF58C3"/>
    <w:rsid w:val="00AF6C9F"/>
    <w:rsid w:val="00AF735D"/>
    <w:rsid w:val="00AF779A"/>
    <w:rsid w:val="00AF7897"/>
    <w:rsid w:val="00AF7D59"/>
    <w:rsid w:val="00B00448"/>
    <w:rsid w:val="00B00494"/>
    <w:rsid w:val="00B009C5"/>
    <w:rsid w:val="00B00FEB"/>
    <w:rsid w:val="00B017C6"/>
    <w:rsid w:val="00B0228E"/>
    <w:rsid w:val="00B0309B"/>
    <w:rsid w:val="00B0375D"/>
    <w:rsid w:val="00B04608"/>
    <w:rsid w:val="00B04F50"/>
    <w:rsid w:val="00B0578D"/>
    <w:rsid w:val="00B058E9"/>
    <w:rsid w:val="00B05BEE"/>
    <w:rsid w:val="00B05ED0"/>
    <w:rsid w:val="00B06A7E"/>
    <w:rsid w:val="00B06CB3"/>
    <w:rsid w:val="00B07038"/>
    <w:rsid w:val="00B07624"/>
    <w:rsid w:val="00B0785B"/>
    <w:rsid w:val="00B10292"/>
    <w:rsid w:val="00B106C3"/>
    <w:rsid w:val="00B10863"/>
    <w:rsid w:val="00B112A4"/>
    <w:rsid w:val="00B11629"/>
    <w:rsid w:val="00B1225F"/>
    <w:rsid w:val="00B126B4"/>
    <w:rsid w:val="00B127DF"/>
    <w:rsid w:val="00B130E4"/>
    <w:rsid w:val="00B13546"/>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2CC8"/>
    <w:rsid w:val="00B2325D"/>
    <w:rsid w:val="00B233DF"/>
    <w:rsid w:val="00B238D6"/>
    <w:rsid w:val="00B24E19"/>
    <w:rsid w:val="00B25D89"/>
    <w:rsid w:val="00B25D97"/>
    <w:rsid w:val="00B25E98"/>
    <w:rsid w:val="00B26112"/>
    <w:rsid w:val="00B262CF"/>
    <w:rsid w:val="00B26D4D"/>
    <w:rsid w:val="00B26FEE"/>
    <w:rsid w:val="00B272E3"/>
    <w:rsid w:val="00B30616"/>
    <w:rsid w:val="00B3122D"/>
    <w:rsid w:val="00B31DFC"/>
    <w:rsid w:val="00B31FA0"/>
    <w:rsid w:val="00B32669"/>
    <w:rsid w:val="00B32BAA"/>
    <w:rsid w:val="00B32CAC"/>
    <w:rsid w:val="00B33A33"/>
    <w:rsid w:val="00B33B46"/>
    <w:rsid w:val="00B34034"/>
    <w:rsid w:val="00B34161"/>
    <w:rsid w:val="00B341D3"/>
    <w:rsid w:val="00B34324"/>
    <w:rsid w:val="00B345E4"/>
    <w:rsid w:val="00B35EEC"/>
    <w:rsid w:val="00B362F3"/>
    <w:rsid w:val="00B3636E"/>
    <w:rsid w:val="00B3661B"/>
    <w:rsid w:val="00B36ACC"/>
    <w:rsid w:val="00B376EE"/>
    <w:rsid w:val="00B40AFB"/>
    <w:rsid w:val="00B41212"/>
    <w:rsid w:val="00B42665"/>
    <w:rsid w:val="00B43916"/>
    <w:rsid w:val="00B43A23"/>
    <w:rsid w:val="00B43D40"/>
    <w:rsid w:val="00B44F40"/>
    <w:rsid w:val="00B45BD4"/>
    <w:rsid w:val="00B460C1"/>
    <w:rsid w:val="00B47214"/>
    <w:rsid w:val="00B4739B"/>
    <w:rsid w:val="00B47EA7"/>
    <w:rsid w:val="00B47EAD"/>
    <w:rsid w:val="00B50866"/>
    <w:rsid w:val="00B50C69"/>
    <w:rsid w:val="00B50CD5"/>
    <w:rsid w:val="00B50EAB"/>
    <w:rsid w:val="00B519E8"/>
    <w:rsid w:val="00B519FE"/>
    <w:rsid w:val="00B51DEB"/>
    <w:rsid w:val="00B520CE"/>
    <w:rsid w:val="00B53227"/>
    <w:rsid w:val="00B53618"/>
    <w:rsid w:val="00B5408F"/>
    <w:rsid w:val="00B541A0"/>
    <w:rsid w:val="00B54CE0"/>
    <w:rsid w:val="00B54DFF"/>
    <w:rsid w:val="00B54F02"/>
    <w:rsid w:val="00B55DBF"/>
    <w:rsid w:val="00B56681"/>
    <w:rsid w:val="00B56C0A"/>
    <w:rsid w:val="00B570DF"/>
    <w:rsid w:val="00B575F0"/>
    <w:rsid w:val="00B578E8"/>
    <w:rsid w:val="00B57951"/>
    <w:rsid w:val="00B57993"/>
    <w:rsid w:val="00B57AFD"/>
    <w:rsid w:val="00B57F2C"/>
    <w:rsid w:val="00B607C4"/>
    <w:rsid w:val="00B60924"/>
    <w:rsid w:val="00B609A5"/>
    <w:rsid w:val="00B6186E"/>
    <w:rsid w:val="00B62156"/>
    <w:rsid w:val="00B62A78"/>
    <w:rsid w:val="00B633BF"/>
    <w:rsid w:val="00B63EF5"/>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3F33"/>
    <w:rsid w:val="00B7413E"/>
    <w:rsid w:val="00B742B3"/>
    <w:rsid w:val="00B74F8D"/>
    <w:rsid w:val="00B76024"/>
    <w:rsid w:val="00B76A44"/>
    <w:rsid w:val="00B77079"/>
    <w:rsid w:val="00B81273"/>
    <w:rsid w:val="00B81542"/>
    <w:rsid w:val="00B81860"/>
    <w:rsid w:val="00B825FE"/>
    <w:rsid w:val="00B8306D"/>
    <w:rsid w:val="00B83538"/>
    <w:rsid w:val="00B83D9E"/>
    <w:rsid w:val="00B84121"/>
    <w:rsid w:val="00B843A0"/>
    <w:rsid w:val="00B84A0E"/>
    <w:rsid w:val="00B85064"/>
    <w:rsid w:val="00B85409"/>
    <w:rsid w:val="00B85432"/>
    <w:rsid w:val="00B85618"/>
    <w:rsid w:val="00B85737"/>
    <w:rsid w:val="00B8582E"/>
    <w:rsid w:val="00B85927"/>
    <w:rsid w:val="00B85C53"/>
    <w:rsid w:val="00B85F97"/>
    <w:rsid w:val="00B861B3"/>
    <w:rsid w:val="00B869CC"/>
    <w:rsid w:val="00B871FD"/>
    <w:rsid w:val="00B8726D"/>
    <w:rsid w:val="00B90EF1"/>
    <w:rsid w:val="00B9191E"/>
    <w:rsid w:val="00B919CE"/>
    <w:rsid w:val="00B91D15"/>
    <w:rsid w:val="00B91D40"/>
    <w:rsid w:val="00B91FA6"/>
    <w:rsid w:val="00B921D5"/>
    <w:rsid w:val="00B92DF9"/>
    <w:rsid w:val="00B937BC"/>
    <w:rsid w:val="00B942FF"/>
    <w:rsid w:val="00B944FE"/>
    <w:rsid w:val="00B94823"/>
    <w:rsid w:val="00B94A3D"/>
    <w:rsid w:val="00B94CFF"/>
    <w:rsid w:val="00B94E65"/>
    <w:rsid w:val="00B95250"/>
    <w:rsid w:val="00B9578D"/>
    <w:rsid w:val="00B957A4"/>
    <w:rsid w:val="00B96489"/>
    <w:rsid w:val="00B96B76"/>
    <w:rsid w:val="00B970C3"/>
    <w:rsid w:val="00B9734C"/>
    <w:rsid w:val="00B979AD"/>
    <w:rsid w:val="00BA0330"/>
    <w:rsid w:val="00BA0529"/>
    <w:rsid w:val="00BA07F3"/>
    <w:rsid w:val="00BA0CF1"/>
    <w:rsid w:val="00BA12FE"/>
    <w:rsid w:val="00BA1313"/>
    <w:rsid w:val="00BA136C"/>
    <w:rsid w:val="00BA27CE"/>
    <w:rsid w:val="00BA315C"/>
    <w:rsid w:val="00BA4193"/>
    <w:rsid w:val="00BA4241"/>
    <w:rsid w:val="00BA4C8C"/>
    <w:rsid w:val="00BA4E4B"/>
    <w:rsid w:val="00BA59A3"/>
    <w:rsid w:val="00BA6120"/>
    <w:rsid w:val="00BA686D"/>
    <w:rsid w:val="00BA6995"/>
    <w:rsid w:val="00BA6DA1"/>
    <w:rsid w:val="00BA72E0"/>
    <w:rsid w:val="00BA774D"/>
    <w:rsid w:val="00BB0024"/>
    <w:rsid w:val="00BB00B5"/>
    <w:rsid w:val="00BB038A"/>
    <w:rsid w:val="00BB0A3C"/>
    <w:rsid w:val="00BB12FB"/>
    <w:rsid w:val="00BB1493"/>
    <w:rsid w:val="00BB1745"/>
    <w:rsid w:val="00BB1D6B"/>
    <w:rsid w:val="00BB1DCF"/>
    <w:rsid w:val="00BB2298"/>
    <w:rsid w:val="00BB2E06"/>
    <w:rsid w:val="00BB2F41"/>
    <w:rsid w:val="00BB3AF8"/>
    <w:rsid w:val="00BB4444"/>
    <w:rsid w:val="00BB4682"/>
    <w:rsid w:val="00BB4732"/>
    <w:rsid w:val="00BB498F"/>
    <w:rsid w:val="00BB4F5D"/>
    <w:rsid w:val="00BB57C6"/>
    <w:rsid w:val="00BB5813"/>
    <w:rsid w:val="00BB5AD1"/>
    <w:rsid w:val="00BB6197"/>
    <w:rsid w:val="00BB660B"/>
    <w:rsid w:val="00BB7B4B"/>
    <w:rsid w:val="00BB7CE7"/>
    <w:rsid w:val="00BC058B"/>
    <w:rsid w:val="00BC08EF"/>
    <w:rsid w:val="00BC0CCE"/>
    <w:rsid w:val="00BC1628"/>
    <w:rsid w:val="00BC1940"/>
    <w:rsid w:val="00BC196A"/>
    <w:rsid w:val="00BC439A"/>
    <w:rsid w:val="00BC47FB"/>
    <w:rsid w:val="00BC48DA"/>
    <w:rsid w:val="00BC4954"/>
    <w:rsid w:val="00BC4CF3"/>
    <w:rsid w:val="00BC5286"/>
    <w:rsid w:val="00BC723F"/>
    <w:rsid w:val="00BC72DD"/>
    <w:rsid w:val="00BC7442"/>
    <w:rsid w:val="00BC7D76"/>
    <w:rsid w:val="00BC7EF0"/>
    <w:rsid w:val="00BD08A9"/>
    <w:rsid w:val="00BD0970"/>
    <w:rsid w:val="00BD0E88"/>
    <w:rsid w:val="00BD15A2"/>
    <w:rsid w:val="00BD1AD9"/>
    <w:rsid w:val="00BD1DD8"/>
    <w:rsid w:val="00BD1EFE"/>
    <w:rsid w:val="00BD20EA"/>
    <w:rsid w:val="00BD2C3A"/>
    <w:rsid w:val="00BD345F"/>
    <w:rsid w:val="00BD3C98"/>
    <w:rsid w:val="00BD3F3F"/>
    <w:rsid w:val="00BD4071"/>
    <w:rsid w:val="00BD470B"/>
    <w:rsid w:val="00BD47D0"/>
    <w:rsid w:val="00BD47E9"/>
    <w:rsid w:val="00BD4D3F"/>
    <w:rsid w:val="00BD560C"/>
    <w:rsid w:val="00BD5901"/>
    <w:rsid w:val="00BD5A4C"/>
    <w:rsid w:val="00BD6B1F"/>
    <w:rsid w:val="00BD6B42"/>
    <w:rsid w:val="00BD6B89"/>
    <w:rsid w:val="00BD6D03"/>
    <w:rsid w:val="00BE03A4"/>
    <w:rsid w:val="00BE071C"/>
    <w:rsid w:val="00BE0AD0"/>
    <w:rsid w:val="00BE1EB6"/>
    <w:rsid w:val="00BE2691"/>
    <w:rsid w:val="00BE2748"/>
    <w:rsid w:val="00BE28A1"/>
    <w:rsid w:val="00BE2C39"/>
    <w:rsid w:val="00BE3877"/>
    <w:rsid w:val="00BE3ADD"/>
    <w:rsid w:val="00BE3BC0"/>
    <w:rsid w:val="00BE413A"/>
    <w:rsid w:val="00BE46A2"/>
    <w:rsid w:val="00BE48A7"/>
    <w:rsid w:val="00BE4D92"/>
    <w:rsid w:val="00BE5497"/>
    <w:rsid w:val="00BE614A"/>
    <w:rsid w:val="00BE62E9"/>
    <w:rsid w:val="00BE6859"/>
    <w:rsid w:val="00BE7C33"/>
    <w:rsid w:val="00BE7E4A"/>
    <w:rsid w:val="00BF0DF3"/>
    <w:rsid w:val="00BF18A1"/>
    <w:rsid w:val="00BF1E53"/>
    <w:rsid w:val="00BF2523"/>
    <w:rsid w:val="00BF2726"/>
    <w:rsid w:val="00BF3292"/>
    <w:rsid w:val="00BF3932"/>
    <w:rsid w:val="00BF3AD6"/>
    <w:rsid w:val="00BF3C98"/>
    <w:rsid w:val="00BF3D57"/>
    <w:rsid w:val="00BF4A7A"/>
    <w:rsid w:val="00BF5141"/>
    <w:rsid w:val="00BF5C26"/>
    <w:rsid w:val="00BF6367"/>
    <w:rsid w:val="00BF6AF9"/>
    <w:rsid w:val="00BF7D58"/>
    <w:rsid w:val="00C006BD"/>
    <w:rsid w:val="00C00913"/>
    <w:rsid w:val="00C00A90"/>
    <w:rsid w:val="00C01AC4"/>
    <w:rsid w:val="00C01B9D"/>
    <w:rsid w:val="00C01C59"/>
    <w:rsid w:val="00C01CF8"/>
    <w:rsid w:val="00C021DE"/>
    <w:rsid w:val="00C02459"/>
    <w:rsid w:val="00C02587"/>
    <w:rsid w:val="00C02A4C"/>
    <w:rsid w:val="00C02FA0"/>
    <w:rsid w:val="00C0328E"/>
    <w:rsid w:val="00C03C88"/>
    <w:rsid w:val="00C0461C"/>
    <w:rsid w:val="00C04A7E"/>
    <w:rsid w:val="00C04F84"/>
    <w:rsid w:val="00C0576A"/>
    <w:rsid w:val="00C065B8"/>
    <w:rsid w:val="00C06764"/>
    <w:rsid w:val="00C0775A"/>
    <w:rsid w:val="00C07CA2"/>
    <w:rsid w:val="00C07F2C"/>
    <w:rsid w:val="00C10907"/>
    <w:rsid w:val="00C11199"/>
    <w:rsid w:val="00C12425"/>
    <w:rsid w:val="00C129F0"/>
    <w:rsid w:val="00C12D99"/>
    <w:rsid w:val="00C1344C"/>
    <w:rsid w:val="00C1409A"/>
    <w:rsid w:val="00C1476B"/>
    <w:rsid w:val="00C15328"/>
    <w:rsid w:val="00C154E7"/>
    <w:rsid w:val="00C15884"/>
    <w:rsid w:val="00C1603C"/>
    <w:rsid w:val="00C1631D"/>
    <w:rsid w:val="00C16468"/>
    <w:rsid w:val="00C1694D"/>
    <w:rsid w:val="00C1696A"/>
    <w:rsid w:val="00C16ACE"/>
    <w:rsid w:val="00C17B59"/>
    <w:rsid w:val="00C2004D"/>
    <w:rsid w:val="00C20875"/>
    <w:rsid w:val="00C20BA8"/>
    <w:rsid w:val="00C20DBE"/>
    <w:rsid w:val="00C20F4D"/>
    <w:rsid w:val="00C21A53"/>
    <w:rsid w:val="00C222B6"/>
    <w:rsid w:val="00C229F4"/>
    <w:rsid w:val="00C22B29"/>
    <w:rsid w:val="00C23ACC"/>
    <w:rsid w:val="00C23EC6"/>
    <w:rsid w:val="00C24250"/>
    <w:rsid w:val="00C24A35"/>
    <w:rsid w:val="00C24E39"/>
    <w:rsid w:val="00C25386"/>
    <w:rsid w:val="00C2547C"/>
    <w:rsid w:val="00C2678C"/>
    <w:rsid w:val="00C272C2"/>
    <w:rsid w:val="00C27BB7"/>
    <w:rsid w:val="00C31316"/>
    <w:rsid w:val="00C3151F"/>
    <w:rsid w:val="00C31D68"/>
    <w:rsid w:val="00C32555"/>
    <w:rsid w:val="00C32D4D"/>
    <w:rsid w:val="00C32F1F"/>
    <w:rsid w:val="00C33683"/>
    <w:rsid w:val="00C33AAF"/>
    <w:rsid w:val="00C33F9C"/>
    <w:rsid w:val="00C34C95"/>
    <w:rsid w:val="00C34EDA"/>
    <w:rsid w:val="00C354AF"/>
    <w:rsid w:val="00C36092"/>
    <w:rsid w:val="00C36401"/>
    <w:rsid w:val="00C36892"/>
    <w:rsid w:val="00C37309"/>
    <w:rsid w:val="00C377CF"/>
    <w:rsid w:val="00C37ECE"/>
    <w:rsid w:val="00C40046"/>
    <w:rsid w:val="00C40252"/>
    <w:rsid w:val="00C40638"/>
    <w:rsid w:val="00C40F5F"/>
    <w:rsid w:val="00C4107F"/>
    <w:rsid w:val="00C412B4"/>
    <w:rsid w:val="00C41A09"/>
    <w:rsid w:val="00C41CE1"/>
    <w:rsid w:val="00C42242"/>
    <w:rsid w:val="00C427E7"/>
    <w:rsid w:val="00C4297B"/>
    <w:rsid w:val="00C441FC"/>
    <w:rsid w:val="00C443AB"/>
    <w:rsid w:val="00C4483F"/>
    <w:rsid w:val="00C4487B"/>
    <w:rsid w:val="00C44CD6"/>
    <w:rsid w:val="00C44E75"/>
    <w:rsid w:val="00C457BD"/>
    <w:rsid w:val="00C45EC6"/>
    <w:rsid w:val="00C47A70"/>
    <w:rsid w:val="00C50275"/>
    <w:rsid w:val="00C505B4"/>
    <w:rsid w:val="00C50F87"/>
    <w:rsid w:val="00C52ACF"/>
    <w:rsid w:val="00C53145"/>
    <w:rsid w:val="00C53A5A"/>
    <w:rsid w:val="00C53BBC"/>
    <w:rsid w:val="00C54A98"/>
    <w:rsid w:val="00C54C99"/>
    <w:rsid w:val="00C54DE2"/>
    <w:rsid w:val="00C556FF"/>
    <w:rsid w:val="00C559CD"/>
    <w:rsid w:val="00C57064"/>
    <w:rsid w:val="00C57119"/>
    <w:rsid w:val="00C57757"/>
    <w:rsid w:val="00C57C13"/>
    <w:rsid w:val="00C57D72"/>
    <w:rsid w:val="00C6115E"/>
    <w:rsid w:val="00C611EC"/>
    <w:rsid w:val="00C6167B"/>
    <w:rsid w:val="00C61796"/>
    <w:rsid w:val="00C61815"/>
    <w:rsid w:val="00C62400"/>
    <w:rsid w:val="00C624C0"/>
    <w:rsid w:val="00C62993"/>
    <w:rsid w:val="00C63793"/>
    <w:rsid w:val="00C6441B"/>
    <w:rsid w:val="00C64726"/>
    <w:rsid w:val="00C654F4"/>
    <w:rsid w:val="00C6594D"/>
    <w:rsid w:val="00C65D32"/>
    <w:rsid w:val="00C65DFE"/>
    <w:rsid w:val="00C66939"/>
    <w:rsid w:val="00C66E3E"/>
    <w:rsid w:val="00C670D7"/>
    <w:rsid w:val="00C6733D"/>
    <w:rsid w:val="00C67D23"/>
    <w:rsid w:val="00C704BF"/>
    <w:rsid w:val="00C70977"/>
    <w:rsid w:val="00C711F5"/>
    <w:rsid w:val="00C7157F"/>
    <w:rsid w:val="00C716BC"/>
    <w:rsid w:val="00C71B86"/>
    <w:rsid w:val="00C72561"/>
    <w:rsid w:val="00C72695"/>
    <w:rsid w:val="00C73839"/>
    <w:rsid w:val="00C73883"/>
    <w:rsid w:val="00C74C6F"/>
    <w:rsid w:val="00C74DAC"/>
    <w:rsid w:val="00C75676"/>
    <w:rsid w:val="00C756D6"/>
    <w:rsid w:val="00C75D33"/>
    <w:rsid w:val="00C76523"/>
    <w:rsid w:val="00C76577"/>
    <w:rsid w:val="00C7675C"/>
    <w:rsid w:val="00C77040"/>
    <w:rsid w:val="00C77184"/>
    <w:rsid w:val="00C77C01"/>
    <w:rsid w:val="00C77D78"/>
    <w:rsid w:val="00C800D3"/>
    <w:rsid w:val="00C80282"/>
    <w:rsid w:val="00C806ED"/>
    <w:rsid w:val="00C81362"/>
    <w:rsid w:val="00C81620"/>
    <w:rsid w:val="00C81637"/>
    <w:rsid w:val="00C81D35"/>
    <w:rsid w:val="00C82226"/>
    <w:rsid w:val="00C83721"/>
    <w:rsid w:val="00C83C2B"/>
    <w:rsid w:val="00C85194"/>
    <w:rsid w:val="00C8540F"/>
    <w:rsid w:val="00C857B1"/>
    <w:rsid w:val="00C85AE2"/>
    <w:rsid w:val="00C86282"/>
    <w:rsid w:val="00C864FA"/>
    <w:rsid w:val="00C87B43"/>
    <w:rsid w:val="00C901C4"/>
    <w:rsid w:val="00C90257"/>
    <w:rsid w:val="00C9036A"/>
    <w:rsid w:val="00C9049B"/>
    <w:rsid w:val="00C90C07"/>
    <w:rsid w:val="00C90C75"/>
    <w:rsid w:val="00C90DE3"/>
    <w:rsid w:val="00C90F4F"/>
    <w:rsid w:val="00C910F7"/>
    <w:rsid w:val="00C915D7"/>
    <w:rsid w:val="00C91AA1"/>
    <w:rsid w:val="00C92554"/>
    <w:rsid w:val="00C93489"/>
    <w:rsid w:val="00C943B4"/>
    <w:rsid w:val="00C94462"/>
    <w:rsid w:val="00C9553C"/>
    <w:rsid w:val="00C964C4"/>
    <w:rsid w:val="00C9653D"/>
    <w:rsid w:val="00C96803"/>
    <w:rsid w:val="00C974F5"/>
    <w:rsid w:val="00C9751D"/>
    <w:rsid w:val="00C97A22"/>
    <w:rsid w:val="00C97A8D"/>
    <w:rsid w:val="00CA075C"/>
    <w:rsid w:val="00CA0BAD"/>
    <w:rsid w:val="00CA141E"/>
    <w:rsid w:val="00CA143F"/>
    <w:rsid w:val="00CA2A45"/>
    <w:rsid w:val="00CA2FBF"/>
    <w:rsid w:val="00CA3ABE"/>
    <w:rsid w:val="00CA4B64"/>
    <w:rsid w:val="00CA4FE1"/>
    <w:rsid w:val="00CA52EE"/>
    <w:rsid w:val="00CA54C1"/>
    <w:rsid w:val="00CA56E6"/>
    <w:rsid w:val="00CA5F45"/>
    <w:rsid w:val="00CA7176"/>
    <w:rsid w:val="00CA766B"/>
    <w:rsid w:val="00CA76A8"/>
    <w:rsid w:val="00CB004A"/>
    <w:rsid w:val="00CB0616"/>
    <w:rsid w:val="00CB07F5"/>
    <w:rsid w:val="00CB0E4A"/>
    <w:rsid w:val="00CB10D7"/>
    <w:rsid w:val="00CB1D50"/>
    <w:rsid w:val="00CB1F82"/>
    <w:rsid w:val="00CB2756"/>
    <w:rsid w:val="00CB2A2D"/>
    <w:rsid w:val="00CB2ED4"/>
    <w:rsid w:val="00CB305A"/>
    <w:rsid w:val="00CB3424"/>
    <w:rsid w:val="00CB3F01"/>
    <w:rsid w:val="00CB41D2"/>
    <w:rsid w:val="00CB4BED"/>
    <w:rsid w:val="00CB4D4C"/>
    <w:rsid w:val="00CB59AF"/>
    <w:rsid w:val="00CB601B"/>
    <w:rsid w:val="00CB616A"/>
    <w:rsid w:val="00CB6609"/>
    <w:rsid w:val="00CB67F7"/>
    <w:rsid w:val="00CB6EC5"/>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304"/>
    <w:rsid w:val="00CC457D"/>
    <w:rsid w:val="00CC4AFD"/>
    <w:rsid w:val="00CC4EAB"/>
    <w:rsid w:val="00CC553D"/>
    <w:rsid w:val="00CC5691"/>
    <w:rsid w:val="00CC57A6"/>
    <w:rsid w:val="00CC6599"/>
    <w:rsid w:val="00CC67C7"/>
    <w:rsid w:val="00CC69DD"/>
    <w:rsid w:val="00CC6C65"/>
    <w:rsid w:val="00CC7358"/>
    <w:rsid w:val="00CC73E4"/>
    <w:rsid w:val="00CC76CC"/>
    <w:rsid w:val="00CC7E4D"/>
    <w:rsid w:val="00CD0AAB"/>
    <w:rsid w:val="00CD0C6E"/>
    <w:rsid w:val="00CD0EE2"/>
    <w:rsid w:val="00CD101F"/>
    <w:rsid w:val="00CD114D"/>
    <w:rsid w:val="00CD1D4A"/>
    <w:rsid w:val="00CD2194"/>
    <w:rsid w:val="00CD3985"/>
    <w:rsid w:val="00CD3CBA"/>
    <w:rsid w:val="00CD3DF8"/>
    <w:rsid w:val="00CD4E65"/>
    <w:rsid w:val="00CD4EA0"/>
    <w:rsid w:val="00CD541F"/>
    <w:rsid w:val="00CD5445"/>
    <w:rsid w:val="00CD593E"/>
    <w:rsid w:val="00CD59FF"/>
    <w:rsid w:val="00CD6598"/>
    <w:rsid w:val="00CD6CE2"/>
    <w:rsid w:val="00CD6E9F"/>
    <w:rsid w:val="00CD702B"/>
    <w:rsid w:val="00CD71B8"/>
    <w:rsid w:val="00CE05B5"/>
    <w:rsid w:val="00CE0A84"/>
    <w:rsid w:val="00CE127D"/>
    <w:rsid w:val="00CE171E"/>
    <w:rsid w:val="00CE1B64"/>
    <w:rsid w:val="00CE366C"/>
    <w:rsid w:val="00CE388B"/>
    <w:rsid w:val="00CE4E39"/>
    <w:rsid w:val="00CE530E"/>
    <w:rsid w:val="00CE5468"/>
    <w:rsid w:val="00CE57D1"/>
    <w:rsid w:val="00CE5849"/>
    <w:rsid w:val="00CE65FC"/>
    <w:rsid w:val="00CE6672"/>
    <w:rsid w:val="00CE6AE0"/>
    <w:rsid w:val="00CE6F38"/>
    <w:rsid w:val="00CE73F0"/>
    <w:rsid w:val="00CE75CD"/>
    <w:rsid w:val="00CE7978"/>
    <w:rsid w:val="00CE7998"/>
    <w:rsid w:val="00CE7CFD"/>
    <w:rsid w:val="00CF0D6F"/>
    <w:rsid w:val="00CF0E2F"/>
    <w:rsid w:val="00CF120A"/>
    <w:rsid w:val="00CF17D5"/>
    <w:rsid w:val="00CF25EC"/>
    <w:rsid w:val="00CF369C"/>
    <w:rsid w:val="00CF396B"/>
    <w:rsid w:val="00CF44CF"/>
    <w:rsid w:val="00CF4B3A"/>
    <w:rsid w:val="00CF60C0"/>
    <w:rsid w:val="00CF62FA"/>
    <w:rsid w:val="00CF6608"/>
    <w:rsid w:val="00CF6FB9"/>
    <w:rsid w:val="00CF7228"/>
    <w:rsid w:val="00CF7F45"/>
    <w:rsid w:val="00D005C8"/>
    <w:rsid w:val="00D00792"/>
    <w:rsid w:val="00D00EB7"/>
    <w:rsid w:val="00D011DD"/>
    <w:rsid w:val="00D01A80"/>
    <w:rsid w:val="00D01B74"/>
    <w:rsid w:val="00D01C53"/>
    <w:rsid w:val="00D01E4F"/>
    <w:rsid w:val="00D03119"/>
    <w:rsid w:val="00D047A1"/>
    <w:rsid w:val="00D05658"/>
    <w:rsid w:val="00D0587F"/>
    <w:rsid w:val="00D05C8A"/>
    <w:rsid w:val="00D0600A"/>
    <w:rsid w:val="00D06AF4"/>
    <w:rsid w:val="00D07631"/>
    <w:rsid w:val="00D07972"/>
    <w:rsid w:val="00D10015"/>
    <w:rsid w:val="00D1044C"/>
    <w:rsid w:val="00D10D9B"/>
    <w:rsid w:val="00D112AD"/>
    <w:rsid w:val="00D112B3"/>
    <w:rsid w:val="00D11485"/>
    <w:rsid w:val="00D1157F"/>
    <w:rsid w:val="00D11641"/>
    <w:rsid w:val="00D12021"/>
    <w:rsid w:val="00D1377A"/>
    <w:rsid w:val="00D14A79"/>
    <w:rsid w:val="00D14D74"/>
    <w:rsid w:val="00D1555E"/>
    <w:rsid w:val="00D15E08"/>
    <w:rsid w:val="00D161CA"/>
    <w:rsid w:val="00D1665D"/>
    <w:rsid w:val="00D16679"/>
    <w:rsid w:val="00D168F8"/>
    <w:rsid w:val="00D16B2D"/>
    <w:rsid w:val="00D16E0A"/>
    <w:rsid w:val="00D2030A"/>
    <w:rsid w:val="00D203A6"/>
    <w:rsid w:val="00D216AF"/>
    <w:rsid w:val="00D21A6B"/>
    <w:rsid w:val="00D21B61"/>
    <w:rsid w:val="00D21C86"/>
    <w:rsid w:val="00D2240A"/>
    <w:rsid w:val="00D244E0"/>
    <w:rsid w:val="00D245E8"/>
    <w:rsid w:val="00D247DA"/>
    <w:rsid w:val="00D24854"/>
    <w:rsid w:val="00D24F84"/>
    <w:rsid w:val="00D25463"/>
    <w:rsid w:val="00D254CD"/>
    <w:rsid w:val="00D26340"/>
    <w:rsid w:val="00D26AE7"/>
    <w:rsid w:val="00D26F75"/>
    <w:rsid w:val="00D27611"/>
    <w:rsid w:val="00D27CC6"/>
    <w:rsid w:val="00D30C12"/>
    <w:rsid w:val="00D31940"/>
    <w:rsid w:val="00D32743"/>
    <w:rsid w:val="00D32DEE"/>
    <w:rsid w:val="00D3370A"/>
    <w:rsid w:val="00D339DD"/>
    <w:rsid w:val="00D3416F"/>
    <w:rsid w:val="00D3479F"/>
    <w:rsid w:val="00D348DA"/>
    <w:rsid w:val="00D34980"/>
    <w:rsid w:val="00D34EC7"/>
    <w:rsid w:val="00D35337"/>
    <w:rsid w:val="00D3542B"/>
    <w:rsid w:val="00D3556C"/>
    <w:rsid w:val="00D35A58"/>
    <w:rsid w:val="00D3623C"/>
    <w:rsid w:val="00D3697E"/>
    <w:rsid w:val="00D400AE"/>
    <w:rsid w:val="00D401EB"/>
    <w:rsid w:val="00D40908"/>
    <w:rsid w:val="00D40AC8"/>
    <w:rsid w:val="00D41172"/>
    <w:rsid w:val="00D41427"/>
    <w:rsid w:val="00D41659"/>
    <w:rsid w:val="00D421EE"/>
    <w:rsid w:val="00D42978"/>
    <w:rsid w:val="00D42BD6"/>
    <w:rsid w:val="00D42D4F"/>
    <w:rsid w:val="00D42DF3"/>
    <w:rsid w:val="00D42F0D"/>
    <w:rsid w:val="00D43673"/>
    <w:rsid w:val="00D4376F"/>
    <w:rsid w:val="00D43ECF"/>
    <w:rsid w:val="00D445C8"/>
    <w:rsid w:val="00D447FC"/>
    <w:rsid w:val="00D4533D"/>
    <w:rsid w:val="00D45645"/>
    <w:rsid w:val="00D45C14"/>
    <w:rsid w:val="00D46593"/>
    <w:rsid w:val="00D46E9F"/>
    <w:rsid w:val="00D4750C"/>
    <w:rsid w:val="00D50067"/>
    <w:rsid w:val="00D5068D"/>
    <w:rsid w:val="00D518C8"/>
    <w:rsid w:val="00D51E99"/>
    <w:rsid w:val="00D52025"/>
    <w:rsid w:val="00D520A5"/>
    <w:rsid w:val="00D52776"/>
    <w:rsid w:val="00D52A63"/>
    <w:rsid w:val="00D52E63"/>
    <w:rsid w:val="00D53476"/>
    <w:rsid w:val="00D53FDD"/>
    <w:rsid w:val="00D54606"/>
    <w:rsid w:val="00D54738"/>
    <w:rsid w:val="00D54D41"/>
    <w:rsid w:val="00D54EA7"/>
    <w:rsid w:val="00D54EFA"/>
    <w:rsid w:val="00D54FE3"/>
    <w:rsid w:val="00D56086"/>
    <w:rsid w:val="00D56A9F"/>
    <w:rsid w:val="00D56AFC"/>
    <w:rsid w:val="00D56BC6"/>
    <w:rsid w:val="00D56E25"/>
    <w:rsid w:val="00D573C7"/>
    <w:rsid w:val="00D6090C"/>
    <w:rsid w:val="00D60B20"/>
    <w:rsid w:val="00D61056"/>
    <w:rsid w:val="00D614BB"/>
    <w:rsid w:val="00D61D09"/>
    <w:rsid w:val="00D629FB"/>
    <w:rsid w:val="00D62B54"/>
    <w:rsid w:val="00D62F43"/>
    <w:rsid w:val="00D6349D"/>
    <w:rsid w:val="00D637D9"/>
    <w:rsid w:val="00D63BBA"/>
    <w:rsid w:val="00D646C3"/>
    <w:rsid w:val="00D64AB9"/>
    <w:rsid w:val="00D6577E"/>
    <w:rsid w:val="00D657A1"/>
    <w:rsid w:val="00D65B9B"/>
    <w:rsid w:val="00D65E4A"/>
    <w:rsid w:val="00D660FC"/>
    <w:rsid w:val="00D66D78"/>
    <w:rsid w:val="00D6777A"/>
    <w:rsid w:val="00D67FEC"/>
    <w:rsid w:val="00D70248"/>
    <w:rsid w:val="00D7080B"/>
    <w:rsid w:val="00D70E3C"/>
    <w:rsid w:val="00D7126E"/>
    <w:rsid w:val="00D71875"/>
    <w:rsid w:val="00D71B57"/>
    <w:rsid w:val="00D71E8A"/>
    <w:rsid w:val="00D72300"/>
    <w:rsid w:val="00D723E0"/>
    <w:rsid w:val="00D729C4"/>
    <w:rsid w:val="00D72C9A"/>
    <w:rsid w:val="00D72D3A"/>
    <w:rsid w:val="00D73067"/>
    <w:rsid w:val="00D73B12"/>
    <w:rsid w:val="00D74AB6"/>
    <w:rsid w:val="00D759D1"/>
    <w:rsid w:val="00D75A5F"/>
    <w:rsid w:val="00D76C05"/>
    <w:rsid w:val="00D77720"/>
    <w:rsid w:val="00D77B9F"/>
    <w:rsid w:val="00D77E80"/>
    <w:rsid w:val="00D80698"/>
    <w:rsid w:val="00D81134"/>
    <w:rsid w:val="00D812AB"/>
    <w:rsid w:val="00D814AA"/>
    <w:rsid w:val="00D81540"/>
    <w:rsid w:val="00D81C50"/>
    <w:rsid w:val="00D81E2F"/>
    <w:rsid w:val="00D82C82"/>
    <w:rsid w:val="00D82EA6"/>
    <w:rsid w:val="00D82F91"/>
    <w:rsid w:val="00D83106"/>
    <w:rsid w:val="00D837EE"/>
    <w:rsid w:val="00D83A77"/>
    <w:rsid w:val="00D84136"/>
    <w:rsid w:val="00D8477D"/>
    <w:rsid w:val="00D84A08"/>
    <w:rsid w:val="00D85472"/>
    <w:rsid w:val="00D85824"/>
    <w:rsid w:val="00D85AE8"/>
    <w:rsid w:val="00D85B80"/>
    <w:rsid w:val="00D85C2D"/>
    <w:rsid w:val="00D85F1E"/>
    <w:rsid w:val="00D864D5"/>
    <w:rsid w:val="00D87685"/>
    <w:rsid w:val="00D9023E"/>
    <w:rsid w:val="00D90503"/>
    <w:rsid w:val="00D908F1"/>
    <w:rsid w:val="00D90A68"/>
    <w:rsid w:val="00D90FD7"/>
    <w:rsid w:val="00D915FF"/>
    <w:rsid w:val="00D920CE"/>
    <w:rsid w:val="00D933AE"/>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F97"/>
    <w:rsid w:val="00DA12C1"/>
    <w:rsid w:val="00DA13B3"/>
    <w:rsid w:val="00DA19BD"/>
    <w:rsid w:val="00DA1EEB"/>
    <w:rsid w:val="00DA2834"/>
    <w:rsid w:val="00DA3FAA"/>
    <w:rsid w:val="00DA47A3"/>
    <w:rsid w:val="00DA56C3"/>
    <w:rsid w:val="00DA57CD"/>
    <w:rsid w:val="00DA611B"/>
    <w:rsid w:val="00DA6AAD"/>
    <w:rsid w:val="00DA6C74"/>
    <w:rsid w:val="00DA7DE8"/>
    <w:rsid w:val="00DB0107"/>
    <w:rsid w:val="00DB06D0"/>
    <w:rsid w:val="00DB0A31"/>
    <w:rsid w:val="00DB0B90"/>
    <w:rsid w:val="00DB1326"/>
    <w:rsid w:val="00DB17A7"/>
    <w:rsid w:val="00DB18C2"/>
    <w:rsid w:val="00DB21F2"/>
    <w:rsid w:val="00DB2A70"/>
    <w:rsid w:val="00DB31B0"/>
    <w:rsid w:val="00DB3F52"/>
    <w:rsid w:val="00DB4852"/>
    <w:rsid w:val="00DB4DDC"/>
    <w:rsid w:val="00DB5042"/>
    <w:rsid w:val="00DB5339"/>
    <w:rsid w:val="00DB5380"/>
    <w:rsid w:val="00DB5B6E"/>
    <w:rsid w:val="00DB5C9E"/>
    <w:rsid w:val="00DB63DC"/>
    <w:rsid w:val="00DB65CD"/>
    <w:rsid w:val="00DB6777"/>
    <w:rsid w:val="00DB71B2"/>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582"/>
    <w:rsid w:val="00DC591E"/>
    <w:rsid w:val="00DC5D02"/>
    <w:rsid w:val="00DC6731"/>
    <w:rsid w:val="00DC6F5B"/>
    <w:rsid w:val="00DC7BE0"/>
    <w:rsid w:val="00DC7C6B"/>
    <w:rsid w:val="00DC7EBB"/>
    <w:rsid w:val="00DD04EC"/>
    <w:rsid w:val="00DD0AE2"/>
    <w:rsid w:val="00DD1402"/>
    <w:rsid w:val="00DD1A67"/>
    <w:rsid w:val="00DD1FF9"/>
    <w:rsid w:val="00DD24B7"/>
    <w:rsid w:val="00DD2822"/>
    <w:rsid w:val="00DD2C93"/>
    <w:rsid w:val="00DD2DFC"/>
    <w:rsid w:val="00DD2F4E"/>
    <w:rsid w:val="00DD3B9A"/>
    <w:rsid w:val="00DD45C2"/>
    <w:rsid w:val="00DD46AE"/>
    <w:rsid w:val="00DD4E0C"/>
    <w:rsid w:val="00DD52A7"/>
    <w:rsid w:val="00DD542D"/>
    <w:rsid w:val="00DD581E"/>
    <w:rsid w:val="00DD59E2"/>
    <w:rsid w:val="00DD65CF"/>
    <w:rsid w:val="00DD6CF3"/>
    <w:rsid w:val="00DD757F"/>
    <w:rsid w:val="00DD7F64"/>
    <w:rsid w:val="00DE0698"/>
    <w:rsid w:val="00DE0875"/>
    <w:rsid w:val="00DE0EEA"/>
    <w:rsid w:val="00DE1512"/>
    <w:rsid w:val="00DE2179"/>
    <w:rsid w:val="00DE2587"/>
    <w:rsid w:val="00DE26A8"/>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59EC"/>
    <w:rsid w:val="00DF5DA0"/>
    <w:rsid w:val="00DF71C7"/>
    <w:rsid w:val="00DF737F"/>
    <w:rsid w:val="00DF7741"/>
    <w:rsid w:val="00DF7B30"/>
    <w:rsid w:val="00DF7B93"/>
    <w:rsid w:val="00E00401"/>
    <w:rsid w:val="00E013D2"/>
    <w:rsid w:val="00E0173A"/>
    <w:rsid w:val="00E01FD6"/>
    <w:rsid w:val="00E02CC4"/>
    <w:rsid w:val="00E0364E"/>
    <w:rsid w:val="00E03914"/>
    <w:rsid w:val="00E04445"/>
    <w:rsid w:val="00E044AD"/>
    <w:rsid w:val="00E04723"/>
    <w:rsid w:val="00E048D3"/>
    <w:rsid w:val="00E05AC5"/>
    <w:rsid w:val="00E05CB3"/>
    <w:rsid w:val="00E05D0F"/>
    <w:rsid w:val="00E0693A"/>
    <w:rsid w:val="00E06E28"/>
    <w:rsid w:val="00E06EF2"/>
    <w:rsid w:val="00E07160"/>
    <w:rsid w:val="00E11734"/>
    <w:rsid w:val="00E1319F"/>
    <w:rsid w:val="00E13685"/>
    <w:rsid w:val="00E13EB0"/>
    <w:rsid w:val="00E1423D"/>
    <w:rsid w:val="00E14BA0"/>
    <w:rsid w:val="00E14EB7"/>
    <w:rsid w:val="00E151F7"/>
    <w:rsid w:val="00E158CC"/>
    <w:rsid w:val="00E1626E"/>
    <w:rsid w:val="00E1643A"/>
    <w:rsid w:val="00E16996"/>
    <w:rsid w:val="00E16CA4"/>
    <w:rsid w:val="00E20062"/>
    <w:rsid w:val="00E20AE7"/>
    <w:rsid w:val="00E20E91"/>
    <w:rsid w:val="00E214D0"/>
    <w:rsid w:val="00E217FF"/>
    <w:rsid w:val="00E21B47"/>
    <w:rsid w:val="00E21FB5"/>
    <w:rsid w:val="00E229F8"/>
    <w:rsid w:val="00E22D28"/>
    <w:rsid w:val="00E236E1"/>
    <w:rsid w:val="00E23A11"/>
    <w:rsid w:val="00E250A6"/>
    <w:rsid w:val="00E25696"/>
    <w:rsid w:val="00E2611C"/>
    <w:rsid w:val="00E26B21"/>
    <w:rsid w:val="00E270B4"/>
    <w:rsid w:val="00E2721C"/>
    <w:rsid w:val="00E27653"/>
    <w:rsid w:val="00E27FC2"/>
    <w:rsid w:val="00E3144F"/>
    <w:rsid w:val="00E31466"/>
    <w:rsid w:val="00E319B2"/>
    <w:rsid w:val="00E31A4F"/>
    <w:rsid w:val="00E31DEA"/>
    <w:rsid w:val="00E32211"/>
    <w:rsid w:val="00E32438"/>
    <w:rsid w:val="00E32A83"/>
    <w:rsid w:val="00E33D63"/>
    <w:rsid w:val="00E33E42"/>
    <w:rsid w:val="00E34417"/>
    <w:rsid w:val="00E347F4"/>
    <w:rsid w:val="00E34881"/>
    <w:rsid w:val="00E34901"/>
    <w:rsid w:val="00E349F0"/>
    <w:rsid w:val="00E34A2D"/>
    <w:rsid w:val="00E34F9E"/>
    <w:rsid w:val="00E35884"/>
    <w:rsid w:val="00E366F7"/>
    <w:rsid w:val="00E369C3"/>
    <w:rsid w:val="00E36FBB"/>
    <w:rsid w:val="00E3768E"/>
    <w:rsid w:val="00E37BE3"/>
    <w:rsid w:val="00E37E88"/>
    <w:rsid w:val="00E401DC"/>
    <w:rsid w:val="00E403A4"/>
    <w:rsid w:val="00E40500"/>
    <w:rsid w:val="00E4200F"/>
    <w:rsid w:val="00E420E8"/>
    <w:rsid w:val="00E4252E"/>
    <w:rsid w:val="00E43175"/>
    <w:rsid w:val="00E43582"/>
    <w:rsid w:val="00E43C25"/>
    <w:rsid w:val="00E440C9"/>
    <w:rsid w:val="00E441B9"/>
    <w:rsid w:val="00E4422C"/>
    <w:rsid w:val="00E44C31"/>
    <w:rsid w:val="00E44D42"/>
    <w:rsid w:val="00E45104"/>
    <w:rsid w:val="00E45110"/>
    <w:rsid w:val="00E455ED"/>
    <w:rsid w:val="00E4626A"/>
    <w:rsid w:val="00E4635D"/>
    <w:rsid w:val="00E46E5F"/>
    <w:rsid w:val="00E47287"/>
    <w:rsid w:val="00E47C1E"/>
    <w:rsid w:val="00E47CBD"/>
    <w:rsid w:val="00E47DDA"/>
    <w:rsid w:val="00E51544"/>
    <w:rsid w:val="00E516EB"/>
    <w:rsid w:val="00E521C7"/>
    <w:rsid w:val="00E529F2"/>
    <w:rsid w:val="00E53071"/>
    <w:rsid w:val="00E541E8"/>
    <w:rsid w:val="00E54890"/>
    <w:rsid w:val="00E54ADD"/>
    <w:rsid w:val="00E54E47"/>
    <w:rsid w:val="00E550C5"/>
    <w:rsid w:val="00E550E1"/>
    <w:rsid w:val="00E5655C"/>
    <w:rsid w:val="00E56C30"/>
    <w:rsid w:val="00E57366"/>
    <w:rsid w:val="00E57BAA"/>
    <w:rsid w:val="00E57E28"/>
    <w:rsid w:val="00E60323"/>
    <w:rsid w:val="00E60EE7"/>
    <w:rsid w:val="00E61286"/>
    <w:rsid w:val="00E61D61"/>
    <w:rsid w:val="00E623E5"/>
    <w:rsid w:val="00E63849"/>
    <w:rsid w:val="00E638F0"/>
    <w:rsid w:val="00E63968"/>
    <w:rsid w:val="00E64230"/>
    <w:rsid w:val="00E6437C"/>
    <w:rsid w:val="00E652EC"/>
    <w:rsid w:val="00E654E5"/>
    <w:rsid w:val="00E6592D"/>
    <w:rsid w:val="00E65ED4"/>
    <w:rsid w:val="00E65F22"/>
    <w:rsid w:val="00E6681E"/>
    <w:rsid w:val="00E6686E"/>
    <w:rsid w:val="00E675E6"/>
    <w:rsid w:val="00E677BE"/>
    <w:rsid w:val="00E679E4"/>
    <w:rsid w:val="00E7003C"/>
    <w:rsid w:val="00E706EF"/>
    <w:rsid w:val="00E710D0"/>
    <w:rsid w:val="00E71B66"/>
    <w:rsid w:val="00E72A76"/>
    <w:rsid w:val="00E72DD7"/>
    <w:rsid w:val="00E72F0B"/>
    <w:rsid w:val="00E73241"/>
    <w:rsid w:val="00E733A7"/>
    <w:rsid w:val="00E73E07"/>
    <w:rsid w:val="00E74AFB"/>
    <w:rsid w:val="00E7520D"/>
    <w:rsid w:val="00E754BB"/>
    <w:rsid w:val="00E75682"/>
    <w:rsid w:val="00E757B6"/>
    <w:rsid w:val="00E7580B"/>
    <w:rsid w:val="00E7612D"/>
    <w:rsid w:val="00E76AFD"/>
    <w:rsid w:val="00E77BD5"/>
    <w:rsid w:val="00E77BF4"/>
    <w:rsid w:val="00E8004E"/>
    <w:rsid w:val="00E806CD"/>
    <w:rsid w:val="00E80F5D"/>
    <w:rsid w:val="00E8102C"/>
    <w:rsid w:val="00E81867"/>
    <w:rsid w:val="00E81D8A"/>
    <w:rsid w:val="00E8227A"/>
    <w:rsid w:val="00E828B7"/>
    <w:rsid w:val="00E8335F"/>
    <w:rsid w:val="00E83731"/>
    <w:rsid w:val="00E837CD"/>
    <w:rsid w:val="00E83AA3"/>
    <w:rsid w:val="00E844EB"/>
    <w:rsid w:val="00E84E90"/>
    <w:rsid w:val="00E852DA"/>
    <w:rsid w:val="00E85486"/>
    <w:rsid w:val="00E85600"/>
    <w:rsid w:val="00E86064"/>
    <w:rsid w:val="00E866DB"/>
    <w:rsid w:val="00E867F0"/>
    <w:rsid w:val="00E86AA1"/>
    <w:rsid w:val="00E875D7"/>
    <w:rsid w:val="00E878D5"/>
    <w:rsid w:val="00E87A21"/>
    <w:rsid w:val="00E901D2"/>
    <w:rsid w:val="00E9047E"/>
    <w:rsid w:val="00E926BD"/>
    <w:rsid w:val="00E92701"/>
    <w:rsid w:val="00E9290A"/>
    <w:rsid w:val="00E92A5D"/>
    <w:rsid w:val="00E92CB6"/>
    <w:rsid w:val="00E94129"/>
    <w:rsid w:val="00E9420E"/>
    <w:rsid w:val="00E946CB"/>
    <w:rsid w:val="00E95135"/>
    <w:rsid w:val="00E9547D"/>
    <w:rsid w:val="00E95716"/>
    <w:rsid w:val="00E95A98"/>
    <w:rsid w:val="00E966BD"/>
    <w:rsid w:val="00E977D9"/>
    <w:rsid w:val="00E9785A"/>
    <w:rsid w:val="00E97B7D"/>
    <w:rsid w:val="00E97F5B"/>
    <w:rsid w:val="00EA0B3D"/>
    <w:rsid w:val="00EA1033"/>
    <w:rsid w:val="00EA1590"/>
    <w:rsid w:val="00EA1ADA"/>
    <w:rsid w:val="00EA1BA1"/>
    <w:rsid w:val="00EA26DF"/>
    <w:rsid w:val="00EA287D"/>
    <w:rsid w:val="00EA2F11"/>
    <w:rsid w:val="00EA31BF"/>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EB4"/>
    <w:rsid w:val="00EB25B9"/>
    <w:rsid w:val="00EB2C68"/>
    <w:rsid w:val="00EB4496"/>
    <w:rsid w:val="00EB59BE"/>
    <w:rsid w:val="00EB69C7"/>
    <w:rsid w:val="00EB75E6"/>
    <w:rsid w:val="00EB76B0"/>
    <w:rsid w:val="00EB7829"/>
    <w:rsid w:val="00EB7D38"/>
    <w:rsid w:val="00EC04DC"/>
    <w:rsid w:val="00EC1921"/>
    <w:rsid w:val="00EC1A73"/>
    <w:rsid w:val="00EC26C8"/>
    <w:rsid w:val="00EC26CB"/>
    <w:rsid w:val="00EC3F13"/>
    <w:rsid w:val="00EC547B"/>
    <w:rsid w:val="00EC56FD"/>
    <w:rsid w:val="00EC5C73"/>
    <w:rsid w:val="00EC5F3F"/>
    <w:rsid w:val="00EC674A"/>
    <w:rsid w:val="00EC6B9F"/>
    <w:rsid w:val="00EC74BF"/>
    <w:rsid w:val="00ED0265"/>
    <w:rsid w:val="00ED0743"/>
    <w:rsid w:val="00ED0BF9"/>
    <w:rsid w:val="00ED1015"/>
    <w:rsid w:val="00ED2812"/>
    <w:rsid w:val="00ED3065"/>
    <w:rsid w:val="00ED30C9"/>
    <w:rsid w:val="00ED33AE"/>
    <w:rsid w:val="00ED34A8"/>
    <w:rsid w:val="00ED3A48"/>
    <w:rsid w:val="00ED3CA7"/>
    <w:rsid w:val="00ED3ECE"/>
    <w:rsid w:val="00ED4F52"/>
    <w:rsid w:val="00ED5DFA"/>
    <w:rsid w:val="00ED5EEC"/>
    <w:rsid w:val="00ED6935"/>
    <w:rsid w:val="00ED6E97"/>
    <w:rsid w:val="00ED70A7"/>
    <w:rsid w:val="00ED7102"/>
    <w:rsid w:val="00ED725E"/>
    <w:rsid w:val="00ED75F9"/>
    <w:rsid w:val="00ED7664"/>
    <w:rsid w:val="00ED7BDE"/>
    <w:rsid w:val="00ED7BFF"/>
    <w:rsid w:val="00ED7ECD"/>
    <w:rsid w:val="00EE009B"/>
    <w:rsid w:val="00EE027F"/>
    <w:rsid w:val="00EE0844"/>
    <w:rsid w:val="00EE11BE"/>
    <w:rsid w:val="00EE19EE"/>
    <w:rsid w:val="00EE23CC"/>
    <w:rsid w:val="00EE2482"/>
    <w:rsid w:val="00EE24D6"/>
    <w:rsid w:val="00EE292F"/>
    <w:rsid w:val="00EE2A39"/>
    <w:rsid w:val="00EE5E5F"/>
    <w:rsid w:val="00EE6477"/>
    <w:rsid w:val="00EE6694"/>
    <w:rsid w:val="00EE68CB"/>
    <w:rsid w:val="00EE6D43"/>
    <w:rsid w:val="00EE779D"/>
    <w:rsid w:val="00EE781D"/>
    <w:rsid w:val="00EE7946"/>
    <w:rsid w:val="00EE7B1E"/>
    <w:rsid w:val="00EF10C8"/>
    <w:rsid w:val="00EF120E"/>
    <w:rsid w:val="00EF27F9"/>
    <w:rsid w:val="00EF3797"/>
    <w:rsid w:val="00EF3C27"/>
    <w:rsid w:val="00EF3D46"/>
    <w:rsid w:val="00EF474D"/>
    <w:rsid w:val="00EF4A1E"/>
    <w:rsid w:val="00EF5183"/>
    <w:rsid w:val="00EF5371"/>
    <w:rsid w:val="00EF546E"/>
    <w:rsid w:val="00EF5696"/>
    <w:rsid w:val="00EF58A7"/>
    <w:rsid w:val="00EF5FA2"/>
    <w:rsid w:val="00EF65FF"/>
    <w:rsid w:val="00EF67DB"/>
    <w:rsid w:val="00EF6B3E"/>
    <w:rsid w:val="00EF7BFB"/>
    <w:rsid w:val="00EF7D3A"/>
    <w:rsid w:val="00F0005F"/>
    <w:rsid w:val="00F000A5"/>
    <w:rsid w:val="00F00109"/>
    <w:rsid w:val="00F00174"/>
    <w:rsid w:val="00F00180"/>
    <w:rsid w:val="00F00223"/>
    <w:rsid w:val="00F0029C"/>
    <w:rsid w:val="00F005A5"/>
    <w:rsid w:val="00F00B8E"/>
    <w:rsid w:val="00F00E14"/>
    <w:rsid w:val="00F019AA"/>
    <w:rsid w:val="00F0205C"/>
    <w:rsid w:val="00F0210F"/>
    <w:rsid w:val="00F034FC"/>
    <w:rsid w:val="00F03739"/>
    <w:rsid w:val="00F03D30"/>
    <w:rsid w:val="00F03DFE"/>
    <w:rsid w:val="00F042EF"/>
    <w:rsid w:val="00F043E5"/>
    <w:rsid w:val="00F0496F"/>
    <w:rsid w:val="00F04A60"/>
    <w:rsid w:val="00F04C77"/>
    <w:rsid w:val="00F04FE7"/>
    <w:rsid w:val="00F063C3"/>
    <w:rsid w:val="00F063DB"/>
    <w:rsid w:val="00F066B2"/>
    <w:rsid w:val="00F073A5"/>
    <w:rsid w:val="00F07DDE"/>
    <w:rsid w:val="00F10CD0"/>
    <w:rsid w:val="00F10F8C"/>
    <w:rsid w:val="00F10FDC"/>
    <w:rsid w:val="00F110FF"/>
    <w:rsid w:val="00F1186C"/>
    <w:rsid w:val="00F11EBC"/>
    <w:rsid w:val="00F12693"/>
    <w:rsid w:val="00F12C80"/>
    <w:rsid w:val="00F13561"/>
    <w:rsid w:val="00F136CF"/>
    <w:rsid w:val="00F141C7"/>
    <w:rsid w:val="00F15B26"/>
    <w:rsid w:val="00F165E1"/>
    <w:rsid w:val="00F17D6D"/>
    <w:rsid w:val="00F17F3E"/>
    <w:rsid w:val="00F2055D"/>
    <w:rsid w:val="00F20CFE"/>
    <w:rsid w:val="00F20E37"/>
    <w:rsid w:val="00F20EB8"/>
    <w:rsid w:val="00F212C7"/>
    <w:rsid w:val="00F21E40"/>
    <w:rsid w:val="00F22967"/>
    <w:rsid w:val="00F22B8F"/>
    <w:rsid w:val="00F2333E"/>
    <w:rsid w:val="00F237D0"/>
    <w:rsid w:val="00F23D73"/>
    <w:rsid w:val="00F2430B"/>
    <w:rsid w:val="00F24582"/>
    <w:rsid w:val="00F245B4"/>
    <w:rsid w:val="00F24719"/>
    <w:rsid w:val="00F2473E"/>
    <w:rsid w:val="00F2481A"/>
    <w:rsid w:val="00F24FC8"/>
    <w:rsid w:val="00F25821"/>
    <w:rsid w:val="00F25B48"/>
    <w:rsid w:val="00F26373"/>
    <w:rsid w:val="00F264B3"/>
    <w:rsid w:val="00F27001"/>
    <w:rsid w:val="00F27286"/>
    <w:rsid w:val="00F27666"/>
    <w:rsid w:val="00F27847"/>
    <w:rsid w:val="00F30236"/>
    <w:rsid w:val="00F302CA"/>
    <w:rsid w:val="00F3072E"/>
    <w:rsid w:val="00F3076D"/>
    <w:rsid w:val="00F312CD"/>
    <w:rsid w:val="00F31618"/>
    <w:rsid w:val="00F3193B"/>
    <w:rsid w:val="00F31F09"/>
    <w:rsid w:val="00F32486"/>
    <w:rsid w:val="00F328CB"/>
    <w:rsid w:val="00F32C4C"/>
    <w:rsid w:val="00F338C3"/>
    <w:rsid w:val="00F33AB6"/>
    <w:rsid w:val="00F33F98"/>
    <w:rsid w:val="00F34A6F"/>
    <w:rsid w:val="00F34B2D"/>
    <w:rsid w:val="00F34EB8"/>
    <w:rsid w:val="00F35293"/>
    <w:rsid w:val="00F3537F"/>
    <w:rsid w:val="00F35805"/>
    <w:rsid w:val="00F369BA"/>
    <w:rsid w:val="00F36D01"/>
    <w:rsid w:val="00F376B2"/>
    <w:rsid w:val="00F377C9"/>
    <w:rsid w:val="00F40F33"/>
    <w:rsid w:val="00F412A9"/>
    <w:rsid w:val="00F418BC"/>
    <w:rsid w:val="00F4206D"/>
    <w:rsid w:val="00F436FB"/>
    <w:rsid w:val="00F43D3A"/>
    <w:rsid w:val="00F43E55"/>
    <w:rsid w:val="00F43E65"/>
    <w:rsid w:val="00F44C51"/>
    <w:rsid w:val="00F44DE6"/>
    <w:rsid w:val="00F44F97"/>
    <w:rsid w:val="00F4551E"/>
    <w:rsid w:val="00F45BA5"/>
    <w:rsid w:val="00F45E48"/>
    <w:rsid w:val="00F46C1C"/>
    <w:rsid w:val="00F46FAC"/>
    <w:rsid w:val="00F47130"/>
    <w:rsid w:val="00F47B14"/>
    <w:rsid w:val="00F47E3F"/>
    <w:rsid w:val="00F5030C"/>
    <w:rsid w:val="00F50BF2"/>
    <w:rsid w:val="00F50C16"/>
    <w:rsid w:val="00F51548"/>
    <w:rsid w:val="00F5198A"/>
    <w:rsid w:val="00F5198F"/>
    <w:rsid w:val="00F51DF2"/>
    <w:rsid w:val="00F532B6"/>
    <w:rsid w:val="00F534E8"/>
    <w:rsid w:val="00F536D6"/>
    <w:rsid w:val="00F54013"/>
    <w:rsid w:val="00F54319"/>
    <w:rsid w:val="00F547A5"/>
    <w:rsid w:val="00F54DA6"/>
    <w:rsid w:val="00F55542"/>
    <w:rsid w:val="00F5661B"/>
    <w:rsid w:val="00F566AB"/>
    <w:rsid w:val="00F56A4B"/>
    <w:rsid w:val="00F571DE"/>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27D"/>
    <w:rsid w:val="00F65B30"/>
    <w:rsid w:val="00F65D6D"/>
    <w:rsid w:val="00F65F4F"/>
    <w:rsid w:val="00F660B5"/>
    <w:rsid w:val="00F6670F"/>
    <w:rsid w:val="00F66CF1"/>
    <w:rsid w:val="00F66D29"/>
    <w:rsid w:val="00F67224"/>
    <w:rsid w:val="00F67AD3"/>
    <w:rsid w:val="00F67B34"/>
    <w:rsid w:val="00F67E52"/>
    <w:rsid w:val="00F67E74"/>
    <w:rsid w:val="00F67F9C"/>
    <w:rsid w:val="00F67FD3"/>
    <w:rsid w:val="00F70C46"/>
    <w:rsid w:val="00F70C68"/>
    <w:rsid w:val="00F71382"/>
    <w:rsid w:val="00F713F4"/>
    <w:rsid w:val="00F725B4"/>
    <w:rsid w:val="00F73290"/>
    <w:rsid w:val="00F73E7C"/>
    <w:rsid w:val="00F742AC"/>
    <w:rsid w:val="00F74376"/>
    <w:rsid w:val="00F753F0"/>
    <w:rsid w:val="00F75837"/>
    <w:rsid w:val="00F765DD"/>
    <w:rsid w:val="00F76ABE"/>
    <w:rsid w:val="00F76BE4"/>
    <w:rsid w:val="00F771F2"/>
    <w:rsid w:val="00F7766F"/>
    <w:rsid w:val="00F77B1C"/>
    <w:rsid w:val="00F77E44"/>
    <w:rsid w:val="00F8080A"/>
    <w:rsid w:val="00F81007"/>
    <w:rsid w:val="00F81309"/>
    <w:rsid w:val="00F81695"/>
    <w:rsid w:val="00F81800"/>
    <w:rsid w:val="00F82C08"/>
    <w:rsid w:val="00F83F14"/>
    <w:rsid w:val="00F848A7"/>
    <w:rsid w:val="00F84CF3"/>
    <w:rsid w:val="00F853E9"/>
    <w:rsid w:val="00F858BA"/>
    <w:rsid w:val="00F85CA6"/>
    <w:rsid w:val="00F86E1E"/>
    <w:rsid w:val="00F86FF6"/>
    <w:rsid w:val="00F87398"/>
    <w:rsid w:val="00F8746C"/>
    <w:rsid w:val="00F9098B"/>
    <w:rsid w:val="00F90BB4"/>
    <w:rsid w:val="00F90F57"/>
    <w:rsid w:val="00F91144"/>
    <w:rsid w:val="00F9162E"/>
    <w:rsid w:val="00F92746"/>
    <w:rsid w:val="00F92A8C"/>
    <w:rsid w:val="00F92B44"/>
    <w:rsid w:val="00F92C92"/>
    <w:rsid w:val="00F92D23"/>
    <w:rsid w:val="00F92E51"/>
    <w:rsid w:val="00F93328"/>
    <w:rsid w:val="00F9373E"/>
    <w:rsid w:val="00F93E66"/>
    <w:rsid w:val="00F95021"/>
    <w:rsid w:val="00F950C6"/>
    <w:rsid w:val="00F9532C"/>
    <w:rsid w:val="00F954BB"/>
    <w:rsid w:val="00F95A92"/>
    <w:rsid w:val="00F95B55"/>
    <w:rsid w:val="00F95D40"/>
    <w:rsid w:val="00F95EF0"/>
    <w:rsid w:val="00F9624A"/>
    <w:rsid w:val="00F96472"/>
    <w:rsid w:val="00F96B90"/>
    <w:rsid w:val="00F96D20"/>
    <w:rsid w:val="00F97313"/>
    <w:rsid w:val="00F977CA"/>
    <w:rsid w:val="00FA046E"/>
    <w:rsid w:val="00FA0758"/>
    <w:rsid w:val="00FA0D0F"/>
    <w:rsid w:val="00FA1343"/>
    <w:rsid w:val="00FA158C"/>
    <w:rsid w:val="00FA1A79"/>
    <w:rsid w:val="00FA2261"/>
    <w:rsid w:val="00FA261B"/>
    <w:rsid w:val="00FA2DEC"/>
    <w:rsid w:val="00FA3278"/>
    <w:rsid w:val="00FA3D6F"/>
    <w:rsid w:val="00FA45C5"/>
    <w:rsid w:val="00FA497B"/>
    <w:rsid w:val="00FA50A0"/>
    <w:rsid w:val="00FA5EB3"/>
    <w:rsid w:val="00FA6192"/>
    <w:rsid w:val="00FA6472"/>
    <w:rsid w:val="00FA6819"/>
    <w:rsid w:val="00FA6B4A"/>
    <w:rsid w:val="00FA7182"/>
    <w:rsid w:val="00FA7842"/>
    <w:rsid w:val="00FA78C2"/>
    <w:rsid w:val="00FA7992"/>
    <w:rsid w:val="00FA7B92"/>
    <w:rsid w:val="00FB0443"/>
    <w:rsid w:val="00FB0D17"/>
    <w:rsid w:val="00FB0D22"/>
    <w:rsid w:val="00FB1687"/>
    <w:rsid w:val="00FB2B34"/>
    <w:rsid w:val="00FB382F"/>
    <w:rsid w:val="00FB3AED"/>
    <w:rsid w:val="00FB3DD9"/>
    <w:rsid w:val="00FB43BF"/>
    <w:rsid w:val="00FB43FE"/>
    <w:rsid w:val="00FB52C1"/>
    <w:rsid w:val="00FB6CD8"/>
    <w:rsid w:val="00FB7769"/>
    <w:rsid w:val="00FC0A49"/>
    <w:rsid w:val="00FC0E33"/>
    <w:rsid w:val="00FC1268"/>
    <w:rsid w:val="00FC19D7"/>
    <w:rsid w:val="00FC2431"/>
    <w:rsid w:val="00FC2B9B"/>
    <w:rsid w:val="00FC4123"/>
    <w:rsid w:val="00FC420B"/>
    <w:rsid w:val="00FC4457"/>
    <w:rsid w:val="00FC47A5"/>
    <w:rsid w:val="00FC4DB9"/>
    <w:rsid w:val="00FC511A"/>
    <w:rsid w:val="00FC62CD"/>
    <w:rsid w:val="00FC62E0"/>
    <w:rsid w:val="00FC70CE"/>
    <w:rsid w:val="00FC7156"/>
    <w:rsid w:val="00FC7D81"/>
    <w:rsid w:val="00FC7F11"/>
    <w:rsid w:val="00FD0759"/>
    <w:rsid w:val="00FD097E"/>
    <w:rsid w:val="00FD12A0"/>
    <w:rsid w:val="00FD250E"/>
    <w:rsid w:val="00FD27A7"/>
    <w:rsid w:val="00FD2997"/>
    <w:rsid w:val="00FD2B6E"/>
    <w:rsid w:val="00FD3127"/>
    <w:rsid w:val="00FD3527"/>
    <w:rsid w:val="00FD3935"/>
    <w:rsid w:val="00FD3A73"/>
    <w:rsid w:val="00FD3E2C"/>
    <w:rsid w:val="00FD42DF"/>
    <w:rsid w:val="00FD5488"/>
    <w:rsid w:val="00FD74AC"/>
    <w:rsid w:val="00FE0252"/>
    <w:rsid w:val="00FE1140"/>
    <w:rsid w:val="00FE11B6"/>
    <w:rsid w:val="00FE16DF"/>
    <w:rsid w:val="00FE192E"/>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5C23"/>
    <w:rsid w:val="00FE621D"/>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3B3"/>
    <w:rsid w:val="00FF2A72"/>
    <w:rsid w:val="00FF2E62"/>
    <w:rsid w:val="00FF2FC4"/>
    <w:rsid w:val="00FF347C"/>
    <w:rsid w:val="00FF397C"/>
    <w:rsid w:val="00FF3A98"/>
    <w:rsid w:val="00FF43FB"/>
    <w:rsid w:val="00FF4966"/>
    <w:rsid w:val="00FF4993"/>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2" w:uiPriority="39"/>
    <w:lsdException w:name="toc 4" w:uiPriority="39"/>
    <w:lsdException w:name="toc 6"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macro" w:uiPriority="99"/>
    <w:lsdException w:name="List" w:uiPriority="99"/>
    <w:lsdException w:name="List Number" w:semiHidden="0" w:uiPriority="99" w:unhideWhenUsed="0"/>
    <w:lsdException w:name="List 2" w:uiPriority="99"/>
    <w:lsdException w:name="List 3" w:uiPriority="99"/>
    <w:lsdException w:name="List 4" w:semiHidden="0"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List Continue"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5661B"/>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rPr>
      <w:lang/>
    </w:r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rsid w:val="006A7DD2"/>
    <w:pPr>
      <w:jc w:val="both"/>
    </w:pPr>
  </w:style>
  <w:style w:type="character" w:customStyle="1" w:styleId="TekstpodstawowyZnak1">
    <w:name w:val="Tekst podstawowy Znak1"/>
    <w:aliases w:val="(F2) Znak,ändrad Znak,Tekst podstawowy Znak Znak,LOAN Znak,body text Znak,Znak2 Znak, Znak2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 + Wyjustowany,Interlinia:  Wi..."/>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 + Wyjustowany Znak,Interlinia:  Wi...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0">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rsid w:val="00504698"/>
    <w:rPr>
      <w:sz w:val="20"/>
      <w:szCs w:val="20"/>
    </w:rPr>
  </w:style>
  <w:style w:type="character" w:customStyle="1" w:styleId="TekstprzypisudolnegoZnak">
    <w:name w:val="Tekst przypisu dolnego Znak"/>
    <w:link w:val="Tekstprzypisudolnego"/>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rsid w:val="00123891"/>
    <w:pPr>
      <w:numPr>
        <w:numId w:val="5"/>
      </w:numPr>
    </w:pPr>
  </w:style>
  <w:style w:type="paragraph" w:styleId="Tekstdymka">
    <w:name w:val="Balloon Text"/>
    <w:aliases w:val=" Znak"/>
    <w:basedOn w:val="Normalny"/>
    <w:link w:val="TekstdymkaZnak"/>
    <w:uiPriority w:val="99"/>
    <w:rsid w:val="008730F9"/>
    <w:rPr>
      <w:rFonts w:ascii="Tahoma" w:hAnsi="Tahoma"/>
      <w:sz w:val="16"/>
      <w:szCs w:val="16"/>
      <w:lang/>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lang/>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7"/>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6"/>
      </w:numPr>
    </w:pPr>
  </w:style>
  <w:style w:type="paragraph" w:customStyle="1" w:styleId="Poziom3">
    <w:name w:val="Poziom 3"/>
    <w:basedOn w:val="Normalny"/>
    <w:rsid w:val="005C2FF7"/>
    <w:pPr>
      <w:numPr>
        <w:ilvl w:val="2"/>
        <w:numId w:val="6"/>
      </w:numPr>
    </w:pPr>
  </w:style>
  <w:style w:type="character" w:customStyle="1" w:styleId="StopkaZnak">
    <w:name w:val="Stopka Znak"/>
    <w:aliases w:val="Znak Znak1"/>
    <w:uiPriority w:val="99"/>
    <w:rsid w:val="00436929"/>
    <w:rPr>
      <w:sz w:val="24"/>
      <w:szCs w:val="24"/>
      <w:lang w:val="pl-PL" w:eastAsia="pl-PL" w:bidi="ar-SA"/>
    </w:rPr>
  </w:style>
  <w:style w:type="paragraph" w:styleId="Plandokumentu">
    <w:name w:val="Document Map"/>
    <w:basedOn w:val="Normalny"/>
    <w:link w:val="PlandokumentuZnak"/>
    <w:rsid w:val="008B7B89"/>
    <w:pPr>
      <w:shd w:val="clear" w:color="auto" w:fill="000080"/>
    </w:pPr>
    <w:rPr>
      <w:rFonts w:ascii="Tahoma" w:hAnsi="Tahoma" w:cs="Tahoma"/>
      <w:sz w:val="20"/>
      <w:szCs w:val="20"/>
    </w:rPr>
  </w:style>
  <w:style w:type="character" w:customStyle="1" w:styleId="PlandokumentuZnak">
    <w:name w:val="Plan dokumentu Znak"/>
    <w:link w:val="Plan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lang/>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0"/>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0"/>
      </w:numPr>
    </w:pPr>
    <w:rPr>
      <w:sz w:val="20"/>
      <w:szCs w:val="20"/>
      <w:lang w:eastAsia="en-US"/>
    </w:rPr>
  </w:style>
  <w:style w:type="paragraph" w:customStyle="1" w:styleId="Bullet1">
    <w:name w:val="Bullet 1"/>
    <w:basedOn w:val="Tekstpodstawowy"/>
    <w:rsid w:val="004D2579"/>
    <w:pPr>
      <w:widowControl w:val="0"/>
      <w:numPr>
        <w:numId w:val="12"/>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2"/>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aliases w:val="maz_wyliczenie,opis dzialania,K-P_odwolanie,A_wyliczenie,Akapit z listą 1"/>
    <w:basedOn w:val="Normalny"/>
    <w:link w:val="AkapitzlistZnak"/>
    <w:qFormat/>
    <w:rsid w:val="004D2579"/>
    <w:pPr>
      <w:widowControl w:val="0"/>
      <w:autoSpaceDE w:val="0"/>
      <w:autoSpaceDN w:val="0"/>
      <w:adjustRightInd w:val="0"/>
      <w:ind w:left="708"/>
    </w:pPr>
    <w:rPr>
      <w:lang/>
    </w:rPr>
  </w:style>
  <w:style w:type="paragraph" w:customStyle="1" w:styleId="2Ustp">
    <w:name w:val="2 Ustęp"/>
    <w:basedOn w:val="Normalny"/>
    <w:rsid w:val="004D2579"/>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4"/>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5"/>
      </w:numPr>
      <w:spacing w:after="120"/>
    </w:pPr>
    <w:rPr>
      <w:rFonts w:ascii="Arial" w:hAnsi="Arial" w:cs="Arial"/>
    </w:rPr>
  </w:style>
  <w:style w:type="paragraph" w:customStyle="1" w:styleId="Garamondobszary1">
    <w:name w:val="Garamond obszary 1"/>
    <w:basedOn w:val="Normalny"/>
    <w:rsid w:val="004D2579"/>
    <w:pPr>
      <w:numPr>
        <w:numId w:val="16"/>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rsid w:val="00AC7633"/>
    <w:rPr>
      <w:sz w:val="20"/>
      <w:szCs w:val="20"/>
    </w:rPr>
  </w:style>
  <w:style w:type="character" w:customStyle="1" w:styleId="TekstprzypisukocowegoZnak">
    <w:name w:val="Tekst przypisu końcowego Znak"/>
    <w:basedOn w:val="Domylnaczcionkaakapitu"/>
    <w:link w:val="Tekstprzypisukocowego"/>
    <w:rsid w:val="00AC7633"/>
  </w:style>
  <w:style w:type="character" w:styleId="Odwoanieprzypisukocowego">
    <w:name w:val="endnote reference"/>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lang/>
    </w:rPr>
  </w:style>
  <w:style w:type="paragraph" w:customStyle="1" w:styleId="Nagwekbazowy">
    <w:name w:val="Nagłówek bazowy"/>
    <w:basedOn w:val="Normalny"/>
    <w:next w:val="Normalny"/>
    <w:uiPriority w:val="99"/>
    <w:rsid w:val="004B6DFC"/>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19"/>
      </w:numPr>
    </w:pPr>
    <w:rPr>
      <w:rFonts w:ascii="Arial" w:hAnsi="Arial"/>
      <w:sz w:val="20"/>
      <w:szCs w:val="20"/>
      <w:lang w:eastAsia="en-US"/>
    </w:rPr>
  </w:style>
  <w:style w:type="paragraph" w:customStyle="1" w:styleId="BodyBullet">
    <w:name w:val="Body Bullet"/>
    <w:basedOn w:val="Normalny"/>
    <w:uiPriority w:val="99"/>
    <w:rsid w:val="004B6DFC"/>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1"/>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lang/>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2"/>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3"/>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2"/>
      </w:numPr>
      <w:ind w:left="1134" w:firstLine="0"/>
    </w:pPr>
  </w:style>
  <w:style w:type="paragraph" w:customStyle="1" w:styleId="buletwciecie">
    <w:name w:val="bulet wciecie"/>
    <w:basedOn w:val="bullet0"/>
    <w:uiPriority w:val="99"/>
    <w:rsid w:val="004B6DFC"/>
    <w:pPr>
      <w:numPr>
        <w:numId w:val="26"/>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7"/>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lang/>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5"/>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8"/>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39"/>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1"/>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2"/>
      </w:numPr>
      <w:jc w:val="both"/>
    </w:pPr>
    <w:rPr>
      <w:rFonts w:ascii="Calibri" w:hAnsi="Calibri"/>
      <w:sz w:val="20"/>
      <w:szCs w:val="20"/>
    </w:rPr>
  </w:style>
  <w:style w:type="paragraph" w:styleId="Listapunktowana3">
    <w:name w:val="List Bullet 3"/>
    <w:basedOn w:val="Normalny"/>
    <w:autoRedefine/>
    <w:uiPriority w:val="99"/>
    <w:rsid w:val="004B6DFC"/>
    <w:pPr>
      <w:numPr>
        <w:numId w:val="36"/>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3"/>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8"/>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lang/>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r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4"/>
      </w:numPr>
    </w:pPr>
  </w:style>
  <w:style w:type="paragraph" w:customStyle="1" w:styleId="Listawypunktowana">
    <w:name w:val="Lista wypunktowana"/>
    <w:basedOn w:val="Normalny"/>
    <w:qFormat/>
    <w:rsid w:val="0016531D"/>
    <w:pPr>
      <w:numPr>
        <w:numId w:val="45"/>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6"/>
      </w:numPr>
    </w:pPr>
  </w:style>
  <w:style w:type="numbering" w:customStyle="1" w:styleId="1111115">
    <w:name w:val="1 / 1.1 / 1.1.15"/>
    <w:basedOn w:val="Bezlisty"/>
    <w:next w:val="111111"/>
    <w:rsid w:val="00FA1343"/>
    <w:pPr>
      <w:numPr>
        <w:numId w:val="47"/>
      </w:numPr>
    </w:pPr>
  </w:style>
  <w:style w:type="paragraph" w:styleId="Bezodstpw">
    <w:name w:val="No Spacing"/>
    <w:link w:val="BezodstpwZnak"/>
    <w:uiPriority w:val="1"/>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1"/>
      </w:numPr>
      <w:tabs>
        <w:tab w:val="left" w:pos="851"/>
      </w:tabs>
      <w:overflowPunct w:val="0"/>
      <w:autoSpaceDE w:val="0"/>
      <w:autoSpaceDN w:val="0"/>
      <w:adjustRightInd w:val="0"/>
      <w:jc w:val="both"/>
      <w:textAlignment w:val="baseline"/>
    </w:pPr>
    <w:rPr>
      <w:bCs/>
      <w:lang/>
    </w:rPr>
  </w:style>
  <w:style w:type="character" w:customStyle="1" w:styleId="Styl2ZnakZnak">
    <w:name w:val="Styl2 Znak Znak"/>
    <w:link w:val="Styl2Znak"/>
    <w:rsid w:val="00B54CE0"/>
    <w:rPr>
      <w:bCs/>
      <w:sz w:val="24"/>
      <w:szCs w:val="24"/>
      <w:lang/>
    </w:rPr>
  </w:style>
  <w:style w:type="paragraph" w:customStyle="1" w:styleId="Styl5">
    <w:name w:val="Styl5"/>
    <w:basedOn w:val="Normalny"/>
    <w:link w:val="Styl5Znak"/>
    <w:qFormat/>
    <w:rsid w:val="00B54CE0"/>
    <w:pPr>
      <w:numPr>
        <w:numId w:val="48"/>
      </w:numPr>
      <w:tabs>
        <w:tab w:val="left" w:pos="851"/>
      </w:tabs>
      <w:autoSpaceDE w:val="0"/>
      <w:autoSpaceDN w:val="0"/>
      <w:adjustRightInd w:val="0"/>
      <w:jc w:val="both"/>
    </w:pPr>
    <w:rPr>
      <w:lang/>
    </w:rPr>
  </w:style>
  <w:style w:type="character" w:customStyle="1" w:styleId="Styl5Znak">
    <w:name w:val="Styl5 Znak"/>
    <w:link w:val="Styl5"/>
    <w:rsid w:val="00B54CE0"/>
    <w:rPr>
      <w:sz w:val="24"/>
      <w:szCs w:val="24"/>
      <w:lang/>
    </w:rPr>
  </w:style>
  <w:style w:type="paragraph" w:customStyle="1" w:styleId="Styl6">
    <w:name w:val="Styl6"/>
    <w:basedOn w:val="Normalny"/>
    <w:link w:val="Styl6Znak"/>
    <w:qFormat/>
    <w:rsid w:val="00B54CE0"/>
    <w:pPr>
      <w:numPr>
        <w:numId w:val="52"/>
      </w:numPr>
      <w:tabs>
        <w:tab w:val="left" w:pos="993"/>
      </w:tabs>
      <w:jc w:val="both"/>
    </w:pPr>
    <w:rPr>
      <w:iCs/>
      <w:lang/>
    </w:rPr>
  </w:style>
  <w:style w:type="character" w:customStyle="1" w:styleId="Styl6Znak">
    <w:name w:val="Styl6 Znak"/>
    <w:link w:val="Styl6"/>
    <w:rsid w:val="00B54CE0"/>
    <w:rPr>
      <w:iCs/>
      <w:sz w:val="24"/>
      <w:szCs w:val="24"/>
      <w:lang/>
    </w:rPr>
  </w:style>
  <w:style w:type="paragraph" w:customStyle="1" w:styleId="Styl7">
    <w:name w:val="Styl7"/>
    <w:basedOn w:val="Normalny"/>
    <w:link w:val="Styl7Znak"/>
    <w:qFormat/>
    <w:rsid w:val="00B54CE0"/>
    <w:pPr>
      <w:numPr>
        <w:numId w:val="53"/>
      </w:numPr>
      <w:tabs>
        <w:tab w:val="left" w:pos="993"/>
      </w:tabs>
      <w:jc w:val="both"/>
    </w:pPr>
    <w:rPr>
      <w:iCs/>
      <w:lang/>
    </w:rPr>
  </w:style>
  <w:style w:type="character" w:customStyle="1" w:styleId="Styl7Znak">
    <w:name w:val="Styl7 Znak"/>
    <w:link w:val="Styl7"/>
    <w:rsid w:val="00B54CE0"/>
    <w:rPr>
      <w:iCs/>
      <w:sz w:val="24"/>
      <w:szCs w:val="24"/>
      <w:lang/>
    </w:rPr>
  </w:style>
  <w:style w:type="paragraph" w:customStyle="1" w:styleId="Styl8">
    <w:name w:val="Styl8"/>
    <w:basedOn w:val="Normalny"/>
    <w:link w:val="Styl8Znak"/>
    <w:qFormat/>
    <w:rsid w:val="00B54CE0"/>
    <w:pPr>
      <w:numPr>
        <w:numId w:val="49"/>
      </w:numPr>
      <w:tabs>
        <w:tab w:val="left" w:pos="993"/>
      </w:tabs>
      <w:autoSpaceDE w:val="0"/>
      <w:autoSpaceDN w:val="0"/>
      <w:adjustRightInd w:val="0"/>
      <w:jc w:val="both"/>
    </w:pPr>
    <w:rPr>
      <w:lang/>
    </w:rPr>
  </w:style>
  <w:style w:type="character" w:customStyle="1" w:styleId="Styl8Znak">
    <w:name w:val="Styl8 Znak"/>
    <w:link w:val="Styl8"/>
    <w:rsid w:val="00B54CE0"/>
    <w:rPr>
      <w:sz w:val="24"/>
      <w:szCs w:val="24"/>
      <w:lang/>
    </w:rPr>
  </w:style>
  <w:style w:type="paragraph" w:customStyle="1" w:styleId="Styl9">
    <w:name w:val="Styl9"/>
    <w:basedOn w:val="Normalny"/>
    <w:link w:val="Styl9Znak"/>
    <w:qFormat/>
    <w:rsid w:val="00B54CE0"/>
    <w:pPr>
      <w:numPr>
        <w:numId w:val="54"/>
      </w:numPr>
      <w:tabs>
        <w:tab w:val="left" w:pos="993"/>
      </w:tabs>
      <w:autoSpaceDE w:val="0"/>
      <w:autoSpaceDN w:val="0"/>
      <w:adjustRightInd w:val="0"/>
      <w:spacing w:after="240"/>
      <w:jc w:val="both"/>
    </w:pPr>
    <w:rPr>
      <w:lang/>
    </w:rPr>
  </w:style>
  <w:style w:type="character" w:customStyle="1" w:styleId="Styl9Znak">
    <w:name w:val="Styl9 Znak"/>
    <w:link w:val="Styl9"/>
    <w:rsid w:val="00B54CE0"/>
    <w:rPr>
      <w:sz w:val="24"/>
      <w:szCs w:val="24"/>
      <w:lang/>
    </w:rPr>
  </w:style>
  <w:style w:type="paragraph" w:customStyle="1" w:styleId="Styl10">
    <w:name w:val="Styl10"/>
    <w:basedOn w:val="Default"/>
    <w:link w:val="Styl10Znak"/>
    <w:qFormat/>
    <w:rsid w:val="00B54CE0"/>
    <w:pPr>
      <w:widowControl/>
      <w:numPr>
        <w:numId w:val="50"/>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5"/>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6"/>
      </w:numPr>
      <w:tabs>
        <w:tab w:val="left" w:pos="1080"/>
      </w:tabs>
      <w:overflowPunct w:val="0"/>
      <w:autoSpaceDE w:val="0"/>
      <w:autoSpaceDN w:val="0"/>
      <w:adjustRightInd w:val="0"/>
      <w:spacing w:before="120"/>
      <w:jc w:val="both"/>
      <w:textAlignment w:val="baseline"/>
    </w:pPr>
    <w:rPr>
      <w:bCs/>
      <w:lang/>
    </w:rPr>
  </w:style>
  <w:style w:type="character" w:customStyle="1" w:styleId="SIWZ11Znak">
    <w:name w:val="SIWZ1.1. Znak"/>
    <w:link w:val="SIWZ11"/>
    <w:rsid w:val="00B54CE0"/>
    <w:rPr>
      <w:bCs/>
      <w:sz w:val="24"/>
      <w:szCs w:val="24"/>
      <w:lang/>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7"/>
      </w:numPr>
      <w:spacing w:before="240" w:after="120" w:line="360" w:lineRule="auto"/>
      <w:jc w:val="center"/>
    </w:pPr>
    <w:rPr>
      <w:b/>
    </w:rPr>
  </w:style>
  <w:style w:type="paragraph" w:customStyle="1" w:styleId="2SIWZ">
    <w:name w:val="2 SIWZ"/>
    <w:basedOn w:val="Normalny"/>
    <w:autoRedefine/>
    <w:rsid w:val="00B54CE0"/>
    <w:pPr>
      <w:keepNext/>
      <w:numPr>
        <w:ilvl w:val="1"/>
        <w:numId w:val="57"/>
      </w:numPr>
      <w:spacing w:before="240" w:line="360" w:lineRule="auto"/>
      <w:jc w:val="both"/>
    </w:pPr>
    <w:rPr>
      <w:bCs/>
      <w:iCs/>
    </w:rPr>
  </w:style>
  <w:style w:type="paragraph" w:customStyle="1" w:styleId="3SIWZ">
    <w:name w:val="3 SIWZ"/>
    <w:basedOn w:val="Normalny"/>
    <w:autoRedefine/>
    <w:rsid w:val="00B54CE0"/>
    <w:pPr>
      <w:numPr>
        <w:ilvl w:val="2"/>
        <w:numId w:val="57"/>
      </w:numPr>
      <w:spacing w:before="60" w:line="288" w:lineRule="auto"/>
      <w:jc w:val="both"/>
    </w:pPr>
  </w:style>
  <w:style w:type="paragraph" w:customStyle="1" w:styleId="4SIWZ">
    <w:name w:val="4 SIWZ"/>
    <w:basedOn w:val="Normalny"/>
    <w:autoRedefine/>
    <w:rsid w:val="00B54CE0"/>
    <w:pPr>
      <w:numPr>
        <w:ilvl w:val="3"/>
        <w:numId w:val="57"/>
      </w:numPr>
      <w:spacing w:before="60" w:line="288" w:lineRule="auto"/>
      <w:jc w:val="both"/>
    </w:pPr>
  </w:style>
  <w:style w:type="paragraph" w:customStyle="1" w:styleId="5SIWZ">
    <w:name w:val="5 SIWZ"/>
    <w:basedOn w:val="Normalny"/>
    <w:autoRedefine/>
    <w:rsid w:val="00B54CE0"/>
    <w:pPr>
      <w:numPr>
        <w:ilvl w:val="4"/>
        <w:numId w:val="57"/>
      </w:numPr>
      <w:spacing w:before="60" w:line="288" w:lineRule="auto"/>
    </w:pPr>
    <w:rPr>
      <w:sz w:val="22"/>
      <w:szCs w:val="22"/>
    </w:rPr>
  </w:style>
  <w:style w:type="paragraph" w:customStyle="1" w:styleId="6SIWZ">
    <w:name w:val="6 SIWZ"/>
    <w:basedOn w:val="Normalny"/>
    <w:autoRedefine/>
    <w:rsid w:val="00B54CE0"/>
    <w:pPr>
      <w:numPr>
        <w:ilvl w:val="5"/>
        <w:numId w:val="57"/>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8"/>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8"/>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8"/>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8"/>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8"/>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8"/>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8"/>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8"/>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8"/>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aliases w:val="maz_wyliczenie Znak,opis dzialania Znak,K-P_odwolanie Znak,A_wyliczenie Znak,Akapit z listą 1 Znak"/>
    <w:link w:val="Akapitzlist"/>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lang/>
    </w:rPr>
  </w:style>
  <w:style w:type="character" w:customStyle="1" w:styleId="Nagwek11Znak">
    <w:name w:val="Nagłówek11 Znak"/>
    <w:link w:val="Nagwek11"/>
    <w:rsid w:val="002909FD"/>
    <w:rPr>
      <w:b/>
      <w:kern w:val="32"/>
      <w:sz w:val="24"/>
      <w:szCs w:val="24"/>
    </w:rPr>
  </w:style>
  <w:style w:type="paragraph" w:customStyle="1" w:styleId="ZnakZnakZnakZnakZnakZnak1">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64"/>
      </w:numPr>
    </w:pPr>
  </w:style>
  <w:style w:type="table" w:customStyle="1" w:styleId="Jasnalista1">
    <w:name w:val="Jasna lista1"/>
    <w:basedOn w:val="Standardowy"/>
    <w:uiPriority w:val="61"/>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59"/>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0"/>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1"/>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66"/>
      </w:numPr>
    </w:pPr>
  </w:style>
  <w:style w:type="paragraph" w:customStyle="1" w:styleId="ZnakZnakZnakZnakZnakZnak">
    <w:name w:val="Znak Znak Znak Znak Znak Znak"/>
    <w:basedOn w:val="Normalny"/>
    <w:autoRedefine/>
    <w:rsid w:val="00D32743"/>
    <w:pPr>
      <w:numPr>
        <w:numId w:val="4"/>
      </w:numPr>
    </w:pPr>
    <w:rPr>
      <w:lang w:val="en-US" w:eastAsia="en-US"/>
    </w:rPr>
  </w:style>
  <w:style w:type="paragraph" w:customStyle="1" w:styleId="ZnakZnakZnak1">
    <w:name w:val="Znak Znak Znak"/>
    <w:basedOn w:val="Normalny"/>
    <w:autoRedefine/>
    <w:rsid w:val="00D32743"/>
    <w:rPr>
      <w:lang w:val="en-US" w:eastAsia="en-US"/>
    </w:rPr>
  </w:style>
  <w:style w:type="paragraph" w:customStyle="1" w:styleId="ZnakZnakZnakZnakZnakZnakZnakZnakZnak1">
    <w:name w:val="Znak Znak Znak Znak Znak Znak Znak Znak Znak"/>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0">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rPr>
      <w:lang/>
    </w:r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lang/>
    </w:rPr>
  </w:style>
  <w:style w:type="paragraph" w:customStyle="1" w:styleId="SIWZSpecjalny">
    <w:name w:val="SIWZSpecjalny"/>
    <w:basedOn w:val="Normalny"/>
    <w:link w:val="SIWZSpecjalnyZnak"/>
    <w:qFormat/>
    <w:rsid w:val="00D32743"/>
    <w:pPr>
      <w:widowControl w:val="0"/>
      <w:numPr>
        <w:numId w:val="69"/>
      </w:numPr>
      <w:adjustRightInd w:val="0"/>
      <w:spacing w:before="120"/>
      <w:ind w:left="896" w:hanging="357"/>
      <w:jc w:val="both"/>
      <w:textAlignment w:val="baseline"/>
    </w:pPr>
    <w:rPr>
      <w:iCs/>
      <w:lang/>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lang/>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70"/>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0">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0">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71"/>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lang/>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lang/>
    </w:rPr>
  </w:style>
  <w:style w:type="paragraph" w:customStyle="1" w:styleId="NormalBold">
    <w:name w:val="NormalBold"/>
    <w:basedOn w:val="Normalny"/>
    <w:link w:val="NormalBoldChar"/>
    <w:rsid w:val="00165A82"/>
    <w:pPr>
      <w:widowControl w:val="0"/>
    </w:pPr>
    <w:rPr>
      <w:b/>
      <w:szCs w:val="22"/>
      <w:lang w:eastAsia="en-GB"/>
    </w:rPr>
  </w:style>
  <w:style w:type="character" w:customStyle="1" w:styleId="NormalBoldChar">
    <w:name w:val="NormalBold Char"/>
    <w:link w:val="NormalBold"/>
    <w:locked/>
    <w:rsid w:val="00165A82"/>
    <w:rPr>
      <w:b/>
      <w:sz w:val="24"/>
      <w:szCs w:val="22"/>
      <w:lang w:eastAsia="en-GB"/>
    </w:rPr>
  </w:style>
  <w:style w:type="character" w:customStyle="1" w:styleId="DeltaViewInsertion">
    <w:name w:val="DeltaView Insertion"/>
    <w:rsid w:val="00165A82"/>
    <w:rPr>
      <w:b/>
      <w:i/>
      <w:spacing w:val="0"/>
    </w:rPr>
  </w:style>
  <w:style w:type="paragraph" w:customStyle="1" w:styleId="Text1">
    <w:name w:val="Text 1"/>
    <w:basedOn w:val="Normalny"/>
    <w:rsid w:val="00165A82"/>
    <w:pPr>
      <w:spacing w:before="120" w:after="120"/>
      <w:ind w:left="850"/>
      <w:jc w:val="both"/>
    </w:pPr>
    <w:rPr>
      <w:rFonts w:eastAsia="Calibri"/>
      <w:szCs w:val="22"/>
      <w:lang w:eastAsia="en-GB"/>
    </w:rPr>
  </w:style>
  <w:style w:type="paragraph" w:customStyle="1" w:styleId="NormalLeft">
    <w:name w:val="Normal Left"/>
    <w:basedOn w:val="Normalny"/>
    <w:rsid w:val="00165A82"/>
    <w:pPr>
      <w:spacing w:before="120" w:after="120"/>
    </w:pPr>
    <w:rPr>
      <w:rFonts w:eastAsia="Calibri"/>
      <w:szCs w:val="22"/>
      <w:lang w:eastAsia="en-GB"/>
    </w:rPr>
  </w:style>
  <w:style w:type="paragraph" w:customStyle="1" w:styleId="Tiret0">
    <w:name w:val="Tiret 0"/>
    <w:basedOn w:val="Normalny"/>
    <w:rsid w:val="00165A82"/>
    <w:pPr>
      <w:numPr>
        <w:numId w:val="72"/>
      </w:numPr>
      <w:spacing w:before="120" w:after="120"/>
      <w:jc w:val="both"/>
    </w:pPr>
    <w:rPr>
      <w:rFonts w:eastAsia="Calibri"/>
      <w:szCs w:val="22"/>
      <w:lang w:eastAsia="en-GB"/>
    </w:rPr>
  </w:style>
  <w:style w:type="paragraph" w:customStyle="1" w:styleId="Tiret1">
    <w:name w:val="Tiret 1"/>
    <w:basedOn w:val="Normalny"/>
    <w:rsid w:val="00165A82"/>
    <w:pPr>
      <w:numPr>
        <w:numId w:val="73"/>
      </w:numPr>
      <w:spacing w:before="120" w:after="120"/>
      <w:jc w:val="both"/>
    </w:pPr>
    <w:rPr>
      <w:rFonts w:eastAsia="Calibri"/>
      <w:szCs w:val="22"/>
      <w:lang w:eastAsia="en-GB"/>
    </w:rPr>
  </w:style>
  <w:style w:type="paragraph" w:customStyle="1" w:styleId="NumPar1">
    <w:name w:val="NumPar 1"/>
    <w:basedOn w:val="Normalny"/>
    <w:next w:val="Text1"/>
    <w:rsid w:val="00165A82"/>
    <w:pPr>
      <w:numPr>
        <w:numId w:val="74"/>
      </w:numPr>
      <w:spacing w:before="120" w:after="120"/>
      <w:jc w:val="both"/>
    </w:pPr>
    <w:rPr>
      <w:rFonts w:eastAsia="Calibri"/>
      <w:szCs w:val="22"/>
      <w:lang w:eastAsia="en-GB"/>
    </w:rPr>
  </w:style>
  <w:style w:type="paragraph" w:customStyle="1" w:styleId="NumPar2">
    <w:name w:val="NumPar 2"/>
    <w:basedOn w:val="Normalny"/>
    <w:next w:val="Text1"/>
    <w:rsid w:val="00165A82"/>
    <w:pPr>
      <w:numPr>
        <w:ilvl w:val="1"/>
        <w:numId w:val="74"/>
      </w:numPr>
      <w:spacing w:before="120" w:after="120"/>
      <w:jc w:val="both"/>
    </w:pPr>
    <w:rPr>
      <w:rFonts w:eastAsia="Calibri"/>
      <w:szCs w:val="22"/>
      <w:lang w:eastAsia="en-GB"/>
    </w:rPr>
  </w:style>
  <w:style w:type="paragraph" w:customStyle="1" w:styleId="NumPar3">
    <w:name w:val="NumPar 3"/>
    <w:basedOn w:val="Normalny"/>
    <w:next w:val="Text1"/>
    <w:rsid w:val="00165A82"/>
    <w:pPr>
      <w:numPr>
        <w:ilvl w:val="2"/>
        <w:numId w:val="74"/>
      </w:numPr>
      <w:spacing w:before="120" w:after="120"/>
      <w:jc w:val="both"/>
    </w:pPr>
    <w:rPr>
      <w:rFonts w:eastAsia="Calibri"/>
      <w:szCs w:val="22"/>
      <w:lang w:eastAsia="en-GB"/>
    </w:rPr>
  </w:style>
  <w:style w:type="paragraph" w:customStyle="1" w:styleId="NumPar4">
    <w:name w:val="NumPar 4"/>
    <w:basedOn w:val="Normalny"/>
    <w:next w:val="Text1"/>
    <w:rsid w:val="00165A82"/>
    <w:pPr>
      <w:numPr>
        <w:ilvl w:val="3"/>
        <w:numId w:val="74"/>
      </w:numPr>
      <w:spacing w:before="120" w:after="120"/>
      <w:jc w:val="both"/>
    </w:pPr>
    <w:rPr>
      <w:rFonts w:eastAsia="Calibri"/>
      <w:szCs w:val="22"/>
      <w:lang w:eastAsia="en-GB"/>
    </w:rPr>
  </w:style>
  <w:style w:type="paragraph" w:customStyle="1" w:styleId="ChapterTitle">
    <w:name w:val="ChapterTitle"/>
    <w:basedOn w:val="Normalny"/>
    <w:next w:val="Normalny"/>
    <w:rsid w:val="00165A8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65A8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65A82"/>
    <w:pPr>
      <w:spacing w:before="120" w:after="120"/>
      <w:jc w:val="center"/>
    </w:pPr>
    <w:rPr>
      <w:rFonts w:eastAsia="Calibri"/>
      <w:b/>
      <w:szCs w:val="22"/>
      <w:u w:val="single"/>
      <w:lang w:eastAsia="en-GB"/>
    </w:rPr>
  </w:style>
  <w:style w:type="paragraph" w:customStyle="1" w:styleId="expand">
    <w:name w:val="expand"/>
    <w:basedOn w:val="Normalny"/>
    <w:rsid w:val="00F40F33"/>
    <w:pPr>
      <w:spacing w:before="100" w:beforeAutospacing="1" w:after="100" w:afterAutospacing="1"/>
    </w:pPr>
  </w:style>
  <w:style w:type="paragraph" w:customStyle="1" w:styleId="collapse">
    <w:name w:val="collapse"/>
    <w:basedOn w:val="Normalny"/>
    <w:rsid w:val="00F40F33"/>
    <w:pPr>
      <w:spacing w:before="100" w:beforeAutospacing="1" w:after="100" w:afterAutospacing="1"/>
    </w:pPr>
  </w:style>
  <w:style w:type="character" w:customStyle="1" w:styleId="block">
    <w:name w:val="block"/>
    <w:basedOn w:val="Domylnaczcionkaakapitu"/>
    <w:rsid w:val="00F40F33"/>
  </w:style>
  <w:style w:type="paragraph" w:customStyle="1" w:styleId="ZnakZnakZnakZnakZnakZnakZnakZnakZnak2">
    <w:name w:val="Znak Znak Znak Znak Znak Znak Znak Znak Znak2"/>
    <w:basedOn w:val="Normalny"/>
    <w:rsid w:val="003C4382"/>
  </w:style>
  <w:style w:type="paragraph" w:customStyle="1" w:styleId="Punkt">
    <w:name w:val="Punkt"/>
    <w:basedOn w:val="Normalny"/>
    <w:rsid w:val="003C4382"/>
    <w:pPr>
      <w:spacing w:before="120"/>
      <w:ind w:left="283" w:hanging="283"/>
      <w:jc w:val="both"/>
    </w:pPr>
    <w:rPr>
      <w:rFonts w:ascii="Arial" w:hAnsi="Arial"/>
      <w:szCs w:val="20"/>
    </w:rPr>
  </w:style>
  <w:style w:type="paragraph" w:customStyle="1" w:styleId="podpunkt">
    <w:name w:val="podpunkt"/>
    <w:basedOn w:val="Normalny"/>
    <w:rsid w:val="003C4382"/>
    <w:pPr>
      <w:jc w:val="both"/>
    </w:pPr>
    <w:rPr>
      <w:sz w:val="20"/>
      <w:szCs w:val="20"/>
    </w:rPr>
  </w:style>
  <w:style w:type="paragraph" w:customStyle="1" w:styleId="przekrel">
    <w:name w:val="przekreśl"/>
    <w:basedOn w:val="Punkt"/>
    <w:rsid w:val="003C4382"/>
    <w:pPr>
      <w:numPr>
        <w:numId w:val="75"/>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C4382"/>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C4382"/>
    <w:rPr>
      <w:lang w:val="en-US" w:eastAsia="en-US"/>
    </w:rPr>
  </w:style>
  <w:style w:type="paragraph" w:customStyle="1" w:styleId="Wyliczenie2">
    <w:name w:val="Wyliczenie 2"/>
    <w:basedOn w:val="Normalny"/>
    <w:rsid w:val="003C4382"/>
    <w:pPr>
      <w:numPr>
        <w:ilvl w:val="1"/>
        <w:numId w:val="76"/>
      </w:numPr>
      <w:tabs>
        <w:tab w:val="left" w:pos="851"/>
      </w:tabs>
      <w:spacing w:before="120"/>
      <w:jc w:val="both"/>
    </w:pPr>
    <w:rPr>
      <w:szCs w:val="20"/>
    </w:rPr>
  </w:style>
  <w:style w:type="paragraph" w:customStyle="1" w:styleId="punkty">
    <w:name w:val="punkty"/>
    <w:basedOn w:val="Normalny"/>
    <w:rsid w:val="003C4382"/>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C4382"/>
    <w:pPr>
      <w:tabs>
        <w:tab w:val="left" w:pos="300"/>
      </w:tabs>
      <w:ind w:left="440"/>
    </w:pPr>
  </w:style>
  <w:style w:type="paragraph" w:customStyle="1" w:styleId="wypunktowanie2strona">
    <w:name w:val="!!!wypunktowanie 2 strona"/>
    <w:basedOn w:val="Normalny"/>
    <w:rsid w:val="003C4382"/>
    <w:pPr>
      <w:numPr>
        <w:ilvl w:val="1"/>
        <w:numId w:val="77"/>
      </w:numPr>
    </w:pPr>
  </w:style>
  <w:style w:type="paragraph" w:customStyle="1" w:styleId="Stylwypunktowanie2stronaArial10pt">
    <w:name w:val="Styl !!!wypunktowanie 2 strona + Arial 10 pt"/>
    <w:basedOn w:val="wypunktowanie2strona"/>
    <w:link w:val="Stylwypunktowanie2stronaArial10ptZnak"/>
    <w:rsid w:val="003C4382"/>
    <w:pPr>
      <w:tabs>
        <w:tab w:val="clear" w:pos="1620"/>
        <w:tab w:val="num" w:pos="1080"/>
      </w:tabs>
      <w:spacing w:before="120" w:after="120"/>
      <w:ind w:left="1080"/>
    </w:pPr>
    <w:rPr>
      <w:rFonts w:ascii="Arial" w:eastAsia="MS Mincho" w:hAnsi="Arial"/>
      <w:sz w:val="20"/>
      <w:lang w:eastAsia="ja-JP"/>
    </w:rPr>
  </w:style>
  <w:style w:type="character" w:customStyle="1" w:styleId="Stylwypunktowanie2stronaArial10ptZnak">
    <w:name w:val="Styl !!!wypunktowanie 2 strona + Arial 10 pt Znak"/>
    <w:link w:val="Stylwypunktowanie2stronaArial10pt"/>
    <w:rsid w:val="003C4382"/>
    <w:rPr>
      <w:rFonts w:ascii="Arial" w:eastAsia="MS Mincho" w:hAnsi="Arial"/>
      <w:szCs w:val="24"/>
      <w:lang w:eastAsia="ja-JP"/>
    </w:rPr>
  </w:style>
  <w:style w:type="table" w:customStyle="1" w:styleId="NBPtabela">
    <w:name w:val="NBP tabela"/>
    <w:basedOn w:val="Standardowy"/>
    <w:uiPriority w:val="99"/>
    <w:rsid w:val="00206368"/>
    <w:pPr>
      <w:spacing w:before="200" w:after="200"/>
      <w:jc w:val="center"/>
    </w:pPr>
    <w:rPr>
      <w:rFonts w:ascii="Arial" w:eastAsia="Palatino Linotype" w:hAnsi="Arial"/>
      <w:sz w:val="16"/>
      <w:szCs w:val="22"/>
      <w:lang w:eastAsia="en-US"/>
    </w:rPr>
    <w:tblPr>
      <w:jc w:val="center"/>
      <w:tblInd w:w="0" w:type="dxa"/>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CellMar>
        <w:top w:w="0" w:type="dxa"/>
        <w:left w:w="108" w:type="dxa"/>
        <w:bottom w:w="0" w:type="dxa"/>
        <w:right w:w="108" w:type="dxa"/>
      </w:tblCellMar>
    </w:tblPr>
    <w:trPr>
      <w:jc w:val="center"/>
    </w:trPr>
    <w:tcPr>
      <w:shd w:val="clear" w:color="auto" w:fill="FFFFFF"/>
      <w:vAlign w:val="center"/>
    </w:tcPr>
    <w:tblStylePr w:type="firstRow">
      <w:rPr>
        <w:rFonts w:ascii="Futura Hv" w:hAnsi="Futura Hv"/>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206368"/>
  </w:style>
  <w:style w:type="table" w:customStyle="1" w:styleId="TableNormal1">
    <w:name w:val="Table Normal1"/>
    <w:uiPriority w:val="99"/>
    <w:semiHidden/>
    <w:rsid w:val="00206368"/>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CB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CB07F5"/>
    <w:rPr>
      <w:rFonts w:ascii="Courier New" w:hAnsi="Courier New" w:cs="Courier New"/>
    </w:rPr>
  </w:style>
  <w:style w:type="numbering" w:customStyle="1" w:styleId="StylStylPunktowane11ptPogrubienieKonspektynumerowaneTim11">
    <w:name w:val="Styl Styl Punktowane 11 pt Pogrubienie + Konspekty numerowane Tim...11"/>
    <w:rsid w:val="006F04AB"/>
    <w:pPr>
      <w:numPr>
        <w:numId w:val="2"/>
      </w:numPr>
    </w:pPr>
  </w:style>
  <w:style w:type="numbering" w:customStyle="1" w:styleId="11111141">
    <w:name w:val="1 / 1.1 / 1.1.141"/>
    <w:basedOn w:val="Bezlisty"/>
    <w:next w:val="111111"/>
    <w:rsid w:val="006F04AB"/>
    <w:pPr>
      <w:numPr>
        <w:numId w:val="11"/>
      </w:numPr>
    </w:pPr>
  </w:style>
  <w:style w:type="character" w:customStyle="1" w:styleId="FontStyle54">
    <w:name w:val="Font Style54"/>
    <w:rsid w:val="00534C5F"/>
    <w:rPr>
      <w:rFonts w:ascii="Times New Roman" w:hAnsi="Times New Roman" w:cs="Times New Roman"/>
      <w:i/>
      <w:iCs/>
      <w:sz w:val="22"/>
      <w:szCs w:val="22"/>
    </w:rPr>
  </w:style>
  <w:style w:type="paragraph" w:customStyle="1" w:styleId="Style35">
    <w:name w:val="Style35"/>
    <w:basedOn w:val="Normalny"/>
    <w:rsid w:val="00534C5F"/>
    <w:pPr>
      <w:widowControl w:val="0"/>
      <w:autoSpaceDE w:val="0"/>
      <w:spacing w:line="276" w:lineRule="exact"/>
      <w:ind w:hanging="346"/>
      <w:jc w:val="both"/>
    </w:pPr>
    <w:rPr>
      <w:lang w:eastAsia="ar-SA"/>
    </w:rPr>
  </w:style>
</w:styles>
</file>

<file path=word/webSettings.xml><?xml version="1.0" encoding="utf-8"?>
<w:webSettings xmlns:r="http://schemas.openxmlformats.org/officeDocument/2006/relationships" xmlns:w="http://schemas.openxmlformats.org/wordprocessingml/2006/main">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29889906">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197354111">
      <w:bodyDiv w:val="1"/>
      <w:marLeft w:val="0"/>
      <w:marRight w:val="0"/>
      <w:marTop w:val="0"/>
      <w:marBottom w:val="0"/>
      <w:divBdr>
        <w:top w:val="none" w:sz="0" w:space="0" w:color="auto"/>
        <w:left w:val="none" w:sz="0" w:space="0" w:color="auto"/>
        <w:bottom w:val="none" w:sz="0" w:space="0" w:color="auto"/>
        <w:right w:val="none" w:sz="0" w:space="0" w:color="auto"/>
      </w:divBdr>
      <w:divsChild>
        <w:div w:id="157817140">
          <w:marLeft w:val="0"/>
          <w:marRight w:val="0"/>
          <w:marTop w:val="0"/>
          <w:marBottom w:val="0"/>
          <w:divBdr>
            <w:top w:val="none" w:sz="0" w:space="0" w:color="auto"/>
            <w:left w:val="none" w:sz="0" w:space="0" w:color="auto"/>
            <w:bottom w:val="none" w:sz="0" w:space="0" w:color="auto"/>
            <w:right w:val="none" w:sz="0" w:space="0" w:color="auto"/>
          </w:divBdr>
        </w:div>
        <w:div w:id="164171348">
          <w:marLeft w:val="0"/>
          <w:marRight w:val="0"/>
          <w:marTop w:val="0"/>
          <w:marBottom w:val="0"/>
          <w:divBdr>
            <w:top w:val="none" w:sz="0" w:space="0" w:color="auto"/>
            <w:left w:val="none" w:sz="0" w:space="0" w:color="auto"/>
            <w:bottom w:val="none" w:sz="0" w:space="0" w:color="auto"/>
            <w:right w:val="none" w:sz="0" w:space="0" w:color="auto"/>
          </w:divBdr>
        </w:div>
        <w:div w:id="1870071318">
          <w:marLeft w:val="0"/>
          <w:marRight w:val="0"/>
          <w:marTop w:val="0"/>
          <w:marBottom w:val="0"/>
          <w:divBdr>
            <w:top w:val="none" w:sz="0" w:space="0" w:color="auto"/>
            <w:left w:val="none" w:sz="0" w:space="0" w:color="auto"/>
            <w:bottom w:val="none" w:sz="0" w:space="0" w:color="auto"/>
            <w:right w:val="none" w:sz="0" w:space="0" w:color="auto"/>
          </w:divBdr>
        </w:div>
      </w:divsChild>
    </w:div>
    <w:div w:id="1321929067">
      <w:bodyDiv w:val="1"/>
      <w:marLeft w:val="0"/>
      <w:marRight w:val="0"/>
      <w:marTop w:val="0"/>
      <w:marBottom w:val="0"/>
      <w:divBdr>
        <w:top w:val="none" w:sz="0" w:space="0" w:color="auto"/>
        <w:left w:val="none" w:sz="0" w:space="0" w:color="auto"/>
        <w:bottom w:val="none" w:sz="0" w:space="0" w:color="auto"/>
        <w:right w:val="none" w:sz="0" w:space="0" w:color="auto"/>
      </w:divBdr>
      <w:divsChild>
        <w:div w:id="1925987584">
          <w:marLeft w:val="-960"/>
          <w:marRight w:val="0"/>
          <w:marTop w:val="0"/>
          <w:marBottom w:val="0"/>
          <w:divBdr>
            <w:top w:val="none" w:sz="0" w:space="0" w:color="auto"/>
            <w:left w:val="none" w:sz="0" w:space="0" w:color="auto"/>
            <w:bottom w:val="none" w:sz="0" w:space="0" w:color="auto"/>
            <w:right w:val="none" w:sz="0" w:space="0" w:color="auto"/>
          </w:divBdr>
        </w:div>
      </w:divsChild>
    </w:div>
    <w:div w:id="1479111588">
      <w:bodyDiv w:val="1"/>
      <w:marLeft w:val="0"/>
      <w:marRight w:val="0"/>
      <w:marTop w:val="0"/>
      <w:marBottom w:val="0"/>
      <w:divBdr>
        <w:top w:val="none" w:sz="0" w:space="0" w:color="auto"/>
        <w:left w:val="none" w:sz="0" w:space="0" w:color="auto"/>
        <w:bottom w:val="none" w:sz="0" w:space="0" w:color="auto"/>
        <w:right w:val="none" w:sz="0" w:space="0" w:color="auto"/>
      </w:divBdr>
    </w:div>
    <w:div w:id="1511292064">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78008917">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p.rops-opole.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bip.rops-opole.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ip.rops-opole.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ps-opole.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4.xml><?xml version="1.0" encoding="utf-8"?>
<ds:datastoreItem xmlns:ds="http://schemas.openxmlformats.org/officeDocument/2006/customXml" ds:itemID="{34AD5435-F8D5-45E8-A802-26DBAC9BEF33}">
  <ds:schemaRefs>
    <ds:schemaRef ds:uri="http://schemas.microsoft.com/office/2006/metadata/properties"/>
  </ds:schemaRefs>
</ds:datastoreItem>
</file>

<file path=customXml/itemProps5.xml><?xml version="1.0" encoding="utf-8"?>
<ds:datastoreItem xmlns:ds="http://schemas.openxmlformats.org/officeDocument/2006/customXml" ds:itemID="{0F7503CA-DDF8-4B36-AD62-1C2595EC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5273</Words>
  <Characters>31644</Characters>
  <Application>Microsoft Office Word</Application>
  <DocSecurity>0</DocSecurity>
  <Lines>263</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36844</CharactersWithSpaces>
  <SharedDoc>false</SharedDoc>
  <HLinks>
    <vt:vector size="24" baseType="variant">
      <vt:variant>
        <vt:i4>4718663</vt:i4>
      </vt:variant>
      <vt:variant>
        <vt:i4>9</vt:i4>
      </vt:variant>
      <vt:variant>
        <vt:i4>0</vt:i4>
      </vt:variant>
      <vt:variant>
        <vt:i4>5</vt:i4>
      </vt:variant>
      <vt:variant>
        <vt:lpwstr>http://bip.rops-opole.pl/</vt:lpwstr>
      </vt:variant>
      <vt:variant>
        <vt:lpwstr/>
      </vt:variant>
      <vt:variant>
        <vt:i4>5898329</vt:i4>
      </vt:variant>
      <vt:variant>
        <vt:i4>6</vt:i4>
      </vt:variant>
      <vt:variant>
        <vt:i4>0</vt:i4>
      </vt:variant>
      <vt:variant>
        <vt:i4>5</vt:i4>
      </vt:variant>
      <vt:variant>
        <vt:lpwstr>http://www.rops-opole.pl/</vt:lpwstr>
      </vt:variant>
      <vt:variant>
        <vt:lpwstr/>
      </vt:variant>
      <vt:variant>
        <vt:i4>4718663</vt:i4>
      </vt:variant>
      <vt:variant>
        <vt:i4>3</vt:i4>
      </vt:variant>
      <vt:variant>
        <vt:i4>0</vt:i4>
      </vt:variant>
      <vt:variant>
        <vt:i4>5</vt:i4>
      </vt:variant>
      <vt:variant>
        <vt:lpwstr>http://bip.rops-opole.pl/</vt:lpwstr>
      </vt:variant>
      <vt:variant>
        <vt:lpwstr/>
      </vt:variant>
      <vt:variant>
        <vt:i4>4718663</vt:i4>
      </vt:variant>
      <vt:variant>
        <vt:i4>0</vt:i4>
      </vt:variant>
      <vt:variant>
        <vt:i4>0</vt:i4>
      </vt:variant>
      <vt:variant>
        <vt:i4>5</vt:i4>
      </vt:variant>
      <vt:variant>
        <vt:lpwstr>http://bip.rops-opole.pl/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DKRZ-WPI-EC-243-081/DIT/16</dc:subject>
  <dc:creator>ad37ks</dc:creator>
  <cp:lastModifiedBy>Użytkownik</cp:lastModifiedBy>
  <cp:revision>2</cp:revision>
  <cp:lastPrinted>2020-08-11T08:08:00Z</cp:lastPrinted>
  <dcterms:created xsi:type="dcterms:W3CDTF">2020-10-20T11:00:00Z</dcterms:created>
  <dcterms:modified xsi:type="dcterms:W3CDTF">2020-10-20T11:00:00Z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