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D85D6" w14:textId="66A3A7E4" w:rsidR="001947C0" w:rsidRDefault="001947C0" w:rsidP="009B06C6">
      <w:pPr>
        <w:spacing w:before="360" w:after="36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Opole, </w:t>
      </w:r>
      <w:r w:rsidR="00B457F0">
        <w:rPr>
          <w:rFonts w:ascii="Arial" w:hAnsi="Arial" w:cs="Arial"/>
          <w:bCs/>
          <w:sz w:val="24"/>
          <w:szCs w:val="24"/>
        </w:rPr>
        <w:t>10</w:t>
      </w:r>
      <w:r>
        <w:rPr>
          <w:rFonts w:ascii="Arial" w:hAnsi="Arial" w:cs="Arial"/>
          <w:bCs/>
          <w:sz w:val="24"/>
          <w:szCs w:val="24"/>
        </w:rPr>
        <w:t>.03.2025r.</w:t>
      </w:r>
    </w:p>
    <w:p w14:paraId="6F4D9BE3" w14:textId="45A96981" w:rsidR="001947C0" w:rsidRPr="00F4358B" w:rsidRDefault="00F4358B" w:rsidP="009B06C6">
      <w:pPr>
        <w:spacing w:before="360" w:after="360" w:line="360" w:lineRule="auto"/>
        <w:rPr>
          <w:rFonts w:ascii="Arial" w:hAnsi="Arial" w:cs="Arial"/>
          <w:b/>
          <w:sz w:val="24"/>
          <w:szCs w:val="24"/>
        </w:rPr>
      </w:pPr>
      <w:r w:rsidRPr="00F4358B">
        <w:rPr>
          <w:rFonts w:ascii="Arial" w:hAnsi="Arial" w:cs="Arial"/>
          <w:b/>
          <w:sz w:val="24"/>
          <w:szCs w:val="24"/>
        </w:rPr>
        <w:t>Do Wykonawców</w:t>
      </w:r>
    </w:p>
    <w:p w14:paraId="2D04EAC6" w14:textId="673AA064" w:rsidR="006C15EA" w:rsidRPr="00C4495A" w:rsidRDefault="005C1A24" w:rsidP="009B06C6">
      <w:pPr>
        <w:spacing w:before="360" w:after="360" w:line="360" w:lineRule="auto"/>
        <w:rPr>
          <w:rFonts w:ascii="Arial" w:hAnsi="Arial" w:cs="Arial"/>
          <w:b/>
          <w:bCs/>
          <w:sz w:val="24"/>
          <w:szCs w:val="24"/>
        </w:rPr>
      </w:pPr>
      <w:r w:rsidRPr="00C4495A">
        <w:rPr>
          <w:rFonts w:ascii="Arial" w:hAnsi="Arial" w:cs="Arial"/>
          <w:bCs/>
          <w:sz w:val="24"/>
          <w:szCs w:val="24"/>
        </w:rPr>
        <w:t>Nazwa zamówienia:</w:t>
      </w:r>
      <w:r w:rsidRPr="00C4495A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Hlk164685476"/>
      <w:bookmarkStart w:id="1" w:name="_Hlk178792597"/>
      <w:r w:rsidR="00C4495A" w:rsidRPr="00C4495A">
        <w:rPr>
          <w:rFonts w:ascii="Arial" w:hAnsi="Arial" w:cs="Arial"/>
          <w:b/>
          <w:bCs/>
          <w:sz w:val="24"/>
          <w:szCs w:val="24"/>
          <w:lang w:bidi="en-US"/>
        </w:rPr>
        <w:t xml:space="preserve">Kompleksowa organizacja usług szkoleniowych podnoszących kompetencje i kwalifikacje personelu służb świadczących </w:t>
      </w:r>
      <w:r w:rsidR="00C4495A" w:rsidRPr="00C4495A">
        <w:rPr>
          <w:rFonts w:ascii="Arial" w:hAnsi="Arial" w:cs="Arial"/>
          <w:b/>
          <w:bCs/>
          <w:sz w:val="24"/>
          <w:szCs w:val="24"/>
          <w:lang w:bidi="en-US"/>
        </w:rPr>
        <w:br/>
        <w:t>usługi w społeczności lokalnej</w:t>
      </w:r>
    </w:p>
    <w:bookmarkEnd w:id="0"/>
    <w:bookmarkEnd w:id="1"/>
    <w:p w14:paraId="5241B63C" w14:textId="5BB9C4F0" w:rsidR="00F4358B" w:rsidRPr="00F4358B" w:rsidRDefault="00F4358B" w:rsidP="00F4358B">
      <w:pPr>
        <w:spacing w:before="240" w:after="240" w:line="360" w:lineRule="auto"/>
        <w:ind w:firstLine="720"/>
        <w:outlineLvl w:val="0"/>
        <w:rPr>
          <w:rFonts w:ascii="Arial" w:hAnsi="Arial" w:cs="Arial"/>
          <w:sz w:val="24"/>
          <w:szCs w:val="24"/>
        </w:rPr>
      </w:pPr>
      <w:r w:rsidRPr="00F4358B">
        <w:rPr>
          <w:rFonts w:ascii="Arial" w:hAnsi="Arial" w:cs="Arial"/>
          <w:sz w:val="24"/>
          <w:szCs w:val="24"/>
        </w:rPr>
        <w:t>Na podstawie art. 284 ust. 1 ustawy Prawo zamówień publicznych (</w:t>
      </w:r>
      <w:bookmarkStart w:id="2" w:name="_Hlk486333658"/>
      <w:r w:rsidRPr="00F4358B">
        <w:rPr>
          <w:rFonts w:ascii="Arial" w:hAnsi="Arial" w:cs="Arial"/>
          <w:sz w:val="24"/>
          <w:szCs w:val="24"/>
        </w:rPr>
        <w:t>Dz.U. 202</w:t>
      </w:r>
      <w:r>
        <w:rPr>
          <w:rFonts w:ascii="Arial" w:hAnsi="Arial" w:cs="Arial"/>
          <w:sz w:val="24"/>
          <w:szCs w:val="24"/>
        </w:rPr>
        <w:t>4</w:t>
      </w:r>
      <w:r w:rsidRPr="00F4358B">
        <w:rPr>
          <w:rFonts w:ascii="Arial" w:hAnsi="Arial" w:cs="Arial"/>
          <w:sz w:val="24"/>
          <w:szCs w:val="24"/>
        </w:rPr>
        <w:t xml:space="preserve">, poz. </w:t>
      </w:r>
      <w:bookmarkEnd w:id="2"/>
      <w:r>
        <w:rPr>
          <w:rFonts w:ascii="Arial" w:hAnsi="Arial" w:cs="Arial"/>
          <w:sz w:val="24"/>
          <w:szCs w:val="24"/>
        </w:rPr>
        <w:t>1320</w:t>
      </w:r>
      <w:r w:rsidRPr="00F4358B">
        <w:rPr>
          <w:rFonts w:ascii="Arial" w:hAnsi="Arial" w:cs="Arial"/>
          <w:sz w:val="24"/>
          <w:szCs w:val="24"/>
        </w:rPr>
        <w:t xml:space="preserve"> ze zm.), Zamawiający udziela odpowiedzi na zadane pytanie przez Wykonawcę:</w:t>
      </w:r>
    </w:p>
    <w:p w14:paraId="6A31D2CB" w14:textId="3E914D4E" w:rsidR="007D79C0" w:rsidRPr="007D79C0" w:rsidRDefault="00F4358B" w:rsidP="007D79C0">
      <w:pPr>
        <w:spacing w:before="240" w:after="240" w:line="360" w:lineRule="auto"/>
        <w:outlineLvl w:val="0"/>
        <w:rPr>
          <w:rFonts w:ascii="Arial" w:hAnsi="Arial" w:cs="Arial"/>
          <w:sz w:val="24"/>
          <w:szCs w:val="24"/>
        </w:rPr>
      </w:pPr>
      <w:r w:rsidRPr="00F4358B">
        <w:rPr>
          <w:rFonts w:ascii="Arial" w:hAnsi="Arial" w:cs="Arial"/>
          <w:b/>
          <w:bCs/>
          <w:sz w:val="24"/>
          <w:szCs w:val="24"/>
        </w:rPr>
        <w:t>Pytanie:</w:t>
      </w:r>
      <w:r w:rsidR="00EE4DA0">
        <w:rPr>
          <w:rFonts w:ascii="Arial" w:hAnsi="Arial" w:cs="Arial"/>
          <w:b/>
          <w:bCs/>
          <w:sz w:val="24"/>
          <w:szCs w:val="24"/>
        </w:rPr>
        <w:t xml:space="preserve"> </w:t>
      </w:r>
      <w:r w:rsidR="007D79C0" w:rsidRPr="007D79C0">
        <w:rPr>
          <w:rFonts w:ascii="Arial" w:hAnsi="Arial" w:cs="Arial"/>
          <w:sz w:val="24"/>
          <w:szCs w:val="24"/>
        </w:rPr>
        <w:t>W związku z przygotowywaniem oferty przetargowej w postępowaniu Kompleksowa organizacja</w:t>
      </w:r>
      <w:r w:rsidR="007D79C0">
        <w:rPr>
          <w:rFonts w:ascii="Arial" w:hAnsi="Arial" w:cs="Arial"/>
          <w:sz w:val="24"/>
          <w:szCs w:val="24"/>
        </w:rPr>
        <w:t xml:space="preserve"> </w:t>
      </w:r>
      <w:r w:rsidR="007D79C0" w:rsidRPr="007D79C0">
        <w:rPr>
          <w:rFonts w:ascii="Arial" w:hAnsi="Arial" w:cs="Arial"/>
          <w:sz w:val="24"/>
          <w:szCs w:val="24"/>
        </w:rPr>
        <w:t>usług szkoleniowych podnoszących kompetencje i kwalifikacje personelu służb świadczących</w:t>
      </w:r>
      <w:r w:rsidR="007D79C0">
        <w:rPr>
          <w:rFonts w:ascii="Arial" w:hAnsi="Arial" w:cs="Arial"/>
          <w:sz w:val="24"/>
          <w:szCs w:val="24"/>
        </w:rPr>
        <w:t xml:space="preserve"> </w:t>
      </w:r>
      <w:r w:rsidR="007D79C0" w:rsidRPr="007D79C0">
        <w:rPr>
          <w:rFonts w:ascii="Arial" w:hAnsi="Arial" w:cs="Arial"/>
          <w:sz w:val="24"/>
          <w:szCs w:val="24"/>
        </w:rPr>
        <w:t>usługi w społeczności lokalnej – Znak sprawy: UZP.4011.2.2025 zwracamy uwagę na niejasne</w:t>
      </w:r>
      <w:r w:rsidR="007D79C0">
        <w:rPr>
          <w:rFonts w:ascii="Arial" w:hAnsi="Arial" w:cs="Arial"/>
          <w:sz w:val="24"/>
          <w:szCs w:val="24"/>
        </w:rPr>
        <w:t xml:space="preserve"> </w:t>
      </w:r>
      <w:r w:rsidR="007D79C0" w:rsidRPr="007D79C0">
        <w:rPr>
          <w:rFonts w:ascii="Arial" w:hAnsi="Arial" w:cs="Arial"/>
          <w:sz w:val="24"/>
          <w:szCs w:val="24"/>
        </w:rPr>
        <w:t>zapisy w Załączniku nr 1 do SWZ tj. formularza ofertowego. Mianowicie w części formularza</w:t>
      </w:r>
      <w:r w:rsidR="007D79C0">
        <w:rPr>
          <w:rFonts w:ascii="Arial" w:hAnsi="Arial" w:cs="Arial"/>
          <w:sz w:val="24"/>
          <w:szCs w:val="24"/>
        </w:rPr>
        <w:t xml:space="preserve"> </w:t>
      </w:r>
      <w:r w:rsidR="007D79C0" w:rsidRPr="007D79C0">
        <w:rPr>
          <w:rFonts w:ascii="Arial" w:hAnsi="Arial" w:cs="Arial"/>
          <w:sz w:val="24"/>
          <w:szCs w:val="24"/>
        </w:rPr>
        <w:t>dotyczącej przedstawienia ceny Wykonawca ma podać oferowaną cenę brutto za realizację</w:t>
      </w:r>
      <w:r w:rsidR="002E4A5A">
        <w:rPr>
          <w:rFonts w:ascii="Arial" w:hAnsi="Arial" w:cs="Arial"/>
          <w:sz w:val="24"/>
          <w:szCs w:val="24"/>
        </w:rPr>
        <w:t xml:space="preserve"> </w:t>
      </w:r>
      <w:r w:rsidR="007D79C0" w:rsidRPr="007D79C0">
        <w:rPr>
          <w:rFonts w:ascii="Arial" w:hAnsi="Arial" w:cs="Arial"/>
          <w:sz w:val="24"/>
          <w:szCs w:val="24"/>
        </w:rPr>
        <w:t>całego zadania przewidzianego w danej części, a jednocześnie cena ta ma wynikać z kalkulacji</w:t>
      </w:r>
      <w:r w:rsidR="002E4A5A">
        <w:rPr>
          <w:rFonts w:ascii="Arial" w:hAnsi="Arial" w:cs="Arial"/>
          <w:sz w:val="24"/>
          <w:szCs w:val="24"/>
        </w:rPr>
        <w:t xml:space="preserve"> </w:t>
      </w:r>
      <w:r w:rsidR="007D79C0" w:rsidRPr="007D79C0">
        <w:rPr>
          <w:rFonts w:ascii="Arial" w:hAnsi="Arial" w:cs="Arial"/>
          <w:sz w:val="24"/>
          <w:szCs w:val="24"/>
        </w:rPr>
        <w:t>polegającej na iloczynie ceny za jednego uczestnika szkolenia i ilości osób w jednej grupie tj. 20.</w:t>
      </w:r>
    </w:p>
    <w:p w14:paraId="426E638C" w14:textId="745AF3DD" w:rsidR="007D79C0" w:rsidRPr="007D79C0" w:rsidRDefault="007D79C0" w:rsidP="007D79C0">
      <w:pPr>
        <w:spacing w:before="240" w:after="240" w:line="360" w:lineRule="auto"/>
        <w:outlineLvl w:val="0"/>
        <w:rPr>
          <w:rFonts w:ascii="Arial" w:hAnsi="Arial" w:cs="Arial"/>
          <w:sz w:val="24"/>
          <w:szCs w:val="24"/>
        </w:rPr>
      </w:pPr>
      <w:r w:rsidRPr="007D79C0">
        <w:rPr>
          <w:rFonts w:ascii="Arial" w:hAnsi="Arial" w:cs="Arial"/>
          <w:sz w:val="24"/>
          <w:szCs w:val="24"/>
        </w:rPr>
        <w:t xml:space="preserve">Tymczasem całość zadania w poszczególnych częściach to realizacja trzech szkoleń, </w:t>
      </w:r>
      <w:r w:rsidR="002E4A5A">
        <w:rPr>
          <w:rFonts w:ascii="Arial" w:hAnsi="Arial" w:cs="Arial"/>
          <w:sz w:val="24"/>
          <w:szCs w:val="24"/>
        </w:rPr>
        <w:br/>
      </w:r>
      <w:r w:rsidRPr="007D79C0">
        <w:rPr>
          <w:rFonts w:ascii="Arial" w:hAnsi="Arial" w:cs="Arial"/>
          <w:sz w:val="24"/>
          <w:szCs w:val="24"/>
        </w:rPr>
        <w:t>a więc</w:t>
      </w:r>
      <w:r w:rsidR="002E4A5A">
        <w:rPr>
          <w:rFonts w:ascii="Arial" w:hAnsi="Arial" w:cs="Arial"/>
          <w:sz w:val="24"/>
          <w:szCs w:val="24"/>
        </w:rPr>
        <w:t xml:space="preserve"> </w:t>
      </w:r>
      <w:r w:rsidRPr="007D79C0">
        <w:rPr>
          <w:rFonts w:ascii="Arial" w:hAnsi="Arial" w:cs="Arial"/>
          <w:sz w:val="24"/>
          <w:szCs w:val="24"/>
        </w:rPr>
        <w:t>trzech grup czyli 60 osób.</w:t>
      </w:r>
    </w:p>
    <w:p w14:paraId="56A47F91" w14:textId="79E8D5B2" w:rsidR="00503D01" w:rsidRDefault="007D79C0" w:rsidP="007D79C0">
      <w:pPr>
        <w:spacing w:before="240" w:after="240" w:line="360" w:lineRule="auto"/>
        <w:outlineLvl w:val="0"/>
        <w:rPr>
          <w:rFonts w:ascii="Arial" w:hAnsi="Arial" w:cs="Arial"/>
          <w:sz w:val="24"/>
          <w:szCs w:val="24"/>
        </w:rPr>
      </w:pPr>
      <w:r w:rsidRPr="007D79C0">
        <w:rPr>
          <w:rFonts w:ascii="Arial" w:hAnsi="Arial" w:cs="Arial"/>
          <w:sz w:val="24"/>
          <w:szCs w:val="24"/>
        </w:rPr>
        <w:t>Jako potencjalny Wykonawca proponujemy zmienić zapisy Formularza Ofertowego na</w:t>
      </w:r>
      <w:r w:rsidR="002E4A5A">
        <w:rPr>
          <w:rFonts w:ascii="Arial" w:hAnsi="Arial" w:cs="Arial"/>
          <w:sz w:val="24"/>
          <w:szCs w:val="24"/>
        </w:rPr>
        <w:t xml:space="preserve"> </w:t>
      </w:r>
      <w:r w:rsidRPr="007D79C0">
        <w:rPr>
          <w:rFonts w:ascii="Arial" w:hAnsi="Arial" w:cs="Arial"/>
          <w:sz w:val="24"/>
          <w:szCs w:val="24"/>
        </w:rPr>
        <w:t>następujące: (…)co</w:t>
      </w:r>
      <w:r w:rsidR="002E4A5A">
        <w:rPr>
          <w:rFonts w:ascii="Arial" w:hAnsi="Arial" w:cs="Arial"/>
          <w:sz w:val="24"/>
          <w:szCs w:val="24"/>
        </w:rPr>
        <w:t xml:space="preserve"> </w:t>
      </w:r>
      <w:r w:rsidRPr="007D79C0">
        <w:rPr>
          <w:rFonts w:ascii="Arial" w:hAnsi="Arial" w:cs="Arial"/>
          <w:sz w:val="24"/>
          <w:szCs w:val="24"/>
        </w:rPr>
        <w:t>wynika z kalkulacji ceny brutto za udział jednej osoby w</w:t>
      </w:r>
      <w:r w:rsidR="002E4A5A">
        <w:rPr>
          <w:rFonts w:ascii="Arial" w:hAnsi="Arial" w:cs="Arial"/>
          <w:sz w:val="24"/>
          <w:szCs w:val="24"/>
        </w:rPr>
        <w:t xml:space="preserve"> </w:t>
      </w:r>
      <w:r w:rsidRPr="007D79C0">
        <w:rPr>
          <w:rFonts w:ascii="Arial" w:hAnsi="Arial" w:cs="Arial"/>
          <w:sz w:val="24"/>
          <w:szCs w:val="24"/>
        </w:rPr>
        <w:t>szkoleniu x ilość osób</w:t>
      </w:r>
      <w:r w:rsidR="002E4A5A">
        <w:rPr>
          <w:rFonts w:ascii="Arial" w:hAnsi="Arial" w:cs="Arial"/>
          <w:sz w:val="24"/>
          <w:szCs w:val="24"/>
        </w:rPr>
        <w:t xml:space="preserve"> </w:t>
      </w:r>
      <w:r w:rsidRPr="007D79C0">
        <w:rPr>
          <w:rFonts w:ascii="Arial" w:hAnsi="Arial" w:cs="Arial"/>
          <w:sz w:val="24"/>
          <w:szCs w:val="24"/>
        </w:rPr>
        <w:t>w jednej grupie (20 osób) x ilość szkoleń w ramach części (3 szkolenia).</w:t>
      </w:r>
    </w:p>
    <w:p w14:paraId="6335A8F2" w14:textId="09F20989" w:rsidR="0055531E" w:rsidRDefault="00F4358B" w:rsidP="009B06C6">
      <w:pPr>
        <w:spacing w:before="240" w:after="240" w:line="360" w:lineRule="auto"/>
        <w:outlineLvl w:val="0"/>
        <w:rPr>
          <w:rFonts w:ascii="Arial" w:hAnsi="Arial" w:cs="Arial"/>
          <w:b/>
          <w:bCs/>
          <w:sz w:val="24"/>
          <w:szCs w:val="24"/>
        </w:rPr>
      </w:pPr>
      <w:r w:rsidRPr="00F4358B">
        <w:rPr>
          <w:rFonts w:ascii="Arial" w:hAnsi="Arial" w:cs="Arial"/>
          <w:b/>
          <w:bCs/>
          <w:sz w:val="24"/>
          <w:szCs w:val="24"/>
        </w:rPr>
        <w:t>Odpowiedź:</w:t>
      </w:r>
      <w:r w:rsidR="002E4A5A">
        <w:rPr>
          <w:rFonts w:ascii="Arial" w:hAnsi="Arial" w:cs="Arial"/>
          <w:b/>
          <w:bCs/>
          <w:sz w:val="24"/>
          <w:szCs w:val="24"/>
        </w:rPr>
        <w:t xml:space="preserve"> </w:t>
      </w:r>
      <w:r w:rsidR="009F412C">
        <w:rPr>
          <w:rFonts w:ascii="Arial" w:hAnsi="Arial" w:cs="Arial"/>
          <w:b/>
          <w:bCs/>
          <w:sz w:val="24"/>
          <w:szCs w:val="24"/>
        </w:rPr>
        <w:t xml:space="preserve">Każda część tj.: grupa </w:t>
      </w:r>
      <w:r w:rsidR="001E1CBC">
        <w:rPr>
          <w:rFonts w:ascii="Arial" w:hAnsi="Arial" w:cs="Arial"/>
          <w:b/>
          <w:bCs/>
          <w:sz w:val="24"/>
          <w:szCs w:val="24"/>
        </w:rPr>
        <w:t xml:space="preserve">ma obejmować maksymalnie 20 osób. </w:t>
      </w:r>
    </w:p>
    <w:p w14:paraId="1C287C18" w14:textId="2979A8EA" w:rsidR="001E1CBC" w:rsidRDefault="001E1CBC" w:rsidP="009B06C6">
      <w:pPr>
        <w:spacing w:before="240" w:after="240" w:line="360" w:lineRule="auto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Zapisy w formularzu ofertowym są prawidłowe. </w:t>
      </w:r>
    </w:p>
    <w:p w14:paraId="50405320" w14:textId="11581082" w:rsidR="001E1CBC" w:rsidRDefault="001E1CBC" w:rsidP="009B06C6">
      <w:pPr>
        <w:spacing w:before="240" w:after="240" w:line="360" w:lineRule="auto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Zapisy umowy w załączniku </w:t>
      </w:r>
      <w:r w:rsidR="003735D1">
        <w:rPr>
          <w:rFonts w:ascii="Arial" w:hAnsi="Arial" w:cs="Arial"/>
          <w:b/>
          <w:bCs/>
          <w:sz w:val="24"/>
          <w:szCs w:val="24"/>
        </w:rPr>
        <w:t xml:space="preserve">nr 1 Szczegółowy Opis Przedmiotu Zamówienia </w:t>
      </w:r>
      <w:r>
        <w:rPr>
          <w:rFonts w:ascii="Arial" w:hAnsi="Arial" w:cs="Arial"/>
          <w:b/>
          <w:bCs/>
          <w:sz w:val="24"/>
          <w:szCs w:val="24"/>
        </w:rPr>
        <w:t xml:space="preserve">zostały zmodyfikowane </w:t>
      </w:r>
      <w:r w:rsidR="00355110">
        <w:rPr>
          <w:rFonts w:ascii="Arial" w:hAnsi="Arial" w:cs="Arial"/>
          <w:b/>
          <w:bCs/>
          <w:sz w:val="24"/>
          <w:szCs w:val="24"/>
        </w:rPr>
        <w:t>na właściwe poprzez umieszczenie pod nazwą zamówienia wykazu 3 części a następnie poprawiono wartości liczbowe właściwe dla każdej części tj.:</w:t>
      </w:r>
      <w:r w:rsidR="0016606A">
        <w:rPr>
          <w:rFonts w:ascii="Arial" w:hAnsi="Arial" w:cs="Arial"/>
          <w:b/>
          <w:bCs/>
          <w:sz w:val="24"/>
          <w:szCs w:val="24"/>
        </w:rPr>
        <w:t xml:space="preserve"> 1</w:t>
      </w:r>
      <w:r w:rsidR="00355110">
        <w:rPr>
          <w:rFonts w:ascii="Arial" w:hAnsi="Arial" w:cs="Arial"/>
          <w:b/>
          <w:bCs/>
          <w:sz w:val="24"/>
          <w:szCs w:val="24"/>
        </w:rPr>
        <w:t xml:space="preserve"> grupy </w:t>
      </w:r>
      <w:r w:rsidR="0016606A">
        <w:rPr>
          <w:rFonts w:ascii="Arial" w:hAnsi="Arial" w:cs="Arial"/>
          <w:b/>
          <w:bCs/>
          <w:sz w:val="24"/>
          <w:szCs w:val="24"/>
        </w:rPr>
        <w:t xml:space="preserve">liczącej </w:t>
      </w:r>
      <w:r w:rsidR="00355110">
        <w:rPr>
          <w:rFonts w:ascii="Arial" w:hAnsi="Arial" w:cs="Arial"/>
          <w:b/>
          <w:bCs/>
          <w:sz w:val="24"/>
          <w:szCs w:val="24"/>
        </w:rPr>
        <w:t xml:space="preserve">20 </w:t>
      </w:r>
      <w:r w:rsidR="0016606A">
        <w:rPr>
          <w:rFonts w:ascii="Arial" w:hAnsi="Arial" w:cs="Arial"/>
          <w:b/>
          <w:bCs/>
          <w:sz w:val="24"/>
          <w:szCs w:val="24"/>
        </w:rPr>
        <w:t>osób.</w:t>
      </w:r>
    </w:p>
    <w:p w14:paraId="02174C7E" w14:textId="2445754D" w:rsidR="00936DB1" w:rsidRPr="006E34AD" w:rsidRDefault="00936DB1" w:rsidP="006E34AD">
      <w:pPr>
        <w:spacing w:before="240" w:after="240" w:line="360" w:lineRule="auto"/>
        <w:ind w:firstLine="567"/>
        <w:outlineLvl w:val="0"/>
        <w:rPr>
          <w:rFonts w:ascii="Arial" w:hAnsi="Arial" w:cs="Arial"/>
          <w:sz w:val="24"/>
          <w:szCs w:val="24"/>
        </w:rPr>
      </w:pPr>
      <w:r w:rsidRPr="006E34AD">
        <w:rPr>
          <w:rFonts w:ascii="Arial" w:hAnsi="Arial" w:cs="Arial"/>
          <w:sz w:val="24"/>
          <w:szCs w:val="24"/>
        </w:rPr>
        <w:t xml:space="preserve">W związku ze zmianą dotyczącą opisu przedmiotu zamówienia </w:t>
      </w:r>
      <w:r w:rsidR="00F11BBB" w:rsidRPr="006E34AD">
        <w:rPr>
          <w:rFonts w:ascii="Arial" w:hAnsi="Arial" w:cs="Arial"/>
          <w:sz w:val="24"/>
          <w:szCs w:val="24"/>
        </w:rPr>
        <w:t xml:space="preserve">na podstawie art. 286 ust. </w:t>
      </w:r>
      <w:r w:rsidR="00FC1983" w:rsidRPr="006E34AD">
        <w:rPr>
          <w:rFonts w:ascii="Arial" w:hAnsi="Arial" w:cs="Arial"/>
          <w:sz w:val="24"/>
          <w:szCs w:val="24"/>
        </w:rPr>
        <w:t>3</w:t>
      </w:r>
      <w:r w:rsidR="00F11BBB" w:rsidRPr="006E34AD">
        <w:rPr>
          <w:rFonts w:ascii="Arial" w:hAnsi="Arial" w:cs="Arial"/>
          <w:sz w:val="24"/>
          <w:szCs w:val="24"/>
        </w:rPr>
        <w:t xml:space="preserve"> ustawy Prawo zamówień publicznych (Dz.U. 2024, poz. 1320 ze zm.), Zamawiający </w:t>
      </w:r>
      <w:r w:rsidR="00FC1983" w:rsidRPr="006E34AD">
        <w:rPr>
          <w:rFonts w:ascii="Arial" w:hAnsi="Arial" w:cs="Arial"/>
          <w:sz w:val="24"/>
          <w:szCs w:val="24"/>
        </w:rPr>
        <w:t>przedłuża termin składania ofert o czas niezbędny na ich przygotowanie</w:t>
      </w:r>
      <w:r w:rsidR="006E34AD" w:rsidRPr="006E34AD">
        <w:rPr>
          <w:rFonts w:ascii="Arial" w:hAnsi="Arial" w:cs="Arial"/>
          <w:sz w:val="24"/>
          <w:szCs w:val="24"/>
        </w:rPr>
        <w:t xml:space="preserve"> tj.: do dnia </w:t>
      </w:r>
      <w:r w:rsidR="005535E4" w:rsidRPr="006E34AD">
        <w:rPr>
          <w:rFonts w:ascii="Arial" w:hAnsi="Arial" w:cs="Arial"/>
          <w:sz w:val="24"/>
          <w:szCs w:val="24"/>
        </w:rPr>
        <w:t xml:space="preserve">18.03.2025 r i tym samym </w:t>
      </w:r>
      <w:r w:rsidR="00D87203" w:rsidRPr="006E34AD">
        <w:rPr>
          <w:rFonts w:ascii="Arial" w:hAnsi="Arial" w:cs="Arial"/>
          <w:sz w:val="24"/>
          <w:szCs w:val="24"/>
        </w:rPr>
        <w:t>zmiennie</w:t>
      </w:r>
      <w:r w:rsidR="005535E4" w:rsidRPr="006E34AD">
        <w:rPr>
          <w:rFonts w:ascii="Arial" w:hAnsi="Arial" w:cs="Arial"/>
          <w:sz w:val="24"/>
          <w:szCs w:val="24"/>
        </w:rPr>
        <w:t xml:space="preserve"> ulegają zapisy SWZ </w:t>
      </w:r>
      <w:r w:rsidR="00D87203" w:rsidRPr="006E34AD">
        <w:rPr>
          <w:rFonts w:ascii="Arial" w:hAnsi="Arial" w:cs="Arial"/>
          <w:sz w:val="24"/>
          <w:szCs w:val="24"/>
        </w:rPr>
        <w:t>w punktach 8</w:t>
      </w:r>
      <w:r w:rsidR="008B50B3" w:rsidRPr="006E34AD">
        <w:rPr>
          <w:rFonts w:ascii="Arial" w:hAnsi="Arial" w:cs="Arial"/>
          <w:sz w:val="24"/>
          <w:szCs w:val="24"/>
        </w:rPr>
        <w:t>.1.</w:t>
      </w:r>
      <w:r w:rsidR="00D87203" w:rsidRPr="006E34AD">
        <w:rPr>
          <w:rFonts w:ascii="Arial" w:hAnsi="Arial" w:cs="Arial"/>
          <w:sz w:val="24"/>
          <w:szCs w:val="24"/>
        </w:rPr>
        <w:t>, 9</w:t>
      </w:r>
      <w:r w:rsidR="008B50B3" w:rsidRPr="006E34AD">
        <w:rPr>
          <w:rFonts w:ascii="Arial" w:hAnsi="Arial" w:cs="Arial"/>
          <w:sz w:val="24"/>
          <w:szCs w:val="24"/>
        </w:rPr>
        <w:t>.1.</w:t>
      </w:r>
      <w:r w:rsidR="00D87203" w:rsidRPr="006E34AD">
        <w:rPr>
          <w:rFonts w:ascii="Arial" w:hAnsi="Arial" w:cs="Arial"/>
          <w:sz w:val="24"/>
          <w:szCs w:val="24"/>
        </w:rPr>
        <w:t>, 10</w:t>
      </w:r>
      <w:r w:rsidR="008B50B3" w:rsidRPr="006E34AD">
        <w:rPr>
          <w:rFonts w:ascii="Arial" w:hAnsi="Arial" w:cs="Arial"/>
          <w:sz w:val="24"/>
          <w:szCs w:val="24"/>
        </w:rPr>
        <w:t>.1.</w:t>
      </w:r>
      <w:r w:rsidR="00D87203" w:rsidRPr="006E34AD">
        <w:rPr>
          <w:rFonts w:ascii="Arial" w:hAnsi="Arial" w:cs="Arial"/>
          <w:sz w:val="24"/>
          <w:szCs w:val="24"/>
        </w:rPr>
        <w:t xml:space="preserve"> na: </w:t>
      </w:r>
    </w:p>
    <w:p w14:paraId="28A18FDB" w14:textId="147C282A" w:rsidR="00D87203" w:rsidRDefault="00D87203" w:rsidP="00900302">
      <w:pPr>
        <w:spacing w:before="240" w:after="240" w:line="360" w:lineRule="auto"/>
        <w:ind w:left="567" w:hanging="567"/>
        <w:outlineLvl w:val="0"/>
        <w:rPr>
          <w:rFonts w:ascii="Arial" w:hAnsi="Arial" w:cs="Arial"/>
          <w:sz w:val="24"/>
          <w:szCs w:val="24"/>
        </w:rPr>
      </w:pPr>
      <w:r w:rsidRPr="00D87203">
        <w:rPr>
          <w:rFonts w:ascii="Arial" w:hAnsi="Arial" w:cs="Arial"/>
          <w:sz w:val="24"/>
          <w:szCs w:val="24"/>
        </w:rPr>
        <w:t>8.1.</w:t>
      </w:r>
      <w:r w:rsidRPr="00D87203">
        <w:rPr>
          <w:rFonts w:ascii="Arial" w:hAnsi="Arial" w:cs="Arial"/>
          <w:sz w:val="24"/>
          <w:szCs w:val="24"/>
        </w:rPr>
        <w:tab/>
        <w:t xml:space="preserve">Wykonawca będzie związany ofertą przez okres nie dłużej niż 30 dni, tj. do dnia </w:t>
      </w:r>
      <w:r w:rsidR="00B913F6" w:rsidRPr="00B913F6">
        <w:rPr>
          <w:rFonts w:ascii="Arial" w:hAnsi="Arial" w:cs="Arial"/>
          <w:b/>
          <w:bCs/>
          <w:sz w:val="24"/>
          <w:szCs w:val="24"/>
        </w:rPr>
        <w:t>16</w:t>
      </w:r>
      <w:r w:rsidRPr="00B913F6">
        <w:rPr>
          <w:rFonts w:ascii="Arial" w:hAnsi="Arial" w:cs="Arial"/>
          <w:b/>
          <w:bCs/>
          <w:sz w:val="24"/>
          <w:szCs w:val="24"/>
        </w:rPr>
        <w:t>.04.2025 r</w:t>
      </w:r>
      <w:r w:rsidRPr="00D87203">
        <w:rPr>
          <w:rFonts w:ascii="Arial" w:hAnsi="Arial" w:cs="Arial"/>
          <w:sz w:val="24"/>
          <w:szCs w:val="24"/>
        </w:rPr>
        <w:t>. Bieg terminu związania ofertą rozpoczyna się wraz z upływem terminu składania ofert.</w:t>
      </w:r>
    </w:p>
    <w:p w14:paraId="5BBDB556" w14:textId="4501E30E" w:rsidR="00B913F6" w:rsidRDefault="00B913F6" w:rsidP="00900302">
      <w:pPr>
        <w:spacing w:before="240" w:after="240" w:line="360" w:lineRule="auto"/>
        <w:ind w:left="567" w:hanging="567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9.1.</w:t>
      </w:r>
      <w:r w:rsidR="00900302">
        <w:rPr>
          <w:rFonts w:ascii="Arial" w:hAnsi="Arial" w:cs="Arial"/>
          <w:sz w:val="24"/>
          <w:szCs w:val="24"/>
        </w:rPr>
        <w:tab/>
      </w:r>
      <w:r w:rsidRPr="007E0A6F">
        <w:rPr>
          <w:rFonts w:ascii="Arial" w:hAnsi="Arial" w:cs="Arial"/>
          <w:sz w:val="24"/>
          <w:szCs w:val="24"/>
        </w:rPr>
        <w:t>Ofertę należy złożyć do dnia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18</w:t>
      </w:r>
      <w:r w:rsidRPr="00F6126B">
        <w:rPr>
          <w:rFonts w:ascii="Arial" w:hAnsi="Arial" w:cs="Arial"/>
          <w:b/>
          <w:bCs/>
          <w:sz w:val="24"/>
          <w:szCs w:val="24"/>
        </w:rPr>
        <w:t>.03.</w:t>
      </w:r>
      <w:r w:rsidRPr="007E0A6F">
        <w:rPr>
          <w:rFonts w:ascii="Arial" w:hAnsi="Arial" w:cs="Arial"/>
          <w:b/>
          <w:bCs/>
          <w:sz w:val="24"/>
          <w:szCs w:val="24"/>
        </w:rPr>
        <w:t>202</w:t>
      </w:r>
      <w:r>
        <w:rPr>
          <w:rFonts w:ascii="Arial" w:hAnsi="Arial" w:cs="Arial"/>
          <w:b/>
          <w:bCs/>
          <w:sz w:val="24"/>
          <w:szCs w:val="24"/>
        </w:rPr>
        <w:t xml:space="preserve">5 </w:t>
      </w:r>
      <w:r w:rsidRPr="007E0A6F">
        <w:rPr>
          <w:rFonts w:ascii="Arial" w:hAnsi="Arial" w:cs="Arial"/>
          <w:b/>
          <w:bCs/>
          <w:sz w:val="24"/>
          <w:szCs w:val="24"/>
        </w:rPr>
        <w:t>r.</w:t>
      </w:r>
      <w:r w:rsidRPr="007E0A6F">
        <w:rPr>
          <w:rFonts w:ascii="Arial" w:hAnsi="Arial" w:cs="Arial"/>
          <w:sz w:val="24"/>
          <w:szCs w:val="24"/>
        </w:rPr>
        <w:t xml:space="preserve">, </w:t>
      </w:r>
      <w:r w:rsidR="003735D1">
        <w:rPr>
          <w:rFonts w:ascii="Arial" w:hAnsi="Arial" w:cs="Arial"/>
          <w:sz w:val="24"/>
          <w:szCs w:val="24"/>
        </w:rPr>
        <w:t xml:space="preserve">do </w:t>
      </w:r>
      <w:r w:rsidRPr="007E0A6F">
        <w:rPr>
          <w:rFonts w:ascii="Arial" w:hAnsi="Arial" w:cs="Arial"/>
          <w:sz w:val="24"/>
          <w:szCs w:val="24"/>
        </w:rPr>
        <w:t>godz. 1</w:t>
      </w:r>
      <w:r>
        <w:rPr>
          <w:rFonts w:ascii="Arial" w:hAnsi="Arial" w:cs="Arial"/>
          <w:sz w:val="24"/>
          <w:szCs w:val="24"/>
        </w:rPr>
        <w:t>2</w:t>
      </w:r>
      <w:r w:rsidRPr="007E0A6F">
        <w:rPr>
          <w:rFonts w:ascii="Arial" w:hAnsi="Arial" w:cs="Arial"/>
          <w:sz w:val="24"/>
          <w:szCs w:val="24"/>
        </w:rPr>
        <w:t xml:space="preserve">:00 przez Platformę </w:t>
      </w:r>
      <w:r w:rsidRPr="007E0A6F">
        <w:rPr>
          <w:rFonts w:ascii="Arial" w:hAnsi="Arial" w:cs="Arial"/>
          <w:sz w:val="24"/>
          <w:szCs w:val="24"/>
        </w:rPr>
        <w:br/>
        <w:t>e-Zamówienia</w:t>
      </w:r>
      <w:r w:rsidR="003735D1">
        <w:rPr>
          <w:rFonts w:ascii="Arial" w:hAnsi="Arial" w:cs="Arial"/>
          <w:sz w:val="24"/>
          <w:szCs w:val="24"/>
        </w:rPr>
        <w:t>.</w:t>
      </w:r>
    </w:p>
    <w:p w14:paraId="10CA57CA" w14:textId="2A2BF03E" w:rsidR="00900302" w:rsidRDefault="00900302" w:rsidP="003735D1">
      <w:pPr>
        <w:numPr>
          <w:ilvl w:val="0"/>
          <w:numId w:val="8"/>
        </w:numPr>
        <w:suppressAutoHyphens/>
        <w:spacing w:after="0" w:line="360" w:lineRule="auto"/>
        <w:ind w:hanging="720"/>
        <w:rPr>
          <w:rFonts w:ascii="Arial" w:hAnsi="Arial" w:cs="Arial"/>
          <w:sz w:val="24"/>
          <w:szCs w:val="24"/>
        </w:rPr>
      </w:pPr>
      <w:r w:rsidRPr="007E0A6F">
        <w:rPr>
          <w:rFonts w:ascii="Arial" w:hAnsi="Arial" w:cs="Arial"/>
          <w:sz w:val="24"/>
          <w:szCs w:val="24"/>
        </w:rPr>
        <w:t xml:space="preserve">Otwarcie ofert nastąpi dnia </w:t>
      </w:r>
      <w:r>
        <w:rPr>
          <w:rFonts w:ascii="Arial" w:hAnsi="Arial" w:cs="Arial"/>
          <w:b/>
          <w:bCs/>
          <w:sz w:val="24"/>
          <w:szCs w:val="24"/>
        </w:rPr>
        <w:t>18.03.</w:t>
      </w:r>
      <w:r w:rsidRPr="007E0A6F">
        <w:rPr>
          <w:rFonts w:ascii="Arial" w:hAnsi="Arial" w:cs="Arial"/>
          <w:b/>
          <w:bCs/>
          <w:sz w:val="24"/>
          <w:szCs w:val="24"/>
        </w:rPr>
        <w:t>202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7E0A6F">
        <w:rPr>
          <w:rFonts w:ascii="Arial" w:hAnsi="Arial" w:cs="Arial"/>
          <w:b/>
          <w:bCs/>
          <w:sz w:val="24"/>
          <w:szCs w:val="24"/>
        </w:rPr>
        <w:t xml:space="preserve"> r.</w:t>
      </w:r>
      <w:r w:rsidRPr="007E0A6F">
        <w:rPr>
          <w:rFonts w:ascii="Arial" w:hAnsi="Arial" w:cs="Arial"/>
          <w:sz w:val="24"/>
          <w:szCs w:val="24"/>
        </w:rPr>
        <w:t xml:space="preserve"> o godz. 1</w:t>
      </w:r>
      <w:r>
        <w:rPr>
          <w:rFonts w:ascii="Arial" w:hAnsi="Arial" w:cs="Arial"/>
          <w:sz w:val="24"/>
          <w:szCs w:val="24"/>
        </w:rPr>
        <w:t>2</w:t>
      </w:r>
      <w:r w:rsidRPr="007E0A6F">
        <w:rPr>
          <w:rFonts w:ascii="Arial" w:hAnsi="Arial" w:cs="Arial"/>
          <w:sz w:val="24"/>
          <w:szCs w:val="24"/>
        </w:rPr>
        <w:t xml:space="preserve">:30 przez Platformę </w:t>
      </w:r>
      <w:r w:rsidRPr="007E0A6F">
        <w:rPr>
          <w:rFonts w:ascii="Arial" w:hAnsi="Arial" w:cs="Arial"/>
          <w:sz w:val="24"/>
          <w:szCs w:val="24"/>
        </w:rPr>
        <w:br/>
        <w:t>e-Zamówienia.</w:t>
      </w:r>
    </w:p>
    <w:p w14:paraId="039AE623" w14:textId="77777777" w:rsidR="008B50B3" w:rsidRDefault="008B50B3" w:rsidP="008B50B3">
      <w:pPr>
        <w:suppressAutoHyphens/>
        <w:spacing w:after="0" w:line="360" w:lineRule="auto"/>
        <w:rPr>
          <w:rFonts w:ascii="Arial" w:hAnsi="Arial" w:cs="Arial"/>
          <w:sz w:val="24"/>
          <w:szCs w:val="24"/>
        </w:rPr>
      </w:pPr>
    </w:p>
    <w:p w14:paraId="4F9F4121" w14:textId="77777777" w:rsidR="00065E96" w:rsidRDefault="008B50B3" w:rsidP="008B50B3">
      <w:pPr>
        <w:suppressAutoHyphens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Załączniki: </w:t>
      </w:r>
    </w:p>
    <w:p w14:paraId="67336F7A" w14:textId="20469A6E" w:rsidR="008B50B3" w:rsidRDefault="00065E96" w:rsidP="00065E96">
      <w:pPr>
        <w:pStyle w:val="Akapitzlist"/>
        <w:numPr>
          <w:ilvl w:val="0"/>
          <w:numId w:val="9"/>
        </w:numPr>
        <w:suppressAutoHyphens/>
        <w:spacing w:after="0" w:line="360" w:lineRule="auto"/>
        <w:rPr>
          <w:rFonts w:ascii="Arial" w:hAnsi="Arial" w:cs="Arial"/>
          <w:sz w:val="24"/>
          <w:szCs w:val="24"/>
        </w:rPr>
      </w:pPr>
      <w:r w:rsidRPr="00065E96">
        <w:rPr>
          <w:rFonts w:ascii="Arial" w:hAnsi="Arial" w:cs="Arial"/>
          <w:sz w:val="24"/>
          <w:szCs w:val="24"/>
        </w:rPr>
        <w:t>Załącznik nr 3 - Projektowane postanowienia umowy modyfikacja zał. nr 1</w:t>
      </w:r>
    </w:p>
    <w:p w14:paraId="10614F3F" w14:textId="06DECE58" w:rsidR="00065E96" w:rsidRPr="00065E96" w:rsidRDefault="00065E96" w:rsidP="008B50B3">
      <w:pPr>
        <w:pStyle w:val="Akapitzlist"/>
        <w:numPr>
          <w:ilvl w:val="0"/>
          <w:numId w:val="9"/>
        </w:numPr>
        <w:suppressAutoHyphens/>
        <w:spacing w:after="0" w:line="360" w:lineRule="auto"/>
        <w:rPr>
          <w:rFonts w:ascii="Arial" w:hAnsi="Arial" w:cs="Arial"/>
          <w:sz w:val="24"/>
          <w:szCs w:val="24"/>
        </w:rPr>
      </w:pPr>
      <w:r w:rsidRPr="00065E96">
        <w:rPr>
          <w:rFonts w:ascii="Arial" w:hAnsi="Arial" w:cs="Arial"/>
          <w:sz w:val="24"/>
          <w:szCs w:val="24"/>
        </w:rPr>
        <w:t>Ogłoszenie o zmianie ogłoszenia w B</w:t>
      </w:r>
      <w:r>
        <w:rPr>
          <w:rFonts w:ascii="Arial" w:hAnsi="Arial" w:cs="Arial"/>
          <w:sz w:val="24"/>
          <w:szCs w:val="24"/>
        </w:rPr>
        <w:t>Z</w:t>
      </w:r>
      <w:r w:rsidRPr="00065E96">
        <w:rPr>
          <w:rFonts w:ascii="Arial" w:hAnsi="Arial" w:cs="Arial"/>
          <w:sz w:val="24"/>
          <w:szCs w:val="24"/>
        </w:rPr>
        <w:t>P</w:t>
      </w:r>
    </w:p>
    <w:sectPr w:rsidR="00065E96" w:rsidRPr="00065E96" w:rsidSect="00A156B9">
      <w:footerReference w:type="default" r:id="rId7"/>
      <w:headerReference w:type="first" r:id="rId8"/>
      <w:footerReference w:type="first" r:id="rId9"/>
      <w:pgSz w:w="11906" w:h="16838"/>
      <w:pgMar w:top="1417" w:right="1133" w:bottom="1135" w:left="1417" w:header="284" w:footer="4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B9D7D" w14:textId="77777777" w:rsidR="001D666F" w:rsidRDefault="001D666F" w:rsidP="002D368E">
      <w:pPr>
        <w:spacing w:after="0" w:line="240" w:lineRule="auto"/>
      </w:pPr>
      <w:r>
        <w:separator/>
      </w:r>
    </w:p>
  </w:endnote>
  <w:endnote w:type="continuationSeparator" w:id="0">
    <w:p w14:paraId="22D7AA8B" w14:textId="77777777" w:rsidR="001D666F" w:rsidRDefault="001D666F" w:rsidP="002D3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4"/>
        <w:szCs w:val="24"/>
      </w:rPr>
      <w:id w:val="-137523024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A993E9" w14:textId="1CA0CB7A" w:rsidR="004A1D40" w:rsidRPr="008F4214" w:rsidRDefault="008F4214" w:rsidP="008F4214">
            <w:pPr>
              <w:pStyle w:val="Stopk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F4214">
              <w:rPr>
                <w:rFonts w:ascii="Arial" w:hAnsi="Arial" w:cs="Arial"/>
                <w:sz w:val="24"/>
                <w:szCs w:val="24"/>
              </w:rPr>
              <w:t xml:space="preserve">Strona </w:t>
            </w:r>
            <w:r w:rsidRPr="008F421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8F4214">
              <w:rPr>
                <w:rFonts w:ascii="Arial" w:hAnsi="Arial" w:cs="Arial"/>
                <w:b/>
                <w:bCs/>
                <w:sz w:val="24"/>
                <w:szCs w:val="24"/>
              </w:rPr>
              <w:instrText>PAGE</w:instrText>
            </w:r>
            <w:r w:rsidRPr="008F421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8F4214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8F421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8F4214">
              <w:rPr>
                <w:rFonts w:ascii="Arial" w:hAnsi="Arial" w:cs="Arial"/>
                <w:sz w:val="24"/>
                <w:szCs w:val="24"/>
              </w:rPr>
              <w:t xml:space="preserve"> z </w:t>
            </w:r>
            <w:r w:rsidRPr="008F421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8F4214">
              <w:rPr>
                <w:rFonts w:ascii="Arial" w:hAnsi="Arial" w:cs="Arial"/>
                <w:b/>
                <w:bCs/>
                <w:sz w:val="24"/>
                <w:szCs w:val="24"/>
              </w:rPr>
              <w:instrText>NUMPAGES</w:instrText>
            </w:r>
            <w:r w:rsidRPr="008F421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8F4214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8F421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5B3CF" w14:textId="0113B748" w:rsidR="000D23BD" w:rsidRDefault="000D23BD" w:rsidP="000D23B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C43F6" w14:textId="77777777" w:rsidR="001D666F" w:rsidRDefault="001D666F" w:rsidP="002D368E">
      <w:pPr>
        <w:spacing w:after="0" w:line="240" w:lineRule="auto"/>
      </w:pPr>
      <w:r>
        <w:separator/>
      </w:r>
    </w:p>
  </w:footnote>
  <w:footnote w:type="continuationSeparator" w:id="0">
    <w:p w14:paraId="7D9A7EE0" w14:textId="77777777" w:rsidR="001D666F" w:rsidRDefault="001D666F" w:rsidP="002D3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6BC5E" w14:textId="77777777" w:rsidR="00C4495A" w:rsidRDefault="00C4495A" w:rsidP="00C4495A">
    <w:pPr>
      <w:pStyle w:val="Nagwek"/>
      <w:tabs>
        <w:tab w:val="clear" w:pos="4536"/>
        <w:tab w:val="clear" w:pos="9072"/>
        <w:tab w:val="left" w:pos="7455"/>
      </w:tabs>
    </w:pPr>
    <w:bookmarkStart w:id="3" w:name="_Hlk161300630"/>
    <w:bookmarkStart w:id="4" w:name="_Hlk161300631"/>
    <w:bookmarkStart w:id="5" w:name="_Hlk184375164"/>
    <w:bookmarkStart w:id="6" w:name="_Hlk184375165"/>
    <w:r>
      <w:rPr>
        <w:noProof/>
      </w:rPr>
      <w:drawing>
        <wp:inline distT="0" distB="0" distL="0" distR="0" wp14:anchorId="1A221AE5" wp14:editId="296E916B">
          <wp:extent cx="5824131" cy="763325"/>
          <wp:effectExtent l="0" t="0" r="5715" b="0"/>
          <wp:docPr id="442230818" name="Obraz 442230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030629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60773" cy="768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450D75" w14:textId="3C99C990" w:rsidR="00C4495A" w:rsidRPr="00C4495A" w:rsidRDefault="00C4495A" w:rsidP="00C4495A">
    <w:pPr>
      <w:spacing w:before="240" w:after="240" w:line="360" w:lineRule="auto"/>
      <w:rPr>
        <w:rFonts w:ascii="Arial" w:hAnsi="Arial" w:cs="Arial"/>
        <w:sz w:val="24"/>
        <w:szCs w:val="24"/>
      </w:rPr>
    </w:pPr>
    <w:bookmarkStart w:id="7" w:name="_Hlk184812253"/>
    <w:bookmarkStart w:id="8" w:name="_Hlk184812254"/>
    <w:bookmarkEnd w:id="3"/>
    <w:bookmarkEnd w:id="4"/>
    <w:bookmarkEnd w:id="5"/>
    <w:bookmarkEnd w:id="6"/>
    <w:r w:rsidRPr="00C4495A">
      <w:rPr>
        <w:rFonts w:ascii="Arial" w:hAnsi="Arial" w:cs="Arial"/>
        <w:b/>
        <w:sz w:val="24"/>
        <w:szCs w:val="24"/>
      </w:rPr>
      <w:t>Znak sprawy: UZP.4011.2.2025</w:t>
    </w:r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55B1737"/>
    <w:multiLevelType w:val="hybridMultilevel"/>
    <w:tmpl w:val="E4ECE608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/>
        <w:b w:val="0"/>
        <w:i w:val="0"/>
        <w:color w:val="auto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368D6"/>
    <w:multiLevelType w:val="hybridMultilevel"/>
    <w:tmpl w:val="E4ECE608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/>
        <w:b w:val="0"/>
        <w:i w:val="0"/>
        <w:color w:val="auto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A57B1"/>
    <w:multiLevelType w:val="hybridMultilevel"/>
    <w:tmpl w:val="E4ECE608"/>
    <w:lvl w:ilvl="0" w:tplc="7E782C8A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/>
        <w:b w:val="0"/>
        <w:i w:val="0"/>
        <w:color w:val="auto"/>
      </w:rPr>
    </w:lvl>
    <w:lvl w:ilvl="1" w:tplc="BAB0673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41700"/>
    <w:multiLevelType w:val="hybridMultilevel"/>
    <w:tmpl w:val="E4ECE608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/>
        <w:b w:val="0"/>
        <w:i w:val="0"/>
        <w:color w:val="auto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B40F5"/>
    <w:multiLevelType w:val="hybridMultilevel"/>
    <w:tmpl w:val="51F470C0"/>
    <w:lvl w:ilvl="0" w:tplc="775458D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1E43671"/>
    <w:multiLevelType w:val="hybridMultilevel"/>
    <w:tmpl w:val="7688C53A"/>
    <w:lvl w:ilvl="0" w:tplc="3ABE1C22">
      <w:start w:val="7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F5372"/>
    <w:multiLevelType w:val="hybridMultilevel"/>
    <w:tmpl w:val="04E2B9EE"/>
    <w:lvl w:ilvl="0" w:tplc="E55EECE6">
      <w:start w:val="1"/>
      <w:numFmt w:val="decimal"/>
      <w:lvlText w:val="10.%1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30C07"/>
    <w:multiLevelType w:val="hybridMultilevel"/>
    <w:tmpl w:val="1BB41C7A"/>
    <w:lvl w:ilvl="0" w:tplc="586A4BE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5DF713D9"/>
    <w:multiLevelType w:val="hybridMultilevel"/>
    <w:tmpl w:val="62C24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578781">
    <w:abstractNumId w:val="8"/>
  </w:num>
  <w:num w:numId="2" w16cid:durableId="2082290505">
    <w:abstractNumId w:val="5"/>
  </w:num>
  <w:num w:numId="3" w16cid:durableId="1555315463">
    <w:abstractNumId w:val="3"/>
  </w:num>
  <w:num w:numId="4" w16cid:durableId="1471559601">
    <w:abstractNumId w:val="6"/>
  </w:num>
  <w:num w:numId="5" w16cid:durableId="465703328">
    <w:abstractNumId w:val="2"/>
  </w:num>
  <w:num w:numId="6" w16cid:durableId="1508862661">
    <w:abstractNumId w:val="1"/>
  </w:num>
  <w:num w:numId="7" w16cid:durableId="201021074">
    <w:abstractNumId w:val="4"/>
  </w:num>
  <w:num w:numId="8" w16cid:durableId="1891456379">
    <w:abstractNumId w:val="7"/>
  </w:num>
  <w:num w:numId="9" w16cid:durableId="240256315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9D4"/>
    <w:rsid w:val="0000137A"/>
    <w:rsid w:val="00004F81"/>
    <w:rsid w:val="0001168B"/>
    <w:rsid w:val="00014CF1"/>
    <w:rsid w:val="00016DCC"/>
    <w:rsid w:val="000234F7"/>
    <w:rsid w:val="00036B09"/>
    <w:rsid w:val="00054E83"/>
    <w:rsid w:val="000556F3"/>
    <w:rsid w:val="00055C52"/>
    <w:rsid w:val="00061C7A"/>
    <w:rsid w:val="00065E96"/>
    <w:rsid w:val="0007126A"/>
    <w:rsid w:val="00076D35"/>
    <w:rsid w:val="0008107C"/>
    <w:rsid w:val="000870C8"/>
    <w:rsid w:val="00090EEA"/>
    <w:rsid w:val="000A2C78"/>
    <w:rsid w:val="000A2F6D"/>
    <w:rsid w:val="000A4067"/>
    <w:rsid w:val="000B1A6A"/>
    <w:rsid w:val="000B7696"/>
    <w:rsid w:val="000C0BBE"/>
    <w:rsid w:val="000C2398"/>
    <w:rsid w:val="000C41D8"/>
    <w:rsid w:val="000C4AE2"/>
    <w:rsid w:val="000D23BD"/>
    <w:rsid w:val="000D791B"/>
    <w:rsid w:val="000D7FE7"/>
    <w:rsid w:val="000E3DFE"/>
    <w:rsid w:val="000F63B7"/>
    <w:rsid w:val="000F7FF2"/>
    <w:rsid w:val="00100AF8"/>
    <w:rsid w:val="001037FE"/>
    <w:rsid w:val="00105BBC"/>
    <w:rsid w:val="00106A4C"/>
    <w:rsid w:val="00111AF1"/>
    <w:rsid w:val="001230E3"/>
    <w:rsid w:val="001249E6"/>
    <w:rsid w:val="0013506A"/>
    <w:rsid w:val="001403FD"/>
    <w:rsid w:val="00150FDF"/>
    <w:rsid w:val="0016606A"/>
    <w:rsid w:val="00173EAA"/>
    <w:rsid w:val="00176773"/>
    <w:rsid w:val="00180222"/>
    <w:rsid w:val="00182C95"/>
    <w:rsid w:val="001947C0"/>
    <w:rsid w:val="001A1788"/>
    <w:rsid w:val="001B2C7D"/>
    <w:rsid w:val="001B5A3F"/>
    <w:rsid w:val="001B6A15"/>
    <w:rsid w:val="001B7102"/>
    <w:rsid w:val="001C346C"/>
    <w:rsid w:val="001D40B3"/>
    <w:rsid w:val="001D6267"/>
    <w:rsid w:val="001D666F"/>
    <w:rsid w:val="001E11F5"/>
    <w:rsid w:val="001E1CBC"/>
    <w:rsid w:val="001E21B4"/>
    <w:rsid w:val="001E33A6"/>
    <w:rsid w:val="001E3DEF"/>
    <w:rsid w:val="001E49D3"/>
    <w:rsid w:val="001E4B13"/>
    <w:rsid w:val="001E4C0A"/>
    <w:rsid w:val="001F0E9C"/>
    <w:rsid w:val="001F123F"/>
    <w:rsid w:val="001F128A"/>
    <w:rsid w:val="001F4157"/>
    <w:rsid w:val="001F4507"/>
    <w:rsid w:val="00215242"/>
    <w:rsid w:val="002167CC"/>
    <w:rsid w:val="0022285F"/>
    <w:rsid w:val="00227F18"/>
    <w:rsid w:val="00232BAE"/>
    <w:rsid w:val="00233C4E"/>
    <w:rsid w:val="002439D4"/>
    <w:rsid w:val="0024656D"/>
    <w:rsid w:val="00254170"/>
    <w:rsid w:val="002633D0"/>
    <w:rsid w:val="00277A34"/>
    <w:rsid w:val="002808AE"/>
    <w:rsid w:val="00292918"/>
    <w:rsid w:val="002A240C"/>
    <w:rsid w:val="002A3584"/>
    <w:rsid w:val="002A71EB"/>
    <w:rsid w:val="002B08E6"/>
    <w:rsid w:val="002B1F9A"/>
    <w:rsid w:val="002B3D07"/>
    <w:rsid w:val="002B55A5"/>
    <w:rsid w:val="002B7C8C"/>
    <w:rsid w:val="002C3789"/>
    <w:rsid w:val="002C621E"/>
    <w:rsid w:val="002D368E"/>
    <w:rsid w:val="002E4143"/>
    <w:rsid w:val="002E4A5A"/>
    <w:rsid w:val="002E4F3E"/>
    <w:rsid w:val="002F2454"/>
    <w:rsid w:val="002F4581"/>
    <w:rsid w:val="002F5F37"/>
    <w:rsid w:val="00303FBC"/>
    <w:rsid w:val="00304C8F"/>
    <w:rsid w:val="003070A5"/>
    <w:rsid w:val="00307955"/>
    <w:rsid w:val="00311AC5"/>
    <w:rsid w:val="00314ACD"/>
    <w:rsid w:val="003156BF"/>
    <w:rsid w:val="00341735"/>
    <w:rsid w:val="00346858"/>
    <w:rsid w:val="00353AAB"/>
    <w:rsid w:val="00355110"/>
    <w:rsid w:val="0036605B"/>
    <w:rsid w:val="0036715A"/>
    <w:rsid w:val="0037329A"/>
    <w:rsid w:val="003735D1"/>
    <w:rsid w:val="00375F00"/>
    <w:rsid w:val="00381AAA"/>
    <w:rsid w:val="003A6E6C"/>
    <w:rsid w:val="003B044D"/>
    <w:rsid w:val="003B19A2"/>
    <w:rsid w:val="003B33C1"/>
    <w:rsid w:val="003B517C"/>
    <w:rsid w:val="003C0098"/>
    <w:rsid w:val="003C1389"/>
    <w:rsid w:val="003C7B50"/>
    <w:rsid w:val="003D3CDA"/>
    <w:rsid w:val="003D4BF0"/>
    <w:rsid w:val="003F2FAA"/>
    <w:rsid w:val="003F63C5"/>
    <w:rsid w:val="00416003"/>
    <w:rsid w:val="0041629E"/>
    <w:rsid w:val="00416A94"/>
    <w:rsid w:val="004177B1"/>
    <w:rsid w:val="004177C7"/>
    <w:rsid w:val="004273CC"/>
    <w:rsid w:val="00445862"/>
    <w:rsid w:val="00446292"/>
    <w:rsid w:val="00452778"/>
    <w:rsid w:val="00466110"/>
    <w:rsid w:val="00474317"/>
    <w:rsid w:val="00475C01"/>
    <w:rsid w:val="0047742F"/>
    <w:rsid w:val="004826BB"/>
    <w:rsid w:val="00483587"/>
    <w:rsid w:val="004877ED"/>
    <w:rsid w:val="00494F7E"/>
    <w:rsid w:val="004A06AB"/>
    <w:rsid w:val="004A0F35"/>
    <w:rsid w:val="004A0FDF"/>
    <w:rsid w:val="004A13D4"/>
    <w:rsid w:val="004A1D40"/>
    <w:rsid w:val="004A4A7E"/>
    <w:rsid w:val="004A5C41"/>
    <w:rsid w:val="004B0919"/>
    <w:rsid w:val="004B3AAB"/>
    <w:rsid w:val="004B7FFB"/>
    <w:rsid w:val="004C10EF"/>
    <w:rsid w:val="004C1F21"/>
    <w:rsid w:val="004C374F"/>
    <w:rsid w:val="004D43AA"/>
    <w:rsid w:val="004D65AE"/>
    <w:rsid w:val="004E0086"/>
    <w:rsid w:val="004E2A93"/>
    <w:rsid w:val="004E3D88"/>
    <w:rsid w:val="004E445D"/>
    <w:rsid w:val="004F0904"/>
    <w:rsid w:val="004F21A8"/>
    <w:rsid w:val="004F34B8"/>
    <w:rsid w:val="004F4D03"/>
    <w:rsid w:val="004F5BC8"/>
    <w:rsid w:val="004F607E"/>
    <w:rsid w:val="004F719C"/>
    <w:rsid w:val="00503D01"/>
    <w:rsid w:val="00504D8E"/>
    <w:rsid w:val="005154AA"/>
    <w:rsid w:val="00541A34"/>
    <w:rsid w:val="00550B07"/>
    <w:rsid w:val="00551553"/>
    <w:rsid w:val="005525F3"/>
    <w:rsid w:val="005535E4"/>
    <w:rsid w:val="0055531E"/>
    <w:rsid w:val="0055574B"/>
    <w:rsid w:val="005635D3"/>
    <w:rsid w:val="005670B8"/>
    <w:rsid w:val="00572339"/>
    <w:rsid w:val="00593265"/>
    <w:rsid w:val="00594BF1"/>
    <w:rsid w:val="005969D9"/>
    <w:rsid w:val="005A1510"/>
    <w:rsid w:val="005A2E1C"/>
    <w:rsid w:val="005A6D9F"/>
    <w:rsid w:val="005C1A24"/>
    <w:rsid w:val="005C7815"/>
    <w:rsid w:val="005D6C51"/>
    <w:rsid w:val="005E0ADE"/>
    <w:rsid w:val="005E1095"/>
    <w:rsid w:val="005E394E"/>
    <w:rsid w:val="005E5E5F"/>
    <w:rsid w:val="005F0E25"/>
    <w:rsid w:val="005F1C01"/>
    <w:rsid w:val="005F6C49"/>
    <w:rsid w:val="00602FF9"/>
    <w:rsid w:val="006134FA"/>
    <w:rsid w:val="00615CFE"/>
    <w:rsid w:val="006219C2"/>
    <w:rsid w:val="00636BC1"/>
    <w:rsid w:val="00643450"/>
    <w:rsid w:val="00646041"/>
    <w:rsid w:val="00651081"/>
    <w:rsid w:val="006528EF"/>
    <w:rsid w:val="0065438E"/>
    <w:rsid w:val="006638F0"/>
    <w:rsid w:val="0067322F"/>
    <w:rsid w:val="00685C45"/>
    <w:rsid w:val="00690DCC"/>
    <w:rsid w:val="00695A7A"/>
    <w:rsid w:val="00696134"/>
    <w:rsid w:val="006971BB"/>
    <w:rsid w:val="006A1145"/>
    <w:rsid w:val="006A3C43"/>
    <w:rsid w:val="006A6B9E"/>
    <w:rsid w:val="006A778C"/>
    <w:rsid w:val="006C15EA"/>
    <w:rsid w:val="006C4185"/>
    <w:rsid w:val="006D201E"/>
    <w:rsid w:val="006D70EE"/>
    <w:rsid w:val="006E1C59"/>
    <w:rsid w:val="006E34AD"/>
    <w:rsid w:val="006F264F"/>
    <w:rsid w:val="007039CC"/>
    <w:rsid w:val="00704BE9"/>
    <w:rsid w:val="00716F5E"/>
    <w:rsid w:val="007455A1"/>
    <w:rsid w:val="00746010"/>
    <w:rsid w:val="007552C1"/>
    <w:rsid w:val="00757998"/>
    <w:rsid w:val="0076654E"/>
    <w:rsid w:val="00774E12"/>
    <w:rsid w:val="0077550E"/>
    <w:rsid w:val="00777B44"/>
    <w:rsid w:val="007811BE"/>
    <w:rsid w:val="007840C8"/>
    <w:rsid w:val="00784362"/>
    <w:rsid w:val="00790ED6"/>
    <w:rsid w:val="00793BE4"/>
    <w:rsid w:val="007A5AE3"/>
    <w:rsid w:val="007A63C6"/>
    <w:rsid w:val="007B3A69"/>
    <w:rsid w:val="007D79C0"/>
    <w:rsid w:val="007E2CB8"/>
    <w:rsid w:val="007F2ECD"/>
    <w:rsid w:val="007F5901"/>
    <w:rsid w:val="007F7702"/>
    <w:rsid w:val="008009B7"/>
    <w:rsid w:val="00800E2E"/>
    <w:rsid w:val="00802071"/>
    <w:rsid w:val="00812A7D"/>
    <w:rsid w:val="008148CF"/>
    <w:rsid w:val="00816E66"/>
    <w:rsid w:val="008208FC"/>
    <w:rsid w:val="00822FF2"/>
    <w:rsid w:val="00824BB9"/>
    <w:rsid w:val="00830290"/>
    <w:rsid w:val="008369A3"/>
    <w:rsid w:val="008372E2"/>
    <w:rsid w:val="0084047D"/>
    <w:rsid w:val="00853D22"/>
    <w:rsid w:val="0085416A"/>
    <w:rsid w:val="00861F0C"/>
    <w:rsid w:val="008668DF"/>
    <w:rsid w:val="00870836"/>
    <w:rsid w:val="00884C7C"/>
    <w:rsid w:val="00892A5A"/>
    <w:rsid w:val="00893C38"/>
    <w:rsid w:val="0089570D"/>
    <w:rsid w:val="008A1C0F"/>
    <w:rsid w:val="008A5E2E"/>
    <w:rsid w:val="008A6344"/>
    <w:rsid w:val="008A6B43"/>
    <w:rsid w:val="008B1218"/>
    <w:rsid w:val="008B236B"/>
    <w:rsid w:val="008B50B3"/>
    <w:rsid w:val="008B73E1"/>
    <w:rsid w:val="008C1951"/>
    <w:rsid w:val="008C1FBB"/>
    <w:rsid w:val="008C3094"/>
    <w:rsid w:val="008C6E0D"/>
    <w:rsid w:val="008C7FCF"/>
    <w:rsid w:val="008E5DE2"/>
    <w:rsid w:val="008F3E10"/>
    <w:rsid w:val="008F4214"/>
    <w:rsid w:val="00900302"/>
    <w:rsid w:val="009111FF"/>
    <w:rsid w:val="00911F02"/>
    <w:rsid w:val="00921BB8"/>
    <w:rsid w:val="00926184"/>
    <w:rsid w:val="00935DFB"/>
    <w:rsid w:val="00936DB1"/>
    <w:rsid w:val="00943E91"/>
    <w:rsid w:val="00945C2A"/>
    <w:rsid w:val="00947830"/>
    <w:rsid w:val="00955483"/>
    <w:rsid w:val="00957B0F"/>
    <w:rsid w:val="00961D66"/>
    <w:rsid w:val="009644A0"/>
    <w:rsid w:val="00970C0F"/>
    <w:rsid w:val="00971B20"/>
    <w:rsid w:val="0097397D"/>
    <w:rsid w:val="009758CD"/>
    <w:rsid w:val="00981840"/>
    <w:rsid w:val="00981FB4"/>
    <w:rsid w:val="00983939"/>
    <w:rsid w:val="009914B6"/>
    <w:rsid w:val="00992779"/>
    <w:rsid w:val="009A1B07"/>
    <w:rsid w:val="009B06C6"/>
    <w:rsid w:val="009C093A"/>
    <w:rsid w:val="009C308B"/>
    <w:rsid w:val="009D3E83"/>
    <w:rsid w:val="009D788B"/>
    <w:rsid w:val="009E0E0E"/>
    <w:rsid w:val="009F3E9B"/>
    <w:rsid w:val="009F412C"/>
    <w:rsid w:val="00A01FE3"/>
    <w:rsid w:val="00A0452C"/>
    <w:rsid w:val="00A06AB5"/>
    <w:rsid w:val="00A13AA0"/>
    <w:rsid w:val="00A14FAF"/>
    <w:rsid w:val="00A156B9"/>
    <w:rsid w:val="00A158A8"/>
    <w:rsid w:val="00A20359"/>
    <w:rsid w:val="00A325E2"/>
    <w:rsid w:val="00A44078"/>
    <w:rsid w:val="00A53081"/>
    <w:rsid w:val="00A71965"/>
    <w:rsid w:val="00A731D0"/>
    <w:rsid w:val="00A753B8"/>
    <w:rsid w:val="00A77212"/>
    <w:rsid w:val="00A77439"/>
    <w:rsid w:val="00A83785"/>
    <w:rsid w:val="00A87177"/>
    <w:rsid w:val="00A95F21"/>
    <w:rsid w:val="00AA0B4C"/>
    <w:rsid w:val="00AA3C04"/>
    <w:rsid w:val="00AA67E6"/>
    <w:rsid w:val="00AB17C2"/>
    <w:rsid w:val="00AC06F9"/>
    <w:rsid w:val="00AC0B4E"/>
    <w:rsid w:val="00AC5081"/>
    <w:rsid w:val="00AC7E72"/>
    <w:rsid w:val="00AD1827"/>
    <w:rsid w:val="00AD500B"/>
    <w:rsid w:val="00AE15A3"/>
    <w:rsid w:val="00AE6B2D"/>
    <w:rsid w:val="00AE7B3B"/>
    <w:rsid w:val="00AF5C7A"/>
    <w:rsid w:val="00B0129E"/>
    <w:rsid w:val="00B06288"/>
    <w:rsid w:val="00B120D3"/>
    <w:rsid w:val="00B17496"/>
    <w:rsid w:val="00B20C92"/>
    <w:rsid w:val="00B2472C"/>
    <w:rsid w:val="00B3384E"/>
    <w:rsid w:val="00B3762D"/>
    <w:rsid w:val="00B457F0"/>
    <w:rsid w:val="00B50BC9"/>
    <w:rsid w:val="00B55282"/>
    <w:rsid w:val="00B553B7"/>
    <w:rsid w:val="00B5576C"/>
    <w:rsid w:val="00B57F2A"/>
    <w:rsid w:val="00B679D9"/>
    <w:rsid w:val="00B76083"/>
    <w:rsid w:val="00B913F6"/>
    <w:rsid w:val="00B91E07"/>
    <w:rsid w:val="00B92391"/>
    <w:rsid w:val="00B93512"/>
    <w:rsid w:val="00B93BC2"/>
    <w:rsid w:val="00B9566A"/>
    <w:rsid w:val="00BA7B41"/>
    <w:rsid w:val="00BB0823"/>
    <w:rsid w:val="00BB2734"/>
    <w:rsid w:val="00BC3EC4"/>
    <w:rsid w:val="00BC4620"/>
    <w:rsid w:val="00BC6D31"/>
    <w:rsid w:val="00BE6C16"/>
    <w:rsid w:val="00C00295"/>
    <w:rsid w:val="00C057EB"/>
    <w:rsid w:val="00C0735D"/>
    <w:rsid w:val="00C15FD6"/>
    <w:rsid w:val="00C16C43"/>
    <w:rsid w:val="00C4495A"/>
    <w:rsid w:val="00C44BC9"/>
    <w:rsid w:val="00C45635"/>
    <w:rsid w:val="00C52F34"/>
    <w:rsid w:val="00C56527"/>
    <w:rsid w:val="00C566AB"/>
    <w:rsid w:val="00C56D24"/>
    <w:rsid w:val="00C576D0"/>
    <w:rsid w:val="00C72B18"/>
    <w:rsid w:val="00C74579"/>
    <w:rsid w:val="00C87AFC"/>
    <w:rsid w:val="00CA44F6"/>
    <w:rsid w:val="00CB0984"/>
    <w:rsid w:val="00CB0E71"/>
    <w:rsid w:val="00CC4988"/>
    <w:rsid w:val="00CE3F4B"/>
    <w:rsid w:val="00CE522F"/>
    <w:rsid w:val="00D04443"/>
    <w:rsid w:val="00D2135E"/>
    <w:rsid w:val="00D21A43"/>
    <w:rsid w:val="00D4029C"/>
    <w:rsid w:val="00D44637"/>
    <w:rsid w:val="00D5043C"/>
    <w:rsid w:val="00D53946"/>
    <w:rsid w:val="00D5450A"/>
    <w:rsid w:val="00D55081"/>
    <w:rsid w:val="00D615F7"/>
    <w:rsid w:val="00D652E5"/>
    <w:rsid w:val="00D709E4"/>
    <w:rsid w:val="00D70F83"/>
    <w:rsid w:val="00D74C27"/>
    <w:rsid w:val="00D74D8C"/>
    <w:rsid w:val="00D76C5D"/>
    <w:rsid w:val="00D775F1"/>
    <w:rsid w:val="00D87203"/>
    <w:rsid w:val="00D90982"/>
    <w:rsid w:val="00D95333"/>
    <w:rsid w:val="00D95D35"/>
    <w:rsid w:val="00DA0D3F"/>
    <w:rsid w:val="00DA56A4"/>
    <w:rsid w:val="00DA7CD7"/>
    <w:rsid w:val="00DB2235"/>
    <w:rsid w:val="00DB2311"/>
    <w:rsid w:val="00DC2851"/>
    <w:rsid w:val="00DC7BA7"/>
    <w:rsid w:val="00DD21EF"/>
    <w:rsid w:val="00DD3C64"/>
    <w:rsid w:val="00DD6434"/>
    <w:rsid w:val="00DE1D36"/>
    <w:rsid w:val="00DE1DA7"/>
    <w:rsid w:val="00DE5289"/>
    <w:rsid w:val="00DF3820"/>
    <w:rsid w:val="00DF5253"/>
    <w:rsid w:val="00DF6326"/>
    <w:rsid w:val="00E04717"/>
    <w:rsid w:val="00E14DE4"/>
    <w:rsid w:val="00E2431B"/>
    <w:rsid w:val="00E454C9"/>
    <w:rsid w:val="00E50DA6"/>
    <w:rsid w:val="00E54AFB"/>
    <w:rsid w:val="00E618DE"/>
    <w:rsid w:val="00E66761"/>
    <w:rsid w:val="00E70B6E"/>
    <w:rsid w:val="00E713B0"/>
    <w:rsid w:val="00E817FB"/>
    <w:rsid w:val="00E81BC8"/>
    <w:rsid w:val="00E860F1"/>
    <w:rsid w:val="00E91EEF"/>
    <w:rsid w:val="00E95374"/>
    <w:rsid w:val="00E955CD"/>
    <w:rsid w:val="00EA588A"/>
    <w:rsid w:val="00EC49A5"/>
    <w:rsid w:val="00EC7019"/>
    <w:rsid w:val="00EC70CA"/>
    <w:rsid w:val="00ED0026"/>
    <w:rsid w:val="00ED1C6D"/>
    <w:rsid w:val="00ED30C3"/>
    <w:rsid w:val="00ED6D92"/>
    <w:rsid w:val="00EE2089"/>
    <w:rsid w:val="00EE226A"/>
    <w:rsid w:val="00EE3263"/>
    <w:rsid w:val="00EE3B60"/>
    <w:rsid w:val="00EE4DA0"/>
    <w:rsid w:val="00EE5769"/>
    <w:rsid w:val="00EE5B02"/>
    <w:rsid w:val="00EE6188"/>
    <w:rsid w:val="00EE6CFC"/>
    <w:rsid w:val="00EF01A4"/>
    <w:rsid w:val="00EF335A"/>
    <w:rsid w:val="00F01952"/>
    <w:rsid w:val="00F07B9D"/>
    <w:rsid w:val="00F11BBB"/>
    <w:rsid w:val="00F126DD"/>
    <w:rsid w:val="00F20D07"/>
    <w:rsid w:val="00F224B2"/>
    <w:rsid w:val="00F26DC2"/>
    <w:rsid w:val="00F4254E"/>
    <w:rsid w:val="00F4358B"/>
    <w:rsid w:val="00F438CC"/>
    <w:rsid w:val="00F52670"/>
    <w:rsid w:val="00F648FB"/>
    <w:rsid w:val="00F741B0"/>
    <w:rsid w:val="00F81552"/>
    <w:rsid w:val="00F8673C"/>
    <w:rsid w:val="00F915FE"/>
    <w:rsid w:val="00F925E1"/>
    <w:rsid w:val="00F95A4F"/>
    <w:rsid w:val="00FB72A8"/>
    <w:rsid w:val="00FC1983"/>
    <w:rsid w:val="00FD1722"/>
    <w:rsid w:val="00FD47D2"/>
    <w:rsid w:val="00FE2444"/>
    <w:rsid w:val="00FE42C6"/>
    <w:rsid w:val="00FF4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5EB40"/>
  <w15:docId w15:val="{4CF276AF-C823-4605-996B-7E56429A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2A7D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439D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439D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D3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368E"/>
  </w:style>
  <w:style w:type="paragraph" w:styleId="Stopka">
    <w:name w:val="footer"/>
    <w:basedOn w:val="Normalny"/>
    <w:link w:val="StopkaZnak"/>
    <w:uiPriority w:val="99"/>
    <w:unhideWhenUsed/>
    <w:rsid w:val="002D3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368E"/>
  </w:style>
  <w:style w:type="paragraph" w:customStyle="1" w:styleId="Default">
    <w:name w:val="Default"/>
    <w:rsid w:val="002D368E"/>
    <w:pPr>
      <w:suppressAutoHyphens/>
      <w:autoSpaceDE w:val="0"/>
    </w:pPr>
    <w:rPr>
      <w:rFonts w:eastAsia="Arial" w:cs="Calibri"/>
      <w:color w:val="000000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07955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307955"/>
    <w:rPr>
      <w:rFonts w:ascii="Times New Roman" w:eastAsia="Times New Roman" w:hAnsi="Times New Roman" w:cs="Times New Roman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307955"/>
    <w:pPr>
      <w:spacing w:after="0" w:line="360" w:lineRule="auto"/>
      <w:jc w:val="both"/>
    </w:pPr>
    <w:rPr>
      <w:rFonts w:ascii="Times New Roman" w:hAnsi="Times New Roman"/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3079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maz_wyliczenie,opis dzialania,K-P_odwolanie,A_wyliczenie,Akapit z listą 1,CW_Lista"/>
    <w:basedOn w:val="Normalny"/>
    <w:link w:val="AkapitzlistZnak"/>
    <w:uiPriority w:val="34"/>
    <w:qFormat/>
    <w:rsid w:val="002A71EB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1249E6"/>
    <w:rPr>
      <w:vertAlign w:val="superscript"/>
    </w:rPr>
  </w:style>
  <w:style w:type="character" w:styleId="Tekstzastpczy">
    <w:name w:val="Placeholder Text"/>
    <w:uiPriority w:val="99"/>
    <w:semiHidden/>
    <w:rsid w:val="001249E6"/>
    <w:rPr>
      <w:color w:val="808080"/>
    </w:rPr>
  </w:style>
  <w:style w:type="character" w:customStyle="1" w:styleId="FontStyle54">
    <w:name w:val="Font Style54"/>
    <w:rsid w:val="008148CF"/>
    <w:rPr>
      <w:rFonts w:ascii="Times New Roman" w:hAnsi="Times New Roman" w:cs="Times New Roman"/>
      <w:i/>
      <w:iCs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0556F3"/>
    <w:pPr>
      <w:spacing w:after="0" w:line="240" w:lineRule="auto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556F3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ZLITUSTzmustliter">
    <w:name w:val="Z_LIT/UST(§) – zm. ust. (§) literą"/>
    <w:basedOn w:val="Normalny"/>
    <w:qFormat/>
    <w:rsid w:val="001A1788"/>
    <w:pPr>
      <w:suppressAutoHyphens/>
      <w:autoSpaceDE w:val="0"/>
      <w:autoSpaceDN w:val="0"/>
      <w:adjustRightInd w:val="0"/>
      <w:spacing w:after="0" w:line="360" w:lineRule="auto"/>
      <w:ind w:left="987" w:firstLine="510"/>
      <w:jc w:val="both"/>
    </w:pPr>
    <w:rPr>
      <w:rFonts w:ascii="Times" w:hAnsi="Times" w:cs="Arial"/>
      <w:bCs/>
      <w:sz w:val="24"/>
      <w:szCs w:val="20"/>
    </w:rPr>
  </w:style>
  <w:style w:type="paragraph" w:customStyle="1" w:styleId="ZLITwPKTzmlitwpktartykuempunktem">
    <w:name w:val="Z/LIT_w_PKT – zm. lit. w pkt artykułem (punktem)"/>
    <w:basedOn w:val="Normalny"/>
    <w:qFormat/>
    <w:rsid w:val="001A1788"/>
    <w:pPr>
      <w:spacing w:after="0" w:line="360" w:lineRule="auto"/>
      <w:ind w:left="1497" w:hanging="476"/>
      <w:jc w:val="both"/>
    </w:pPr>
    <w:rPr>
      <w:rFonts w:ascii="Times" w:hAnsi="Times" w:cs="Arial"/>
      <w:bCs/>
      <w:sz w:val="24"/>
      <w:szCs w:val="20"/>
    </w:rPr>
  </w:style>
  <w:style w:type="paragraph" w:customStyle="1" w:styleId="Tekstpodstawowy31">
    <w:name w:val="Tekst podstawowy 31"/>
    <w:basedOn w:val="Normalny"/>
    <w:rsid w:val="004A13D4"/>
    <w:pPr>
      <w:suppressAutoHyphens/>
      <w:spacing w:after="0" w:line="360" w:lineRule="auto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Standard">
    <w:name w:val="Standard"/>
    <w:rsid w:val="0097397D"/>
    <w:pPr>
      <w:suppressAutoHyphens/>
      <w:autoSpaceDN w:val="0"/>
    </w:pPr>
    <w:rPr>
      <w:rFonts w:ascii="Arial" w:hAnsi="Arial" w:cs="Arial"/>
      <w:kern w:val="3"/>
    </w:rPr>
  </w:style>
  <w:style w:type="character" w:customStyle="1" w:styleId="apple-converted-space">
    <w:name w:val="apple-converted-space"/>
    <w:basedOn w:val="Domylnaczcionkaakapitu"/>
    <w:rsid w:val="00D76C5D"/>
  </w:style>
  <w:style w:type="character" w:styleId="Odwoaniedokomentarza">
    <w:name w:val="annotation reference"/>
    <w:basedOn w:val="Domylnaczcionkaakapitu"/>
    <w:unhideWhenUsed/>
    <w:rsid w:val="007455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55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55A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55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55A1"/>
    <w:rPr>
      <w:b/>
      <w:bCs/>
    </w:rPr>
  </w:style>
  <w:style w:type="paragraph" w:customStyle="1" w:styleId="ox-5cba5111d9-msonormal">
    <w:name w:val="ox-5cba5111d9-msonormal"/>
    <w:basedOn w:val="Normalny"/>
    <w:rsid w:val="007455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A6B9E"/>
    <w:rPr>
      <w:i/>
      <w:iCs/>
    </w:rPr>
  </w:style>
  <w:style w:type="paragraph" w:customStyle="1" w:styleId="Style35">
    <w:name w:val="Style35"/>
    <w:basedOn w:val="Normalny"/>
    <w:rsid w:val="00C56527"/>
    <w:pPr>
      <w:widowControl w:val="0"/>
      <w:autoSpaceDE w:val="0"/>
      <w:spacing w:after="0" w:line="276" w:lineRule="exact"/>
      <w:ind w:hanging="346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AkapitzlistZnak">
    <w:name w:val="Akapit z listą Znak"/>
    <w:aliases w:val="maz_wyliczenie Znak,opis dzialania Znak,K-P_odwolanie Znak,A_wyliczenie Znak,Akapit z listą 1 Znak,CW_Lista Znak"/>
    <w:link w:val="Akapitzlist"/>
    <w:uiPriority w:val="34"/>
    <w:rsid w:val="00C56527"/>
    <w:rPr>
      <w:sz w:val="22"/>
      <w:szCs w:val="22"/>
    </w:rPr>
  </w:style>
  <w:style w:type="table" w:styleId="Tabela-Siatka">
    <w:name w:val="Table Grid"/>
    <w:basedOn w:val="Standardowy"/>
    <w:rsid w:val="00B76083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2A240C"/>
  </w:style>
  <w:style w:type="character" w:customStyle="1" w:styleId="highlight">
    <w:name w:val="highlight"/>
    <w:basedOn w:val="Domylnaczcionkaakapitu"/>
    <w:rsid w:val="002A240C"/>
  </w:style>
  <w:style w:type="table" w:customStyle="1" w:styleId="Tabela-Siatka1">
    <w:name w:val="Tabela - Siatka1"/>
    <w:basedOn w:val="Standardowy"/>
    <w:next w:val="Tabela-Siatka"/>
    <w:uiPriority w:val="39"/>
    <w:rsid w:val="007B3A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93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Barbara Rokosz</cp:lastModifiedBy>
  <cp:revision>2</cp:revision>
  <cp:lastPrinted>2016-12-19T13:52:00Z</cp:lastPrinted>
  <dcterms:created xsi:type="dcterms:W3CDTF">2025-03-10T07:31:00Z</dcterms:created>
  <dcterms:modified xsi:type="dcterms:W3CDTF">2025-03-10T07:31:00Z</dcterms:modified>
</cp:coreProperties>
</file>