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90676" w14:textId="1279BED5" w:rsidR="00953CA1" w:rsidRPr="00540FED" w:rsidRDefault="00B35CE0" w:rsidP="00E0332C">
      <w:pPr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40FED">
        <w:rPr>
          <w:rFonts w:ascii="Arial" w:hAnsi="Arial" w:cs="Arial"/>
          <w:sz w:val="24"/>
          <w:szCs w:val="24"/>
        </w:rPr>
        <w:t xml:space="preserve">Opole, </w:t>
      </w:r>
      <w:r w:rsidR="002C390D">
        <w:rPr>
          <w:rFonts w:ascii="Arial" w:hAnsi="Arial" w:cs="Arial"/>
          <w:sz w:val="24"/>
          <w:szCs w:val="24"/>
        </w:rPr>
        <w:t>20.01.2025</w:t>
      </w:r>
      <w:r w:rsidR="00661E30" w:rsidRPr="00540FED">
        <w:rPr>
          <w:rFonts w:ascii="Arial" w:hAnsi="Arial" w:cs="Arial"/>
          <w:sz w:val="24"/>
          <w:szCs w:val="24"/>
        </w:rPr>
        <w:t>r.</w:t>
      </w:r>
    </w:p>
    <w:p w14:paraId="155069E9" w14:textId="77777777" w:rsidR="00A358E1" w:rsidRPr="00540FED" w:rsidRDefault="00A358E1" w:rsidP="00E0332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40FED">
        <w:rPr>
          <w:rFonts w:ascii="Arial" w:hAnsi="Arial" w:cs="Arial"/>
          <w:b/>
          <w:sz w:val="24"/>
          <w:szCs w:val="24"/>
        </w:rPr>
        <w:t>Do Wykonawców</w:t>
      </w:r>
    </w:p>
    <w:p w14:paraId="41F183B9" w14:textId="24617D5E" w:rsidR="00DD2BE9" w:rsidRPr="00DD2BE9" w:rsidRDefault="00DD2BE9" w:rsidP="00DD2BE9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DD2BE9">
        <w:rPr>
          <w:rFonts w:ascii="Arial" w:hAnsi="Arial" w:cs="Arial"/>
          <w:b/>
          <w:bCs/>
          <w:sz w:val="24"/>
          <w:szCs w:val="24"/>
          <w:lang w:eastAsia="ar-SA"/>
        </w:rPr>
        <w:t xml:space="preserve">Nazwa zamówienia: </w:t>
      </w:r>
      <w:r w:rsidR="002C390D" w:rsidRPr="002C390D">
        <w:rPr>
          <w:rFonts w:ascii="Arial" w:hAnsi="Arial" w:cs="Arial"/>
          <w:b/>
          <w:bCs/>
          <w:sz w:val="24"/>
          <w:szCs w:val="24"/>
        </w:rPr>
        <w:t>Organizacja i przeprowadzenie studium „Innowacyjne us</w:t>
      </w:r>
      <w:r w:rsidR="002C390D" w:rsidRPr="002C390D">
        <w:rPr>
          <w:rFonts w:ascii="Arial" w:hAnsi="Arial" w:cs="Arial" w:hint="eastAsia"/>
          <w:b/>
          <w:bCs/>
          <w:sz w:val="24"/>
          <w:szCs w:val="24"/>
        </w:rPr>
        <w:t>ł</w:t>
      </w:r>
      <w:r w:rsidR="002C390D" w:rsidRPr="002C390D">
        <w:rPr>
          <w:rFonts w:ascii="Arial" w:hAnsi="Arial" w:cs="Arial"/>
          <w:b/>
          <w:bCs/>
          <w:sz w:val="24"/>
          <w:szCs w:val="24"/>
        </w:rPr>
        <w:t>ugi spo</w:t>
      </w:r>
      <w:r w:rsidR="002C390D" w:rsidRPr="002C390D">
        <w:rPr>
          <w:rFonts w:ascii="Arial" w:hAnsi="Arial" w:cs="Arial" w:hint="eastAsia"/>
          <w:b/>
          <w:bCs/>
          <w:sz w:val="24"/>
          <w:szCs w:val="24"/>
        </w:rPr>
        <w:t>ł</w:t>
      </w:r>
      <w:r w:rsidR="002C390D" w:rsidRPr="002C390D">
        <w:rPr>
          <w:rFonts w:ascii="Arial" w:hAnsi="Arial" w:cs="Arial"/>
          <w:b/>
          <w:bCs/>
          <w:sz w:val="24"/>
          <w:szCs w:val="24"/>
        </w:rPr>
        <w:t>eczne na rzecz rodziny i dziecka”.</w:t>
      </w:r>
    </w:p>
    <w:p w14:paraId="54E30FAE" w14:textId="171ADFDC" w:rsidR="00101187" w:rsidRPr="00101187" w:rsidRDefault="00101187" w:rsidP="00125EDD">
      <w:pPr>
        <w:spacing w:before="360" w:after="36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101187">
        <w:rPr>
          <w:rFonts w:ascii="Arial" w:hAnsi="Arial" w:cs="Arial"/>
          <w:b/>
          <w:bCs/>
          <w:sz w:val="24"/>
          <w:szCs w:val="24"/>
        </w:rPr>
        <w:t xml:space="preserve">WYBÓR NAJKORZYSTNIEJSZEJ OFERTY </w:t>
      </w:r>
    </w:p>
    <w:p w14:paraId="15417645" w14:textId="73AA6ABF" w:rsidR="00C03D8A" w:rsidRPr="00540FED" w:rsidRDefault="004E5002" w:rsidP="00E0332C">
      <w:pPr>
        <w:spacing w:before="120" w:after="120" w:line="360" w:lineRule="auto"/>
        <w:ind w:firstLine="720"/>
        <w:outlineLvl w:val="0"/>
        <w:rPr>
          <w:rFonts w:ascii="Arial" w:hAnsi="Arial" w:cs="Arial"/>
          <w:sz w:val="24"/>
          <w:szCs w:val="24"/>
        </w:rPr>
      </w:pPr>
      <w:r w:rsidRPr="00540FED">
        <w:rPr>
          <w:rFonts w:ascii="Arial" w:hAnsi="Arial" w:cs="Arial"/>
          <w:sz w:val="24"/>
          <w:szCs w:val="24"/>
        </w:rPr>
        <w:t>Na podstawie art. 253 ust. 1 i ust. 2 ustawy Prawo zamówień publicznych (</w:t>
      </w:r>
      <w:bookmarkStart w:id="0" w:name="_Hlk486333658"/>
      <w:r w:rsidRPr="00540FED">
        <w:rPr>
          <w:rFonts w:ascii="Arial" w:hAnsi="Arial" w:cs="Arial"/>
          <w:sz w:val="24"/>
          <w:szCs w:val="24"/>
        </w:rPr>
        <w:t xml:space="preserve">Dz.U. </w:t>
      </w:r>
      <w:r w:rsidR="00DD2BE9">
        <w:rPr>
          <w:rFonts w:ascii="Arial" w:hAnsi="Arial" w:cs="Arial"/>
          <w:sz w:val="24"/>
          <w:szCs w:val="24"/>
        </w:rPr>
        <w:t>2024</w:t>
      </w:r>
      <w:r w:rsidRPr="00540FED">
        <w:rPr>
          <w:rFonts w:ascii="Arial" w:hAnsi="Arial" w:cs="Arial"/>
          <w:sz w:val="24"/>
          <w:szCs w:val="24"/>
        </w:rPr>
        <w:t>, poz.</w:t>
      </w:r>
      <w:bookmarkEnd w:id="0"/>
      <w:r w:rsidR="00DD2BE9">
        <w:rPr>
          <w:rFonts w:ascii="Arial" w:hAnsi="Arial" w:cs="Arial"/>
          <w:sz w:val="24"/>
          <w:szCs w:val="24"/>
        </w:rPr>
        <w:t>1320</w:t>
      </w:r>
      <w:r w:rsidRPr="00540FED">
        <w:rPr>
          <w:rFonts w:ascii="Arial" w:hAnsi="Arial" w:cs="Arial"/>
          <w:sz w:val="24"/>
          <w:szCs w:val="24"/>
        </w:rPr>
        <w:t>) Zamawiający informuję, że jako najkorzystniejszą</w:t>
      </w:r>
      <w:r w:rsidR="00B84E40">
        <w:rPr>
          <w:rFonts w:ascii="Arial" w:hAnsi="Arial" w:cs="Arial"/>
          <w:sz w:val="24"/>
          <w:szCs w:val="24"/>
        </w:rPr>
        <w:t xml:space="preserve"> </w:t>
      </w:r>
      <w:r w:rsidRPr="00540FED">
        <w:rPr>
          <w:rFonts w:ascii="Arial" w:hAnsi="Arial" w:cs="Arial"/>
          <w:sz w:val="24"/>
          <w:szCs w:val="24"/>
        </w:rPr>
        <w:t>w przedmiotowym postępowaniu wybra</w:t>
      </w:r>
      <w:r w:rsidR="00911618" w:rsidRPr="00540FED">
        <w:rPr>
          <w:rFonts w:ascii="Arial" w:hAnsi="Arial" w:cs="Arial"/>
          <w:sz w:val="24"/>
          <w:szCs w:val="24"/>
        </w:rPr>
        <w:t>ł</w:t>
      </w:r>
      <w:r w:rsidR="00F05245">
        <w:rPr>
          <w:rFonts w:ascii="Arial" w:hAnsi="Arial" w:cs="Arial"/>
          <w:sz w:val="24"/>
          <w:szCs w:val="24"/>
        </w:rPr>
        <w:t xml:space="preserve"> </w:t>
      </w:r>
      <w:r w:rsidR="00132C54" w:rsidRPr="00540FED">
        <w:rPr>
          <w:rFonts w:ascii="Arial" w:hAnsi="Arial" w:cs="Arial"/>
          <w:sz w:val="24"/>
          <w:szCs w:val="24"/>
        </w:rPr>
        <w:t xml:space="preserve">ofertę </w:t>
      </w:r>
      <w:r w:rsidR="002C390D">
        <w:rPr>
          <w:rFonts w:ascii="Arial" w:hAnsi="Arial" w:cs="Arial"/>
          <w:sz w:val="24"/>
          <w:szCs w:val="24"/>
        </w:rPr>
        <w:t>nr 1</w:t>
      </w:r>
      <w:r w:rsidR="00742AB0">
        <w:rPr>
          <w:rFonts w:ascii="Arial" w:hAnsi="Arial" w:cs="Arial"/>
          <w:sz w:val="24"/>
          <w:szCs w:val="24"/>
        </w:rPr>
        <w:t xml:space="preserve"> </w:t>
      </w:r>
      <w:r w:rsidR="00132C54" w:rsidRPr="00540FED">
        <w:rPr>
          <w:rFonts w:ascii="Arial" w:hAnsi="Arial" w:cs="Arial"/>
          <w:sz w:val="24"/>
          <w:szCs w:val="24"/>
        </w:rPr>
        <w:t xml:space="preserve">złożoną przez Wykonawcę: </w:t>
      </w:r>
    </w:p>
    <w:p w14:paraId="0914A20F" w14:textId="47AF378C" w:rsidR="00980EAD" w:rsidRPr="00980EAD" w:rsidRDefault="00980EAD" w:rsidP="00980EAD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980EAD">
        <w:rPr>
          <w:rFonts w:ascii="Arial" w:hAnsi="Arial" w:cs="Arial"/>
          <w:b/>
          <w:bCs/>
          <w:sz w:val="24"/>
          <w:szCs w:val="24"/>
        </w:rPr>
        <w:t>Fundacja Rozwoju Społecznego SPINACZ</w:t>
      </w:r>
    </w:p>
    <w:p w14:paraId="7799CBCC" w14:textId="77777777" w:rsidR="00980EAD" w:rsidRPr="00980EAD" w:rsidRDefault="00980EAD" w:rsidP="00980EAD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980EAD">
        <w:rPr>
          <w:rFonts w:ascii="Arial" w:hAnsi="Arial" w:cs="Arial"/>
          <w:b/>
          <w:bCs/>
          <w:sz w:val="24"/>
          <w:szCs w:val="24"/>
        </w:rPr>
        <w:t xml:space="preserve">ul. Waryńskiego 2, </w:t>
      </w:r>
    </w:p>
    <w:p w14:paraId="622C53B5" w14:textId="77777777" w:rsidR="00980EAD" w:rsidRPr="00980EAD" w:rsidRDefault="00980EAD" w:rsidP="00980EAD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980EAD">
        <w:rPr>
          <w:rFonts w:ascii="Arial" w:hAnsi="Arial" w:cs="Arial"/>
          <w:b/>
          <w:bCs/>
          <w:sz w:val="24"/>
          <w:szCs w:val="24"/>
        </w:rPr>
        <w:t>45-047 Opole</w:t>
      </w:r>
    </w:p>
    <w:p w14:paraId="599437AB" w14:textId="77777777" w:rsidR="00980EAD" w:rsidRPr="00980EAD" w:rsidRDefault="00980EAD" w:rsidP="00980EAD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980EAD">
        <w:rPr>
          <w:rFonts w:ascii="Arial" w:hAnsi="Arial" w:cs="Arial"/>
          <w:b/>
          <w:bCs/>
          <w:sz w:val="24"/>
          <w:szCs w:val="24"/>
        </w:rPr>
        <w:t>NIP 7543104842</w:t>
      </w:r>
    </w:p>
    <w:p w14:paraId="7FD14CFB" w14:textId="2B869BA3" w:rsidR="00125EDD" w:rsidRDefault="00D66CD2" w:rsidP="00980EAD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540FED">
        <w:rPr>
          <w:rFonts w:ascii="Arial" w:hAnsi="Arial" w:cs="Arial"/>
          <w:sz w:val="24"/>
          <w:szCs w:val="24"/>
        </w:rPr>
        <w:t>Punktacja przyznana ofertom w każdym kryterium oceny ofert i łączna punktacja</w:t>
      </w:r>
      <w:r w:rsidR="00E0332C">
        <w:rPr>
          <w:rFonts w:ascii="Arial" w:hAnsi="Arial" w:cs="Arial"/>
          <w:sz w:val="24"/>
          <w:szCs w:val="24"/>
        </w:rPr>
        <w:t>:</w:t>
      </w:r>
    </w:p>
    <w:tbl>
      <w:tblPr>
        <w:tblW w:w="1048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2651"/>
        <w:gridCol w:w="1560"/>
        <w:gridCol w:w="1999"/>
        <w:gridCol w:w="1207"/>
        <w:gridCol w:w="1180"/>
        <w:gridCol w:w="1134"/>
      </w:tblGrid>
      <w:tr w:rsidR="00447A9A" w:rsidRPr="00447A9A" w14:paraId="06E00362" w14:textId="77777777" w:rsidTr="00447A9A">
        <w:trPr>
          <w:trHeight w:val="98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EC27" w14:textId="77777777" w:rsidR="00447A9A" w:rsidRPr="00447A9A" w:rsidRDefault="00447A9A" w:rsidP="004768CA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47A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5D00" w14:textId="77777777" w:rsidR="00447A9A" w:rsidRPr="00447A9A" w:rsidRDefault="00447A9A" w:rsidP="004768CA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47A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Nazwa, adres Wykonawcy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91C1" w14:textId="77777777" w:rsidR="00447A9A" w:rsidRPr="00447A9A" w:rsidRDefault="00447A9A" w:rsidP="004768CA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47A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a) cena – waga 60/100 pkt</w:t>
            </w:r>
            <w:r w:rsidRPr="00447A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447A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kryterium nr 1 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8144" w14:textId="77777777" w:rsidR="00447A9A" w:rsidRPr="00447A9A" w:rsidRDefault="00447A9A" w:rsidP="004768CA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47A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b) ilości przepracowanych godzin dydaktycznych (wykładów, szkoleń, prelekcji itp.) dla kadry pracującej z rodzinami lub dla rodzin, z zakresu tematycznego </w:t>
            </w:r>
            <w:r w:rsidRPr="00447A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obejmującego usługi społeczne na rzecz rodziny i dziecka” - waga max 40/100 punktów</w:t>
            </w:r>
            <w:r w:rsidRPr="00447A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447A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kryterium nr 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D39C" w14:textId="77777777" w:rsidR="00447A9A" w:rsidRPr="00447A9A" w:rsidRDefault="00447A9A" w:rsidP="004768CA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47A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Punktacja kryterium nr 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F391" w14:textId="77777777" w:rsidR="00447A9A" w:rsidRPr="00447A9A" w:rsidRDefault="00447A9A" w:rsidP="004768CA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47A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Punktacja kryterium nr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F118" w14:textId="77777777" w:rsidR="00447A9A" w:rsidRPr="00447A9A" w:rsidRDefault="00447A9A" w:rsidP="004768CA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47A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Razem ilość punktów</w:t>
            </w:r>
          </w:p>
        </w:tc>
      </w:tr>
      <w:tr w:rsidR="00447A9A" w:rsidRPr="00447A9A" w14:paraId="4B5C8D74" w14:textId="77777777" w:rsidTr="00447A9A">
        <w:trPr>
          <w:trHeight w:val="142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7C06" w14:textId="77777777" w:rsidR="00447A9A" w:rsidRPr="00447A9A" w:rsidRDefault="00447A9A" w:rsidP="004768CA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7A9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DF94" w14:textId="77777777" w:rsidR="00447A9A" w:rsidRPr="00447A9A" w:rsidRDefault="00447A9A" w:rsidP="004768CA">
            <w:pPr>
              <w:overflowPunct/>
              <w:autoSpaceDE/>
              <w:autoSpaceDN/>
              <w:adjustRightInd/>
              <w:spacing w:before="120" w:after="120" w:line="360" w:lineRule="auto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7A9A">
              <w:rPr>
                <w:rFonts w:ascii="Arial" w:hAnsi="Arial" w:cs="Arial"/>
                <w:color w:val="000000"/>
                <w:sz w:val="22"/>
                <w:szCs w:val="22"/>
              </w:rPr>
              <w:t>Fundacja Rozwoju Społecznego SPINACZ</w:t>
            </w:r>
            <w:r w:rsidRPr="00447A9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ul. Waryńskiego 2, </w:t>
            </w:r>
            <w:r w:rsidRPr="00447A9A">
              <w:rPr>
                <w:rFonts w:ascii="Arial" w:hAnsi="Arial" w:cs="Arial"/>
                <w:color w:val="000000"/>
                <w:sz w:val="22"/>
                <w:szCs w:val="22"/>
              </w:rPr>
              <w:br/>
              <w:t>45-047 Opole</w:t>
            </w:r>
            <w:r w:rsidRPr="00447A9A">
              <w:rPr>
                <w:rFonts w:ascii="Arial" w:hAnsi="Arial" w:cs="Arial"/>
                <w:color w:val="000000"/>
                <w:sz w:val="22"/>
                <w:szCs w:val="22"/>
              </w:rPr>
              <w:br/>
              <w:t>NIP 7543104842</w:t>
            </w:r>
            <w:r w:rsidRPr="00447A9A">
              <w:rPr>
                <w:rFonts w:ascii="Arial" w:hAnsi="Arial" w:cs="Arial"/>
                <w:color w:val="000000"/>
                <w:sz w:val="22"/>
                <w:szCs w:val="22"/>
              </w:rPr>
              <w:br/>
              <w:t>Województwo: opolskie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EBBB" w14:textId="6A98D0CA" w:rsidR="00447A9A" w:rsidRPr="00447A9A" w:rsidRDefault="00447A9A" w:rsidP="004768CA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7A9A">
              <w:rPr>
                <w:rFonts w:ascii="Arial" w:hAnsi="Arial" w:cs="Arial"/>
                <w:color w:val="000000"/>
                <w:sz w:val="22"/>
                <w:szCs w:val="22"/>
              </w:rPr>
              <w:t>484 500,00 zł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F680" w14:textId="77777777" w:rsidR="00447A9A" w:rsidRDefault="00447A9A" w:rsidP="004768CA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7A9A">
              <w:rPr>
                <w:rFonts w:ascii="Arial" w:hAnsi="Arial" w:cs="Arial"/>
                <w:color w:val="000000"/>
                <w:sz w:val="22"/>
                <w:szCs w:val="22"/>
              </w:rPr>
              <w:t>300, 250, 50, 150, 250, 80, 300, 200, 50, 250, 40, 0, 200, 110, 90</w:t>
            </w:r>
          </w:p>
          <w:p w14:paraId="101984E3" w14:textId="77777777" w:rsidR="00B553C0" w:rsidRDefault="00B553C0" w:rsidP="004768CA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716343" w14:textId="7A662E62" w:rsidR="00B553C0" w:rsidRPr="00447A9A" w:rsidRDefault="00B553C0" w:rsidP="004768CA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Łącznie: </w:t>
            </w:r>
            <w:r w:rsidR="004768CA">
              <w:rPr>
                <w:rFonts w:ascii="Arial" w:hAnsi="Arial" w:cs="Arial"/>
                <w:color w:val="000000"/>
                <w:sz w:val="22"/>
                <w:szCs w:val="22"/>
              </w:rPr>
              <w:t>2320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E4C5" w14:textId="77777777" w:rsidR="00447A9A" w:rsidRPr="00447A9A" w:rsidRDefault="00447A9A" w:rsidP="004768CA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7A9A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34D5" w14:textId="77777777" w:rsidR="00447A9A" w:rsidRPr="00447A9A" w:rsidRDefault="00447A9A" w:rsidP="004768CA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7A9A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8C00" w14:textId="77777777" w:rsidR="00447A9A" w:rsidRPr="00447A9A" w:rsidRDefault="00447A9A" w:rsidP="004768CA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7A9A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</w:tbl>
    <w:p w14:paraId="1054399D" w14:textId="77777777" w:rsidR="00B84E40" w:rsidRPr="00540FED" w:rsidRDefault="00B84E40" w:rsidP="00E0332C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</w:p>
    <w:sectPr w:rsidR="00B84E40" w:rsidRPr="00540FED" w:rsidSect="00B84E40">
      <w:headerReference w:type="default" r:id="rId8"/>
      <w:footerReference w:type="default" r:id="rId9"/>
      <w:headerReference w:type="first" r:id="rId10"/>
      <w:footnotePr>
        <w:pos w:val="sectEnd"/>
      </w:footnotePr>
      <w:endnotePr>
        <w:numFmt w:val="decimal"/>
        <w:numStart w:val="0"/>
      </w:endnotePr>
      <w:pgSz w:w="12240" w:h="15840" w:code="1"/>
      <w:pgMar w:top="1451" w:right="1041" w:bottom="851" w:left="1418" w:header="426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0EDAE" w14:textId="77777777" w:rsidR="00990EEC" w:rsidRDefault="00990EEC">
      <w:r>
        <w:separator/>
      </w:r>
    </w:p>
  </w:endnote>
  <w:endnote w:type="continuationSeparator" w:id="0">
    <w:p w14:paraId="1D1B697D" w14:textId="77777777" w:rsidR="00990EEC" w:rsidRDefault="0099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43147453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D27398B" w14:textId="0A3420D1" w:rsidR="004768CA" w:rsidRPr="004768CA" w:rsidRDefault="004768CA">
            <w:pPr>
              <w:pStyle w:val="Stopka"/>
              <w:jc w:val="right"/>
              <w:rPr>
                <w:rFonts w:ascii="Arial" w:hAnsi="Arial" w:cs="Arial"/>
              </w:rPr>
            </w:pPr>
            <w:r w:rsidRPr="004768CA">
              <w:rPr>
                <w:rFonts w:ascii="Arial" w:hAnsi="Arial" w:cs="Arial"/>
              </w:rPr>
              <w:t xml:space="preserve">Strona </w:t>
            </w:r>
            <w:r w:rsidRPr="004768C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768CA">
              <w:rPr>
                <w:rFonts w:ascii="Arial" w:hAnsi="Arial" w:cs="Arial"/>
                <w:b/>
                <w:bCs/>
              </w:rPr>
              <w:instrText>PAGE</w:instrText>
            </w:r>
            <w:r w:rsidRPr="004768C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4768CA">
              <w:rPr>
                <w:rFonts w:ascii="Arial" w:hAnsi="Arial" w:cs="Arial"/>
                <w:b/>
                <w:bCs/>
              </w:rPr>
              <w:t>2</w:t>
            </w:r>
            <w:r w:rsidRPr="004768C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768CA">
              <w:rPr>
                <w:rFonts w:ascii="Arial" w:hAnsi="Arial" w:cs="Arial"/>
              </w:rPr>
              <w:t xml:space="preserve"> z </w:t>
            </w:r>
            <w:r w:rsidRPr="004768C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768CA">
              <w:rPr>
                <w:rFonts w:ascii="Arial" w:hAnsi="Arial" w:cs="Arial"/>
                <w:b/>
                <w:bCs/>
              </w:rPr>
              <w:instrText>NUMPAGES</w:instrText>
            </w:r>
            <w:r w:rsidRPr="004768C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4768CA">
              <w:rPr>
                <w:rFonts w:ascii="Arial" w:hAnsi="Arial" w:cs="Arial"/>
                <w:b/>
                <w:bCs/>
              </w:rPr>
              <w:t>2</w:t>
            </w:r>
            <w:r w:rsidRPr="004768C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3DF8A7" w14:textId="77777777" w:rsidR="00FD11B1" w:rsidRPr="004768CA" w:rsidRDefault="00FD11B1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EC953" w14:textId="77777777" w:rsidR="00990EEC" w:rsidRDefault="00990EEC">
      <w:r>
        <w:separator/>
      </w:r>
    </w:p>
  </w:footnote>
  <w:footnote w:type="continuationSeparator" w:id="0">
    <w:p w14:paraId="2490E934" w14:textId="77777777" w:rsidR="00990EEC" w:rsidRDefault="00990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6F9CE" w14:textId="203A2A9B" w:rsidR="00CF537A" w:rsidRDefault="00CF537A" w:rsidP="00421CED">
    <w:pPr>
      <w:pStyle w:val="Nagwek"/>
      <w:jc w:val="center"/>
    </w:pPr>
  </w:p>
  <w:p w14:paraId="72813CD2" w14:textId="69F33FD5" w:rsidR="00CF537A" w:rsidRPr="00421CED" w:rsidRDefault="00CF537A" w:rsidP="0017130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FFCE" w14:textId="1208284A" w:rsidR="004E68A0" w:rsidRDefault="004E68A0" w:rsidP="00A65209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bookmarkStart w:id="1" w:name="_Hlk161300630"/>
    <w:bookmarkStart w:id="2" w:name="_Hlk161300631"/>
    <w:r w:rsidRPr="00CD0110">
      <w:rPr>
        <w:noProof/>
      </w:rPr>
      <w:drawing>
        <wp:inline distT="0" distB="0" distL="0" distR="0" wp14:anchorId="5DFE59C6" wp14:editId="01C6F84B">
          <wp:extent cx="5760720" cy="751207"/>
          <wp:effectExtent l="0" t="0" r="0" b="0"/>
          <wp:docPr id="9069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1807A" w14:textId="1F0081EF" w:rsidR="00A358E1" w:rsidRPr="00A65209" w:rsidRDefault="00A65209" w:rsidP="00A65209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r w:rsidRPr="003B39D6">
      <w:rPr>
        <w:rFonts w:ascii="Arial" w:hAnsi="Arial" w:cs="Arial"/>
        <w:b/>
        <w:bCs/>
        <w:sz w:val="24"/>
        <w:szCs w:val="24"/>
      </w:rPr>
      <w:t>Znak sprawy: UZP.4011.</w:t>
    </w:r>
    <w:r w:rsidR="00DD2BE9">
      <w:rPr>
        <w:rFonts w:ascii="Arial" w:hAnsi="Arial" w:cs="Arial"/>
        <w:b/>
        <w:bCs/>
        <w:sz w:val="24"/>
        <w:szCs w:val="24"/>
      </w:rPr>
      <w:t>1</w:t>
    </w:r>
    <w:r w:rsidR="002C390D">
      <w:rPr>
        <w:rFonts w:ascii="Arial" w:hAnsi="Arial" w:cs="Arial"/>
        <w:b/>
        <w:bCs/>
        <w:sz w:val="24"/>
        <w:szCs w:val="24"/>
      </w:rPr>
      <w:t>9</w:t>
    </w:r>
    <w:r w:rsidRPr="003B39D6">
      <w:rPr>
        <w:rFonts w:ascii="Arial" w:hAnsi="Arial" w:cs="Arial"/>
        <w:b/>
        <w:bCs/>
        <w:sz w:val="24"/>
        <w:szCs w:val="24"/>
      </w:rPr>
      <w:t>.2024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D243A"/>
    <w:multiLevelType w:val="hybridMultilevel"/>
    <w:tmpl w:val="741CB6F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8631B"/>
    <w:multiLevelType w:val="hybridMultilevel"/>
    <w:tmpl w:val="0A165CE2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15DA1"/>
    <w:multiLevelType w:val="hybridMultilevel"/>
    <w:tmpl w:val="55A4F47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96196">
    <w:abstractNumId w:val="1"/>
  </w:num>
  <w:num w:numId="2" w16cid:durableId="1303314498">
    <w:abstractNumId w:val="2"/>
  </w:num>
  <w:num w:numId="3" w16cid:durableId="17747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147C9"/>
    <w:rsid w:val="00014DDA"/>
    <w:rsid w:val="000201D3"/>
    <w:rsid w:val="000201D9"/>
    <w:rsid w:val="00021550"/>
    <w:rsid w:val="00021AA2"/>
    <w:rsid w:val="000675CD"/>
    <w:rsid w:val="00074F6D"/>
    <w:rsid w:val="000879F9"/>
    <w:rsid w:val="000A7BB7"/>
    <w:rsid w:val="000B4580"/>
    <w:rsid w:val="000B4AFE"/>
    <w:rsid w:val="000B5DA1"/>
    <w:rsid w:val="000C00F3"/>
    <w:rsid w:val="000D2E6E"/>
    <w:rsid w:val="000E3224"/>
    <w:rsid w:val="000E73A9"/>
    <w:rsid w:val="00101187"/>
    <w:rsid w:val="0010344F"/>
    <w:rsid w:val="00107AFB"/>
    <w:rsid w:val="00122043"/>
    <w:rsid w:val="00125EDD"/>
    <w:rsid w:val="00130CDC"/>
    <w:rsid w:val="00132C54"/>
    <w:rsid w:val="00140F3E"/>
    <w:rsid w:val="00171309"/>
    <w:rsid w:val="001930E8"/>
    <w:rsid w:val="001A46F5"/>
    <w:rsid w:val="001A634A"/>
    <w:rsid w:val="001A7318"/>
    <w:rsid w:val="001C3F1A"/>
    <w:rsid w:val="001C4D10"/>
    <w:rsid w:val="001C7E3F"/>
    <w:rsid w:val="001E0E29"/>
    <w:rsid w:val="001F1B34"/>
    <w:rsid w:val="001F2D68"/>
    <w:rsid w:val="002104DD"/>
    <w:rsid w:val="002110FB"/>
    <w:rsid w:val="002120DA"/>
    <w:rsid w:val="0021645C"/>
    <w:rsid w:val="00216E69"/>
    <w:rsid w:val="00217616"/>
    <w:rsid w:val="00226540"/>
    <w:rsid w:val="0022657B"/>
    <w:rsid w:val="00235059"/>
    <w:rsid w:val="00235BC4"/>
    <w:rsid w:val="00240FB4"/>
    <w:rsid w:val="002547B3"/>
    <w:rsid w:val="002568E7"/>
    <w:rsid w:val="00257283"/>
    <w:rsid w:val="00290A5B"/>
    <w:rsid w:val="002929B0"/>
    <w:rsid w:val="0029467A"/>
    <w:rsid w:val="002A2AEE"/>
    <w:rsid w:val="002A5389"/>
    <w:rsid w:val="002A5CD0"/>
    <w:rsid w:val="002A7C23"/>
    <w:rsid w:val="002B0315"/>
    <w:rsid w:val="002B4387"/>
    <w:rsid w:val="002B4FEA"/>
    <w:rsid w:val="002B50FD"/>
    <w:rsid w:val="002B64E7"/>
    <w:rsid w:val="002B689D"/>
    <w:rsid w:val="002B6C6F"/>
    <w:rsid w:val="002C2AE0"/>
    <w:rsid w:val="002C390D"/>
    <w:rsid w:val="002C7F66"/>
    <w:rsid w:val="002D07A4"/>
    <w:rsid w:val="002D21B8"/>
    <w:rsid w:val="002E48B6"/>
    <w:rsid w:val="002E63A6"/>
    <w:rsid w:val="002F4D3E"/>
    <w:rsid w:val="00305ED5"/>
    <w:rsid w:val="00324BF0"/>
    <w:rsid w:val="00333972"/>
    <w:rsid w:val="00336556"/>
    <w:rsid w:val="00366978"/>
    <w:rsid w:val="003704F1"/>
    <w:rsid w:val="003A1C1B"/>
    <w:rsid w:val="003C6C75"/>
    <w:rsid w:val="003C7497"/>
    <w:rsid w:val="003C779A"/>
    <w:rsid w:val="003D5282"/>
    <w:rsid w:val="003D6035"/>
    <w:rsid w:val="003E0B9A"/>
    <w:rsid w:val="003E1148"/>
    <w:rsid w:val="003E4354"/>
    <w:rsid w:val="00402490"/>
    <w:rsid w:val="004158FA"/>
    <w:rsid w:val="00416A98"/>
    <w:rsid w:val="00421CED"/>
    <w:rsid w:val="0042429D"/>
    <w:rsid w:val="004423DA"/>
    <w:rsid w:val="00447A9A"/>
    <w:rsid w:val="00465CCB"/>
    <w:rsid w:val="004731FA"/>
    <w:rsid w:val="004768CA"/>
    <w:rsid w:val="00482164"/>
    <w:rsid w:val="00492C8E"/>
    <w:rsid w:val="004A1323"/>
    <w:rsid w:val="004A1C26"/>
    <w:rsid w:val="004B18D3"/>
    <w:rsid w:val="004C0C64"/>
    <w:rsid w:val="004C0E53"/>
    <w:rsid w:val="004C455A"/>
    <w:rsid w:val="004C7708"/>
    <w:rsid w:val="004D2785"/>
    <w:rsid w:val="004D390F"/>
    <w:rsid w:val="004D7C5A"/>
    <w:rsid w:val="004E2BBC"/>
    <w:rsid w:val="004E5002"/>
    <w:rsid w:val="004E5D56"/>
    <w:rsid w:val="004E68A0"/>
    <w:rsid w:val="00502AC1"/>
    <w:rsid w:val="00510FC5"/>
    <w:rsid w:val="00514BBA"/>
    <w:rsid w:val="005235B2"/>
    <w:rsid w:val="00527A58"/>
    <w:rsid w:val="005323FF"/>
    <w:rsid w:val="0054034D"/>
    <w:rsid w:val="00540FED"/>
    <w:rsid w:val="00552E60"/>
    <w:rsid w:val="00557B5A"/>
    <w:rsid w:val="00587BBF"/>
    <w:rsid w:val="00590CC2"/>
    <w:rsid w:val="005B0247"/>
    <w:rsid w:val="005B3471"/>
    <w:rsid w:val="005C212E"/>
    <w:rsid w:val="005C3DAC"/>
    <w:rsid w:val="005C5CE9"/>
    <w:rsid w:val="005D599F"/>
    <w:rsid w:val="005F08DF"/>
    <w:rsid w:val="005F0DF4"/>
    <w:rsid w:val="005F7B18"/>
    <w:rsid w:val="00601BED"/>
    <w:rsid w:val="006244FC"/>
    <w:rsid w:val="0063092D"/>
    <w:rsid w:val="00634294"/>
    <w:rsid w:val="006528D4"/>
    <w:rsid w:val="00661E30"/>
    <w:rsid w:val="006648E4"/>
    <w:rsid w:val="006816AE"/>
    <w:rsid w:val="00683682"/>
    <w:rsid w:val="006862B9"/>
    <w:rsid w:val="006931F0"/>
    <w:rsid w:val="00695A43"/>
    <w:rsid w:val="006C2C18"/>
    <w:rsid w:val="006C69F3"/>
    <w:rsid w:val="006F3136"/>
    <w:rsid w:val="00702CC5"/>
    <w:rsid w:val="00705DFA"/>
    <w:rsid w:val="00712C7B"/>
    <w:rsid w:val="00717047"/>
    <w:rsid w:val="00727301"/>
    <w:rsid w:val="00741A1E"/>
    <w:rsid w:val="00742AB0"/>
    <w:rsid w:val="00747946"/>
    <w:rsid w:val="00753E94"/>
    <w:rsid w:val="00763814"/>
    <w:rsid w:val="00776391"/>
    <w:rsid w:val="0078650E"/>
    <w:rsid w:val="0079091D"/>
    <w:rsid w:val="00792D90"/>
    <w:rsid w:val="007C0282"/>
    <w:rsid w:val="007D2187"/>
    <w:rsid w:val="007D54A4"/>
    <w:rsid w:val="007E25BC"/>
    <w:rsid w:val="007F271C"/>
    <w:rsid w:val="00815855"/>
    <w:rsid w:val="008257B4"/>
    <w:rsid w:val="00827805"/>
    <w:rsid w:val="00830EF9"/>
    <w:rsid w:val="00831641"/>
    <w:rsid w:val="00834429"/>
    <w:rsid w:val="0083701E"/>
    <w:rsid w:val="008437DF"/>
    <w:rsid w:val="00847B10"/>
    <w:rsid w:val="00855460"/>
    <w:rsid w:val="00862757"/>
    <w:rsid w:val="00863E42"/>
    <w:rsid w:val="00863FAF"/>
    <w:rsid w:val="00864298"/>
    <w:rsid w:val="00865A4E"/>
    <w:rsid w:val="0088313A"/>
    <w:rsid w:val="00892C55"/>
    <w:rsid w:val="00895DB1"/>
    <w:rsid w:val="008D1F8E"/>
    <w:rsid w:val="008E0F0F"/>
    <w:rsid w:val="008E1BD6"/>
    <w:rsid w:val="008F5C80"/>
    <w:rsid w:val="008F66D7"/>
    <w:rsid w:val="009036C0"/>
    <w:rsid w:val="00911618"/>
    <w:rsid w:val="00921103"/>
    <w:rsid w:val="00921DAE"/>
    <w:rsid w:val="009230D3"/>
    <w:rsid w:val="00927914"/>
    <w:rsid w:val="00940E03"/>
    <w:rsid w:val="00945AED"/>
    <w:rsid w:val="00953CA1"/>
    <w:rsid w:val="009553AE"/>
    <w:rsid w:val="0095662E"/>
    <w:rsid w:val="00960AAA"/>
    <w:rsid w:val="00962EAF"/>
    <w:rsid w:val="00965538"/>
    <w:rsid w:val="009746D8"/>
    <w:rsid w:val="009761F2"/>
    <w:rsid w:val="00980EAD"/>
    <w:rsid w:val="00990EEC"/>
    <w:rsid w:val="009927F4"/>
    <w:rsid w:val="009A36B4"/>
    <w:rsid w:val="009E195D"/>
    <w:rsid w:val="009F51C2"/>
    <w:rsid w:val="00A04D72"/>
    <w:rsid w:val="00A064DD"/>
    <w:rsid w:val="00A065C7"/>
    <w:rsid w:val="00A358E1"/>
    <w:rsid w:val="00A46B4C"/>
    <w:rsid w:val="00A519CF"/>
    <w:rsid w:val="00A5798A"/>
    <w:rsid w:val="00A6001F"/>
    <w:rsid w:val="00A65209"/>
    <w:rsid w:val="00A7136B"/>
    <w:rsid w:val="00A72C06"/>
    <w:rsid w:val="00A83464"/>
    <w:rsid w:val="00A87F2B"/>
    <w:rsid w:val="00AA5E0E"/>
    <w:rsid w:val="00AA68BF"/>
    <w:rsid w:val="00AB4B3E"/>
    <w:rsid w:val="00AC2183"/>
    <w:rsid w:val="00AD3956"/>
    <w:rsid w:val="00AD3FAA"/>
    <w:rsid w:val="00AD652B"/>
    <w:rsid w:val="00AE7080"/>
    <w:rsid w:val="00AF4F4A"/>
    <w:rsid w:val="00B012D4"/>
    <w:rsid w:val="00B02B16"/>
    <w:rsid w:val="00B04EBB"/>
    <w:rsid w:val="00B13B64"/>
    <w:rsid w:val="00B16634"/>
    <w:rsid w:val="00B17627"/>
    <w:rsid w:val="00B33249"/>
    <w:rsid w:val="00B35CE0"/>
    <w:rsid w:val="00B44F5A"/>
    <w:rsid w:val="00B51D36"/>
    <w:rsid w:val="00B521F9"/>
    <w:rsid w:val="00B5301F"/>
    <w:rsid w:val="00B537AF"/>
    <w:rsid w:val="00B54889"/>
    <w:rsid w:val="00B553C0"/>
    <w:rsid w:val="00B60779"/>
    <w:rsid w:val="00B71AFE"/>
    <w:rsid w:val="00B74E44"/>
    <w:rsid w:val="00B829A3"/>
    <w:rsid w:val="00B84E40"/>
    <w:rsid w:val="00B969E9"/>
    <w:rsid w:val="00B96F44"/>
    <w:rsid w:val="00B9737A"/>
    <w:rsid w:val="00BA0D20"/>
    <w:rsid w:val="00BC6BDC"/>
    <w:rsid w:val="00BE5A84"/>
    <w:rsid w:val="00BE74C2"/>
    <w:rsid w:val="00BF058C"/>
    <w:rsid w:val="00BF6421"/>
    <w:rsid w:val="00BF73F5"/>
    <w:rsid w:val="00C03D8A"/>
    <w:rsid w:val="00C06657"/>
    <w:rsid w:val="00C41A84"/>
    <w:rsid w:val="00C53730"/>
    <w:rsid w:val="00C63240"/>
    <w:rsid w:val="00C70380"/>
    <w:rsid w:val="00C7053B"/>
    <w:rsid w:val="00C902BE"/>
    <w:rsid w:val="00C9066C"/>
    <w:rsid w:val="00C96687"/>
    <w:rsid w:val="00CA06B2"/>
    <w:rsid w:val="00CA23BE"/>
    <w:rsid w:val="00CA6528"/>
    <w:rsid w:val="00CE05FD"/>
    <w:rsid w:val="00CE4487"/>
    <w:rsid w:val="00CF537A"/>
    <w:rsid w:val="00CF77BB"/>
    <w:rsid w:val="00CF78B0"/>
    <w:rsid w:val="00D06B93"/>
    <w:rsid w:val="00D27E86"/>
    <w:rsid w:val="00D322A5"/>
    <w:rsid w:val="00D36393"/>
    <w:rsid w:val="00D4450A"/>
    <w:rsid w:val="00D458C0"/>
    <w:rsid w:val="00D66CD2"/>
    <w:rsid w:val="00D66EC2"/>
    <w:rsid w:val="00D7067C"/>
    <w:rsid w:val="00D91A55"/>
    <w:rsid w:val="00DA73B0"/>
    <w:rsid w:val="00DB0548"/>
    <w:rsid w:val="00DB417B"/>
    <w:rsid w:val="00DC237C"/>
    <w:rsid w:val="00DC7CDE"/>
    <w:rsid w:val="00DD2BE9"/>
    <w:rsid w:val="00DD3D74"/>
    <w:rsid w:val="00E0332C"/>
    <w:rsid w:val="00E0721E"/>
    <w:rsid w:val="00E10C71"/>
    <w:rsid w:val="00E10E07"/>
    <w:rsid w:val="00E235D1"/>
    <w:rsid w:val="00E24E1A"/>
    <w:rsid w:val="00E310D9"/>
    <w:rsid w:val="00E55DB7"/>
    <w:rsid w:val="00E625B2"/>
    <w:rsid w:val="00E71820"/>
    <w:rsid w:val="00E730B9"/>
    <w:rsid w:val="00E82A25"/>
    <w:rsid w:val="00E86D6C"/>
    <w:rsid w:val="00E8710C"/>
    <w:rsid w:val="00EB32FD"/>
    <w:rsid w:val="00EB3CC1"/>
    <w:rsid w:val="00EB51AD"/>
    <w:rsid w:val="00EB63C0"/>
    <w:rsid w:val="00EC27CD"/>
    <w:rsid w:val="00EC396A"/>
    <w:rsid w:val="00EC43E8"/>
    <w:rsid w:val="00ED2AD5"/>
    <w:rsid w:val="00ED35E0"/>
    <w:rsid w:val="00ED528C"/>
    <w:rsid w:val="00EE3524"/>
    <w:rsid w:val="00EE78C5"/>
    <w:rsid w:val="00EF2AC7"/>
    <w:rsid w:val="00EF3AA0"/>
    <w:rsid w:val="00EF5AB4"/>
    <w:rsid w:val="00F04E2B"/>
    <w:rsid w:val="00F05245"/>
    <w:rsid w:val="00F077E2"/>
    <w:rsid w:val="00F14E75"/>
    <w:rsid w:val="00F20325"/>
    <w:rsid w:val="00F21E4E"/>
    <w:rsid w:val="00F42803"/>
    <w:rsid w:val="00F50E72"/>
    <w:rsid w:val="00F93966"/>
    <w:rsid w:val="00FA1236"/>
    <w:rsid w:val="00FA31DF"/>
    <w:rsid w:val="00FC19F3"/>
    <w:rsid w:val="00FC59DE"/>
    <w:rsid w:val="00FD11B1"/>
    <w:rsid w:val="00FE4171"/>
    <w:rsid w:val="00FE77AE"/>
    <w:rsid w:val="00FF56F2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0F3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9F5F1-F982-4752-9264-3C66F197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Barbara Rokosz</cp:lastModifiedBy>
  <cp:revision>71</cp:revision>
  <cp:lastPrinted>2024-04-09T09:25:00Z</cp:lastPrinted>
  <dcterms:created xsi:type="dcterms:W3CDTF">2024-02-01T08:21:00Z</dcterms:created>
  <dcterms:modified xsi:type="dcterms:W3CDTF">2025-01-17T23:14:00Z</dcterms:modified>
</cp:coreProperties>
</file>