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77777777" w:rsidR="001D5145" w:rsidRPr="00146BD2" w:rsidRDefault="001D5145" w:rsidP="00583898">
      <w:pPr>
        <w:spacing w:before="120" w:after="12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708932C1" w14:textId="0A03CA64" w:rsidR="002E18F9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B411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End w:id="1"/>
    </w:p>
    <w:p w14:paraId="7C68C559" w14:textId="5617F7C5" w:rsidR="001D5145" w:rsidRPr="00146BD2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092CDF11" w14:textId="26D2BF40" w:rsidR="007907AF" w:rsidRPr="007907AF" w:rsidRDefault="008D3F11" w:rsidP="00583898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r w:rsidRPr="008D3F11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Organizacja spotkania integracyjno-edukacyjnego dla osób w wieku senioralnym </w:t>
      </w:r>
      <w:r w:rsidR="006B77D1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Pr="008D3F11">
        <w:rPr>
          <w:rFonts w:ascii="Arial" w:eastAsia="Times New Roman" w:hAnsi="Arial" w:cs="Arial"/>
          <w:b/>
          <w:bCs/>
          <w:sz w:val="24"/>
          <w:szCs w:val="24"/>
          <w:lang w:bidi="en-US"/>
        </w:rPr>
        <w:t>w tym z niepełnosprawnością o zasięgu lokalnym</w:t>
      </w:r>
      <w:r w:rsidR="007907AF"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39D64B6" w14:textId="0BB91A65" w:rsidR="007907AF" w:rsidRPr="007907AF" w:rsidRDefault="007907AF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" w:name="_Hlk164685489"/>
      <w:bookmarkEnd w:id="3"/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</w:t>
      </w:r>
      <w:r w:rsidR="008D3F11" w:rsidRPr="008D3F11">
        <w:rPr>
          <w:rFonts w:ascii="Arial" w:eastAsia="Times New Roman" w:hAnsi="Arial" w:cs="Arial"/>
          <w:sz w:val="24"/>
          <w:szCs w:val="24"/>
          <w:lang w:bidi="en-US"/>
        </w:rPr>
        <w:t xml:space="preserve">„Nie-Sami-Dzielni – rozwój usług społecznych oraz wspierających osoby niesamodzielne – III edycja” realizowany w ramach Programu Regionalnego Fundusze Europejskie dla Opolskiego 2021-2027, Oś priorytetowa VII - Fundusze Europejskie wspierające usługi społeczne </w:t>
      </w:r>
      <w:r w:rsidR="008D3F11">
        <w:rPr>
          <w:rFonts w:ascii="Arial" w:eastAsia="Times New Roman" w:hAnsi="Arial" w:cs="Arial"/>
          <w:sz w:val="24"/>
          <w:szCs w:val="24"/>
          <w:lang w:bidi="en-US"/>
        </w:rPr>
        <w:br/>
      </w:r>
      <w:r w:rsidR="008D3F11" w:rsidRPr="008D3F11">
        <w:rPr>
          <w:rFonts w:ascii="Arial" w:eastAsia="Times New Roman" w:hAnsi="Arial" w:cs="Arial"/>
          <w:sz w:val="24"/>
          <w:szCs w:val="24"/>
          <w:lang w:bidi="en-US"/>
        </w:rPr>
        <w:t>i zdrowotne w opolskim, działanie 7.1 Usługi zdrowotne i społeczne oraz opieka długoterminowa</w:t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</w:p>
    <w:bookmarkEnd w:id="4"/>
    <w:p w14:paraId="750EA101" w14:textId="6F26E3ED" w:rsidR="00911430" w:rsidRPr="00146BD2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146BD2">
        <w:rPr>
          <w:rFonts w:ascii="Arial" w:hAnsi="Arial" w:cs="Arial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74D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1379" w:rsidRPr="00721379">
        <w:rPr>
          <w:rFonts w:ascii="Arial" w:eastAsia="Times New Roman" w:hAnsi="Arial" w:cs="Arial"/>
          <w:sz w:val="24"/>
          <w:szCs w:val="24"/>
          <w:lang w:eastAsia="pl-PL"/>
        </w:rPr>
        <w:t>2024/BZP 00475731/01</w:t>
      </w:r>
      <w:r w:rsidR="00A57DBF" w:rsidRPr="00A57D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4DA7" w:rsidRPr="00674DA7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B41118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A57DBF">
        <w:rPr>
          <w:rFonts w:ascii="Arial" w:eastAsia="Times New Roman" w:hAnsi="Arial" w:cs="Arial"/>
          <w:sz w:val="24"/>
          <w:szCs w:val="24"/>
          <w:lang w:eastAsia="pl-PL"/>
        </w:rPr>
        <w:t>.08.2024r.</w:t>
      </w:r>
    </w:p>
    <w:p w14:paraId="3413DDD1" w14:textId="5830A897" w:rsidR="00917116" w:rsidRPr="00146BD2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5" w:name="_Hlk103238545"/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5"/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B41118">
        <w:rPr>
          <w:rFonts w:ascii="Arial" w:eastAsia="Times New Roman" w:hAnsi="Arial" w:cs="Arial"/>
          <w:sz w:val="24"/>
          <w:szCs w:val="24"/>
          <w:lang w:eastAsia="ar-SA"/>
        </w:rPr>
        <w:t>28</w:t>
      </w:r>
      <w:r w:rsidR="00A57DBF">
        <w:rPr>
          <w:rFonts w:ascii="Arial" w:eastAsia="Times New Roman" w:hAnsi="Arial" w:cs="Arial"/>
          <w:sz w:val="24"/>
          <w:szCs w:val="24"/>
          <w:lang w:eastAsia="ar-SA"/>
        </w:rPr>
        <w:t>.08.2024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7832F5F7" w:rsidR="00710C0F" w:rsidRPr="003F3943" w:rsidRDefault="00917116" w:rsidP="00716ADA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716A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716ADA">
          <w:rPr>
            <w:rFonts w:ascii="Arial" w:hAnsi="Arial" w:cs="Arial"/>
            <w:sz w:val="24"/>
            <w:szCs w:val="24"/>
            <w:u w:val="single"/>
          </w:rPr>
          <w:t>https://ezamowienia.gov.pl/pl/</w:t>
        </w:r>
      </w:hyperlink>
      <w:r w:rsidRPr="003F3943">
        <w:rPr>
          <w:rFonts w:ascii="Arial" w:hAnsi="Arial" w:cs="Arial"/>
          <w:sz w:val="24"/>
          <w:szCs w:val="24"/>
        </w:rPr>
        <w:t xml:space="preserve"> zwana dalej Platformą e-Zamówienia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A7F9C" w:rsidRPr="006A7F9C">
        <w:rPr>
          <w:rFonts w:ascii="Arial" w:eastAsia="Times New Roman" w:hAnsi="Arial" w:cs="Arial"/>
          <w:b/>
          <w:sz w:val="24"/>
          <w:szCs w:val="24"/>
          <w:lang w:eastAsia="pl-PL"/>
        </w:rPr>
        <w:t>ocds-148610-25d71881-8726-442e-b034-b2c219027043</w:t>
      </w:r>
    </w:p>
    <w:p w14:paraId="584AD894" w14:textId="77777777" w:rsidR="00917116" w:rsidRPr="003F3943" w:rsidRDefault="00917116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3F3943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09BFC101" w14:textId="3EE4B787" w:rsidR="00854085" w:rsidRPr="00B1575E" w:rsidRDefault="00B1575E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B1575E">
        <w:rPr>
          <w:rFonts w:ascii="Arial" w:hAnsi="Arial" w:cs="Arial"/>
          <w:b/>
          <w:bCs/>
          <w:sz w:val="24"/>
          <w:szCs w:val="24"/>
        </w:rPr>
        <w:t>https://ezamowienia.gov.pl/mp-client/search/list/ocds-148610-25d71881-8726-442e-b034-b2c219027043</w:t>
      </w:r>
    </w:p>
    <w:p w14:paraId="7D7D7139" w14:textId="1D817059" w:rsidR="001D5145" w:rsidRPr="003F3943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5B782865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AA6CFD" w:rsidRPr="00AA6CFD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000000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8" w:history="1">
        <w:r w:rsidR="001D5145" w:rsidRPr="003F394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7F75B4CE" w:rsidR="001D5145" w:rsidRPr="00176F6E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na </w:t>
      </w:r>
      <w:r w:rsidRPr="00475673">
        <w:rPr>
          <w:rFonts w:ascii="Arial" w:eastAsia="Times New Roman" w:hAnsi="Arial" w:cs="Arial"/>
          <w:sz w:val="24"/>
          <w:szCs w:val="24"/>
          <w:lang w:bidi="en-US"/>
        </w:rPr>
        <w:t xml:space="preserve">której udostępniane będą zmiany i wyjaśnienia treści SWZ oraz inne dokumenty zamówienia bezpośrednio związane z postępowaniem o udzielenie zamówienia: </w:t>
      </w:r>
      <w:hyperlink r:id="rId9" w:history="1">
        <w:r w:rsidR="00176F6E" w:rsidRPr="00176F6E">
          <w:rPr>
            <w:rStyle w:val="Hipercze"/>
            <w:rFonts w:ascii="Arial" w:hAnsi="Arial" w:cs="Arial"/>
            <w:sz w:val="24"/>
            <w:szCs w:val="24"/>
          </w:rPr>
          <w:t>https://bip.rops-opole.pl/?page_id=4359</w:t>
        </w:r>
      </w:hyperlink>
    </w:p>
    <w:p w14:paraId="2D25DC49" w14:textId="3D0B0C84" w:rsidR="00094C30" w:rsidRPr="003F3943" w:rsidRDefault="00094C30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475673">
        <w:rPr>
          <w:rFonts w:ascii="Arial" w:eastAsia="Times New Roman" w:hAnsi="Arial" w:cs="Arial"/>
          <w:sz w:val="24"/>
          <w:szCs w:val="24"/>
          <w:lang w:bidi="en-US"/>
        </w:rPr>
        <w:t>Ofertę składa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 się przez</w:t>
      </w: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 Platformę e-Zamówienia: </w:t>
      </w:r>
      <w:hyperlink r:id="rId10" w:history="1">
        <w:r w:rsidRPr="003F394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2C14A443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6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7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3F394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3F394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7"/>
      <w:r w:rsidR="00B4776A" w:rsidRPr="003F3943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6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nie przewiduje zwrotu kosztów przygotowania oferty.</w:t>
      </w:r>
    </w:p>
    <w:p w14:paraId="6CEC2F6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583898">
      <w:pPr>
        <w:numPr>
          <w:ilvl w:val="0"/>
          <w:numId w:val="1"/>
        </w:numPr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8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2477BE0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9716E7" w:rsidRPr="009716E7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dotyczą pozyskane w związku z prowadzeniem niniejszego postępowania dane osobowe, ma prawo:</w:t>
      </w:r>
    </w:p>
    <w:p w14:paraId="07C16B5E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1CA719CB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przypadku uznania, iż przetwarzanie jej danych osobowych narusza przepisy </w:t>
      </w:r>
      <w:r w:rsidR="003204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o ochronie danych osobowych, w tym przepisy RODO.</w:t>
      </w:r>
    </w:p>
    <w:p w14:paraId="2C18D207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8"/>
    </w:p>
    <w:p w14:paraId="0C020661" w14:textId="2B607233" w:rsidR="001D5145" w:rsidRPr="003F572A" w:rsidRDefault="00EE633B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4EFC5F07" w14:textId="16AD2346" w:rsidR="00E2633A" w:rsidRPr="00B7667D" w:rsidRDefault="001D5145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E2633A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Start w:id="9" w:name="_Hlk174019503"/>
      <w:r w:rsidR="00B7667D" w:rsidRPr="000D23E5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</w:t>
      </w:r>
      <w:r w:rsidR="00B7667D">
        <w:rPr>
          <w:rFonts w:ascii="Arial" w:hAnsi="Arial" w:cs="Arial"/>
          <w:b/>
          <w:bCs/>
          <w:sz w:val="24"/>
          <w:szCs w:val="24"/>
        </w:rPr>
        <w:br/>
      </w:r>
      <w:r w:rsidR="00B7667D" w:rsidRPr="000D23E5">
        <w:rPr>
          <w:rFonts w:ascii="Arial" w:hAnsi="Arial" w:cs="Arial"/>
          <w:b/>
          <w:bCs/>
          <w:sz w:val="24"/>
          <w:szCs w:val="24"/>
        </w:rPr>
        <w:t>o zasięgu lokalnym</w:t>
      </w:r>
      <w:bookmarkEnd w:id="9"/>
      <w:r w:rsidR="00B7667D">
        <w:rPr>
          <w:rFonts w:ascii="Arial" w:hAnsi="Arial" w:cs="Arial"/>
          <w:b/>
          <w:bCs/>
          <w:sz w:val="24"/>
          <w:szCs w:val="24"/>
        </w:rPr>
        <w:t>.</w:t>
      </w:r>
    </w:p>
    <w:p w14:paraId="25D34F4B" w14:textId="1659116B" w:rsidR="00B7667D" w:rsidRDefault="00B7667D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Przedmiot zamówienia podzielony został na 5 części tj.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</w:p>
    <w:p w14:paraId="400DFDA1" w14:textId="40A5F29D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bookmarkStart w:id="10" w:name="_Hlk174436026"/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A69F2">
        <w:rPr>
          <w:rFonts w:ascii="Arial" w:eastAsia="Times New Roman" w:hAnsi="Arial" w:cs="Arial"/>
          <w:sz w:val="24"/>
          <w:szCs w:val="24"/>
          <w:lang w:bidi="en-US"/>
        </w:rPr>
        <w:br/>
      </w:r>
      <w:r>
        <w:rPr>
          <w:rFonts w:ascii="Arial" w:eastAsia="Times New Roman" w:hAnsi="Arial" w:cs="Arial"/>
          <w:sz w:val="24"/>
          <w:szCs w:val="24"/>
          <w:lang w:bidi="en-US"/>
        </w:rPr>
        <w:t>w Murowie</w:t>
      </w:r>
      <w:r w:rsidR="00564F58">
        <w:rPr>
          <w:rFonts w:ascii="Arial" w:eastAsia="Times New Roman" w:hAnsi="Arial" w:cs="Arial"/>
          <w:sz w:val="24"/>
          <w:szCs w:val="24"/>
          <w:lang w:bidi="en-US"/>
        </w:rPr>
        <w:t xml:space="preserve"> w województwie opolskim</w:t>
      </w:r>
      <w:bookmarkEnd w:id="10"/>
      <w:r w:rsidR="00B73A8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2B15613" w14:textId="1A950B09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w Cisku</w:t>
      </w:r>
      <w:r w:rsidR="00564F5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64F58" w:rsidRPr="00564F58">
        <w:rPr>
          <w:rFonts w:ascii="Arial" w:eastAsia="Times New Roman" w:hAnsi="Arial" w:cs="Arial"/>
          <w:sz w:val="24"/>
          <w:szCs w:val="24"/>
          <w:lang w:bidi="en-US"/>
        </w:rPr>
        <w:t>w województwie opolskim</w:t>
      </w:r>
      <w:r w:rsidR="00564F58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68867E4C" w14:textId="39593DB0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A69F2">
        <w:rPr>
          <w:rFonts w:ascii="Arial" w:eastAsia="Times New Roman" w:hAnsi="Arial" w:cs="Arial"/>
          <w:sz w:val="24"/>
          <w:szCs w:val="24"/>
          <w:lang w:bidi="en-US"/>
        </w:rPr>
        <w:br/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w </w:t>
      </w:r>
      <w:r w:rsidR="008807C9">
        <w:rPr>
          <w:rFonts w:ascii="Arial" w:eastAsia="Times New Roman" w:hAnsi="Arial" w:cs="Arial"/>
          <w:sz w:val="24"/>
          <w:szCs w:val="24"/>
          <w:lang w:bidi="en-US"/>
        </w:rPr>
        <w:t xml:space="preserve">Radłowie </w:t>
      </w:r>
      <w:r w:rsidR="00564F58" w:rsidRPr="00564F58">
        <w:rPr>
          <w:rFonts w:ascii="Arial" w:eastAsia="Times New Roman" w:hAnsi="Arial" w:cs="Arial"/>
          <w:sz w:val="24"/>
          <w:szCs w:val="24"/>
          <w:lang w:bidi="en-US"/>
        </w:rPr>
        <w:t>w województwie opolskim</w:t>
      </w:r>
      <w:r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42843BAF" w14:textId="2FA05BCF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A69F2">
        <w:rPr>
          <w:rFonts w:ascii="Arial" w:eastAsia="Times New Roman" w:hAnsi="Arial" w:cs="Arial"/>
          <w:sz w:val="24"/>
          <w:szCs w:val="24"/>
          <w:lang w:bidi="en-US"/>
        </w:rPr>
        <w:br/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w </w:t>
      </w:r>
      <w:r w:rsidR="008807C9">
        <w:rPr>
          <w:rFonts w:ascii="Arial" w:eastAsia="Times New Roman" w:hAnsi="Arial" w:cs="Arial"/>
          <w:sz w:val="24"/>
          <w:szCs w:val="24"/>
          <w:lang w:bidi="en-US"/>
        </w:rPr>
        <w:t>Krapkowicach w województwie opolskim</w:t>
      </w:r>
      <w:r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3D0CBD71" w14:textId="35EEE9FE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A69F2">
        <w:rPr>
          <w:rFonts w:ascii="Arial" w:eastAsia="Times New Roman" w:hAnsi="Arial" w:cs="Arial"/>
          <w:sz w:val="24"/>
          <w:szCs w:val="24"/>
          <w:lang w:bidi="en-US"/>
        </w:rPr>
        <w:br/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w </w:t>
      </w:r>
      <w:r w:rsidR="008807C9">
        <w:rPr>
          <w:rFonts w:ascii="Arial" w:eastAsia="Times New Roman" w:hAnsi="Arial" w:cs="Arial"/>
          <w:sz w:val="24"/>
          <w:szCs w:val="24"/>
          <w:lang w:bidi="en-US"/>
        </w:rPr>
        <w:t xml:space="preserve">Strzelcach Opolskich </w:t>
      </w:r>
      <w:r w:rsidR="008807C9" w:rsidRPr="008807C9">
        <w:rPr>
          <w:rFonts w:ascii="Arial" w:eastAsia="Times New Roman" w:hAnsi="Arial" w:cs="Arial"/>
          <w:sz w:val="24"/>
          <w:szCs w:val="24"/>
          <w:lang w:bidi="en-US"/>
        </w:rPr>
        <w:t>w województwie opolskim</w:t>
      </w:r>
      <w:r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2FB0DF55" w14:textId="77D12FD8" w:rsidR="0019645B" w:rsidRPr="00DE55F7" w:rsidRDefault="0019645B" w:rsidP="0019645B">
      <w:pPr>
        <w:pStyle w:val="Akapitzlist"/>
        <w:spacing w:before="120" w:after="120" w:line="360" w:lineRule="auto"/>
        <w:ind w:left="2127"/>
        <w:contextualSpacing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E55F7">
        <w:rPr>
          <w:rFonts w:ascii="Arial" w:eastAsia="Times New Roman" w:hAnsi="Arial" w:cs="Arial"/>
          <w:b/>
          <w:bCs/>
          <w:sz w:val="24"/>
          <w:szCs w:val="24"/>
          <w:lang w:bidi="en-US"/>
        </w:rPr>
        <w:t>Wy</w:t>
      </w:r>
      <w:r w:rsidR="00DE55F7" w:rsidRPr="00DE55F7">
        <w:rPr>
          <w:rFonts w:ascii="Arial" w:eastAsia="Times New Roman" w:hAnsi="Arial" w:cs="Arial"/>
          <w:b/>
          <w:bCs/>
          <w:sz w:val="24"/>
          <w:szCs w:val="24"/>
          <w:lang w:bidi="en-US"/>
        </w:rPr>
        <w:t>konawcy mogą składać swoje oferty na jedną lub więc</w:t>
      </w:r>
      <w:r w:rsidR="00F12388">
        <w:rPr>
          <w:rFonts w:ascii="Arial" w:eastAsia="Times New Roman" w:hAnsi="Arial" w:cs="Arial"/>
          <w:b/>
          <w:bCs/>
          <w:sz w:val="24"/>
          <w:szCs w:val="24"/>
          <w:lang w:bidi="en-US"/>
        </w:rPr>
        <w:t>ej</w:t>
      </w:r>
      <w:r w:rsidR="00DE55F7" w:rsidRPr="00DE55F7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części bez ograniczeń. </w:t>
      </w:r>
    </w:p>
    <w:p w14:paraId="17B87A3A" w14:textId="6112006A" w:rsidR="003A7C33" w:rsidRDefault="007907AF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</w:t>
      </w:r>
      <w:r w:rsidR="008807C9" w:rsidRPr="008807C9">
        <w:rPr>
          <w:rFonts w:ascii="Arial" w:eastAsia="Times New Roman" w:hAnsi="Arial" w:cs="Arial"/>
          <w:sz w:val="24"/>
          <w:szCs w:val="24"/>
          <w:lang w:bidi="en-US"/>
        </w:rPr>
        <w:t xml:space="preserve">„Nie-Sami-Dzielni – rozwój usług społecznych oraz wspierających osoby niesamodzielne – III edycja” realizowany w ramach Programu Regionalnego Fundusze Europejskie dla Opolskiego 2021-2027, Oś priorytetowa VII - Fundusze Europejskie wspierające usługi </w:t>
      </w:r>
      <w:r w:rsidR="008807C9" w:rsidRPr="008807C9">
        <w:rPr>
          <w:rFonts w:ascii="Arial" w:eastAsia="Times New Roman" w:hAnsi="Arial" w:cs="Arial"/>
          <w:sz w:val="24"/>
          <w:szCs w:val="24"/>
          <w:lang w:bidi="en-US"/>
        </w:rPr>
        <w:lastRenderedPageBreak/>
        <w:t>społeczne i zdrowotne w opolskim, działanie 7.1 Usługi zdrowotne i społeczne oraz opieka długoterminowa</w:t>
      </w:r>
      <w:r w:rsidRPr="00E2633A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2C8A763C" w14:textId="5A07EC49" w:rsidR="005167F6" w:rsidRPr="00583898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3 do SWZ (w załączniku nr </w:t>
      </w:r>
      <w:r w:rsidR="00BD5D61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do</w:t>
      </w:r>
      <w:r w:rsidR="000C118D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Projektowanych postanowień umowy)</w:t>
      </w:r>
      <w:r w:rsidR="00E601B8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6411A46C" w14:textId="77777777" w:rsidR="001D5145" w:rsidRPr="00E2633A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0BB1AC6B" w14:textId="65B733BA" w:rsidR="007907AF" w:rsidRPr="00146BD2" w:rsidRDefault="007907AF" w:rsidP="0058389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7907AF">
        <w:rPr>
          <w:rFonts w:ascii="Arial" w:eastAsia="Times New Roman" w:hAnsi="Arial" w:cs="Arial"/>
          <w:sz w:val="24"/>
          <w:szCs w:val="24"/>
          <w:lang w:eastAsia="pl-PL"/>
        </w:rPr>
        <w:t>79952000-2 Usługi w zakresie organizacji imprez.</w:t>
      </w:r>
    </w:p>
    <w:p w14:paraId="23221986" w14:textId="53E94FC9" w:rsidR="001D5145" w:rsidRDefault="00673763" w:rsidP="00583898">
      <w:pPr>
        <w:pStyle w:val="Nagwek1"/>
        <w:numPr>
          <w:ilvl w:val="0"/>
          <w:numId w:val="16"/>
        </w:numPr>
        <w:spacing w:before="120" w:after="12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7D4B95B2" w14:textId="267A5909" w:rsidR="007907AF" w:rsidRPr="00BB1096" w:rsidRDefault="003F3943" w:rsidP="0058389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583898">
        <w:rPr>
          <w:rFonts w:ascii="Arial" w:eastAsia="Times New Roman" w:hAnsi="Arial" w:cs="Arial"/>
          <w:sz w:val="24"/>
          <w:szCs w:val="24"/>
          <w:lang w:eastAsia="x-none"/>
        </w:rPr>
        <w:t xml:space="preserve">w każdej części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EB3D62">
        <w:rPr>
          <w:rFonts w:ascii="Arial" w:hAnsi="Arial" w:cs="Arial"/>
          <w:b/>
          <w:bCs/>
          <w:sz w:val="24"/>
          <w:szCs w:val="24"/>
        </w:rPr>
        <w:t>30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ED677B">
        <w:rPr>
          <w:rFonts w:ascii="Arial" w:hAnsi="Arial" w:cs="Arial"/>
          <w:b/>
          <w:bCs/>
          <w:sz w:val="24"/>
          <w:szCs w:val="24"/>
        </w:rPr>
        <w:t>listopada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F4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>r</w:t>
      </w:r>
      <w:r w:rsidR="007907AF" w:rsidRPr="00BB1096">
        <w:rPr>
          <w:rFonts w:ascii="Arial" w:hAnsi="Arial" w:cs="Arial"/>
          <w:sz w:val="24"/>
          <w:szCs w:val="24"/>
        </w:rPr>
        <w:t>.</w:t>
      </w:r>
    </w:p>
    <w:p w14:paraId="443AEBA6" w14:textId="71478900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583898">
      <w:pPr>
        <w:tabs>
          <w:tab w:val="left" w:pos="567"/>
        </w:tabs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1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1F93CEA9" w:rsidR="00A2164B" w:rsidRPr="003F3943" w:rsidRDefault="00A2164B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1"/>
    <w:p w14:paraId="4DB2DDC6" w14:textId="77777777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583898">
      <w:p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6AE905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74EA4839" w14:textId="77A1A09D" w:rsidR="003F3943" w:rsidRPr="005D32D2" w:rsidRDefault="003F3943" w:rsidP="00583898">
      <w:pPr>
        <w:pStyle w:val="Akapitzlist"/>
        <w:numPr>
          <w:ilvl w:val="1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F3943">
        <w:rPr>
          <w:rFonts w:ascii="Arial" w:hAnsi="Arial" w:cs="Arial"/>
          <w:sz w:val="24"/>
          <w:szCs w:val="24"/>
        </w:rPr>
        <w:t xml:space="preserve">O udzielenie zamówienia </w:t>
      </w:r>
      <w:r w:rsidR="005D32D2">
        <w:rPr>
          <w:rFonts w:ascii="Arial" w:hAnsi="Arial" w:cs="Arial"/>
          <w:sz w:val="24"/>
          <w:szCs w:val="24"/>
        </w:rPr>
        <w:t xml:space="preserve">w każdej części </w:t>
      </w:r>
      <w:r w:rsidRPr="003F3943">
        <w:rPr>
          <w:rFonts w:ascii="Arial" w:hAnsi="Arial" w:cs="Arial"/>
          <w:sz w:val="24"/>
          <w:szCs w:val="24"/>
        </w:rPr>
        <w:t>mogę ubiegać się Wykonawcy podający doświadczenie, zdobyte w okresie ostatnich 3 lat</w:t>
      </w:r>
      <w:r w:rsidR="003E254D">
        <w:rPr>
          <w:rFonts w:ascii="Arial" w:hAnsi="Arial" w:cs="Arial"/>
          <w:sz w:val="24"/>
          <w:szCs w:val="24"/>
        </w:rPr>
        <w:t xml:space="preserve">, </w:t>
      </w:r>
      <w:r w:rsidRPr="003F3943">
        <w:rPr>
          <w:rFonts w:ascii="Arial" w:hAnsi="Arial" w:cs="Arial"/>
          <w:sz w:val="24"/>
          <w:szCs w:val="24"/>
        </w:rPr>
        <w:t xml:space="preserve">a jeżeli okres prowadzenia działalności jest krótszy - w tym okresie, w należytej w realizacji </w:t>
      </w:r>
      <w:r w:rsidRPr="003F3943">
        <w:rPr>
          <w:rFonts w:ascii="Arial" w:hAnsi="Arial" w:cs="Arial"/>
          <w:b/>
          <w:bCs/>
          <w:sz w:val="24"/>
          <w:szCs w:val="24"/>
        </w:rPr>
        <w:lastRenderedPageBreak/>
        <w:t xml:space="preserve">min. 1 kompleksowej usługi polegającej na organizacji imprezy integracyjnej dla min. </w:t>
      </w:r>
      <w:r w:rsidR="00210623">
        <w:rPr>
          <w:rFonts w:ascii="Arial" w:hAnsi="Arial" w:cs="Arial"/>
          <w:b/>
          <w:bCs/>
          <w:sz w:val="24"/>
          <w:szCs w:val="24"/>
        </w:rPr>
        <w:t>1</w:t>
      </w:r>
      <w:r w:rsidR="00C71F1F">
        <w:rPr>
          <w:rFonts w:ascii="Arial" w:hAnsi="Arial" w:cs="Arial"/>
          <w:b/>
          <w:bCs/>
          <w:sz w:val="24"/>
          <w:szCs w:val="24"/>
        </w:rPr>
        <w:t>0</w:t>
      </w:r>
      <w:r w:rsidRPr="003F3943">
        <w:rPr>
          <w:rFonts w:ascii="Arial" w:hAnsi="Arial" w:cs="Arial"/>
          <w:b/>
          <w:bCs/>
          <w:sz w:val="24"/>
          <w:szCs w:val="24"/>
        </w:rPr>
        <w:t>0 osób</w:t>
      </w:r>
      <w:r w:rsidR="003E254D">
        <w:rPr>
          <w:rFonts w:ascii="Arial" w:hAnsi="Arial" w:cs="Arial"/>
          <w:b/>
          <w:bCs/>
          <w:sz w:val="24"/>
          <w:szCs w:val="24"/>
        </w:rPr>
        <w:t xml:space="preserve"> i o wartości </w:t>
      </w:r>
      <w:r w:rsidR="00990D34">
        <w:rPr>
          <w:rFonts w:ascii="Arial" w:hAnsi="Arial" w:cs="Arial"/>
          <w:b/>
          <w:bCs/>
          <w:sz w:val="24"/>
          <w:szCs w:val="24"/>
        </w:rPr>
        <w:t xml:space="preserve">tej imprezy min. </w:t>
      </w:r>
      <w:r w:rsidR="006B7FE7">
        <w:rPr>
          <w:rFonts w:ascii="Arial" w:hAnsi="Arial" w:cs="Arial"/>
          <w:b/>
          <w:bCs/>
          <w:sz w:val="24"/>
          <w:szCs w:val="24"/>
        </w:rPr>
        <w:t>14 500</w:t>
      </w:r>
      <w:r w:rsidR="00990D34">
        <w:rPr>
          <w:rFonts w:ascii="Arial" w:hAnsi="Arial" w:cs="Arial"/>
          <w:b/>
          <w:bCs/>
          <w:sz w:val="24"/>
          <w:szCs w:val="24"/>
        </w:rPr>
        <w:t xml:space="preserve"> zł netto.</w:t>
      </w:r>
    </w:p>
    <w:p w14:paraId="2E5B2DFD" w14:textId="7A872387" w:rsidR="005D32D2" w:rsidRPr="00F45CC3" w:rsidRDefault="005D32D2" w:rsidP="005D32D2">
      <w:pPr>
        <w:pStyle w:val="Akapitzlist"/>
        <w:spacing w:before="120" w:after="120" w:line="360" w:lineRule="auto"/>
        <w:ind w:left="106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składania przez Wykonawcę </w:t>
      </w:r>
      <w:r w:rsidR="00F3747B">
        <w:rPr>
          <w:rFonts w:ascii="Arial" w:hAnsi="Arial" w:cs="Arial"/>
          <w:sz w:val="24"/>
          <w:szCs w:val="24"/>
        </w:rPr>
        <w:t>oferty w więcej niż jednej części Wykonawca musi wykazać inną imprezą dla każdej części.</w:t>
      </w:r>
    </w:p>
    <w:p w14:paraId="131F558E" w14:textId="1910AC46" w:rsidR="003F3943" w:rsidRDefault="003F3943" w:rsidP="00583898">
      <w:pPr>
        <w:pStyle w:val="Akapitzlist"/>
        <w:numPr>
          <w:ilvl w:val="1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F3943">
        <w:rPr>
          <w:rFonts w:ascii="Arial" w:hAnsi="Arial" w:cs="Arial"/>
          <w:sz w:val="24"/>
          <w:szCs w:val="24"/>
        </w:rPr>
        <w:t>O udzielenie zamówienia mogą ubiegać się wykonawcy, którzy będą dysponować</w:t>
      </w:r>
      <w:r w:rsidR="00990D34">
        <w:rPr>
          <w:rFonts w:ascii="Arial" w:hAnsi="Arial" w:cs="Arial"/>
          <w:sz w:val="24"/>
          <w:szCs w:val="24"/>
        </w:rPr>
        <w:t>,</w:t>
      </w:r>
      <w:r w:rsidRPr="003F3943">
        <w:rPr>
          <w:rFonts w:ascii="Arial" w:hAnsi="Arial" w:cs="Arial"/>
          <w:sz w:val="24"/>
          <w:szCs w:val="24"/>
        </w:rPr>
        <w:t xml:space="preserve"> podczas realizacji zamówienia</w:t>
      </w:r>
      <w:r w:rsidR="00990D34">
        <w:rPr>
          <w:rFonts w:ascii="Arial" w:hAnsi="Arial" w:cs="Arial"/>
          <w:sz w:val="24"/>
          <w:szCs w:val="24"/>
        </w:rPr>
        <w:t>,</w:t>
      </w:r>
      <w:r w:rsidRPr="003F3943">
        <w:rPr>
          <w:rFonts w:ascii="Arial" w:hAnsi="Arial" w:cs="Arial"/>
          <w:sz w:val="24"/>
          <w:szCs w:val="24"/>
        </w:rPr>
        <w:t xml:space="preserve"> 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min. 1 animatorem, z min. </w:t>
      </w:r>
      <w:r w:rsidR="00BA56B9">
        <w:rPr>
          <w:rFonts w:ascii="Arial" w:hAnsi="Arial" w:cs="Arial"/>
          <w:b/>
          <w:bCs/>
          <w:sz w:val="24"/>
          <w:szCs w:val="24"/>
        </w:rPr>
        <w:t>3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 letnim doświadczeniem w prowadzeniu imprez integracyjnych oraz</w:t>
      </w:r>
      <w:r w:rsidR="00380225">
        <w:rPr>
          <w:rFonts w:ascii="Arial" w:hAnsi="Arial" w:cs="Arial"/>
          <w:b/>
          <w:bCs/>
          <w:sz w:val="24"/>
          <w:szCs w:val="24"/>
        </w:rPr>
        <w:t xml:space="preserve"> </w:t>
      </w:r>
      <w:r w:rsidR="00632441">
        <w:rPr>
          <w:rFonts w:ascii="Arial" w:hAnsi="Arial" w:cs="Arial"/>
          <w:b/>
          <w:bCs/>
          <w:sz w:val="24"/>
          <w:szCs w:val="24"/>
        </w:rPr>
        <w:br/>
      </w:r>
      <w:r w:rsidRPr="003F3943">
        <w:rPr>
          <w:rFonts w:ascii="Arial" w:hAnsi="Arial" w:cs="Arial"/>
          <w:b/>
          <w:bCs/>
          <w:sz w:val="24"/>
          <w:szCs w:val="24"/>
        </w:rPr>
        <w:t>z doświadczeniem w należytym przeprowadzeniu min. 1 imprezy integracyjnej z min</w:t>
      </w:r>
      <w:r w:rsidRPr="00990D34">
        <w:rPr>
          <w:rFonts w:ascii="Arial" w:hAnsi="Arial" w:cs="Arial"/>
          <w:b/>
          <w:bCs/>
          <w:sz w:val="24"/>
          <w:szCs w:val="24"/>
        </w:rPr>
        <w:t xml:space="preserve">. </w:t>
      </w:r>
      <w:r w:rsidR="00AC3C70">
        <w:rPr>
          <w:rFonts w:ascii="Arial" w:hAnsi="Arial" w:cs="Arial"/>
          <w:b/>
          <w:bCs/>
          <w:sz w:val="24"/>
          <w:szCs w:val="24"/>
        </w:rPr>
        <w:t>1</w:t>
      </w:r>
      <w:r w:rsidR="00C71F1F" w:rsidRPr="00990D34">
        <w:rPr>
          <w:rFonts w:ascii="Arial" w:hAnsi="Arial" w:cs="Arial"/>
          <w:b/>
          <w:bCs/>
          <w:sz w:val="24"/>
          <w:szCs w:val="24"/>
        </w:rPr>
        <w:t>0</w:t>
      </w:r>
      <w:r w:rsidRPr="00990D34">
        <w:rPr>
          <w:rFonts w:ascii="Arial" w:hAnsi="Arial" w:cs="Arial"/>
          <w:b/>
          <w:bCs/>
          <w:sz w:val="24"/>
          <w:szCs w:val="24"/>
        </w:rPr>
        <w:t xml:space="preserve">0 </w:t>
      </w:r>
      <w:r w:rsidRPr="003F3943">
        <w:rPr>
          <w:rFonts w:ascii="Arial" w:hAnsi="Arial" w:cs="Arial"/>
          <w:b/>
          <w:bCs/>
          <w:sz w:val="24"/>
          <w:szCs w:val="24"/>
        </w:rPr>
        <w:t>uczestnikami w każdej imprezie</w:t>
      </w:r>
      <w:r w:rsidRPr="003F3943">
        <w:rPr>
          <w:rFonts w:ascii="Arial" w:hAnsi="Arial" w:cs="Arial"/>
          <w:sz w:val="24"/>
          <w:szCs w:val="24"/>
        </w:rPr>
        <w:t>.</w:t>
      </w:r>
    </w:p>
    <w:p w14:paraId="4C616208" w14:textId="3938D5E4" w:rsidR="00AC3C70" w:rsidRPr="003F3943" w:rsidRDefault="00AC3C70" w:rsidP="00AC3C70">
      <w:pPr>
        <w:pStyle w:val="Akapitzlist"/>
        <w:spacing w:before="120" w:after="120" w:line="360" w:lineRule="auto"/>
        <w:ind w:left="1069"/>
        <w:contextualSpacing w:val="0"/>
        <w:rPr>
          <w:rFonts w:ascii="Arial" w:hAnsi="Arial" w:cs="Arial"/>
          <w:sz w:val="24"/>
          <w:szCs w:val="24"/>
        </w:rPr>
      </w:pPr>
      <w:r w:rsidRPr="00AC3C70">
        <w:rPr>
          <w:rFonts w:ascii="Arial" w:hAnsi="Arial" w:cs="Arial"/>
          <w:sz w:val="24"/>
          <w:szCs w:val="24"/>
        </w:rPr>
        <w:t xml:space="preserve">W przypadku składania przez Wykonawcę oferty w więcej niż jednej części Wykonawca </w:t>
      </w:r>
      <w:r w:rsidR="00CD213C">
        <w:rPr>
          <w:rFonts w:ascii="Arial" w:hAnsi="Arial" w:cs="Arial"/>
          <w:sz w:val="24"/>
          <w:szCs w:val="24"/>
        </w:rPr>
        <w:t>może wykazać t</w:t>
      </w:r>
      <w:r w:rsidR="00416172">
        <w:rPr>
          <w:rFonts w:ascii="Arial" w:hAnsi="Arial" w:cs="Arial"/>
          <w:sz w:val="24"/>
          <w:szCs w:val="24"/>
        </w:rPr>
        <w:t>ą</w:t>
      </w:r>
      <w:r w:rsidR="00CD213C">
        <w:rPr>
          <w:rFonts w:ascii="Arial" w:hAnsi="Arial" w:cs="Arial"/>
          <w:sz w:val="24"/>
          <w:szCs w:val="24"/>
        </w:rPr>
        <w:t xml:space="preserve"> samą os</w:t>
      </w:r>
      <w:r w:rsidR="003C10C3">
        <w:rPr>
          <w:rFonts w:ascii="Arial" w:hAnsi="Arial" w:cs="Arial"/>
          <w:sz w:val="24"/>
          <w:szCs w:val="24"/>
        </w:rPr>
        <w:t>obę.</w:t>
      </w:r>
    </w:p>
    <w:p w14:paraId="186D254B" w14:textId="3B444014" w:rsidR="0054107A" w:rsidRPr="00197CDE" w:rsidRDefault="0054107A" w:rsidP="00583898">
      <w:pPr>
        <w:pStyle w:val="Akapitzlist"/>
        <w:numPr>
          <w:ilvl w:val="1"/>
          <w:numId w:val="30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Korzystanie przez Wykonawcę ze zdolności zawodowej innych podmiotów:</w:t>
      </w:r>
    </w:p>
    <w:p w14:paraId="2E3C6DC9" w14:textId="741CB8EC" w:rsidR="0054107A" w:rsidRPr="003F3943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3F2BA780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12" w:name="_Hlk71548631"/>
      <w:r w:rsidRPr="003F3943">
        <w:rPr>
          <w:rFonts w:ascii="Arial" w:eastAsia="Times New Roman" w:hAnsi="Arial" w:cs="Arial"/>
          <w:sz w:val="24"/>
          <w:szCs w:val="24"/>
          <w:lang w:eastAsia="ar-SA"/>
        </w:rPr>
        <w:t>zobowiązanie podmiotu udostępniającego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zasoby do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oddania mu do dyspozycji niezbędnych zasobów na potrzeby realizacji zamówienia (wzór zobowiązania stanowi załącznik nr </w:t>
      </w:r>
      <w:r w:rsidR="009530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145F2EFE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342D1CDC" w14:textId="12CD635C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br/>
        <w:t>z wykonawcą, który polega na jego sytuacji finansowej, za szkodę poniesioną przez zamawiającego powstałą wskutek nieudostępnienia tych zasobów, chyba że za nieudostępnienie zasobów podmiot ten nie ponosi winy.</w:t>
      </w:r>
    </w:p>
    <w:p w14:paraId="41B8F824" w14:textId="4D94EE71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Jeżeli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podmiotu udostępniającego zasoby nie potwierdzą spełniania przez wykonawcę warunków udziału w postępowaniu lub zachodzić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F10606" w14:textId="42298EA0" w:rsidR="008B0DDD" w:rsidRPr="00197CDE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583898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3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3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4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4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2B4721EE" w:rsidR="008B0DDD" w:rsidRPr="00197CDE" w:rsidRDefault="008B0DD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na potrzeby realizacji zamówienia (wzór zobowiązania stanowi załącznik nr </w:t>
      </w:r>
      <w:r w:rsidR="0067480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06F3136C" w:rsidR="000C67EE" w:rsidRPr="00197CDE" w:rsidRDefault="007B104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1BCB079A" w14:textId="7B44CFDA" w:rsidR="005E0049" w:rsidRDefault="005E0049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osób zawarty został w treści oferty.</w:t>
      </w:r>
    </w:p>
    <w:p w14:paraId="69B24B33" w14:textId="77777777" w:rsidR="00197CDE" w:rsidRPr="00197CDE" w:rsidRDefault="00197CDE" w:rsidP="00583898">
      <w:pPr>
        <w:suppressAutoHyphens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46AB6651" w14:textId="55A60D63" w:rsidR="00197CDE" w:rsidRPr="00E26C42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197CDE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197CDE">
        <w:rPr>
          <w:rFonts w:ascii="Arial" w:hAnsi="Arial" w:cs="Arial"/>
          <w:b/>
          <w:bCs/>
          <w:sz w:val="24"/>
          <w:szCs w:val="24"/>
        </w:rPr>
        <w:t>spełniania warunków udziału w postępowaniu</w:t>
      </w:r>
      <w:r w:rsidR="001656B2">
        <w:rPr>
          <w:rFonts w:ascii="Arial" w:hAnsi="Arial" w:cs="Arial"/>
          <w:b/>
          <w:bCs/>
          <w:sz w:val="24"/>
          <w:szCs w:val="24"/>
        </w:rPr>
        <w:t>,</w:t>
      </w:r>
      <w:r w:rsidRPr="00197C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C42">
        <w:rPr>
          <w:rFonts w:ascii="Arial" w:hAnsi="Arial" w:cs="Arial"/>
          <w:b/>
          <w:sz w:val="24"/>
          <w:szCs w:val="24"/>
          <w:lang w:eastAsia="ar-SA"/>
        </w:rPr>
        <w:t>wykaz</w:t>
      </w:r>
      <w:r w:rsidR="001656B2">
        <w:rPr>
          <w:rFonts w:ascii="Arial" w:hAnsi="Arial" w:cs="Arial"/>
          <w:b/>
          <w:sz w:val="24"/>
          <w:szCs w:val="24"/>
          <w:lang w:eastAsia="ar-SA"/>
        </w:rPr>
        <w:t>u</w:t>
      </w:r>
      <w:r w:rsidRPr="00E26C42">
        <w:rPr>
          <w:rFonts w:ascii="Arial" w:hAnsi="Arial" w:cs="Arial"/>
          <w:b/>
          <w:sz w:val="24"/>
          <w:szCs w:val="24"/>
          <w:lang w:eastAsia="ar-SA"/>
        </w:rPr>
        <w:t xml:space="preserve"> usług wykonanych</w:t>
      </w:r>
      <w:r w:rsidRPr="00E26C42">
        <w:rPr>
          <w:rFonts w:ascii="Arial" w:hAnsi="Arial" w:cs="Arial"/>
          <w:bCs/>
          <w:sz w:val="24"/>
          <w:szCs w:val="24"/>
          <w:lang w:eastAsia="ar-SA"/>
        </w:rPr>
        <w:t xml:space="preserve">, </w:t>
      </w:r>
      <w:r w:rsidR="00270ABD" w:rsidRPr="00E26C42">
        <w:rPr>
          <w:rFonts w:ascii="Arial" w:hAnsi="Arial" w:cs="Arial"/>
          <w:sz w:val="24"/>
          <w:szCs w:val="24"/>
        </w:rPr>
        <w:t xml:space="preserve">w okresie ostatnich 3 lat, a jeżeli okres prowadzenia działalności jest krótszy w tym okresie, wraz z podaniem ich wartości, przedmiotu, dat wykonania i podmiotów, na rzecz których usługi zostały wykonane, oraz załączeniem dowodów określających, czy te usługi zostały wykonane należycie, przy czym dowodami, o których mowa, są </w:t>
      </w:r>
      <w:r w:rsidR="00270ABD" w:rsidRPr="00E26C42">
        <w:rPr>
          <w:rFonts w:ascii="Arial" w:hAnsi="Arial" w:cs="Arial"/>
          <w:sz w:val="24"/>
          <w:szCs w:val="24"/>
        </w:rPr>
        <w:lastRenderedPageBreak/>
        <w:t xml:space="preserve">referencje bądź inne dokumenty sporządzone przez podmiot, na rzecz którego usługi zostały wykonane, a jeżeli wykonawca z przyczyn niezależnych od niego nie jest </w:t>
      </w:r>
      <w:r w:rsidR="0045233A">
        <w:rPr>
          <w:rFonts w:ascii="Arial" w:hAnsi="Arial" w:cs="Arial"/>
          <w:sz w:val="24"/>
          <w:szCs w:val="24"/>
        </w:rPr>
        <w:br/>
      </w:r>
      <w:r w:rsidR="00270ABD" w:rsidRPr="00E26C42">
        <w:rPr>
          <w:rFonts w:ascii="Arial" w:hAnsi="Arial" w:cs="Arial"/>
          <w:sz w:val="24"/>
          <w:szCs w:val="24"/>
        </w:rPr>
        <w:t xml:space="preserve">w stanie uzyskać tych dokumentów – oświadczenie wykonawcy; powinny być wystawione w okresie ostatnich 3 miesięcy; </w:t>
      </w:r>
      <w:r w:rsidRPr="00E26C42">
        <w:rPr>
          <w:rFonts w:ascii="Arial" w:hAnsi="Arial" w:cs="Arial"/>
          <w:sz w:val="24"/>
          <w:szCs w:val="24"/>
        </w:rPr>
        <w:t>(wzór w zał</w:t>
      </w:r>
      <w:r w:rsidR="002B5431">
        <w:rPr>
          <w:rFonts w:ascii="Arial" w:hAnsi="Arial" w:cs="Arial"/>
          <w:sz w:val="24"/>
          <w:szCs w:val="24"/>
        </w:rPr>
        <w:t>ącznik</w:t>
      </w:r>
      <w:r w:rsidRPr="00E26C42">
        <w:rPr>
          <w:rFonts w:ascii="Arial" w:hAnsi="Arial" w:cs="Arial"/>
          <w:sz w:val="24"/>
          <w:szCs w:val="24"/>
        </w:rPr>
        <w:t xml:space="preserve"> nr </w:t>
      </w:r>
      <w:r w:rsidR="00E23243">
        <w:rPr>
          <w:rFonts w:ascii="Arial" w:hAnsi="Arial" w:cs="Arial"/>
          <w:sz w:val="24"/>
          <w:szCs w:val="24"/>
        </w:rPr>
        <w:t>6</w:t>
      </w:r>
      <w:r w:rsidRPr="00E26C42">
        <w:rPr>
          <w:rFonts w:ascii="Arial" w:hAnsi="Arial" w:cs="Arial"/>
          <w:sz w:val="24"/>
          <w:szCs w:val="24"/>
        </w:rPr>
        <w:t xml:space="preserve"> do SWZ)</w:t>
      </w:r>
      <w:r w:rsidRPr="00E26C42">
        <w:rPr>
          <w:rFonts w:ascii="Arial" w:hAnsi="Arial" w:cs="Arial"/>
          <w:bCs/>
          <w:sz w:val="24"/>
          <w:szCs w:val="24"/>
          <w:lang w:eastAsia="ar-SA"/>
        </w:rPr>
        <w:t>;</w:t>
      </w:r>
    </w:p>
    <w:p w14:paraId="09533BA9" w14:textId="77777777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6.1 - 6.5.</w:t>
      </w:r>
    </w:p>
    <w:p w14:paraId="6782B568" w14:textId="77777777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3966FCBE" w14:textId="230F305F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5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6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5"/>
      <w:bookmarkEnd w:id="16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146BD2" w:rsidRDefault="00673763" w:rsidP="00583898">
      <w:pPr>
        <w:pStyle w:val="Nagwek1"/>
        <w:spacing w:before="120" w:after="12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40BB99D1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797760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2251F4D3" w:rsidR="00917116" w:rsidRPr="00CF2CBC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hyperlink r:id="rId11" w:history="1">
        <w:r w:rsidR="00CF2CBC" w:rsidRPr="007F47D3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lastRenderedPageBreak/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583898">
      <w:pPr>
        <w:numPr>
          <w:ilvl w:val="0"/>
          <w:numId w:val="11"/>
        </w:numPr>
        <w:tabs>
          <w:tab w:val="left" w:pos="567"/>
        </w:tabs>
        <w:spacing w:before="120" w:after="12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55D9000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AA3C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04.10.</w:t>
      </w:r>
      <w:r w:rsidR="000B5155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6BE2F0A2" w:rsidR="00917116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3C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05.09</w:t>
      </w:r>
      <w:r w:rsidR="00DA12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51D46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wraz z załącznikami i dokumentami sporządzanymi przez Wykonawcę powinien być podpisany przez osoby upoważnione do reprezentacji Wykonawcy; w przypadku, gdy ofertę podpisują osoby, których upoważnienie do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reprezentacji nie wynika z dokumentów rejestrowych, wymaga się aby Wykonawca dołączył do oferty pełnomocnictwo;</w:t>
      </w:r>
    </w:p>
    <w:p w14:paraId="3785485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5C740BC8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3C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05.09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46F74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0BAD8488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156D72CC" w:rsidR="00507638" w:rsidRPr="0033621C" w:rsidRDefault="00507638" w:rsidP="0058389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</w:t>
      </w:r>
      <w:r w:rsidR="00606690">
        <w:rPr>
          <w:rFonts w:ascii="Arial" w:hAnsi="Arial" w:cs="Arial"/>
          <w:sz w:val="24"/>
          <w:szCs w:val="24"/>
        </w:rPr>
        <w:t xml:space="preserve">, w każdej części, </w:t>
      </w:r>
      <w:r w:rsidRPr="0033621C">
        <w:rPr>
          <w:rFonts w:ascii="Arial" w:hAnsi="Arial" w:cs="Arial"/>
          <w:sz w:val="24"/>
          <w:szCs w:val="24"/>
        </w:rPr>
        <w:t>Zamawiający będzie się kierował następującymi kryteriami:</w:t>
      </w:r>
    </w:p>
    <w:p w14:paraId="76BA5DC1" w14:textId="3F6FC745" w:rsidR="0050763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79E725A3" w:rsidR="00507638" w:rsidRPr="00672D8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672D88">
        <w:rPr>
          <w:rFonts w:ascii="Arial" w:hAnsi="Arial" w:cs="Arial"/>
          <w:b/>
          <w:sz w:val="24"/>
          <w:szCs w:val="24"/>
        </w:rPr>
        <w:t xml:space="preserve">Doświadczenie animatora/animatorów - waga max 40/100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7652538C" w14:textId="27D8D702" w:rsidR="00507638" w:rsidRPr="0033621C" w:rsidRDefault="00507638" w:rsidP="0058389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725C20B8" w:rsidR="00507638" w:rsidRDefault="00507638" w:rsidP="00583898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brutto/Cena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B84EFA8" w14:textId="4EB062B2" w:rsidR="00507638" w:rsidRPr="00507638" w:rsidRDefault="00507638" w:rsidP="00583898">
      <w:pPr>
        <w:tabs>
          <w:tab w:val="left" w:pos="993"/>
        </w:tabs>
        <w:spacing w:before="120" w:after="12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07638">
        <w:rPr>
          <w:rFonts w:ascii="Arial" w:hAnsi="Arial" w:cs="Arial"/>
          <w:sz w:val="24"/>
          <w:szCs w:val="24"/>
        </w:rPr>
        <w:t>.3</w:t>
      </w:r>
      <w:r w:rsidRPr="00507638">
        <w:rPr>
          <w:rFonts w:ascii="Arial" w:hAnsi="Arial" w:cs="Arial"/>
          <w:b/>
          <w:sz w:val="24"/>
          <w:szCs w:val="24"/>
        </w:rPr>
        <w:tab/>
        <w:t>Doświadczenie animatora/animatorów</w:t>
      </w:r>
    </w:p>
    <w:p w14:paraId="05EABE00" w14:textId="184D694B" w:rsidR="00507638" w:rsidRDefault="00507638" w:rsidP="00583898">
      <w:pPr>
        <w:tabs>
          <w:tab w:val="left" w:pos="993"/>
        </w:tabs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lastRenderedPageBreak/>
        <w:tab/>
      </w: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 xml:space="preserve">= (Doświadczenie animatora/animatorów badanej oferty (powyżej 1 imprezy integracyjnej z min. </w:t>
      </w:r>
      <w:r w:rsidR="00D84C58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 xml:space="preserve">0 uczestnikami w każdej imprezie - każda osoba)/ największe doświadczenie animatora/animatorów (powyżej 1 imprezy integracyjnej z min. </w:t>
      </w:r>
      <w:r w:rsidR="00D84C58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>0 uczestnikami w każdej imprezie - każda osoba) spośród złożonych ofert) x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40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82260A4" w14:textId="77777777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w kryterium oceny ofert weryfikowane będzie na podstawie informacji zawartych w ofercie. </w:t>
      </w:r>
    </w:p>
    <w:p w14:paraId="29E22987" w14:textId="41ADCABC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 kryterium 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punktowane będzie 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powyżej minimum dotyczącego przeprowadzenia imprez integracyjnych z min. </w:t>
      </w:r>
      <w:r w:rsidR="001F391F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>0 uczestnikami w każdej imprezie tj.: min. 1</w:t>
      </w:r>
      <w:r w:rsidR="001F391F">
        <w:rPr>
          <w:rFonts w:ascii="Arial" w:hAnsi="Arial" w:cs="Arial"/>
          <w:sz w:val="24"/>
          <w:szCs w:val="24"/>
        </w:rPr>
        <w:t xml:space="preserve"> impreza</w:t>
      </w:r>
      <w:r w:rsidRPr="00507638">
        <w:rPr>
          <w:rFonts w:ascii="Arial" w:hAnsi="Arial" w:cs="Arial"/>
          <w:sz w:val="24"/>
          <w:szCs w:val="24"/>
        </w:rPr>
        <w:t xml:space="preserve"> – dla każdej osoby. </w:t>
      </w:r>
    </w:p>
    <w:p w14:paraId="645FF17D" w14:textId="08194D6B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Maksymalną ilość punktów w tym kryterium otrzyma Wykonawca, który wykaże, </w:t>
      </w:r>
      <w:r w:rsidR="001E040B">
        <w:rPr>
          <w:rFonts w:ascii="Arial" w:hAnsi="Arial" w:cs="Arial"/>
          <w:sz w:val="24"/>
          <w:szCs w:val="24"/>
        </w:rPr>
        <w:br/>
      </w:r>
      <w:r w:rsidRPr="00507638">
        <w:rPr>
          <w:rFonts w:ascii="Arial" w:hAnsi="Arial" w:cs="Arial"/>
          <w:sz w:val="24"/>
          <w:szCs w:val="24"/>
        </w:rPr>
        <w:t xml:space="preserve">że </w:t>
      </w:r>
      <w:r w:rsidRPr="00507638">
        <w:rPr>
          <w:rFonts w:ascii="Arial" w:hAnsi="Arial" w:cs="Arial"/>
          <w:b/>
          <w:sz w:val="24"/>
          <w:szCs w:val="24"/>
        </w:rPr>
        <w:t>animator/animatorzy</w:t>
      </w:r>
      <w:r w:rsidRPr="00507638">
        <w:rPr>
          <w:rFonts w:ascii="Arial" w:hAnsi="Arial" w:cs="Arial"/>
          <w:sz w:val="24"/>
          <w:szCs w:val="24"/>
        </w:rPr>
        <w:t xml:space="preserve">, którzy będą realizować przedmiot zamówienia będą posiadać największe doświadczenie w prowadzeniu imprez integracyjnych z min. </w:t>
      </w:r>
      <w:r w:rsidR="00AE7127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 xml:space="preserve">0 uczestnikami, ponad wymagane minimum tj.: powyżej 1 imprezy. </w:t>
      </w:r>
    </w:p>
    <w:p w14:paraId="4FC03342" w14:textId="03728B2A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Wykazanie tylko 1 imprezy integracyjnej z min. </w:t>
      </w:r>
      <w:r w:rsidR="00AE7127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 xml:space="preserve">0 uczestnikami przez jednego animatora oznacza uzyskanie 0 punktów. </w:t>
      </w:r>
    </w:p>
    <w:p w14:paraId="1B7B4591" w14:textId="2770D3B8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 obliczenia punktacji zostanie obliczona </w:t>
      </w:r>
      <w:r w:rsidR="00682610">
        <w:rPr>
          <w:rFonts w:ascii="Arial" w:hAnsi="Arial" w:cs="Arial"/>
          <w:sz w:val="24"/>
          <w:szCs w:val="24"/>
        </w:rPr>
        <w:t xml:space="preserve">suma </w:t>
      </w:r>
      <w:r w:rsidRPr="00507638">
        <w:rPr>
          <w:rFonts w:ascii="Arial" w:hAnsi="Arial" w:cs="Arial"/>
          <w:sz w:val="24"/>
          <w:szCs w:val="24"/>
        </w:rPr>
        <w:t xml:space="preserve">doświadczenia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spełniających warunki opisane w pkt 5.3 ogłoszenia. </w:t>
      </w:r>
    </w:p>
    <w:p w14:paraId="271B04E1" w14:textId="6DC95685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  <w:r w:rsidRPr="00507638">
        <w:rPr>
          <w:rFonts w:ascii="Arial" w:hAnsi="Arial" w:cs="Arial"/>
          <w:sz w:val="24"/>
          <w:szCs w:val="24"/>
        </w:rPr>
        <w:br/>
        <w:t>w wyniku sumowania punków w kryteriach oceny ofert i odpowiadająca wszystkim warunkom przedstawionym ogłoszeniu.</w:t>
      </w:r>
    </w:p>
    <w:p w14:paraId="5296FDB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583898">
      <w:pPr>
        <w:pStyle w:val="Akapitzlist"/>
        <w:numPr>
          <w:ilvl w:val="0"/>
          <w:numId w:val="34"/>
        </w:numPr>
        <w:spacing w:before="120" w:after="12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lastRenderedPageBreak/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 w:rsidP="00583898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583898">
      <w:pPr>
        <w:spacing w:before="120" w:after="12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18C6C902" w:rsidR="001D5145" w:rsidRPr="00146BD2" w:rsidRDefault="001D5145" w:rsidP="00583898">
      <w:pPr>
        <w:numPr>
          <w:ilvl w:val="0"/>
          <w:numId w:val="7"/>
        </w:num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</w:t>
      </w:r>
      <w:r w:rsidR="001E040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583898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0E8978F7" w:rsidR="001E4874" w:rsidRPr="00146BD2" w:rsidRDefault="001E4874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13894">
        <w:rPr>
          <w:rFonts w:ascii="Arial" w:eastAsia="Times New Roman" w:hAnsi="Arial" w:cs="Arial"/>
          <w:sz w:val="24"/>
          <w:szCs w:val="24"/>
          <w:lang w:bidi="en-US"/>
        </w:rPr>
        <w:t xml:space="preserve">szczegółowej </w:t>
      </w:r>
      <w:r w:rsidR="00BB67C0" w:rsidRPr="00146BD2">
        <w:rPr>
          <w:rFonts w:ascii="Arial" w:hAnsi="Arial" w:cs="Arial"/>
          <w:sz w:val="24"/>
          <w:szCs w:val="24"/>
        </w:rPr>
        <w:t xml:space="preserve">kalkulacji </w:t>
      </w:r>
      <w:r w:rsidR="00513894">
        <w:rPr>
          <w:rFonts w:ascii="Arial" w:hAnsi="Arial" w:cs="Arial"/>
          <w:sz w:val="24"/>
          <w:szCs w:val="24"/>
        </w:rPr>
        <w:t xml:space="preserve">kosztów złożonej oferty </w:t>
      </w:r>
      <w:r w:rsidR="00BB67C0" w:rsidRPr="00146BD2">
        <w:rPr>
          <w:rFonts w:ascii="Arial" w:hAnsi="Arial" w:cs="Arial"/>
          <w:sz w:val="24"/>
          <w:szCs w:val="24"/>
        </w:rPr>
        <w:t xml:space="preserve">wymaganej w </w:t>
      </w:r>
      <w:r w:rsidR="00BB67C0" w:rsidRPr="00146BD2">
        <w:rPr>
          <w:rFonts w:ascii="Arial" w:hAnsi="Arial" w:cs="Arial"/>
          <w:sz w:val="24"/>
          <w:szCs w:val="24"/>
        </w:rPr>
        <w:lastRenderedPageBreak/>
        <w:t xml:space="preserve">umowie w paragrafie § </w:t>
      </w:r>
      <w:r w:rsidR="00513894">
        <w:rPr>
          <w:rFonts w:ascii="Arial" w:hAnsi="Arial" w:cs="Arial"/>
          <w:sz w:val="24"/>
          <w:szCs w:val="24"/>
        </w:rPr>
        <w:t>2</w:t>
      </w:r>
      <w:r w:rsidR="00BB67C0" w:rsidRPr="00146BD2">
        <w:rPr>
          <w:rFonts w:ascii="Arial" w:hAnsi="Arial" w:cs="Arial"/>
          <w:sz w:val="24"/>
          <w:szCs w:val="24"/>
        </w:rPr>
        <w:t xml:space="preserve"> Wynagrodzenie (przedłożonej przez Wykonawcę przed zawarciem umowy).</w:t>
      </w:r>
    </w:p>
    <w:p w14:paraId="013DA5AB" w14:textId="56E18930" w:rsidR="001E4874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 xml:space="preserve">w terminie 5 dni od dnia zamieszczenia ogłoszenia w Biuletynie Zamówień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39B74DA1" w14:textId="16320249" w:rsidR="001D5145" w:rsidRPr="00146BD2" w:rsidRDefault="001D5145" w:rsidP="00583898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</w:t>
      </w:r>
      <w:r w:rsidR="00CC0551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 zatrudnienia na podstawie umowy o pracę przez Wykonawcę lub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</w:t>
      </w:r>
      <w:r w:rsidR="00DB0E73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</w:t>
      </w:r>
      <w:r w:rsidR="00BC3E0C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FA56B4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ponieważ wykonanie zamówienia nie 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generuje konieczności zatrudnienia na podstawie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pracy.</w:t>
      </w:r>
    </w:p>
    <w:p w14:paraId="5539E2EE" w14:textId="444E705A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7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7"/>
    <w:p w14:paraId="0C3169E4" w14:textId="3CE56C08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583898">
      <w:pPr>
        <w:tabs>
          <w:tab w:val="left" w:pos="0"/>
        </w:tabs>
        <w:suppressAutoHyphens/>
        <w:spacing w:before="120" w:after="12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18. INFORMACJA O OBOWIĄZKU OSOBISTEGO WYKONANIA PRZEZ WYKONAWCĘ KLUCZOWYCH CZĘŚCI ZAMÓWIENIA</w:t>
      </w:r>
    </w:p>
    <w:p w14:paraId="5741D605" w14:textId="38DC2888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Pzp.</w:t>
      </w:r>
    </w:p>
    <w:p w14:paraId="4C5E0E09" w14:textId="08AC661D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8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8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634B0539" w14:textId="2D041EA1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845590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wzór</w:t>
      </w:r>
    </w:p>
    <w:p w14:paraId="097F22EC" w14:textId="362E88E8" w:rsidR="000C67EE" w:rsidRPr="00146BD2" w:rsidRDefault="000C67EE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Oświadczenie dla Wykonawców wspólnie ubiegających się o udzielenie</w:t>
      </w:r>
    </w:p>
    <w:p w14:paraId="6D6B789F" w14:textId="379D6989" w:rsidR="000C67EE" w:rsidRDefault="000C67EE" w:rsidP="00583898">
      <w:pPr>
        <w:suppressAutoHyphens/>
        <w:spacing w:before="120" w:after="120" w:line="360" w:lineRule="auto"/>
        <w:ind w:left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zamówienia</w:t>
      </w:r>
    </w:p>
    <w:p w14:paraId="376067BD" w14:textId="089F66EC" w:rsidR="00D03308" w:rsidRPr="00146BD2" w:rsidRDefault="00D03308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Wykaz usług</w:t>
      </w:r>
    </w:p>
    <w:sectPr w:rsidR="00D03308" w:rsidRPr="00146BD2" w:rsidSect="0021155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6D9F" w14:textId="77777777" w:rsidR="000600B6" w:rsidRDefault="000600B6" w:rsidP="001D5145">
      <w:pPr>
        <w:spacing w:after="0" w:line="240" w:lineRule="auto"/>
      </w:pPr>
      <w:r>
        <w:separator/>
      </w:r>
    </w:p>
  </w:endnote>
  <w:endnote w:type="continuationSeparator" w:id="0">
    <w:p w14:paraId="773075DF" w14:textId="77777777" w:rsidR="000600B6" w:rsidRDefault="000600B6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C769" w14:textId="77777777" w:rsidR="000600B6" w:rsidRDefault="000600B6" w:rsidP="001D5145">
      <w:pPr>
        <w:spacing w:after="0" w:line="240" w:lineRule="auto"/>
      </w:pPr>
      <w:r>
        <w:separator/>
      </w:r>
    </w:p>
  </w:footnote>
  <w:footnote w:type="continuationSeparator" w:id="0">
    <w:p w14:paraId="3F984B36" w14:textId="77777777" w:rsidR="000600B6" w:rsidRDefault="000600B6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603642A2" w:rsidR="00122AC4" w:rsidRPr="003B39D6" w:rsidRDefault="00122AC4" w:rsidP="00F5326A">
    <w:pPr>
      <w:tabs>
        <w:tab w:val="center" w:pos="4508"/>
        <w:tab w:val="left" w:pos="8310"/>
      </w:tabs>
      <w:spacing w:before="600" w:after="360" w:line="360" w:lineRule="auto"/>
      <w:ind w:right="652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32045C">
      <w:rPr>
        <w:rFonts w:ascii="Arial" w:eastAsia="Times New Roman" w:hAnsi="Arial" w:cs="Arial"/>
        <w:b/>
        <w:bCs/>
        <w:sz w:val="24"/>
        <w:szCs w:val="24"/>
        <w:lang w:eastAsia="pl-PL"/>
      </w:rPr>
      <w:t>12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54F2" w14:textId="261E8840" w:rsidR="003B39D6" w:rsidRDefault="001D1F6C" w:rsidP="003B39D6">
    <w:pPr>
      <w:pStyle w:val="Nagwek"/>
      <w:tabs>
        <w:tab w:val="clear" w:pos="4536"/>
        <w:tab w:val="clear" w:pos="9072"/>
        <w:tab w:val="left" w:pos="7455"/>
      </w:tabs>
    </w:pPr>
    <w:bookmarkStart w:id="19" w:name="_Hlk161226478"/>
    <w:r>
      <w:rPr>
        <w:noProof/>
      </w:rPr>
      <w:drawing>
        <wp:inline distT="0" distB="0" distL="0" distR="0" wp14:anchorId="09961B6C" wp14:editId="5EA6C0D8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2ED98C9D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20" w:name="_Hlk161300630"/>
    <w:bookmarkStart w:id="21" w:name="_Hlk161300631"/>
    <w:bookmarkEnd w:id="19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B41118">
      <w:rPr>
        <w:rFonts w:ascii="Arial" w:eastAsia="Times New Roman" w:hAnsi="Arial" w:cs="Arial"/>
        <w:b/>
        <w:bCs/>
        <w:sz w:val="24"/>
        <w:szCs w:val="24"/>
        <w:lang w:eastAsia="pl-PL"/>
      </w:rPr>
      <w:t>12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8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19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4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7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9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62897753"/>
    <w:multiLevelType w:val="multilevel"/>
    <w:tmpl w:val="5BEA9C7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659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7"/>
  </w:num>
  <w:num w:numId="2" w16cid:durableId="1199125427">
    <w:abstractNumId w:val="23"/>
  </w:num>
  <w:num w:numId="3" w16cid:durableId="1729953908">
    <w:abstractNumId w:val="24"/>
  </w:num>
  <w:num w:numId="4" w16cid:durableId="1189025819">
    <w:abstractNumId w:val="35"/>
  </w:num>
  <w:num w:numId="5" w16cid:durableId="1253511949">
    <w:abstractNumId w:val="11"/>
  </w:num>
  <w:num w:numId="6" w16cid:durableId="290526166">
    <w:abstractNumId w:val="2"/>
  </w:num>
  <w:num w:numId="7" w16cid:durableId="775951013">
    <w:abstractNumId w:val="18"/>
  </w:num>
  <w:num w:numId="8" w16cid:durableId="284774391">
    <w:abstractNumId w:val="17"/>
  </w:num>
  <w:num w:numId="9" w16cid:durableId="1470631485">
    <w:abstractNumId w:val="29"/>
  </w:num>
  <w:num w:numId="10" w16cid:durableId="1552644443">
    <w:abstractNumId w:val="20"/>
  </w:num>
  <w:num w:numId="11" w16cid:durableId="1705211290">
    <w:abstractNumId w:val="33"/>
  </w:num>
  <w:num w:numId="12" w16cid:durableId="1891456379">
    <w:abstractNumId w:val="22"/>
  </w:num>
  <w:num w:numId="13" w16cid:durableId="19552961">
    <w:abstractNumId w:val="34"/>
  </w:num>
  <w:num w:numId="14" w16cid:durableId="342360173">
    <w:abstractNumId w:val="8"/>
  </w:num>
  <w:num w:numId="15" w16cid:durableId="1241863186">
    <w:abstractNumId w:val="1"/>
  </w:num>
  <w:num w:numId="16" w16cid:durableId="991833369">
    <w:abstractNumId w:val="13"/>
  </w:num>
  <w:num w:numId="17" w16cid:durableId="1380084889">
    <w:abstractNumId w:val="3"/>
  </w:num>
  <w:num w:numId="18" w16cid:durableId="1275558870">
    <w:abstractNumId w:val="9"/>
  </w:num>
  <w:num w:numId="19" w16cid:durableId="1866090975">
    <w:abstractNumId w:val="19"/>
  </w:num>
  <w:num w:numId="20" w16cid:durableId="1105612169">
    <w:abstractNumId w:val="26"/>
  </w:num>
  <w:num w:numId="21" w16cid:durableId="1870678231">
    <w:abstractNumId w:val="28"/>
  </w:num>
  <w:num w:numId="22" w16cid:durableId="1703822630">
    <w:abstractNumId w:val="31"/>
  </w:num>
  <w:num w:numId="23" w16cid:durableId="1795707026">
    <w:abstractNumId w:val="0"/>
  </w:num>
  <w:num w:numId="24" w16cid:durableId="703944567">
    <w:abstractNumId w:val="10"/>
  </w:num>
  <w:num w:numId="25" w16cid:durableId="87585421">
    <w:abstractNumId w:val="5"/>
  </w:num>
  <w:num w:numId="26" w16cid:durableId="612859291">
    <w:abstractNumId w:val="27"/>
  </w:num>
  <w:num w:numId="27" w16cid:durableId="393357372">
    <w:abstractNumId w:val="4"/>
  </w:num>
  <w:num w:numId="28" w16cid:durableId="1877427652">
    <w:abstractNumId w:val="30"/>
  </w:num>
  <w:num w:numId="29" w16cid:durableId="597833304">
    <w:abstractNumId w:val="6"/>
  </w:num>
  <w:num w:numId="30" w16cid:durableId="1527866511">
    <w:abstractNumId w:val="14"/>
  </w:num>
  <w:num w:numId="31" w16cid:durableId="1482231531">
    <w:abstractNumId w:val="32"/>
  </w:num>
  <w:num w:numId="32" w16cid:durableId="775249116">
    <w:abstractNumId w:val="15"/>
  </w:num>
  <w:num w:numId="33" w16cid:durableId="2049378918">
    <w:abstractNumId w:val="12"/>
  </w:num>
  <w:num w:numId="34" w16cid:durableId="816192315">
    <w:abstractNumId w:val="25"/>
  </w:num>
  <w:num w:numId="35" w16cid:durableId="1183478353">
    <w:abstractNumId w:val="16"/>
  </w:num>
  <w:num w:numId="36" w16cid:durableId="181825194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55BF"/>
    <w:rsid w:val="00040F73"/>
    <w:rsid w:val="00052440"/>
    <w:rsid w:val="0005656E"/>
    <w:rsid w:val="000600B6"/>
    <w:rsid w:val="00067054"/>
    <w:rsid w:val="00067B37"/>
    <w:rsid w:val="000810D5"/>
    <w:rsid w:val="00085597"/>
    <w:rsid w:val="00085FE0"/>
    <w:rsid w:val="00094C30"/>
    <w:rsid w:val="00097B50"/>
    <w:rsid w:val="000A5F91"/>
    <w:rsid w:val="000A712B"/>
    <w:rsid w:val="000B5155"/>
    <w:rsid w:val="000C118D"/>
    <w:rsid w:val="000C22F3"/>
    <w:rsid w:val="000C4D65"/>
    <w:rsid w:val="000C67EE"/>
    <w:rsid w:val="000D0BCE"/>
    <w:rsid w:val="000D2005"/>
    <w:rsid w:val="000D275F"/>
    <w:rsid w:val="000D3A79"/>
    <w:rsid w:val="000E1773"/>
    <w:rsid w:val="000E6D41"/>
    <w:rsid w:val="000F36EE"/>
    <w:rsid w:val="000F7A5B"/>
    <w:rsid w:val="00122AC4"/>
    <w:rsid w:val="00127067"/>
    <w:rsid w:val="0014177B"/>
    <w:rsid w:val="00146BD2"/>
    <w:rsid w:val="00147D6A"/>
    <w:rsid w:val="00155D42"/>
    <w:rsid w:val="00163083"/>
    <w:rsid w:val="001656B2"/>
    <w:rsid w:val="00171D7D"/>
    <w:rsid w:val="00176EFD"/>
    <w:rsid w:val="00176F6E"/>
    <w:rsid w:val="001819D3"/>
    <w:rsid w:val="00183560"/>
    <w:rsid w:val="00186BE8"/>
    <w:rsid w:val="0019645B"/>
    <w:rsid w:val="00197CDE"/>
    <w:rsid w:val="001B5C11"/>
    <w:rsid w:val="001C0823"/>
    <w:rsid w:val="001C2244"/>
    <w:rsid w:val="001C4B54"/>
    <w:rsid w:val="001D1F6C"/>
    <w:rsid w:val="001D5145"/>
    <w:rsid w:val="001D7163"/>
    <w:rsid w:val="001D73FB"/>
    <w:rsid w:val="001E040B"/>
    <w:rsid w:val="001E3DEF"/>
    <w:rsid w:val="001E4874"/>
    <w:rsid w:val="001F391F"/>
    <w:rsid w:val="00202AE2"/>
    <w:rsid w:val="00210623"/>
    <w:rsid w:val="00211473"/>
    <w:rsid w:val="00211553"/>
    <w:rsid w:val="00216A9E"/>
    <w:rsid w:val="002314FB"/>
    <w:rsid w:val="00233D5B"/>
    <w:rsid w:val="00233E56"/>
    <w:rsid w:val="0024288D"/>
    <w:rsid w:val="00244879"/>
    <w:rsid w:val="002473B6"/>
    <w:rsid w:val="00250D64"/>
    <w:rsid w:val="002527D5"/>
    <w:rsid w:val="002556B8"/>
    <w:rsid w:val="002604F2"/>
    <w:rsid w:val="00270ABD"/>
    <w:rsid w:val="00273138"/>
    <w:rsid w:val="0027571C"/>
    <w:rsid w:val="00283921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3780"/>
    <w:rsid w:val="00310394"/>
    <w:rsid w:val="003111C4"/>
    <w:rsid w:val="0032045C"/>
    <w:rsid w:val="00325F6E"/>
    <w:rsid w:val="0033141A"/>
    <w:rsid w:val="0033621C"/>
    <w:rsid w:val="0033759C"/>
    <w:rsid w:val="003422A1"/>
    <w:rsid w:val="00357537"/>
    <w:rsid w:val="00364ED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95978"/>
    <w:rsid w:val="003A149B"/>
    <w:rsid w:val="003A21D7"/>
    <w:rsid w:val="003A4AF7"/>
    <w:rsid w:val="003A4BAC"/>
    <w:rsid w:val="003A597A"/>
    <w:rsid w:val="003A6709"/>
    <w:rsid w:val="003A790A"/>
    <w:rsid w:val="003A7C33"/>
    <w:rsid w:val="003B39D6"/>
    <w:rsid w:val="003B7052"/>
    <w:rsid w:val="003C10C3"/>
    <w:rsid w:val="003D227B"/>
    <w:rsid w:val="003D2B2C"/>
    <w:rsid w:val="003D71D7"/>
    <w:rsid w:val="003E0EA0"/>
    <w:rsid w:val="003E254D"/>
    <w:rsid w:val="003E4155"/>
    <w:rsid w:val="003F2B8A"/>
    <w:rsid w:val="003F3943"/>
    <w:rsid w:val="003F4735"/>
    <w:rsid w:val="003F572A"/>
    <w:rsid w:val="003F63C5"/>
    <w:rsid w:val="00405625"/>
    <w:rsid w:val="00416172"/>
    <w:rsid w:val="0042694C"/>
    <w:rsid w:val="00430A26"/>
    <w:rsid w:val="0043516C"/>
    <w:rsid w:val="00441A18"/>
    <w:rsid w:val="0045233A"/>
    <w:rsid w:val="004639C8"/>
    <w:rsid w:val="00465817"/>
    <w:rsid w:val="004673D5"/>
    <w:rsid w:val="00472554"/>
    <w:rsid w:val="00475673"/>
    <w:rsid w:val="0047757B"/>
    <w:rsid w:val="0048216E"/>
    <w:rsid w:val="00484923"/>
    <w:rsid w:val="00490DDF"/>
    <w:rsid w:val="004911A2"/>
    <w:rsid w:val="00494305"/>
    <w:rsid w:val="004A0A25"/>
    <w:rsid w:val="004A7CBE"/>
    <w:rsid w:val="004B32F0"/>
    <w:rsid w:val="004B5C4B"/>
    <w:rsid w:val="004D5E82"/>
    <w:rsid w:val="004E290A"/>
    <w:rsid w:val="004E6199"/>
    <w:rsid w:val="004E744A"/>
    <w:rsid w:val="004E7A70"/>
    <w:rsid w:val="004F0C6F"/>
    <w:rsid w:val="004F1B00"/>
    <w:rsid w:val="004F3F19"/>
    <w:rsid w:val="004F4049"/>
    <w:rsid w:val="004F517D"/>
    <w:rsid w:val="00502E29"/>
    <w:rsid w:val="00504D3D"/>
    <w:rsid w:val="00507013"/>
    <w:rsid w:val="00507638"/>
    <w:rsid w:val="00513894"/>
    <w:rsid w:val="00515758"/>
    <w:rsid w:val="005167F6"/>
    <w:rsid w:val="00516FCE"/>
    <w:rsid w:val="005204A9"/>
    <w:rsid w:val="00536FB8"/>
    <w:rsid w:val="0054107A"/>
    <w:rsid w:val="00551A9D"/>
    <w:rsid w:val="005562E4"/>
    <w:rsid w:val="00557C2D"/>
    <w:rsid w:val="0056000A"/>
    <w:rsid w:val="0056134D"/>
    <w:rsid w:val="00561E51"/>
    <w:rsid w:val="00564F58"/>
    <w:rsid w:val="00567C69"/>
    <w:rsid w:val="00573574"/>
    <w:rsid w:val="00573AC7"/>
    <w:rsid w:val="00575E78"/>
    <w:rsid w:val="00576D6C"/>
    <w:rsid w:val="00583075"/>
    <w:rsid w:val="00583898"/>
    <w:rsid w:val="0058545E"/>
    <w:rsid w:val="005908E1"/>
    <w:rsid w:val="005919CA"/>
    <w:rsid w:val="005B0998"/>
    <w:rsid w:val="005C1096"/>
    <w:rsid w:val="005C6C7F"/>
    <w:rsid w:val="005D32D2"/>
    <w:rsid w:val="005E0049"/>
    <w:rsid w:val="005F65A4"/>
    <w:rsid w:val="00602501"/>
    <w:rsid w:val="00602762"/>
    <w:rsid w:val="00606690"/>
    <w:rsid w:val="0060669D"/>
    <w:rsid w:val="00607A09"/>
    <w:rsid w:val="006251E5"/>
    <w:rsid w:val="00632441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14C0"/>
    <w:rsid w:val="00682610"/>
    <w:rsid w:val="00687BE4"/>
    <w:rsid w:val="006A17C5"/>
    <w:rsid w:val="006A3AC8"/>
    <w:rsid w:val="006A3D2C"/>
    <w:rsid w:val="006A4BAB"/>
    <w:rsid w:val="006A7F9C"/>
    <w:rsid w:val="006B06F4"/>
    <w:rsid w:val="006B21B4"/>
    <w:rsid w:val="006B63E8"/>
    <w:rsid w:val="006B77D1"/>
    <w:rsid w:val="006B7FE7"/>
    <w:rsid w:val="006C13A7"/>
    <w:rsid w:val="006C1929"/>
    <w:rsid w:val="006C6B60"/>
    <w:rsid w:val="006C7D10"/>
    <w:rsid w:val="006E3B15"/>
    <w:rsid w:val="006E4E84"/>
    <w:rsid w:val="006E6843"/>
    <w:rsid w:val="006F4513"/>
    <w:rsid w:val="006F5B62"/>
    <w:rsid w:val="007000FF"/>
    <w:rsid w:val="00703C0A"/>
    <w:rsid w:val="00710856"/>
    <w:rsid w:val="00710C0F"/>
    <w:rsid w:val="0071244A"/>
    <w:rsid w:val="007141E5"/>
    <w:rsid w:val="00714EA7"/>
    <w:rsid w:val="00715610"/>
    <w:rsid w:val="00716ADA"/>
    <w:rsid w:val="00721379"/>
    <w:rsid w:val="00724C73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707C"/>
    <w:rsid w:val="00774034"/>
    <w:rsid w:val="00790158"/>
    <w:rsid w:val="0079020A"/>
    <w:rsid w:val="007907AF"/>
    <w:rsid w:val="00793866"/>
    <w:rsid w:val="00797760"/>
    <w:rsid w:val="007A64CD"/>
    <w:rsid w:val="007B104D"/>
    <w:rsid w:val="007B5873"/>
    <w:rsid w:val="007B6504"/>
    <w:rsid w:val="007C13E4"/>
    <w:rsid w:val="007C27BB"/>
    <w:rsid w:val="007C513D"/>
    <w:rsid w:val="007C67DF"/>
    <w:rsid w:val="007C79CE"/>
    <w:rsid w:val="007E060C"/>
    <w:rsid w:val="007F46B9"/>
    <w:rsid w:val="008002E5"/>
    <w:rsid w:val="0080194A"/>
    <w:rsid w:val="0080574F"/>
    <w:rsid w:val="0081325B"/>
    <w:rsid w:val="0084245C"/>
    <w:rsid w:val="00845590"/>
    <w:rsid w:val="00847C29"/>
    <w:rsid w:val="00851D46"/>
    <w:rsid w:val="00854085"/>
    <w:rsid w:val="00854372"/>
    <w:rsid w:val="008553C9"/>
    <w:rsid w:val="00856E9D"/>
    <w:rsid w:val="008613C8"/>
    <w:rsid w:val="00861BAF"/>
    <w:rsid w:val="00863025"/>
    <w:rsid w:val="00864B17"/>
    <w:rsid w:val="008704F7"/>
    <w:rsid w:val="0087434A"/>
    <w:rsid w:val="008807C9"/>
    <w:rsid w:val="0088114D"/>
    <w:rsid w:val="00882476"/>
    <w:rsid w:val="00883170"/>
    <w:rsid w:val="008843F5"/>
    <w:rsid w:val="0089063F"/>
    <w:rsid w:val="008923DC"/>
    <w:rsid w:val="00894C16"/>
    <w:rsid w:val="008A64D2"/>
    <w:rsid w:val="008A77C4"/>
    <w:rsid w:val="008B0DDD"/>
    <w:rsid w:val="008B2DD2"/>
    <w:rsid w:val="008C19BA"/>
    <w:rsid w:val="008C6948"/>
    <w:rsid w:val="008D3EB9"/>
    <w:rsid w:val="008D3F11"/>
    <w:rsid w:val="008D60BE"/>
    <w:rsid w:val="008D6F3B"/>
    <w:rsid w:val="008E3FFC"/>
    <w:rsid w:val="008E60D7"/>
    <w:rsid w:val="00900284"/>
    <w:rsid w:val="0090382C"/>
    <w:rsid w:val="00910023"/>
    <w:rsid w:val="00911430"/>
    <w:rsid w:val="00913651"/>
    <w:rsid w:val="00913CEB"/>
    <w:rsid w:val="0091492D"/>
    <w:rsid w:val="00917116"/>
    <w:rsid w:val="009227A3"/>
    <w:rsid w:val="00937974"/>
    <w:rsid w:val="00941498"/>
    <w:rsid w:val="0094725F"/>
    <w:rsid w:val="00951977"/>
    <w:rsid w:val="00953005"/>
    <w:rsid w:val="00957B79"/>
    <w:rsid w:val="00962DEC"/>
    <w:rsid w:val="009716E7"/>
    <w:rsid w:val="00990D34"/>
    <w:rsid w:val="009940BB"/>
    <w:rsid w:val="009A5148"/>
    <w:rsid w:val="009B4C03"/>
    <w:rsid w:val="009C15C2"/>
    <w:rsid w:val="009C4EDF"/>
    <w:rsid w:val="009D11E7"/>
    <w:rsid w:val="009E22FF"/>
    <w:rsid w:val="009E24D0"/>
    <w:rsid w:val="009E35E3"/>
    <w:rsid w:val="009E5C47"/>
    <w:rsid w:val="00A01BAB"/>
    <w:rsid w:val="00A0419D"/>
    <w:rsid w:val="00A077F2"/>
    <w:rsid w:val="00A132F2"/>
    <w:rsid w:val="00A17B1C"/>
    <w:rsid w:val="00A2164B"/>
    <w:rsid w:val="00A25E37"/>
    <w:rsid w:val="00A34E27"/>
    <w:rsid w:val="00A43E69"/>
    <w:rsid w:val="00A46642"/>
    <w:rsid w:val="00A56A1D"/>
    <w:rsid w:val="00A57DBF"/>
    <w:rsid w:val="00A70163"/>
    <w:rsid w:val="00A80205"/>
    <w:rsid w:val="00A9285F"/>
    <w:rsid w:val="00AA3B92"/>
    <w:rsid w:val="00AA3C04"/>
    <w:rsid w:val="00AA6CFD"/>
    <w:rsid w:val="00AB063F"/>
    <w:rsid w:val="00AB7185"/>
    <w:rsid w:val="00AB7C56"/>
    <w:rsid w:val="00AC3A78"/>
    <w:rsid w:val="00AC3C70"/>
    <w:rsid w:val="00AC7775"/>
    <w:rsid w:val="00AE2FCE"/>
    <w:rsid w:val="00AE7127"/>
    <w:rsid w:val="00B1508B"/>
    <w:rsid w:val="00B1575E"/>
    <w:rsid w:val="00B1754E"/>
    <w:rsid w:val="00B2209C"/>
    <w:rsid w:val="00B2600D"/>
    <w:rsid w:val="00B30C4A"/>
    <w:rsid w:val="00B373F0"/>
    <w:rsid w:val="00B41118"/>
    <w:rsid w:val="00B4165E"/>
    <w:rsid w:val="00B434E3"/>
    <w:rsid w:val="00B4776A"/>
    <w:rsid w:val="00B47D6D"/>
    <w:rsid w:val="00B508CD"/>
    <w:rsid w:val="00B72B57"/>
    <w:rsid w:val="00B73A89"/>
    <w:rsid w:val="00B74DFA"/>
    <w:rsid w:val="00B7667D"/>
    <w:rsid w:val="00B904E4"/>
    <w:rsid w:val="00BA56B9"/>
    <w:rsid w:val="00BB0B5C"/>
    <w:rsid w:val="00BB4BCF"/>
    <w:rsid w:val="00BB52E3"/>
    <w:rsid w:val="00BB67C0"/>
    <w:rsid w:val="00BB7A09"/>
    <w:rsid w:val="00BC3E0C"/>
    <w:rsid w:val="00BC46BC"/>
    <w:rsid w:val="00BC6FB0"/>
    <w:rsid w:val="00BD1CED"/>
    <w:rsid w:val="00BD5D61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406AD"/>
    <w:rsid w:val="00C46AC0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93B80"/>
    <w:rsid w:val="00CA0423"/>
    <w:rsid w:val="00CA16D8"/>
    <w:rsid w:val="00CA617B"/>
    <w:rsid w:val="00CA69F2"/>
    <w:rsid w:val="00CA7709"/>
    <w:rsid w:val="00CB3790"/>
    <w:rsid w:val="00CC0551"/>
    <w:rsid w:val="00CC690F"/>
    <w:rsid w:val="00CD213C"/>
    <w:rsid w:val="00CD64CE"/>
    <w:rsid w:val="00CE115E"/>
    <w:rsid w:val="00CE4741"/>
    <w:rsid w:val="00CF2CBC"/>
    <w:rsid w:val="00CF62AA"/>
    <w:rsid w:val="00CF631F"/>
    <w:rsid w:val="00D03308"/>
    <w:rsid w:val="00D06C49"/>
    <w:rsid w:val="00D11F5F"/>
    <w:rsid w:val="00D14906"/>
    <w:rsid w:val="00D224C7"/>
    <w:rsid w:val="00D247AB"/>
    <w:rsid w:val="00D24C0E"/>
    <w:rsid w:val="00D32585"/>
    <w:rsid w:val="00D45427"/>
    <w:rsid w:val="00D4546F"/>
    <w:rsid w:val="00D45CDE"/>
    <w:rsid w:val="00D57B92"/>
    <w:rsid w:val="00D679D3"/>
    <w:rsid w:val="00D70316"/>
    <w:rsid w:val="00D70E3B"/>
    <w:rsid w:val="00D76935"/>
    <w:rsid w:val="00D816A8"/>
    <w:rsid w:val="00D84C58"/>
    <w:rsid w:val="00D86850"/>
    <w:rsid w:val="00D941C4"/>
    <w:rsid w:val="00DA12DC"/>
    <w:rsid w:val="00DA4319"/>
    <w:rsid w:val="00DB0E73"/>
    <w:rsid w:val="00DC0A81"/>
    <w:rsid w:val="00DD002A"/>
    <w:rsid w:val="00DD137D"/>
    <w:rsid w:val="00DD3BEA"/>
    <w:rsid w:val="00DD46C1"/>
    <w:rsid w:val="00DD7454"/>
    <w:rsid w:val="00DD7856"/>
    <w:rsid w:val="00DE55F7"/>
    <w:rsid w:val="00DF37EF"/>
    <w:rsid w:val="00DF5741"/>
    <w:rsid w:val="00DF6675"/>
    <w:rsid w:val="00E05F72"/>
    <w:rsid w:val="00E078B4"/>
    <w:rsid w:val="00E105D8"/>
    <w:rsid w:val="00E12501"/>
    <w:rsid w:val="00E1748E"/>
    <w:rsid w:val="00E23243"/>
    <w:rsid w:val="00E2633A"/>
    <w:rsid w:val="00E26C42"/>
    <w:rsid w:val="00E37634"/>
    <w:rsid w:val="00E40451"/>
    <w:rsid w:val="00E55FDE"/>
    <w:rsid w:val="00E601B8"/>
    <w:rsid w:val="00E871B5"/>
    <w:rsid w:val="00E97391"/>
    <w:rsid w:val="00EA0BE8"/>
    <w:rsid w:val="00EB3D62"/>
    <w:rsid w:val="00EC3F58"/>
    <w:rsid w:val="00EC72ED"/>
    <w:rsid w:val="00ED0382"/>
    <w:rsid w:val="00ED1FE4"/>
    <w:rsid w:val="00ED677B"/>
    <w:rsid w:val="00EE0D30"/>
    <w:rsid w:val="00EE633B"/>
    <w:rsid w:val="00EE7D97"/>
    <w:rsid w:val="00F12388"/>
    <w:rsid w:val="00F14B4F"/>
    <w:rsid w:val="00F24102"/>
    <w:rsid w:val="00F25D00"/>
    <w:rsid w:val="00F36EE2"/>
    <w:rsid w:val="00F3747B"/>
    <w:rsid w:val="00F37D70"/>
    <w:rsid w:val="00F4037F"/>
    <w:rsid w:val="00F441C4"/>
    <w:rsid w:val="00F45CC3"/>
    <w:rsid w:val="00F46303"/>
    <w:rsid w:val="00F46F74"/>
    <w:rsid w:val="00F47459"/>
    <w:rsid w:val="00F5326A"/>
    <w:rsid w:val="00F5712E"/>
    <w:rsid w:val="00F63F1D"/>
    <w:rsid w:val="00F75CF1"/>
    <w:rsid w:val="00F80769"/>
    <w:rsid w:val="00F83164"/>
    <w:rsid w:val="00F84792"/>
    <w:rsid w:val="00F8539E"/>
    <w:rsid w:val="00F8778A"/>
    <w:rsid w:val="00FA1EF5"/>
    <w:rsid w:val="00FA56B4"/>
    <w:rsid w:val="00FA6F86"/>
    <w:rsid w:val="00FD4D57"/>
    <w:rsid w:val="00FD63E9"/>
    <w:rsid w:val="00FD780E"/>
    <w:rsid w:val="00FF1E80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ps@rops-opole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rops-opole.pl/?page_id=4359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20</Pages>
  <Words>5218</Words>
  <Characters>31309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108</cp:revision>
  <cp:lastPrinted>2024-08-14T11:26:00Z</cp:lastPrinted>
  <dcterms:created xsi:type="dcterms:W3CDTF">2024-04-22T11:46:00Z</dcterms:created>
  <dcterms:modified xsi:type="dcterms:W3CDTF">2024-08-28T13:37:00Z</dcterms:modified>
</cp:coreProperties>
</file>