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67CDEF6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45A60">
        <w:rPr>
          <w:rFonts w:ascii="Arial" w:hAnsi="Arial" w:cs="Arial"/>
          <w:b/>
          <w:bCs/>
          <w:sz w:val="24"/>
          <w:szCs w:val="24"/>
        </w:rPr>
        <w:t>9</w:t>
      </w:r>
      <w:r w:rsidRPr="008B3A3E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8048126" w14:textId="7777777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</w:p>
    <w:p w14:paraId="3FDB7CBA" w14:textId="0606C63A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332D6220" w14:textId="63B45D68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r w:rsidR="008B3A3E" w:rsidRPr="009D482B">
        <w:rPr>
          <w:rFonts w:ascii="Arial" w:hAnsi="Arial" w:cs="Arial"/>
          <w:b/>
          <w:sz w:val="24"/>
          <w:szCs w:val="24"/>
        </w:rPr>
        <w:t>Kompleksowa organizacja i realizacja usług szkoleniowych</w:t>
      </w:r>
      <w:r w:rsidR="008B3A3E">
        <w:rPr>
          <w:rFonts w:ascii="Arial" w:hAnsi="Arial" w:cs="Arial"/>
          <w:bCs/>
          <w:sz w:val="24"/>
          <w:szCs w:val="24"/>
        </w:rPr>
        <w:t xml:space="preserve"> w części nr ……</w:t>
      </w:r>
      <w:r w:rsidR="008B3A3E" w:rsidRPr="009D482B">
        <w:rPr>
          <w:rFonts w:ascii="Arial" w:hAnsi="Arial" w:cs="Arial"/>
          <w:bCs/>
          <w:sz w:val="24"/>
          <w:szCs w:val="24"/>
        </w:rPr>
        <w:t xml:space="preserve"> </w:t>
      </w:r>
      <w:r w:rsidRPr="008B3A3E">
        <w:rPr>
          <w:rFonts w:ascii="Arial" w:hAnsi="Arial" w:cs="Arial"/>
          <w:bCs/>
          <w:sz w:val="24"/>
          <w:szCs w:val="24"/>
        </w:rPr>
        <w:t xml:space="preserve"> 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D37A95D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90CC2" w14:textId="35FE734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020"/>
        <w:gridCol w:w="2804"/>
        <w:gridCol w:w="3152"/>
        <w:gridCol w:w="2310"/>
        <w:gridCol w:w="2065"/>
      </w:tblGrid>
      <w:tr w:rsidR="00E1689D" w:rsidRPr="008B3A3E" w14:paraId="4DF34C83" w14:textId="2CA5CE6F" w:rsidTr="008B3A3E">
        <w:trPr>
          <w:trHeight w:val="1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Zakres wykonywanych czynności</w:t>
            </w:r>
            <w:r w:rsidR="0085284C" w:rsidRPr="008B3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876" w14:textId="77777777" w:rsidR="00E1689D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Kwalifikacje zawodowe.</w:t>
            </w: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Uprawnienia</w:t>
            </w:r>
          </w:p>
          <w:p w14:paraId="0779D1A7" w14:textId="4A958AE0" w:rsidR="000C4D05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3D5EEFB0" w:rsidR="002144FB" w:rsidRPr="008B3A3E" w:rsidRDefault="000C4D05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Doświadczenie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A3E">
              <w:rPr>
                <w:rFonts w:ascii="Arial" w:hAnsi="Arial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8B3A3E" w14:paraId="00ED9592" w14:textId="7EBDC3B1" w:rsidTr="008B3A3E">
        <w:trPr>
          <w:trHeight w:val="8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951FA4F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8B3A3E" w:rsidRDefault="00272388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55C09711" w:rsidR="000B7974" w:rsidRPr="008B3A3E" w:rsidRDefault="000B797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7C32" w:rsidRPr="008B3A3E" w14:paraId="77C806FE" w14:textId="77777777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A5BAC3F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FC8876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8B3A3E" w:rsidRDefault="00167C32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06189277" w14:textId="71155B6F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8F0B1EC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9B0BC14" w:rsidR="00B96A94" w:rsidRPr="008B3A3E" w:rsidRDefault="00B96A94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16C7729B" w14:textId="4A8320CB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93C383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5D8E7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8B3A3E" w:rsidRDefault="001435FA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689D" w:rsidRPr="008B3A3E" w14:paraId="51AFA5F0" w14:textId="13DEB1FD" w:rsidTr="008B3A3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7DADC69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8797DC5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164537C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8B3A3E" w:rsidRDefault="00E1689D" w:rsidP="008B3A3E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1C48A4" w14:textId="0F447D82" w:rsidR="00930334" w:rsidRPr="000C4D05" w:rsidRDefault="00DA22B1" w:rsidP="008B3A3E">
      <w:pPr>
        <w:spacing w:before="240" w:after="24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0C4D05">
        <w:rPr>
          <w:rFonts w:ascii="Arial" w:hAnsi="Arial" w:cs="Arial"/>
          <w:bCs/>
          <w:sz w:val="24"/>
          <w:szCs w:val="24"/>
        </w:rPr>
        <w:t>* niepotrzebne skreślić</w:t>
      </w:r>
    </w:p>
    <w:p w14:paraId="5E81DB5C" w14:textId="5B3578AC" w:rsidR="008B3A3E" w:rsidRPr="000F2A68" w:rsidRDefault="008B3A3E" w:rsidP="008B3A3E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0F2A68">
        <w:rPr>
          <w:rFonts w:ascii="Arial" w:hAnsi="Arial" w:cs="Arial"/>
          <w:b/>
          <w:sz w:val="24"/>
          <w:szCs w:val="24"/>
        </w:rPr>
        <w:t xml:space="preserve">Informacja dla </w:t>
      </w:r>
      <w:r>
        <w:rPr>
          <w:rFonts w:ascii="Arial" w:hAnsi="Arial" w:cs="Arial"/>
          <w:b/>
          <w:sz w:val="24"/>
          <w:szCs w:val="24"/>
        </w:rPr>
        <w:t>W</w:t>
      </w:r>
      <w:r w:rsidRPr="000F2A68">
        <w:rPr>
          <w:rFonts w:ascii="Arial" w:hAnsi="Arial" w:cs="Arial"/>
          <w:b/>
          <w:sz w:val="24"/>
          <w:szCs w:val="24"/>
        </w:rPr>
        <w:t>ykonawcy:</w:t>
      </w:r>
    </w:p>
    <w:p w14:paraId="0B694747" w14:textId="44D46129" w:rsidR="008B3A3E" w:rsidRPr="008B3A3E" w:rsidRDefault="008B3A3E" w:rsidP="008B3A3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F2A68">
        <w:rPr>
          <w:rFonts w:ascii="Arial" w:hAnsi="Arial" w:cs="Arial"/>
          <w:iCs/>
          <w:sz w:val="24"/>
          <w:szCs w:val="24"/>
        </w:rPr>
        <w:t xml:space="preserve">Dokument musi być złożony pod rygorem nieważności w formie elektronicznej (tj. podpisany kwalifikowanym podpisem </w:t>
      </w:r>
      <w:r w:rsidRPr="000F2A68">
        <w:rPr>
          <w:rFonts w:ascii="Arial" w:hAnsi="Arial" w:cs="Arial"/>
          <w:iCs/>
          <w:sz w:val="24"/>
          <w:szCs w:val="24"/>
        </w:rPr>
        <w:lastRenderedPageBreak/>
        <w:t>elektronicznym)</w:t>
      </w:r>
    </w:p>
    <w:sectPr w:rsidR="008B3A3E" w:rsidRPr="008B3A3E" w:rsidSect="008B3A3E"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3241" w14:textId="77777777" w:rsidR="003D7960" w:rsidRDefault="003D7960">
      <w:r>
        <w:separator/>
      </w:r>
    </w:p>
  </w:endnote>
  <w:endnote w:type="continuationSeparator" w:id="0">
    <w:p w14:paraId="349CAE0B" w14:textId="77777777" w:rsidR="003D7960" w:rsidRDefault="003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16CC" w14:textId="77777777" w:rsidR="003D7960" w:rsidRDefault="003D7960">
      <w:r>
        <w:separator/>
      </w:r>
    </w:p>
  </w:footnote>
  <w:footnote w:type="continuationSeparator" w:id="0">
    <w:p w14:paraId="3AA9018A" w14:textId="77777777" w:rsidR="003D7960" w:rsidRDefault="003D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B67B" w14:textId="77777777" w:rsidR="008B3A3E" w:rsidRPr="00C7533B" w:rsidRDefault="008B3A3E" w:rsidP="008B3A3E">
    <w:pPr>
      <w:tabs>
        <w:tab w:val="left" w:pos="5387"/>
      </w:tabs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0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1D65F74" wp14:editId="7818CE1D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AA81ABB" wp14:editId="4E165CDD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93DD6" w14:textId="77777777" w:rsidR="008B3A3E" w:rsidRPr="00C7533B" w:rsidRDefault="008B3A3E" w:rsidP="008B3A3E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AF55776" wp14:editId="4129272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F6C40" w14:textId="7B6DF9EC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UZP.4011.8.2024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B0BA0"/>
    <w:rsid w:val="000B7974"/>
    <w:rsid w:val="000C4D05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D7960"/>
    <w:rsid w:val="003F2127"/>
    <w:rsid w:val="004248C0"/>
    <w:rsid w:val="00476353"/>
    <w:rsid w:val="00477BB6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45A60"/>
    <w:rsid w:val="00760D15"/>
    <w:rsid w:val="007920F5"/>
    <w:rsid w:val="007B1884"/>
    <w:rsid w:val="007B3AED"/>
    <w:rsid w:val="0085284C"/>
    <w:rsid w:val="00855076"/>
    <w:rsid w:val="00873DB1"/>
    <w:rsid w:val="00883B14"/>
    <w:rsid w:val="008B3A3E"/>
    <w:rsid w:val="008C02A1"/>
    <w:rsid w:val="008C6CB1"/>
    <w:rsid w:val="008E25FA"/>
    <w:rsid w:val="008F676E"/>
    <w:rsid w:val="00903259"/>
    <w:rsid w:val="00930334"/>
    <w:rsid w:val="00964826"/>
    <w:rsid w:val="009925C1"/>
    <w:rsid w:val="00A07F38"/>
    <w:rsid w:val="00A375F8"/>
    <w:rsid w:val="00A969D2"/>
    <w:rsid w:val="00AB4755"/>
    <w:rsid w:val="00B71AA5"/>
    <w:rsid w:val="00B96A94"/>
    <w:rsid w:val="00BA164D"/>
    <w:rsid w:val="00BC6092"/>
    <w:rsid w:val="00BE04B6"/>
    <w:rsid w:val="00C20BDE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Barbara Rokosz</cp:lastModifiedBy>
  <cp:revision>8</cp:revision>
  <dcterms:created xsi:type="dcterms:W3CDTF">2022-10-24T10:47:00Z</dcterms:created>
  <dcterms:modified xsi:type="dcterms:W3CDTF">2024-06-26T12:41:00Z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