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E" w14:textId="78EC0D80" w:rsidR="003108E3" w:rsidRPr="005E77F7" w:rsidRDefault="007F3280" w:rsidP="00204C4D">
      <w:pPr>
        <w:pStyle w:val="Nagwek"/>
        <w:tabs>
          <w:tab w:val="clear" w:pos="9072"/>
          <w:tab w:val="right" w:pos="9497"/>
        </w:tabs>
        <w:spacing w:line="360" w:lineRule="auto"/>
        <w:rPr>
          <w:rFonts w:ascii="Arial" w:hAnsi="Arial" w:cs="Arial"/>
          <w:sz w:val="20"/>
          <w:szCs w:val="20"/>
        </w:rPr>
      </w:pPr>
      <w:r w:rsidRPr="007F3280">
        <w:rPr>
          <w:rFonts w:ascii="Arial" w:hAnsi="Arial" w:cs="Arial"/>
          <w:b/>
          <w:bCs/>
        </w:rPr>
        <w:t>Znak sprawy: UZP.4011</w:t>
      </w:r>
      <w:r w:rsidR="00AE7DCD">
        <w:rPr>
          <w:rFonts w:ascii="Arial" w:hAnsi="Arial" w:cs="Arial"/>
          <w:b/>
          <w:bCs/>
        </w:rPr>
        <w:t>.</w:t>
      </w:r>
      <w:r w:rsidR="00EA5DA5">
        <w:rPr>
          <w:rFonts w:ascii="Arial" w:hAnsi="Arial" w:cs="Arial"/>
          <w:b/>
          <w:bCs/>
        </w:rPr>
        <w:t>3</w:t>
      </w:r>
      <w:r w:rsidR="00946595">
        <w:rPr>
          <w:rFonts w:ascii="Arial" w:hAnsi="Arial" w:cs="Arial"/>
          <w:b/>
          <w:bCs/>
        </w:rPr>
        <w:t>.20</w:t>
      </w:r>
      <w:r w:rsidR="00E75828">
        <w:rPr>
          <w:rFonts w:ascii="Arial" w:hAnsi="Arial" w:cs="Arial"/>
          <w:b/>
          <w:bCs/>
        </w:rPr>
        <w:t>2</w:t>
      </w:r>
      <w:r w:rsidR="008D30EE">
        <w:rPr>
          <w:rFonts w:ascii="Arial" w:hAnsi="Arial" w:cs="Arial"/>
          <w:b/>
          <w:bCs/>
        </w:rPr>
        <w:t>4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EA5DA5">
        <w:rPr>
          <w:rFonts w:ascii="Arial" w:hAnsi="Arial" w:cs="Arial"/>
        </w:rPr>
        <w:t>03.04</w:t>
      </w:r>
      <w:r w:rsidR="00E75828">
        <w:rPr>
          <w:rFonts w:ascii="Arial" w:hAnsi="Arial" w:cs="Arial"/>
        </w:rPr>
        <w:t>.202</w:t>
      </w:r>
      <w:r w:rsidR="008D30EE">
        <w:rPr>
          <w:rFonts w:ascii="Arial" w:hAnsi="Arial" w:cs="Arial"/>
        </w:rPr>
        <w:t>4</w:t>
      </w:r>
      <w:r w:rsidR="00197746">
        <w:rPr>
          <w:rFonts w:ascii="Arial" w:hAnsi="Arial" w:cs="Arial"/>
        </w:rPr>
        <w:t xml:space="preserve"> </w:t>
      </w:r>
      <w:r w:rsidR="00E75828">
        <w:rPr>
          <w:rFonts w:ascii="Arial" w:hAnsi="Arial" w:cs="Arial"/>
        </w:rPr>
        <w:t>r</w:t>
      </w:r>
      <w:r w:rsidR="00946595">
        <w:rPr>
          <w:rFonts w:ascii="Arial" w:hAnsi="Arial" w:cs="Arial"/>
        </w:rPr>
        <w:t>.</w:t>
      </w:r>
    </w:p>
    <w:p w14:paraId="6765884F" w14:textId="42AC8370" w:rsidR="004535FA" w:rsidRPr="00BE2477" w:rsidRDefault="00C979FC" w:rsidP="00283D79">
      <w:pPr>
        <w:spacing w:before="480" w:after="480" w:line="360" w:lineRule="auto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>ZESTAWIENIE OFERT</w:t>
      </w:r>
    </w:p>
    <w:p w14:paraId="67658850" w14:textId="39A65160" w:rsidR="003108E3" w:rsidRPr="00BE2477" w:rsidRDefault="004535FA" w:rsidP="00283D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BE2477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BE2477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E2477">
        <w:rPr>
          <w:rFonts w:ascii="Arial" w:hAnsi="Arial" w:cs="Arial"/>
          <w:b/>
          <w:bCs/>
          <w:sz w:val="22"/>
          <w:szCs w:val="22"/>
        </w:rPr>
        <w:t>)</w:t>
      </w:r>
    </w:p>
    <w:p w14:paraId="67658852" w14:textId="4B39977F" w:rsidR="00C125D9" w:rsidRPr="00BE2477" w:rsidRDefault="003108E3" w:rsidP="00283D79">
      <w:pPr>
        <w:spacing w:before="480" w:line="360" w:lineRule="auto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EA5DA5">
        <w:rPr>
          <w:rFonts w:ascii="Arial" w:hAnsi="Arial" w:cs="Arial"/>
          <w:b/>
          <w:bCs/>
          <w:sz w:val="22"/>
          <w:szCs w:val="22"/>
        </w:rPr>
        <w:t>03.04</w:t>
      </w:r>
      <w:r w:rsidR="00E75828">
        <w:rPr>
          <w:rFonts w:ascii="Arial" w:hAnsi="Arial" w:cs="Arial"/>
          <w:b/>
          <w:bCs/>
          <w:sz w:val="22"/>
          <w:szCs w:val="22"/>
        </w:rPr>
        <w:t>.202</w:t>
      </w:r>
      <w:r w:rsidR="008D30EE">
        <w:rPr>
          <w:rFonts w:ascii="Arial" w:hAnsi="Arial" w:cs="Arial"/>
          <w:b/>
          <w:bCs/>
          <w:sz w:val="22"/>
          <w:szCs w:val="22"/>
        </w:rPr>
        <w:t>4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BE2477">
        <w:rPr>
          <w:rFonts w:ascii="Arial" w:hAnsi="Arial" w:cs="Arial"/>
          <w:b/>
          <w:bCs/>
          <w:sz w:val="22"/>
          <w:szCs w:val="22"/>
        </w:rPr>
        <w:t>10:00</w:t>
      </w:r>
    </w:p>
    <w:p w14:paraId="2E3B8D77" w14:textId="69A39E69" w:rsidR="00946595" w:rsidRPr="00BE2477" w:rsidRDefault="00EF25C2" w:rsidP="00283D79">
      <w:pPr>
        <w:spacing w:before="360" w:after="360" w:line="360" w:lineRule="auto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sz w:val="22"/>
          <w:szCs w:val="22"/>
        </w:rPr>
        <w:t xml:space="preserve">Dotyczy zamówienia publicznego prowadzonego w trybie podstawowym na podstawie </w:t>
      </w:r>
      <w:r w:rsidR="00B34A6F">
        <w:rPr>
          <w:rFonts w:ascii="Arial" w:hAnsi="Arial" w:cs="Arial"/>
          <w:sz w:val="22"/>
          <w:szCs w:val="22"/>
        </w:rPr>
        <w:br/>
      </w:r>
      <w:r w:rsidRPr="00BE2477">
        <w:rPr>
          <w:rFonts w:ascii="Arial" w:hAnsi="Arial" w:cs="Arial"/>
          <w:sz w:val="22"/>
          <w:szCs w:val="22"/>
        </w:rPr>
        <w:t xml:space="preserve">art. 275 pkt. 1 </w:t>
      </w:r>
      <w:proofErr w:type="spellStart"/>
      <w:r w:rsidRPr="00BE2477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BE2477">
        <w:rPr>
          <w:rFonts w:ascii="Arial" w:hAnsi="Arial" w:cs="Arial"/>
          <w:sz w:val="22"/>
          <w:szCs w:val="22"/>
        </w:rPr>
        <w:t xml:space="preserve"> pn.</w:t>
      </w:r>
      <w:r w:rsidR="007F3280" w:rsidRPr="00BE2477">
        <w:rPr>
          <w:rFonts w:ascii="Arial" w:hAnsi="Arial" w:cs="Arial"/>
          <w:sz w:val="22"/>
          <w:szCs w:val="22"/>
        </w:rPr>
        <w:t>:</w:t>
      </w:r>
      <w:r w:rsidR="008232A8" w:rsidRPr="00BE247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EA5DA5" w:rsidRPr="00EA5DA5">
        <w:rPr>
          <w:rFonts w:ascii="Arial" w:hAnsi="Arial" w:cs="Arial"/>
          <w:b/>
          <w:sz w:val="22"/>
          <w:szCs w:val="22"/>
          <w:lang w:eastAsia="ar-SA"/>
        </w:rPr>
        <w:t>Kompleksowa organizacja szkoleń, spotkań, akademii</w:t>
      </w:r>
      <w:r w:rsidR="00426868">
        <w:rPr>
          <w:rFonts w:ascii="Arial" w:hAnsi="Arial" w:cs="Arial"/>
          <w:b/>
          <w:sz w:val="22"/>
          <w:szCs w:val="22"/>
          <w:lang w:eastAsia="ar-SA"/>
        </w:rPr>
        <w:t>.</w:t>
      </w:r>
    </w:p>
    <w:bookmarkEnd w:id="0"/>
    <w:p w14:paraId="08232845" w14:textId="49BB406A" w:rsidR="00D41FBB" w:rsidRDefault="00D41FBB" w:rsidP="00204C4D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2477">
        <w:rPr>
          <w:rFonts w:ascii="Arial" w:hAnsi="Arial" w:cs="Arial"/>
          <w:b/>
          <w:sz w:val="22"/>
          <w:szCs w:val="22"/>
        </w:rPr>
        <w:t>Zestawienie ofert:</w:t>
      </w:r>
    </w:p>
    <w:p w14:paraId="7EF90483" w14:textId="4BE7065D" w:rsidR="001571DC" w:rsidRPr="001571DC" w:rsidRDefault="001571DC" w:rsidP="00204C4D">
      <w:pPr>
        <w:pStyle w:val="Akapitzlist"/>
        <w:numPr>
          <w:ilvl w:val="0"/>
          <w:numId w:val="24"/>
        </w:numPr>
        <w:autoSpaceDE w:val="0"/>
        <w:autoSpaceDN w:val="0"/>
        <w:spacing w:before="240" w:after="240" w:line="360" w:lineRule="auto"/>
        <w:ind w:left="1701" w:hanging="1559"/>
        <w:contextualSpacing w:val="0"/>
        <w:rPr>
          <w:rFonts w:ascii="Arial" w:hAnsi="Arial" w:cs="Arial"/>
          <w:b/>
          <w:bCs/>
          <w:lang w:bidi="en-US"/>
        </w:rPr>
      </w:pPr>
      <w:bookmarkStart w:id="1" w:name="_Hlk161307555"/>
      <w:r w:rsidRPr="008E3FFC">
        <w:rPr>
          <w:rFonts w:ascii="Arial" w:hAnsi="Arial" w:cs="Arial"/>
          <w:bCs/>
        </w:rPr>
        <w:t>U</w:t>
      </w:r>
      <w:r w:rsidRPr="008E3FFC">
        <w:rPr>
          <w:rFonts w:ascii="Arial" w:eastAsia="Calibri" w:hAnsi="Arial" w:cs="Arial"/>
          <w:bCs/>
        </w:rPr>
        <w:t>sługa polegająca na o</w:t>
      </w:r>
      <w:r w:rsidRPr="008E3FFC">
        <w:rPr>
          <w:rFonts w:ascii="Arial" w:hAnsi="Arial" w:cs="Arial"/>
          <w:bCs/>
          <w:lang w:bidi="en-US"/>
        </w:rPr>
        <w:t>rganizacji</w:t>
      </w:r>
      <w:r w:rsidRPr="00171D7D">
        <w:rPr>
          <w:rFonts w:ascii="Arial" w:hAnsi="Arial" w:cs="Arial"/>
          <w:lang w:bidi="en-US"/>
        </w:rPr>
        <w:t xml:space="preserve"> </w:t>
      </w:r>
      <w:bookmarkEnd w:id="1"/>
      <w:r w:rsidRPr="00171D7D">
        <w:rPr>
          <w:rFonts w:ascii="Arial" w:hAnsi="Arial" w:cs="Arial"/>
          <w:lang w:bidi="en-US"/>
        </w:rPr>
        <w:t>i przeprowadzeniu tzw. „Akademii Przedsiębiorczości Społecznej”</w:t>
      </w:r>
      <w:r>
        <w:rPr>
          <w:rFonts w:ascii="Arial" w:hAnsi="Arial" w:cs="Arial"/>
          <w:lang w:bidi="en-US"/>
        </w:rPr>
        <w:t xml:space="preserve"> </w:t>
      </w:r>
    </w:p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964"/>
        <w:gridCol w:w="1984"/>
        <w:gridCol w:w="3283"/>
      </w:tblGrid>
      <w:tr w:rsidR="00913A24" w14:paraId="5F2D2804" w14:textId="77777777" w:rsidTr="00283D79">
        <w:trPr>
          <w:trHeight w:val="4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835E" w14:textId="77777777" w:rsidR="00913A24" w:rsidRDefault="00913A24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81AA" w14:textId="77777777" w:rsidR="00913A24" w:rsidRDefault="00913A24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2C4" w14:textId="77777777" w:rsidR="00913A24" w:rsidRDefault="00913A24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45B" w14:textId="77777777" w:rsidR="00913A24" w:rsidRDefault="00913A24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 trenerów prowadzących spotkania/szkolenia/warsztaty - waga max 40/100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 spotkań/szkoleń/warsztatów, przeprowadzonych w okresie ostatnich 3 lat przed terminem składania ofert</w:t>
            </w:r>
          </w:p>
        </w:tc>
      </w:tr>
      <w:tr w:rsidR="00283D79" w14:paraId="3E93260C" w14:textId="77777777" w:rsidTr="00283D79">
        <w:trPr>
          <w:trHeight w:val="17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FCF0" w14:textId="77777777" w:rsidR="00913A24" w:rsidRDefault="00913A24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B12" w14:textId="77777777" w:rsidR="00913A24" w:rsidRDefault="00913A24" w:rsidP="00204C4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Stowarzyszenie Animacji Lokalnej ARKONA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Wąska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46-220 Byczyna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 7511772233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opolskie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35C" w14:textId="286FDB1A" w:rsidR="00913A24" w:rsidRDefault="00913A24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40 000,00 zł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8A087" w14:textId="77777777" w:rsidR="00913A24" w:rsidRDefault="00913A24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14:paraId="322F23CE" w14:textId="496F850A" w:rsidR="001571DC" w:rsidRDefault="001571DC" w:rsidP="00204C4D">
      <w:pPr>
        <w:pStyle w:val="Akapitzlist"/>
        <w:numPr>
          <w:ilvl w:val="0"/>
          <w:numId w:val="24"/>
        </w:numPr>
        <w:autoSpaceDE w:val="0"/>
        <w:autoSpaceDN w:val="0"/>
        <w:spacing w:before="1800" w:after="240" w:line="360" w:lineRule="auto"/>
        <w:ind w:left="1701" w:hanging="1559"/>
        <w:contextualSpacing w:val="0"/>
        <w:rPr>
          <w:rFonts w:ascii="Arial" w:hAnsi="Arial" w:cs="Arial"/>
          <w:lang w:bidi="en-US"/>
        </w:rPr>
      </w:pPr>
      <w:bookmarkStart w:id="2" w:name="_Hlk161306859"/>
      <w:r w:rsidRPr="008E3FFC">
        <w:rPr>
          <w:rFonts w:ascii="Arial" w:hAnsi="Arial" w:cs="Arial"/>
          <w:bCs/>
        </w:rPr>
        <w:lastRenderedPageBreak/>
        <w:t>U</w:t>
      </w:r>
      <w:r w:rsidRPr="008E3FFC">
        <w:rPr>
          <w:rFonts w:ascii="Arial" w:eastAsia="Calibri" w:hAnsi="Arial" w:cs="Arial"/>
          <w:bCs/>
        </w:rPr>
        <w:t>sługa polegająca na o</w:t>
      </w:r>
      <w:r w:rsidRPr="008E3FFC">
        <w:rPr>
          <w:rFonts w:ascii="Arial" w:hAnsi="Arial" w:cs="Arial"/>
          <w:bCs/>
          <w:lang w:bidi="en-US"/>
        </w:rPr>
        <w:t>rganizacji</w:t>
      </w:r>
      <w:r w:rsidRPr="00E12501">
        <w:rPr>
          <w:rFonts w:ascii="Arial" w:hAnsi="Arial" w:cs="Arial"/>
          <w:lang w:bidi="en-US"/>
        </w:rPr>
        <w:t xml:space="preserve"> i przeprowadzeniu 4 warsztatów/szkoleń</w:t>
      </w:r>
      <w:bookmarkEnd w:id="2"/>
      <w:r>
        <w:rPr>
          <w:rFonts w:ascii="Arial" w:hAnsi="Arial" w:cs="Arial"/>
          <w:lang w:bidi="en-US"/>
        </w:rPr>
        <w:t xml:space="preserve"> </w:t>
      </w:r>
    </w:p>
    <w:tbl>
      <w:tblPr>
        <w:tblW w:w="9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3283"/>
      </w:tblGrid>
      <w:tr w:rsidR="005024F7" w14:paraId="1F876511" w14:textId="77777777" w:rsidTr="00204C4D">
        <w:trPr>
          <w:trHeight w:val="31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977" w14:textId="77777777" w:rsidR="005024F7" w:rsidRDefault="005024F7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C49" w14:textId="5EB27B53" w:rsidR="005024F7" w:rsidRDefault="005024F7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 Cena – waga 60/100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CE2" w14:textId="690BF297" w:rsidR="005024F7" w:rsidRDefault="005024F7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 trenerów prowadzących spotkania/szkolenia/warsztaty - waga 40/100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4 spotkań/szkoleń/warsztatów, przeprowadzonych w okresie ostatnich 3 lat przed terminem składania ofert</w:t>
            </w:r>
          </w:p>
        </w:tc>
      </w:tr>
      <w:tr w:rsidR="005024F7" w14:paraId="491F7BFD" w14:textId="77777777" w:rsidTr="00204C4D">
        <w:trPr>
          <w:trHeight w:val="17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449" w14:textId="77777777" w:rsidR="005024F7" w:rsidRDefault="005024F7" w:rsidP="00204C4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LABORATORIUM DOŚWIADCZEŃ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al. Aleja Jana Pawła II 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00-867 Warszawa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 5272916371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mazowieckie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2675" w14:textId="0F343FF0" w:rsidR="005024F7" w:rsidRDefault="005024F7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12 900,00 zł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22A5A" w14:textId="77777777" w:rsidR="005024F7" w:rsidRDefault="005024F7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024F7" w14:paraId="59BE6E08" w14:textId="77777777" w:rsidTr="00204C4D">
        <w:trPr>
          <w:trHeight w:val="19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62B7" w14:textId="77777777" w:rsidR="005024F7" w:rsidRDefault="005024F7" w:rsidP="00204C4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MIEDZYNARODOWE CENTRUM PARTNERSTWA PARTNERS NETWORK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KANAŁOWA 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32 - 500 CHRZANÓW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6762272465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DD18" w14:textId="39C0971C" w:rsidR="005024F7" w:rsidRDefault="005024F7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23 500,00 zł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DE106" w14:textId="77777777" w:rsidR="005024F7" w:rsidRDefault="005024F7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5024F7" w14:paraId="76A000D9" w14:textId="77777777" w:rsidTr="00204C4D">
        <w:trPr>
          <w:trHeight w:val="17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145A" w14:textId="6C91B33B" w:rsidR="005024F7" w:rsidRDefault="005024F7" w:rsidP="00204C4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Centrum</w:t>
            </w:r>
            <w:r w:rsidR="00204C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Profilaktyki i Reedukacji "Atelier"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</w:t>
            </w:r>
            <w:r w:rsidR="00204C4D">
              <w:rPr>
                <w:rFonts w:ascii="Arial" w:hAnsi="Arial" w:cs="Arial"/>
                <w:color w:val="000000"/>
                <w:sz w:val="22"/>
                <w:szCs w:val="22"/>
              </w:rPr>
              <w:t>Krasickiego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CAB" w14:textId="284814CF" w:rsidR="005024F7" w:rsidRDefault="005024F7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16 578,00 zł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1EC39" w14:textId="77777777" w:rsidR="005024F7" w:rsidRDefault="005024F7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14:paraId="557D6662" w14:textId="1ACC884E" w:rsidR="001571DC" w:rsidRPr="00A25A53" w:rsidRDefault="001571DC" w:rsidP="00283D79">
      <w:pPr>
        <w:pStyle w:val="Akapitzlist"/>
        <w:numPr>
          <w:ilvl w:val="0"/>
          <w:numId w:val="24"/>
        </w:numPr>
        <w:autoSpaceDE w:val="0"/>
        <w:autoSpaceDN w:val="0"/>
        <w:spacing w:before="1560" w:after="240" w:line="360" w:lineRule="auto"/>
        <w:ind w:left="1701" w:hanging="1559"/>
        <w:contextualSpacing w:val="0"/>
        <w:rPr>
          <w:rFonts w:ascii="Arial" w:hAnsi="Arial" w:cs="Arial"/>
          <w:lang w:bidi="en-US"/>
        </w:rPr>
      </w:pPr>
      <w:bookmarkStart w:id="3" w:name="_Hlk161307577"/>
      <w:r w:rsidRPr="008E3FFC">
        <w:rPr>
          <w:rFonts w:ascii="Arial" w:hAnsi="Arial" w:cs="Arial"/>
          <w:bCs/>
        </w:rPr>
        <w:lastRenderedPageBreak/>
        <w:t>U</w:t>
      </w:r>
      <w:r w:rsidRPr="008E3FFC">
        <w:rPr>
          <w:rFonts w:ascii="Arial" w:eastAsia="Calibri" w:hAnsi="Arial" w:cs="Arial"/>
          <w:bCs/>
        </w:rPr>
        <w:t>sługa polegająca na o</w:t>
      </w:r>
      <w:r w:rsidRPr="008E3FFC">
        <w:rPr>
          <w:rFonts w:ascii="Arial" w:hAnsi="Arial" w:cs="Arial"/>
          <w:bCs/>
          <w:lang w:bidi="en-US"/>
        </w:rPr>
        <w:t>rganizacji</w:t>
      </w:r>
      <w:r w:rsidRPr="003A7C33">
        <w:rPr>
          <w:rFonts w:ascii="Arial" w:hAnsi="Arial" w:cs="Arial"/>
          <w:lang w:bidi="en-US"/>
        </w:rPr>
        <w:t xml:space="preserve"> i przeprowadzeniu 5 spotkań sieciujących/szkoleń</w:t>
      </w:r>
      <w:r>
        <w:rPr>
          <w:rFonts w:ascii="Arial" w:hAnsi="Arial" w:cs="Arial"/>
          <w:lang w:bidi="en-US"/>
        </w:rPr>
        <w:t xml:space="preserve"> </w:t>
      </w:r>
      <w:bookmarkEnd w:id="3"/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071"/>
        <w:gridCol w:w="2455"/>
        <w:gridCol w:w="2931"/>
      </w:tblGrid>
      <w:tr w:rsidR="00204C4D" w14:paraId="07B3294D" w14:textId="77777777" w:rsidTr="00204C4D">
        <w:trPr>
          <w:trHeight w:val="4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2EB" w14:textId="77777777" w:rsidR="00204C4D" w:rsidRDefault="00204C4D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3AD5" w14:textId="77777777" w:rsidR="00204C4D" w:rsidRDefault="00204C4D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C1B6" w14:textId="62D3C505" w:rsidR="00204C4D" w:rsidRDefault="00204C4D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 Cena – waga 60/100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622" w14:textId="77777777" w:rsidR="00204C4D" w:rsidRDefault="00204C4D" w:rsidP="00283D7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 trenerów prowadzących spotkania/szkolenia/warsztaty - waga 40/100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5 spotkań/szkoleń/warsztatów, przeprowadzonych w okresie ostatnich 3 lat przed terminem składania ofert</w:t>
            </w:r>
          </w:p>
        </w:tc>
      </w:tr>
      <w:tr w:rsidR="00204C4D" w14:paraId="317ACCBD" w14:textId="77777777" w:rsidTr="00204C4D">
        <w:trPr>
          <w:trHeight w:val="17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255E" w14:textId="77777777" w:rsidR="00204C4D" w:rsidRDefault="00204C4D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267" w14:textId="77777777" w:rsidR="00204C4D" w:rsidRDefault="00204C4D" w:rsidP="00204C4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LABORATORIUM DOŚWIADCZEŃ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al. Aleja Jana Pawła II 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00-867 Warszawa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 5272916371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mazowieckie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A1FA" w14:textId="57C52939" w:rsidR="00204C4D" w:rsidRDefault="00204C4D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14 500,00 zł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7D7B3" w14:textId="77777777" w:rsidR="00204C4D" w:rsidRDefault="00204C4D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204C4D" w14:paraId="6FA90272" w14:textId="77777777" w:rsidTr="00204C4D">
        <w:trPr>
          <w:trHeight w:val="19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8EA" w14:textId="77777777" w:rsidR="00204C4D" w:rsidRDefault="00204C4D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4312" w14:textId="77777777" w:rsidR="00204C4D" w:rsidRDefault="00204C4D" w:rsidP="00204C4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MIEDZYNARODOWE CENTRUM PARTNERSTWA PARTNERS NETWORK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KANAŁOWA 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32 - 500 CHRZANÓW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6762272465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F01E" w14:textId="2F69AAAE" w:rsidR="00204C4D" w:rsidRDefault="00204C4D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22 800,00 zł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927BEC" w14:textId="77777777" w:rsidR="00204C4D" w:rsidRDefault="00204C4D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204C4D" w14:paraId="0C2938B3" w14:textId="77777777" w:rsidTr="00204C4D">
        <w:trPr>
          <w:trHeight w:val="17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6F7" w14:textId="77777777" w:rsidR="00204C4D" w:rsidRDefault="00204C4D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FCC4" w14:textId="0576BF1C" w:rsidR="00204C4D" w:rsidRDefault="00204C4D" w:rsidP="00204C4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Profilaktyki i Reedukacji "Atelier"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Krasickiego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DFA5" w14:textId="4DCBA615" w:rsidR="00204C4D" w:rsidRDefault="00204C4D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15 750,00 zł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37AC2" w14:textId="77777777" w:rsidR="00204C4D" w:rsidRDefault="00204C4D" w:rsidP="00204C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5677D187" w14:textId="77777777" w:rsidR="00AA1DC7" w:rsidRDefault="00AA1DC7" w:rsidP="00204C4D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A1DC7" w:rsidSect="008939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B3DF" w14:textId="77777777" w:rsidR="008939E2" w:rsidRDefault="008939E2" w:rsidP="00236BCE">
      <w:r>
        <w:separator/>
      </w:r>
    </w:p>
  </w:endnote>
  <w:endnote w:type="continuationSeparator" w:id="0">
    <w:p w14:paraId="2A8146CA" w14:textId="77777777" w:rsidR="008939E2" w:rsidRDefault="008939E2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8EFFAF3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8A9B" w14:textId="77777777" w:rsidR="008939E2" w:rsidRDefault="008939E2" w:rsidP="00236BCE">
      <w:r>
        <w:separator/>
      </w:r>
    </w:p>
  </w:footnote>
  <w:footnote w:type="continuationSeparator" w:id="0">
    <w:p w14:paraId="6B363B65" w14:textId="77777777" w:rsidR="008939E2" w:rsidRDefault="008939E2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3AD52CF6" w:rsidR="00F75221" w:rsidRDefault="00EA5DA5" w:rsidP="00EA5DA5">
    <w:pPr>
      <w:pStyle w:val="Nagwek"/>
    </w:pPr>
    <w:r>
      <w:rPr>
        <w:noProof/>
      </w:rPr>
      <w:drawing>
        <wp:inline distT="0" distB="0" distL="0" distR="0" wp14:anchorId="4A1C6001" wp14:editId="3D9BDA6F">
          <wp:extent cx="1681218" cy="685165"/>
          <wp:effectExtent l="0" t="0" r="0" b="0"/>
          <wp:docPr id="101831449" name="Obraz 101831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8BD2BB2" wp14:editId="0C423218">
          <wp:extent cx="2190750" cy="699412"/>
          <wp:effectExtent l="0" t="0" r="0" b="0"/>
          <wp:docPr id="859597242" name="Obraz 859597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1393F" w14:textId="77777777" w:rsidR="00492978" w:rsidRDefault="00492978" w:rsidP="001135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400F84"/>
    <w:multiLevelType w:val="hybridMultilevel"/>
    <w:tmpl w:val="1F58BBDC"/>
    <w:lvl w:ilvl="0" w:tplc="F080FD32">
      <w:start w:val="1"/>
      <w:numFmt w:val="decimal"/>
      <w:lvlText w:val="Część nr %1."/>
      <w:lvlJc w:val="left"/>
      <w:pPr>
        <w:ind w:left="1440" w:hanging="360"/>
      </w:pPr>
      <w:rPr>
        <w:rFonts w:hint="default"/>
        <w:b/>
        <w:bCs/>
      </w:rPr>
    </w:lvl>
    <w:lvl w:ilvl="1" w:tplc="66A66C5A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7"/>
  </w:num>
  <w:num w:numId="2" w16cid:durableId="245117597">
    <w:abstractNumId w:val="13"/>
  </w:num>
  <w:num w:numId="3" w16cid:durableId="168254642">
    <w:abstractNumId w:val="6"/>
  </w:num>
  <w:num w:numId="4" w16cid:durableId="1008169782">
    <w:abstractNumId w:val="19"/>
  </w:num>
  <w:num w:numId="5" w16cid:durableId="1582176197">
    <w:abstractNumId w:val="20"/>
  </w:num>
  <w:num w:numId="6" w16cid:durableId="14957590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8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4"/>
  </w:num>
  <w:num w:numId="13" w16cid:durableId="39792761">
    <w:abstractNumId w:val="15"/>
  </w:num>
  <w:num w:numId="14" w16cid:durableId="541135236">
    <w:abstractNumId w:val="12"/>
  </w:num>
  <w:num w:numId="15" w16cid:durableId="1759594502">
    <w:abstractNumId w:val="9"/>
  </w:num>
  <w:num w:numId="16" w16cid:durableId="1007249787">
    <w:abstractNumId w:val="8"/>
  </w:num>
  <w:num w:numId="17" w16cid:durableId="844243095">
    <w:abstractNumId w:val="16"/>
  </w:num>
  <w:num w:numId="18" w16cid:durableId="1584024195">
    <w:abstractNumId w:val="21"/>
  </w:num>
  <w:num w:numId="19" w16cid:durableId="1370572714">
    <w:abstractNumId w:val="5"/>
  </w:num>
  <w:num w:numId="20" w16cid:durableId="1331175732">
    <w:abstractNumId w:val="23"/>
  </w:num>
  <w:num w:numId="21" w16cid:durableId="1908300131">
    <w:abstractNumId w:val="22"/>
  </w:num>
  <w:num w:numId="22" w16cid:durableId="1362123942">
    <w:abstractNumId w:val="11"/>
  </w:num>
  <w:num w:numId="23" w16cid:durableId="395666455">
    <w:abstractNumId w:val="7"/>
  </w:num>
  <w:num w:numId="24" w16cid:durableId="590696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1017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1D36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571DC"/>
    <w:rsid w:val="00164DEA"/>
    <w:rsid w:val="00167C85"/>
    <w:rsid w:val="001713F7"/>
    <w:rsid w:val="00172D9B"/>
    <w:rsid w:val="00173BCC"/>
    <w:rsid w:val="00174793"/>
    <w:rsid w:val="00177240"/>
    <w:rsid w:val="001870CE"/>
    <w:rsid w:val="001872C3"/>
    <w:rsid w:val="001912F3"/>
    <w:rsid w:val="00197746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4C4D"/>
    <w:rsid w:val="00205A25"/>
    <w:rsid w:val="00210E0B"/>
    <w:rsid w:val="00213FC8"/>
    <w:rsid w:val="0021416A"/>
    <w:rsid w:val="00214FF5"/>
    <w:rsid w:val="00217A10"/>
    <w:rsid w:val="00224194"/>
    <w:rsid w:val="00224F3A"/>
    <w:rsid w:val="00225F18"/>
    <w:rsid w:val="00227C58"/>
    <w:rsid w:val="00234887"/>
    <w:rsid w:val="00234BFF"/>
    <w:rsid w:val="00236BCE"/>
    <w:rsid w:val="0024023F"/>
    <w:rsid w:val="00242125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52F3"/>
    <w:rsid w:val="00267367"/>
    <w:rsid w:val="00272E1C"/>
    <w:rsid w:val="00280771"/>
    <w:rsid w:val="0028271C"/>
    <w:rsid w:val="0028330E"/>
    <w:rsid w:val="00283D79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05F3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48E5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041EB"/>
    <w:rsid w:val="00413DCF"/>
    <w:rsid w:val="00414837"/>
    <w:rsid w:val="00414AAD"/>
    <w:rsid w:val="004201A9"/>
    <w:rsid w:val="00420722"/>
    <w:rsid w:val="00420F39"/>
    <w:rsid w:val="00424AD8"/>
    <w:rsid w:val="0042686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40F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4D6E"/>
    <w:rsid w:val="00486690"/>
    <w:rsid w:val="00487ECF"/>
    <w:rsid w:val="004926F7"/>
    <w:rsid w:val="00492978"/>
    <w:rsid w:val="004A0C96"/>
    <w:rsid w:val="004A0F4D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24F7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97431"/>
    <w:rsid w:val="005A207E"/>
    <w:rsid w:val="005A257A"/>
    <w:rsid w:val="005A32DE"/>
    <w:rsid w:val="005A3A71"/>
    <w:rsid w:val="005A6026"/>
    <w:rsid w:val="005B6C3E"/>
    <w:rsid w:val="005B6C9E"/>
    <w:rsid w:val="005B7FF6"/>
    <w:rsid w:val="005C2712"/>
    <w:rsid w:val="005C7F6E"/>
    <w:rsid w:val="005D01AC"/>
    <w:rsid w:val="005D0AF7"/>
    <w:rsid w:val="005D0C94"/>
    <w:rsid w:val="005D69B3"/>
    <w:rsid w:val="005D7794"/>
    <w:rsid w:val="005E53C1"/>
    <w:rsid w:val="005E5410"/>
    <w:rsid w:val="005E5907"/>
    <w:rsid w:val="005E77F7"/>
    <w:rsid w:val="005E7FC2"/>
    <w:rsid w:val="005F216A"/>
    <w:rsid w:val="0060703D"/>
    <w:rsid w:val="00610073"/>
    <w:rsid w:val="0061166F"/>
    <w:rsid w:val="00615812"/>
    <w:rsid w:val="00615F0A"/>
    <w:rsid w:val="006204DB"/>
    <w:rsid w:val="006242A5"/>
    <w:rsid w:val="00625F5D"/>
    <w:rsid w:val="0063002E"/>
    <w:rsid w:val="00632203"/>
    <w:rsid w:val="0063226A"/>
    <w:rsid w:val="00634B18"/>
    <w:rsid w:val="006364E2"/>
    <w:rsid w:val="00646043"/>
    <w:rsid w:val="00651538"/>
    <w:rsid w:val="00651ECA"/>
    <w:rsid w:val="00654F2D"/>
    <w:rsid w:val="00655953"/>
    <w:rsid w:val="00660A58"/>
    <w:rsid w:val="0066113C"/>
    <w:rsid w:val="00662CF6"/>
    <w:rsid w:val="00665B50"/>
    <w:rsid w:val="00666F98"/>
    <w:rsid w:val="006679F0"/>
    <w:rsid w:val="00667BDC"/>
    <w:rsid w:val="00672403"/>
    <w:rsid w:val="00673FA4"/>
    <w:rsid w:val="00677D95"/>
    <w:rsid w:val="00681670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626"/>
    <w:rsid w:val="006C4F39"/>
    <w:rsid w:val="006C662A"/>
    <w:rsid w:val="006C7E0C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1138"/>
    <w:rsid w:val="00734A5B"/>
    <w:rsid w:val="00737623"/>
    <w:rsid w:val="00740755"/>
    <w:rsid w:val="00743E1D"/>
    <w:rsid w:val="0075476E"/>
    <w:rsid w:val="00756F02"/>
    <w:rsid w:val="007604D6"/>
    <w:rsid w:val="0077142E"/>
    <w:rsid w:val="007750AF"/>
    <w:rsid w:val="00776773"/>
    <w:rsid w:val="00794262"/>
    <w:rsid w:val="007A4B2E"/>
    <w:rsid w:val="007A5D99"/>
    <w:rsid w:val="007A6F3A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564"/>
    <w:rsid w:val="008119AE"/>
    <w:rsid w:val="00815E11"/>
    <w:rsid w:val="008232A8"/>
    <w:rsid w:val="00824EF9"/>
    <w:rsid w:val="00824F1E"/>
    <w:rsid w:val="008325B9"/>
    <w:rsid w:val="0083576B"/>
    <w:rsid w:val="00835FD3"/>
    <w:rsid w:val="0083640D"/>
    <w:rsid w:val="00840E4B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856B4"/>
    <w:rsid w:val="00891102"/>
    <w:rsid w:val="00891339"/>
    <w:rsid w:val="00892E9B"/>
    <w:rsid w:val="0089375F"/>
    <w:rsid w:val="008939E2"/>
    <w:rsid w:val="00893B71"/>
    <w:rsid w:val="008A16CA"/>
    <w:rsid w:val="008A17BB"/>
    <w:rsid w:val="008A5862"/>
    <w:rsid w:val="008A7717"/>
    <w:rsid w:val="008A795C"/>
    <w:rsid w:val="008B3D17"/>
    <w:rsid w:val="008C0362"/>
    <w:rsid w:val="008C0AE9"/>
    <w:rsid w:val="008C16E5"/>
    <w:rsid w:val="008D230E"/>
    <w:rsid w:val="008D30EE"/>
    <w:rsid w:val="008D7CDC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A24"/>
    <w:rsid w:val="00913EBC"/>
    <w:rsid w:val="0091634F"/>
    <w:rsid w:val="00917025"/>
    <w:rsid w:val="0092061B"/>
    <w:rsid w:val="00922BBE"/>
    <w:rsid w:val="0092439A"/>
    <w:rsid w:val="00927AA8"/>
    <w:rsid w:val="0093193D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B4AB9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A1DC7"/>
    <w:rsid w:val="00AB01B7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E7DCD"/>
    <w:rsid w:val="00AF2AEC"/>
    <w:rsid w:val="00AF3D93"/>
    <w:rsid w:val="00AF67C3"/>
    <w:rsid w:val="00B067A8"/>
    <w:rsid w:val="00B076B9"/>
    <w:rsid w:val="00B13729"/>
    <w:rsid w:val="00B15376"/>
    <w:rsid w:val="00B24BD6"/>
    <w:rsid w:val="00B30423"/>
    <w:rsid w:val="00B30CEA"/>
    <w:rsid w:val="00B34A6F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199B"/>
    <w:rsid w:val="00B9247B"/>
    <w:rsid w:val="00B96CF3"/>
    <w:rsid w:val="00BA38B3"/>
    <w:rsid w:val="00BA6281"/>
    <w:rsid w:val="00BB0EEC"/>
    <w:rsid w:val="00BB2402"/>
    <w:rsid w:val="00BB5844"/>
    <w:rsid w:val="00BC0423"/>
    <w:rsid w:val="00BC5E06"/>
    <w:rsid w:val="00BC6D38"/>
    <w:rsid w:val="00BD266F"/>
    <w:rsid w:val="00BD2C46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46DEA"/>
    <w:rsid w:val="00C50EB0"/>
    <w:rsid w:val="00C53D9F"/>
    <w:rsid w:val="00C63D67"/>
    <w:rsid w:val="00C642CC"/>
    <w:rsid w:val="00C66EC2"/>
    <w:rsid w:val="00C70D29"/>
    <w:rsid w:val="00C735C0"/>
    <w:rsid w:val="00C766FE"/>
    <w:rsid w:val="00C8229E"/>
    <w:rsid w:val="00C86A5D"/>
    <w:rsid w:val="00C87379"/>
    <w:rsid w:val="00C91228"/>
    <w:rsid w:val="00C979FC"/>
    <w:rsid w:val="00CA1182"/>
    <w:rsid w:val="00CA16B1"/>
    <w:rsid w:val="00CA5BB5"/>
    <w:rsid w:val="00CB21E5"/>
    <w:rsid w:val="00CB7495"/>
    <w:rsid w:val="00CC1433"/>
    <w:rsid w:val="00CC29A2"/>
    <w:rsid w:val="00CC327E"/>
    <w:rsid w:val="00CC6507"/>
    <w:rsid w:val="00CD07A9"/>
    <w:rsid w:val="00CD2AF7"/>
    <w:rsid w:val="00CD2F59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107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45433"/>
    <w:rsid w:val="00D4586F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2BE8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170A2"/>
    <w:rsid w:val="00E22458"/>
    <w:rsid w:val="00E23FC2"/>
    <w:rsid w:val="00E336F4"/>
    <w:rsid w:val="00E33994"/>
    <w:rsid w:val="00E3581B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828"/>
    <w:rsid w:val="00E75C50"/>
    <w:rsid w:val="00E8371B"/>
    <w:rsid w:val="00E8415C"/>
    <w:rsid w:val="00E854AB"/>
    <w:rsid w:val="00EA5DA5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0BA7"/>
    <w:rsid w:val="00EF25C2"/>
    <w:rsid w:val="00EF3F01"/>
    <w:rsid w:val="00EF5C67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1CD5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14</cp:revision>
  <cp:lastPrinted>2022-06-02T11:06:00Z</cp:lastPrinted>
  <dcterms:created xsi:type="dcterms:W3CDTF">2024-01-18T10:50:00Z</dcterms:created>
  <dcterms:modified xsi:type="dcterms:W3CDTF">2024-04-03T13:00:00Z</dcterms:modified>
</cp:coreProperties>
</file>