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9DA38" w14:textId="77777777" w:rsidR="001D5145" w:rsidRPr="003B39D6" w:rsidRDefault="001D5145" w:rsidP="00B74DFA">
      <w:pPr>
        <w:spacing w:before="360" w:after="360" w:line="360" w:lineRule="auto"/>
        <w:ind w:left="4820" w:hanging="4820"/>
        <w:rPr>
          <w:rFonts w:ascii="Arial" w:eastAsia="Calibri" w:hAnsi="Arial" w:cs="Arial"/>
          <w:b/>
          <w:sz w:val="24"/>
          <w:szCs w:val="24"/>
        </w:rPr>
      </w:pPr>
      <w:r w:rsidRPr="003B39D6">
        <w:rPr>
          <w:rFonts w:ascii="Arial" w:eastAsia="Calibri" w:hAnsi="Arial" w:cs="Arial"/>
          <w:b/>
          <w:sz w:val="24"/>
          <w:szCs w:val="24"/>
        </w:rPr>
        <w:t>SPECYFIKACJA WARUNKÓW ZAMÓWIENIA (SWZ)</w:t>
      </w:r>
    </w:p>
    <w:p w14:paraId="2374DF4A" w14:textId="64030712" w:rsidR="001D5145" w:rsidRPr="003B39D6" w:rsidRDefault="001D5145" w:rsidP="00B74DFA">
      <w:pPr>
        <w:tabs>
          <w:tab w:val="center" w:pos="4508"/>
          <w:tab w:val="left" w:pos="8310"/>
        </w:tabs>
        <w:spacing w:before="360" w:after="360" w:line="360" w:lineRule="auto"/>
        <w:ind w:right="65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73020601"/>
      <w:bookmarkStart w:id="1" w:name="_Hlk72322741"/>
      <w:r w:rsidRPr="003B39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bookmarkStart w:id="2" w:name="_Hlk71717322"/>
      <w:r w:rsidRPr="003B39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UZP.4011.</w:t>
      </w:r>
      <w:r w:rsidR="00122A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3B39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bookmarkEnd w:id="0"/>
      <w:bookmarkEnd w:id="2"/>
      <w:r w:rsidR="0084245C" w:rsidRPr="003B39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</w:p>
    <w:bookmarkEnd w:id="1"/>
    <w:p w14:paraId="7C68C559" w14:textId="77777777" w:rsidR="001D5145" w:rsidRPr="003B39D6" w:rsidRDefault="001D5145" w:rsidP="00B74DFA">
      <w:pPr>
        <w:spacing w:before="360" w:after="3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Nazwa nadana zamówieniu przez Zamawiającego:</w:t>
      </w:r>
    </w:p>
    <w:p w14:paraId="76D85F5A" w14:textId="1693E607" w:rsidR="00B4776A" w:rsidRPr="003B39D6" w:rsidRDefault="002E41CB" w:rsidP="00B74DFA">
      <w:pPr>
        <w:spacing w:before="360" w:after="36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3" w:name="_Hlk153472144"/>
      <w:bookmarkStart w:id="4" w:name="_Hlk71719236"/>
      <w:bookmarkStart w:id="5" w:name="_Hlk71717377"/>
      <w:bookmarkStart w:id="6" w:name="_Hlk67244040"/>
      <w:r w:rsidRPr="00A70163">
        <w:rPr>
          <w:rFonts w:ascii="Arial" w:eastAsia="Times New Roman" w:hAnsi="Arial" w:cs="Arial"/>
          <w:b/>
          <w:bCs/>
          <w:sz w:val="24"/>
          <w:szCs w:val="24"/>
          <w:lang w:bidi="en-US"/>
        </w:rPr>
        <w:t>Kompleksowa organizacja szkoleń, spotkań, akademii</w:t>
      </w:r>
      <w:r w:rsidR="0067683E" w:rsidRPr="003B39D6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bookmarkEnd w:id="3"/>
    <w:bookmarkEnd w:id="4"/>
    <w:bookmarkEnd w:id="5"/>
    <w:bookmarkEnd w:id="6"/>
    <w:p w14:paraId="750EA101" w14:textId="44378218" w:rsidR="00911430" w:rsidRPr="003B39D6" w:rsidRDefault="00917116" w:rsidP="00B74DFA">
      <w:pPr>
        <w:spacing w:before="360" w:after="3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bCs/>
          <w:sz w:val="24"/>
          <w:szCs w:val="24"/>
          <w:lang w:eastAsia="pl-PL"/>
        </w:rPr>
        <w:t>Ogłoszenie o zamówieniu zostało</w:t>
      </w:r>
      <w:r w:rsidRPr="003B39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t>opublikowane w Biuletynie Zamówień Publicznych –</w:t>
      </w:r>
      <w:r w:rsidRPr="003B39D6">
        <w:rPr>
          <w:rFonts w:ascii="Arial" w:hAnsi="Arial" w:cs="Arial"/>
          <w:sz w:val="24"/>
          <w:szCs w:val="24"/>
        </w:rPr>
        <w:t xml:space="preserve"> </w:t>
      </w:r>
      <w:r w:rsidRPr="003B39D6">
        <w:rPr>
          <w:rFonts w:ascii="Arial" w:hAnsi="Arial" w:cs="Arial"/>
          <w:color w:val="0000FF"/>
          <w:sz w:val="24"/>
          <w:szCs w:val="24"/>
        </w:rPr>
        <w:t xml:space="preserve">https://ezamowienia.gov.pl/pl/ 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t>w dniu</w:t>
      </w:r>
      <w:r w:rsidR="008923DC"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7BB2">
        <w:rPr>
          <w:rFonts w:ascii="Arial" w:eastAsia="Times New Roman" w:hAnsi="Arial" w:cs="Arial"/>
          <w:sz w:val="24"/>
          <w:szCs w:val="24"/>
          <w:lang w:eastAsia="pl-PL"/>
        </w:rPr>
        <w:t>22.03</w:t>
      </w:r>
      <w:r w:rsidR="002C52B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97BB2">
        <w:rPr>
          <w:rFonts w:ascii="Arial" w:eastAsia="Times New Roman" w:hAnsi="Arial" w:cs="Arial"/>
          <w:sz w:val="24"/>
          <w:szCs w:val="24"/>
          <w:lang w:eastAsia="pl-PL"/>
        </w:rPr>
        <w:t>2024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 r. nr ogłoszenia</w:t>
      </w:r>
      <w:r w:rsidR="006B06F4"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2FCE" w:rsidRPr="00AE2FCE">
        <w:rPr>
          <w:rFonts w:ascii="Arial" w:eastAsia="Times New Roman" w:hAnsi="Arial" w:cs="Arial"/>
          <w:sz w:val="24"/>
          <w:szCs w:val="24"/>
          <w:lang w:eastAsia="pl-PL"/>
        </w:rPr>
        <w:t>2024/BZP 00256850/01</w:t>
      </w:r>
    </w:p>
    <w:p w14:paraId="3413DDD1" w14:textId="0BD3C60E" w:rsidR="00917116" w:rsidRPr="00AE2FCE" w:rsidRDefault="00917116" w:rsidP="00B74DFA">
      <w:pPr>
        <w:spacing w:before="360" w:after="36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B39D6">
        <w:rPr>
          <w:rFonts w:ascii="Arial" w:eastAsia="Times New Roman" w:hAnsi="Arial" w:cs="Arial"/>
          <w:sz w:val="24"/>
          <w:szCs w:val="24"/>
          <w:lang w:eastAsia="ar-SA"/>
        </w:rPr>
        <w:t xml:space="preserve">Specyfikacja Warunków Zamówienia została udostępniona jest na stronie internetowej </w:t>
      </w:r>
      <w:bookmarkStart w:id="7" w:name="_Hlk103238545"/>
      <w:r w:rsidRPr="003B39D6">
        <w:rPr>
          <w:rFonts w:ascii="Arial" w:hAnsi="Arial" w:cs="Arial"/>
          <w:color w:val="0000FF"/>
          <w:sz w:val="24"/>
          <w:szCs w:val="24"/>
        </w:rPr>
        <w:t xml:space="preserve">https://ezamowienia.gov.pl/pl/ </w:t>
      </w:r>
      <w:bookmarkEnd w:id="7"/>
      <w:r w:rsidRPr="003B39D6">
        <w:rPr>
          <w:rFonts w:ascii="Arial" w:eastAsia="Times New Roman" w:hAnsi="Arial" w:cs="Arial"/>
          <w:sz w:val="24"/>
          <w:szCs w:val="24"/>
          <w:lang w:eastAsia="ar-SA"/>
        </w:rPr>
        <w:t xml:space="preserve">od dnia </w:t>
      </w:r>
      <w:r w:rsidR="00297BB2" w:rsidRPr="00297BB2">
        <w:rPr>
          <w:rFonts w:ascii="Arial" w:eastAsia="Times New Roman" w:hAnsi="Arial" w:cs="Arial"/>
          <w:sz w:val="24"/>
          <w:szCs w:val="24"/>
          <w:lang w:eastAsia="ar-SA"/>
        </w:rPr>
        <w:t>22</w:t>
      </w:r>
      <w:r w:rsidR="005204A9" w:rsidRPr="00297BB2">
        <w:rPr>
          <w:rFonts w:ascii="Arial" w:eastAsia="Times New Roman" w:hAnsi="Arial" w:cs="Arial"/>
          <w:sz w:val="24"/>
          <w:szCs w:val="24"/>
          <w:lang w:eastAsia="ar-SA"/>
        </w:rPr>
        <w:t>.03.</w:t>
      </w:r>
      <w:r w:rsidR="005204A9" w:rsidRPr="00AE2FCE">
        <w:rPr>
          <w:rFonts w:ascii="Arial" w:eastAsia="Times New Roman" w:hAnsi="Arial" w:cs="Arial"/>
          <w:sz w:val="24"/>
          <w:szCs w:val="24"/>
          <w:lang w:eastAsia="ar-SA"/>
        </w:rPr>
        <w:t>2024</w:t>
      </w:r>
      <w:r w:rsidRPr="00AE2FCE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14:paraId="61730B63" w14:textId="372EA399" w:rsidR="00710C0F" w:rsidRPr="003B39D6" w:rsidRDefault="00917116" w:rsidP="00B74DFA">
      <w:pPr>
        <w:spacing w:before="360" w:after="360" w:line="360" w:lineRule="auto"/>
        <w:rPr>
          <w:rFonts w:ascii="Arial" w:hAnsi="Arial" w:cs="Arial"/>
          <w:sz w:val="24"/>
          <w:szCs w:val="24"/>
        </w:rPr>
      </w:pPr>
      <w:r w:rsidRPr="003B39D6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IDENTYFIKATOR POSTĘPOWANIA na Platformie </w:t>
      </w:r>
      <w:hyperlink r:id="rId7" w:history="1">
        <w:r w:rsidRPr="003B39D6">
          <w:rPr>
            <w:rFonts w:ascii="Arial" w:hAnsi="Arial" w:cs="Arial"/>
            <w:color w:val="0000FF"/>
            <w:sz w:val="24"/>
            <w:szCs w:val="24"/>
            <w:u w:val="single"/>
          </w:rPr>
          <w:t>https://ezamowienia.gov.pl/pl/</w:t>
        </w:r>
      </w:hyperlink>
      <w:r w:rsidRPr="003B39D6">
        <w:rPr>
          <w:rFonts w:ascii="Arial" w:hAnsi="Arial" w:cs="Arial"/>
          <w:sz w:val="24"/>
          <w:szCs w:val="24"/>
        </w:rPr>
        <w:t xml:space="preserve"> zwana dalej Platformą e-Zamówienia</w:t>
      </w:r>
      <w:r w:rsidRPr="003B39D6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8923DC" w:rsidRPr="003B39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D73FB" w:rsidRPr="001D73FB">
        <w:rPr>
          <w:rFonts w:ascii="Arial" w:eastAsia="Times New Roman" w:hAnsi="Arial" w:cs="Arial"/>
          <w:bCs/>
          <w:sz w:val="24"/>
          <w:szCs w:val="24"/>
          <w:lang w:eastAsia="pl-PL"/>
        </w:rPr>
        <w:t>ocds-148610-a35f5dce-e1f4-11ee-a01e-f641a8763d5f</w:t>
      </w:r>
    </w:p>
    <w:p w14:paraId="584AD894" w14:textId="77777777" w:rsidR="00917116" w:rsidRPr="003B39D6" w:rsidRDefault="00917116" w:rsidP="00B74DFA">
      <w:pPr>
        <w:spacing w:before="360" w:after="360" w:line="360" w:lineRule="auto"/>
        <w:rPr>
          <w:rFonts w:ascii="Arial" w:hAnsi="Arial" w:cs="Arial"/>
          <w:b/>
          <w:bCs/>
          <w:sz w:val="24"/>
          <w:szCs w:val="24"/>
        </w:rPr>
      </w:pPr>
      <w:r w:rsidRPr="003B39D6">
        <w:rPr>
          <w:rFonts w:ascii="Arial" w:hAnsi="Arial" w:cs="Arial"/>
          <w:b/>
          <w:bCs/>
          <w:sz w:val="24"/>
          <w:szCs w:val="24"/>
        </w:rPr>
        <w:t>Strona postępowania na Platformie e-Zamówienia:</w:t>
      </w:r>
    </w:p>
    <w:p w14:paraId="7D7D7139" w14:textId="0E5055AE" w:rsidR="001D5145" w:rsidRPr="003B39D6" w:rsidRDefault="005B0998" w:rsidP="00B74DFA">
      <w:pPr>
        <w:spacing w:before="360" w:after="3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0998">
        <w:rPr>
          <w:rFonts w:ascii="Arial" w:hAnsi="Arial" w:cs="Arial"/>
          <w:sz w:val="24"/>
          <w:szCs w:val="24"/>
        </w:rPr>
        <w:t>https://ezamowienia.gov.pl/mp-client/search/list/ocds-148610-a35f5dce-e1f4-11ee-a01e-f641a8763d5f</w:t>
      </w:r>
      <w:r w:rsidR="00BE5B36" w:rsidRPr="00BE5B36">
        <w:rPr>
          <w:rFonts w:ascii="Arial" w:hAnsi="Arial" w:cs="Arial"/>
          <w:sz w:val="24"/>
          <w:szCs w:val="24"/>
        </w:rPr>
        <w:t xml:space="preserve"> </w:t>
      </w:r>
      <w:r w:rsidR="001D5145" w:rsidRPr="003B39D6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 w:type="page"/>
      </w:r>
    </w:p>
    <w:p w14:paraId="4816FF05" w14:textId="7AB34B14" w:rsidR="00B4776A" w:rsidRPr="00EE633B" w:rsidRDefault="00373C9F" w:rsidP="003D2B2C">
      <w:pPr>
        <w:pStyle w:val="Nagwek1"/>
        <w:spacing w:after="24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bidi="en-US"/>
        </w:rPr>
      </w:pPr>
      <w:r w:rsidRPr="00EE633B">
        <w:rPr>
          <w:rFonts w:ascii="Arial" w:eastAsia="Times New Roman" w:hAnsi="Arial" w:cs="Arial"/>
          <w:b/>
          <w:bCs/>
          <w:color w:val="auto"/>
          <w:sz w:val="24"/>
          <w:szCs w:val="24"/>
          <w:lang w:bidi="en-US"/>
        </w:rPr>
        <w:lastRenderedPageBreak/>
        <w:t>1. NAZWA I ADRES ZAMAWIAJĄCEGO</w:t>
      </w:r>
    </w:p>
    <w:p w14:paraId="17163B38" w14:textId="3BBC7666" w:rsidR="001D5145" w:rsidRPr="003B39D6" w:rsidRDefault="001D5145" w:rsidP="00183560">
      <w:pPr>
        <w:numPr>
          <w:ilvl w:val="0"/>
          <w:numId w:val="13"/>
        </w:numPr>
        <w:spacing w:after="0" w:line="360" w:lineRule="auto"/>
        <w:ind w:right="-2" w:hanging="720"/>
        <w:rPr>
          <w:rFonts w:ascii="Arial" w:eastAsia="Times New Roman" w:hAnsi="Arial" w:cs="Arial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sz w:val="24"/>
          <w:szCs w:val="24"/>
          <w:lang w:bidi="en-US"/>
        </w:rPr>
        <w:t>Nazwa oraz adres zamawiającego, numer telefonu, adres poczty elektronicznej oraz strony internetowej prowadzonego postępowania</w:t>
      </w:r>
    </w:p>
    <w:p w14:paraId="4AEA98BA" w14:textId="77777777" w:rsidR="001D5145" w:rsidRPr="003B39D6" w:rsidRDefault="001D5145" w:rsidP="00B74DF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Regionalny Ośrodek Polityki Społecznej Opolu w skrócie „ROPS”,</w:t>
      </w:r>
    </w:p>
    <w:p w14:paraId="24F1F90E" w14:textId="77777777" w:rsidR="001D5145" w:rsidRPr="003B39D6" w:rsidRDefault="001D5145" w:rsidP="00B74DF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ul. Głogowska 25 C 45–315 Opole</w:t>
      </w:r>
    </w:p>
    <w:p w14:paraId="71EC4D9F" w14:textId="77777777" w:rsidR="001D5145" w:rsidRPr="003B39D6" w:rsidRDefault="001D5145" w:rsidP="00B74DF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w imieniu, którego występuje Dyrektor ROPS</w:t>
      </w:r>
    </w:p>
    <w:p w14:paraId="116ACE2B" w14:textId="77777777" w:rsidR="001D5145" w:rsidRPr="003B39D6" w:rsidRDefault="001D5145" w:rsidP="00B74DF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3B39D6">
        <w:rPr>
          <w:rFonts w:ascii="Arial" w:eastAsia="Times New Roman" w:hAnsi="Arial" w:cs="Arial"/>
          <w:sz w:val="24"/>
          <w:szCs w:val="24"/>
          <w:lang w:val="en-US" w:eastAsia="pl-PL"/>
        </w:rPr>
        <w:t>tel. (77) 44 15 250</w:t>
      </w:r>
    </w:p>
    <w:p w14:paraId="4973EF68" w14:textId="77777777" w:rsidR="001D5145" w:rsidRPr="003B39D6" w:rsidRDefault="001D5145" w:rsidP="00B74DF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3B39D6">
        <w:rPr>
          <w:rFonts w:ascii="Arial" w:eastAsia="Times New Roman" w:hAnsi="Arial" w:cs="Arial"/>
          <w:sz w:val="24"/>
          <w:szCs w:val="24"/>
          <w:lang w:val="en-US" w:eastAsia="pl-PL"/>
        </w:rPr>
        <w:t>fax. (77) 44 15 259</w:t>
      </w:r>
    </w:p>
    <w:p w14:paraId="7FB453ED" w14:textId="77777777" w:rsidR="001D5145" w:rsidRPr="003B39D6" w:rsidRDefault="001D5145" w:rsidP="00B74DFA">
      <w:pPr>
        <w:spacing w:after="0" w:line="360" w:lineRule="auto"/>
        <w:ind w:right="-2"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3B39D6">
        <w:rPr>
          <w:rFonts w:ascii="Arial" w:eastAsia="Times New Roman" w:hAnsi="Arial" w:cs="Arial"/>
          <w:sz w:val="24"/>
          <w:szCs w:val="24"/>
          <w:lang w:val="en-US" w:eastAsia="pl-PL"/>
        </w:rPr>
        <w:t>e–mail: rops@rops-opole.pl</w:t>
      </w:r>
    </w:p>
    <w:p w14:paraId="4404A18F" w14:textId="77777777" w:rsidR="001D5145" w:rsidRPr="003B39D6" w:rsidRDefault="00AE2FCE" w:rsidP="00B74DFA">
      <w:pPr>
        <w:spacing w:after="0" w:line="360" w:lineRule="auto"/>
        <w:ind w:right="-2" w:firstLine="709"/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pl-PL"/>
        </w:rPr>
      </w:pPr>
      <w:hyperlink r:id="rId8" w:history="1">
        <w:r w:rsidR="001D5145" w:rsidRPr="003B39D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l-PL"/>
          </w:rPr>
          <w:t>http://bip.rops-opole.pl/</w:t>
        </w:r>
      </w:hyperlink>
    </w:p>
    <w:p w14:paraId="00B6CB89" w14:textId="547C0A50" w:rsidR="001D5145" w:rsidRPr="008D6F3B" w:rsidRDefault="001D5145" w:rsidP="00183560">
      <w:pPr>
        <w:numPr>
          <w:ilvl w:val="0"/>
          <w:numId w:val="13"/>
        </w:numPr>
        <w:spacing w:after="0" w:line="360" w:lineRule="auto"/>
        <w:ind w:right="-2" w:hanging="720"/>
        <w:rPr>
          <w:rFonts w:ascii="Arial" w:eastAsia="Times New Roman" w:hAnsi="Arial" w:cs="Arial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sz w:val="24"/>
          <w:szCs w:val="24"/>
          <w:lang w:bidi="en-US"/>
        </w:rPr>
        <w:t xml:space="preserve">Adres strony internetowej prowadzonego postępowania i adres strony internetowej, na której udostępniane będą zmiany i wyjaśnienia treści SWZ oraz inne dokumenty zamówienia bezpośrednio związane z postępowaniem o udzielenie zamówienia: </w:t>
      </w:r>
      <w:hyperlink r:id="rId9" w:history="1">
        <w:r w:rsidR="008D6F3B" w:rsidRPr="0099544B">
          <w:rPr>
            <w:rStyle w:val="Hipercze"/>
            <w:rFonts w:ascii="Arial" w:hAnsi="Arial" w:cs="Arial"/>
            <w:sz w:val="24"/>
            <w:szCs w:val="24"/>
          </w:rPr>
          <w:t>https://bip.rops-opole.pl/?page_id=3802</w:t>
        </w:r>
      </w:hyperlink>
    </w:p>
    <w:p w14:paraId="2D25DC49" w14:textId="3D0B0C84" w:rsidR="00094C30" w:rsidRPr="003B39D6" w:rsidRDefault="00094C30" w:rsidP="00183560">
      <w:pPr>
        <w:numPr>
          <w:ilvl w:val="0"/>
          <w:numId w:val="13"/>
        </w:numPr>
        <w:spacing w:after="0" w:line="360" w:lineRule="auto"/>
        <w:ind w:right="-2" w:hanging="720"/>
        <w:rPr>
          <w:rFonts w:ascii="Arial" w:eastAsia="Times New Roman" w:hAnsi="Arial" w:cs="Arial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sz w:val="24"/>
          <w:szCs w:val="24"/>
          <w:lang w:bidi="en-US"/>
        </w:rPr>
        <w:t xml:space="preserve">Ofertę składa się przez Platformę e-Zamówienia: </w:t>
      </w:r>
      <w:hyperlink r:id="rId10" w:history="1">
        <w:r w:rsidRPr="003B39D6">
          <w:rPr>
            <w:rStyle w:val="Hipercze"/>
            <w:rFonts w:ascii="Arial" w:eastAsia="Times New Roman" w:hAnsi="Arial" w:cs="Arial"/>
            <w:sz w:val="24"/>
            <w:szCs w:val="24"/>
            <w:lang w:bidi="en-US"/>
          </w:rPr>
          <w:t>https://ezamowienia.gov.pl/pl/</w:t>
        </w:r>
      </w:hyperlink>
    </w:p>
    <w:p w14:paraId="62AA5645" w14:textId="59BCD14D" w:rsidR="00B4776A" w:rsidRPr="00A46642" w:rsidRDefault="00A46642" w:rsidP="00A46642">
      <w:pPr>
        <w:pStyle w:val="Nagwek1"/>
        <w:spacing w:after="24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A4664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2. TRYB UDZIELENIA ZAMÓWIENIA</w:t>
      </w:r>
    </w:p>
    <w:p w14:paraId="76CF2168" w14:textId="73BADC82" w:rsidR="001D5145" w:rsidRPr="003B39D6" w:rsidRDefault="001D5145" w:rsidP="00183560">
      <w:pPr>
        <w:numPr>
          <w:ilvl w:val="0"/>
          <w:numId w:val="1"/>
        </w:numPr>
        <w:suppressAutoHyphens/>
        <w:spacing w:after="0" w:line="360" w:lineRule="auto"/>
        <w:ind w:right="-2"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</w:t>
      </w:r>
      <w:bookmarkStart w:id="8" w:name="_Hlk71719319"/>
      <w:r w:rsidRPr="003B39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trybie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B39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podstawowym 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t>na podstawie art. 275 ust. 1 ustawy z 11 września 2019 r. – Prawo zamówień publicznych (</w:t>
      </w:r>
      <w:bookmarkStart w:id="9" w:name="_Hlk486333658"/>
      <w:r w:rsidRPr="003B39D6">
        <w:rPr>
          <w:rFonts w:ascii="Arial" w:eastAsia="Times New Roman" w:hAnsi="Arial" w:cs="Arial"/>
          <w:sz w:val="24"/>
          <w:szCs w:val="24"/>
          <w:lang w:eastAsia="pl-PL"/>
        </w:rPr>
        <w:t>Dz.U. 20</w:t>
      </w:r>
      <w:r w:rsidR="009B4C03" w:rsidRPr="003B39D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4776A" w:rsidRPr="003B39D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bookmarkEnd w:id="9"/>
      <w:r w:rsidR="00B4776A" w:rsidRPr="003B39D6">
        <w:rPr>
          <w:rFonts w:ascii="Arial" w:eastAsia="Times New Roman" w:hAnsi="Arial" w:cs="Arial"/>
          <w:sz w:val="24"/>
          <w:szCs w:val="24"/>
          <w:lang w:eastAsia="pl-PL"/>
        </w:rPr>
        <w:t>1605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 ze zm., dalej zwana: ustawą PZP) 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br/>
        <w:t>o wartości zamówienia poniżej progu unijnego na usługi społeczne</w:t>
      </w:r>
      <w:bookmarkEnd w:id="8"/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34180C8" w14:textId="77777777" w:rsidR="001D5145" w:rsidRPr="003B39D6" w:rsidRDefault="001D5145" w:rsidP="00183560">
      <w:pPr>
        <w:numPr>
          <w:ilvl w:val="0"/>
          <w:numId w:val="1"/>
        </w:numPr>
        <w:suppressAutoHyphens/>
        <w:spacing w:after="0" w:line="360" w:lineRule="auto"/>
        <w:ind w:right="-2"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Zamawiający nie przewiduje wyboru najkorzystniejszej oferty z możliwością prowadzenia negocjacji.</w:t>
      </w:r>
    </w:p>
    <w:p w14:paraId="02F61EA6" w14:textId="77777777" w:rsidR="001D5145" w:rsidRPr="003B39D6" w:rsidRDefault="001D5145" w:rsidP="00183560">
      <w:pPr>
        <w:numPr>
          <w:ilvl w:val="0"/>
          <w:numId w:val="1"/>
        </w:numPr>
        <w:suppressAutoHyphens/>
        <w:spacing w:after="0" w:line="360" w:lineRule="auto"/>
        <w:ind w:right="-2"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Zamawiający nie przewiduje aukcji elektronicznej.</w:t>
      </w:r>
    </w:p>
    <w:p w14:paraId="37027D4E" w14:textId="77777777" w:rsidR="001D5145" w:rsidRPr="003B39D6" w:rsidRDefault="001D5145" w:rsidP="00183560">
      <w:pPr>
        <w:numPr>
          <w:ilvl w:val="0"/>
          <w:numId w:val="1"/>
        </w:numPr>
        <w:suppressAutoHyphens/>
        <w:spacing w:after="0" w:line="360" w:lineRule="auto"/>
        <w:ind w:right="-2"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Zamawiający nie dopuszcza złożenia oferty wariantowej oraz w postaci katalogów elektronicznych.</w:t>
      </w:r>
    </w:p>
    <w:p w14:paraId="758DF03F" w14:textId="77777777" w:rsidR="001D5145" w:rsidRPr="003B39D6" w:rsidRDefault="001D5145" w:rsidP="00183560">
      <w:pPr>
        <w:numPr>
          <w:ilvl w:val="0"/>
          <w:numId w:val="1"/>
        </w:numPr>
        <w:suppressAutoHyphens/>
        <w:spacing w:after="0" w:line="360" w:lineRule="auto"/>
        <w:ind w:right="-2"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Zamawiający nie prowadzi postępowania w celu zawarcia umowy ramowej.</w:t>
      </w:r>
    </w:p>
    <w:p w14:paraId="61468E0E" w14:textId="77777777" w:rsidR="001D5145" w:rsidRPr="003B39D6" w:rsidRDefault="001D5145" w:rsidP="00183560">
      <w:pPr>
        <w:numPr>
          <w:ilvl w:val="0"/>
          <w:numId w:val="1"/>
        </w:numPr>
        <w:suppressAutoHyphens/>
        <w:spacing w:after="0" w:line="360" w:lineRule="auto"/>
        <w:ind w:right="-2"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Zamawiający nie zastrzega możliwości ubiegania się o udzielenie zamówienia wyłącznie przez wykonawców, o których mowa w art. 94 ustawy PZP.</w:t>
      </w:r>
    </w:p>
    <w:p w14:paraId="6AC4A1F3" w14:textId="77777777" w:rsidR="001D5145" w:rsidRPr="003B39D6" w:rsidRDefault="001D5145" w:rsidP="00183560">
      <w:pPr>
        <w:numPr>
          <w:ilvl w:val="0"/>
          <w:numId w:val="1"/>
        </w:numPr>
        <w:suppressAutoHyphens/>
        <w:spacing w:after="0" w:line="360" w:lineRule="auto"/>
        <w:ind w:right="-2"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x-none"/>
        </w:rPr>
        <w:t xml:space="preserve">Zamawiający nie przewiduje udzielenia zamówień, o których mowa w art. 214 ust.1 pkt 7 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3B39D6">
        <w:rPr>
          <w:rFonts w:ascii="Arial" w:eastAsia="Times New Roman" w:hAnsi="Arial" w:cs="Arial"/>
          <w:sz w:val="24"/>
          <w:szCs w:val="24"/>
          <w:lang w:eastAsia="x-none"/>
        </w:rPr>
        <w:t>PZP.</w:t>
      </w:r>
    </w:p>
    <w:p w14:paraId="1485D294" w14:textId="77777777" w:rsidR="001D5145" w:rsidRPr="003B39D6" w:rsidRDefault="001D5145" w:rsidP="00183560">
      <w:pPr>
        <w:numPr>
          <w:ilvl w:val="0"/>
          <w:numId w:val="1"/>
        </w:numPr>
        <w:suppressAutoHyphens/>
        <w:spacing w:after="0" w:line="360" w:lineRule="auto"/>
        <w:ind w:right="-2"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Zamawiający nie przewiduje zwrotu kosztów przygotowania oferty.</w:t>
      </w:r>
    </w:p>
    <w:p w14:paraId="6CEC2F6F" w14:textId="77777777" w:rsidR="001D5145" w:rsidRPr="003B39D6" w:rsidRDefault="001D5145" w:rsidP="00183560">
      <w:pPr>
        <w:numPr>
          <w:ilvl w:val="0"/>
          <w:numId w:val="1"/>
        </w:numPr>
        <w:suppressAutoHyphens/>
        <w:spacing w:after="0" w:line="360" w:lineRule="auto"/>
        <w:ind w:right="-2"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Zamawiający nie dopuszcza rozliczeń w walucie obcej.</w:t>
      </w:r>
    </w:p>
    <w:p w14:paraId="4FD87094" w14:textId="77777777" w:rsidR="001D5145" w:rsidRPr="003B39D6" w:rsidRDefault="001D5145" w:rsidP="00183560">
      <w:pPr>
        <w:numPr>
          <w:ilvl w:val="0"/>
          <w:numId w:val="1"/>
        </w:numPr>
        <w:suppressAutoHyphens/>
        <w:spacing w:after="0" w:line="360" w:lineRule="auto"/>
        <w:ind w:right="-2"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wymaga wniesienia wadium.</w:t>
      </w:r>
    </w:p>
    <w:p w14:paraId="3D63CEE8" w14:textId="77777777" w:rsidR="001D5145" w:rsidRPr="003B39D6" w:rsidRDefault="001D5145" w:rsidP="00183560">
      <w:pPr>
        <w:numPr>
          <w:ilvl w:val="0"/>
          <w:numId w:val="1"/>
        </w:numPr>
        <w:suppressAutoHyphens/>
        <w:spacing w:after="0" w:line="360" w:lineRule="auto"/>
        <w:ind w:right="-2"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przeprowadzi wizji lokalnej.</w:t>
      </w:r>
    </w:p>
    <w:p w14:paraId="39057EC3" w14:textId="7FADE45D" w:rsidR="001D5145" w:rsidRPr="003B39D6" w:rsidRDefault="001D5145" w:rsidP="00183560">
      <w:pPr>
        <w:numPr>
          <w:ilvl w:val="0"/>
          <w:numId w:val="1"/>
        </w:numPr>
        <w:spacing w:after="0" w:line="360" w:lineRule="auto"/>
        <w:ind w:hanging="72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RODO: </w:t>
      </w:r>
      <w:bookmarkStart w:id="10" w:name="_Hlk71723825"/>
      <w:r w:rsidRPr="003B39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Stosownie do art. 13 ust. 1 - 3 rozporządzenia Parlamentu Europejskiego </w:t>
      </w:r>
      <w:r w:rsidRPr="003B39D6">
        <w:rPr>
          <w:rFonts w:ascii="Arial" w:eastAsia="Times New Roman" w:hAnsi="Arial" w:cs="Arial"/>
          <w:bCs/>
          <w:sz w:val="24"/>
          <w:szCs w:val="24"/>
          <w:lang w:eastAsia="pl-PL"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</w:t>
      </w:r>
      <w:r w:rsidRPr="003B39D6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3B39D6">
        <w:rPr>
          <w:rFonts w:ascii="Arial" w:eastAsia="Times New Roman" w:hAnsi="Arial" w:cs="Arial"/>
          <w:bCs/>
          <w:sz w:val="24"/>
          <w:szCs w:val="24"/>
          <w:lang w:eastAsia="pl-PL"/>
        </w:rPr>
        <w:t>Regionalny Ośrodek Polityki Społecznej Opolu w skrócie „ROPS”, ul. Głogowska 25 C, 45-315 Opole</w:t>
      </w:r>
    </w:p>
    <w:p w14:paraId="22DCC892" w14:textId="77777777" w:rsidR="001D5145" w:rsidRPr="003B39D6" w:rsidRDefault="001D5145" w:rsidP="00183560">
      <w:pPr>
        <w:numPr>
          <w:ilvl w:val="0"/>
          <w:numId w:val="1"/>
        </w:numPr>
        <w:suppressAutoHyphens/>
        <w:spacing w:after="0" w:line="360" w:lineRule="auto"/>
        <w:ind w:right="-2" w:hanging="72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bCs/>
          <w:sz w:val="24"/>
          <w:szCs w:val="24"/>
          <w:lang w:eastAsia="pl-PL"/>
        </w:rPr>
        <w:t>Pani/Pana dane osobowe przetwarzane będą na podstawie art. 6 ust. 1 lit. c</w:t>
      </w:r>
      <w:r w:rsidRPr="003B39D6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3B39D6">
        <w:rPr>
          <w:rFonts w:ascii="Arial" w:eastAsia="Times New Roman" w:hAnsi="Arial" w:cs="Arial"/>
          <w:bCs/>
          <w:sz w:val="24"/>
          <w:szCs w:val="24"/>
          <w:lang w:eastAsia="pl-PL"/>
        </w:rPr>
        <w:t>RODO w celu związanym z przedmiotowym postępowaniem o udzielenie zamówienia publicznego;</w:t>
      </w:r>
    </w:p>
    <w:p w14:paraId="0B0758B1" w14:textId="77777777" w:rsidR="001D5145" w:rsidRPr="003B39D6" w:rsidRDefault="001D5145" w:rsidP="00183560">
      <w:pPr>
        <w:numPr>
          <w:ilvl w:val="0"/>
          <w:numId w:val="1"/>
        </w:numPr>
        <w:suppressAutoHyphens/>
        <w:spacing w:after="0" w:line="360" w:lineRule="auto"/>
        <w:ind w:right="-2"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 wyznaczył inspektora ochrony danych osobowych w ROPS kontakt: </w:t>
      </w:r>
      <w:r w:rsidRPr="003B39D6">
        <w:rPr>
          <w:rFonts w:ascii="Arial" w:eastAsia="Times New Roman" w:hAnsi="Arial" w:cs="Arial"/>
          <w:bCs/>
          <w:sz w:val="24"/>
          <w:szCs w:val="24"/>
          <w:lang w:eastAsia="pl-PL"/>
        </w:rPr>
        <w:br/>
        <w:t>e-mail:  iod@rops-opole.pl, telefon: 77 44 15 250.</w:t>
      </w:r>
    </w:p>
    <w:p w14:paraId="33E23500" w14:textId="77777777" w:rsidR="001D5145" w:rsidRPr="003B39D6" w:rsidRDefault="001D5145" w:rsidP="00183560">
      <w:pPr>
        <w:numPr>
          <w:ilvl w:val="0"/>
          <w:numId w:val="1"/>
        </w:numPr>
        <w:suppressAutoHyphens/>
        <w:spacing w:after="0" w:line="360" w:lineRule="auto"/>
        <w:ind w:right="-2"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Odbiorcami danych osobowych będą osoby lub podmioty, którym dokumentacja postępowania zostanie udostępniona w oparciu o art. 74 ustawy PZP.</w:t>
      </w:r>
    </w:p>
    <w:p w14:paraId="08180B68" w14:textId="6F21973B" w:rsidR="001D5145" w:rsidRPr="003B39D6" w:rsidRDefault="001D5145" w:rsidP="00183560">
      <w:pPr>
        <w:numPr>
          <w:ilvl w:val="0"/>
          <w:numId w:val="1"/>
        </w:numPr>
        <w:suppressAutoHyphens/>
        <w:spacing w:after="0" w:line="360" w:lineRule="auto"/>
        <w:ind w:right="-2"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</w:t>
      </w:r>
      <w:r w:rsidR="00E871B5" w:rsidRPr="003B39D6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 ust. 1 ustawy </w:t>
      </w:r>
      <w:proofErr w:type="spellStart"/>
      <w:r w:rsidRPr="003B39D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postępowania.</w:t>
      </w:r>
    </w:p>
    <w:p w14:paraId="1D7A566C" w14:textId="77777777" w:rsidR="001D5145" w:rsidRPr="003B39D6" w:rsidRDefault="001D5145" w:rsidP="00183560">
      <w:pPr>
        <w:numPr>
          <w:ilvl w:val="0"/>
          <w:numId w:val="1"/>
        </w:numPr>
        <w:suppressAutoHyphens/>
        <w:spacing w:after="0" w:line="360" w:lineRule="auto"/>
        <w:ind w:right="-2"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Niezależnie od postanowień pkt 2.16 powyżej, w przypadku zawarcia umowy 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79522534" w14:textId="77777777" w:rsidR="001D5145" w:rsidRPr="003B39D6" w:rsidRDefault="001D5145" w:rsidP="00183560">
      <w:pPr>
        <w:numPr>
          <w:ilvl w:val="0"/>
          <w:numId w:val="1"/>
        </w:numPr>
        <w:suppressAutoHyphens/>
        <w:spacing w:after="0" w:line="360" w:lineRule="auto"/>
        <w:ind w:right="-2"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Stosownie do art. 22 RODO, decyzje dotyczące danych osobowych nie będą podejmowane w sposób zautomatyzowany.</w:t>
      </w:r>
    </w:p>
    <w:p w14:paraId="5F6A3007" w14:textId="77777777" w:rsidR="001D5145" w:rsidRPr="003B39D6" w:rsidRDefault="001D5145" w:rsidP="00183560">
      <w:pPr>
        <w:numPr>
          <w:ilvl w:val="0"/>
          <w:numId w:val="1"/>
        </w:numPr>
        <w:suppressAutoHyphens/>
        <w:spacing w:after="0" w:line="360" w:lineRule="auto"/>
        <w:ind w:right="-2"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Osoba, której dotyczą pozyskane w związku z prowadzeniem niniejszego postępowania dane osobowe, ma prawo:</w:t>
      </w:r>
    </w:p>
    <w:p w14:paraId="07C16B5E" w14:textId="77777777" w:rsidR="001D5145" w:rsidRPr="003B39D6" w:rsidRDefault="001D5145" w:rsidP="00183560">
      <w:pPr>
        <w:numPr>
          <w:ilvl w:val="0"/>
          <w:numId w:val="2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dostępu do swoich danych osobowych – zgodnie z art. 15 RODO, </w:t>
      </w:r>
    </w:p>
    <w:p w14:paraId="22409B10" w14:textId="77777777" w:rsidR="001D5145" w:rsidRPr="003B39D6" w:rsidRDefault="001D5145" w:rsidP="00183560">
      <w:pPr>
        <w:numPr>
          <w:ilvl w:val="0"/>
          <w:numId w:val="2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do sprostowana swoich danych osobowych – zgodnie z art. 16 RODO,</w:t>
      </w:r>
    </w:p>
    <w:p w14:paraId="23898B35" w14:textId="77777777" w:rsidR="001D5145" w:rsidRPr="003B39D6" w:rsidRDefault="001D5145" w:rsidP="00183560">
      <w:pPr>
        <w:numPr>
          <w:ilvl w:val="0"/>
          <w:numId w:val="2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do żądania od Zamawiającego – jako administratora, ograniczenia przetwarzania danych osobowych z zastrzeżeniem przypadków, o których mowa w art. 18 ust. 2 RODO. </w:t>
      </w:r>
    </w:p>
    <w:p w14:paraId="6EAE3449" w14:textId="77777777" w:rsidR="001D5145" w:rsidRPr="003B39D6" w:rsidRDefault="001D5145" w:rsidP="00183560">
      <w:pPr>
        <w:numPr>
          <w:ilvl w:val="0"/>
          <w:numId w:val="22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wniesienia </w:t>
      </w:r>
      <w:r w:rsidRPr="003B39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skargi do Prezesa Urzędu Ochrony Danych Osobowych </w:t>
      </w:r>
      <w:r w:rsidRPr="003B39D6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przypadku uznania, iż przetwarzanie jej danych osobowych narusza przepisy o ochronie danych osobowych, w tym przepisy RODO.</w:t>
      </w:r>
    </w:p>
    <w:p w14:paraId="2C18D207" w14:textId="77777777" w:rsidR="001D5145" w:rsidRPr="003B39D6" w:rsidRDefault="001D5145" w:rsidP="00183560">
      <w:pPr>
        <w:numPr>
          <w:ilvl w:val="0"/>
          <w:numId w:val="17"/>
        </w:num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Obowiązek podania danych osobowych jest wymogiem ustawowym określonym </w:t>
      </w:r>
      <w:r w:rsidRPr="003B39D6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przepisach ustawy PZP, związanym z udziałem w postępowaniu o udzielenie zamówienia publicznego; konsekwencje niepodania określonych danych określa ustawa PZP.</w:t>
      </w:r>
    </w:p>
    <w:p w14:paraId="4F3E139C" w14:textId="77777777" w:rsidR="001D5145" w:rsidRPr="003B39D6" w:rsidRDefault="001D5145" w:rsidP="00183560">
      <w:pPr>
        <w:numPr>
          <w:ilvl w:val="0"/>
          <w:numId w:val="17"/>
        </w:num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Osobie, której dane osobowe zostały pozyskane przez Zamawiającego w związku </w:t>
      </w:r>
      <w:r w:rsidRPr="003B39D6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prowadzeniem niniejszego postępowania o udzielenie zamówienia publicznego nie przysługuje:</w:t>
      </w:r>
    </w:p>
    <w:p w14:paraId="1B8322F0" w14:textId="77777777" w:rsidR="001D5145" w:rsidRPr="003B39D6" w:rsidRDefault="001D5145" w:rsidP="00183560">
      <w:pPr>
        <w:numPr>
          <w:ilvl w:val="0"/>
          <w:numId w:val="23"/>
        </w:numPr>
        <w:tabs>
          <w:tab w:val="left" w:pos="1418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usunięcia danych osobowych, o czym przesadza art. 17 ust. 3 lit. b, d lub e RODO, </w:t>
      </w:r>
    </w:p>
    <w:p w14:paraId="10E00DCF" w14:textId="77777777" w:rsidR="001D5145" w:rsidRPr="003B39D6" w:rsidRDefault="001D5145" w:rsidP="00183560">
      <w:pPr>
        <w:numPr>
          <w:ilvl w:val="0"/>
          <w:numId w:val="23"/>
        </w:numPr>
        <w:tabs>
          <w:tab w:val="left" w:pos="1418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7E7E6FA6" w14:textId="77777777" w:rsidR="001D5145" w:rsidRPr="003B39D6" w:rsidRDefault="001D5145" w:rsidP="00183560">
      <w:pPr>
        <w:numPr>
          <w:ilvl w:val="0"/>
          <w:numId w:val="23"/>
        </w:numPr>
        <w:tabs>
          <w:tab w:val="left" w:pos="1418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38E2F03" w14:textId="77777777" w:rsidR="001D5145" w:rsidRPr="003B39D6" w:rsidRDefault="001D5145" w:rsidP="00183560">
      <w:pPr>
        <w:numPr>
          <w:ilvl w:val="0"/>
          <w:numId w:val="18"/>
        </w:numPr>
        <w:suppressAutoHyphens/>
        <w:spacing w:after="0" w:line="360" w:lineRule="auto"/>
        <w:ind w:hanging="72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bCs/>
          <w:sz w:val="24"/>
          <w:szCs w:val="24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10AE5BBC" w14:textId="77777777" w:rsidR="001D5145" w:rsidRPr="003B39D6" w:rsidRDefault="001D5145" w:rsidP="00183560">
      <w:pPr>
        <w:numPr>
          <w:ilvl w:val="0"/>
          <w:numId w:val="18"/>
        </w:numPr>
        <w:suppressAutoHyphens/>
        <w:spacing w:after="0" w:line="360" w:lineRule="auto"/>
        <w:ind w:hanging="72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  <w:bookmarkEnd w:id="10"/>
    </w:p>
    <w:p w14:paraId="0C020661" w14:textId="2B607233" w:rsidR="001D5145" w:rsidRPr="00EE633B" w:rsidRDefault="00EE633B" w:rsidP="00A46642">
      <w:pPr>
        <w:pStyle w:val="Nagwek1"/>
        <w:spacing w:after="24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EE633B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3. OPIS PRZEDMIOTU ZAMÓWIENIA</w:t>
      </w:r>
    </w:p>
    <w:p w14:paraId="12257F81" w14:textId="036B61AF" w:rsidR="00B4776A" w:rsidRPr="00A70163" w:rsidRDefault="001D5145" w:rsidP="00183560">
      <w:pPr>
        <w:numPr>
          <w:ilvl w:val="0"/>
          <w:numId w:val="14"/>
        </w:numPr>
        <w:autoSpaceDE w:val="0"/>
        <w:autoSpaceDN w:val="0"/>
        <w:spacing w:after="0" w:line="360" w:lineRule="auto"/>
        <w:ind w:hanging="72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b/>
          <w:sz w:val="24"/>
          <w:szCs w:val="24"/>
          <w:lang w:bidi="en-US"/>
        </w:rPr>
        <w:t>Przedmiotem zamówienia jest</w:t>
      </w:r>
      <w:r w:rsidRPr="003B39D6">
        <w:rPr>
          <w:rFonts w:ascii="Arial" w:eastAsia="Times New Roman" w:hAnsi="Arial" w:cs="Arial"/>
          <w:sz w:val="24"/>
          <w:szCs w:val="24"/>
          <w:lang w:bidi="en-US"/>
        </w:rPr>
        <w:t xml:space="preserve">: </w:t>
      </w:r>
      <w:r w:rsidR="00E601B8" w:rsidRPr="00A70163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Kompleksowa organizacja </w:t>
      </w:r>
      <w:r w:rsidR="00C406AD" w:rsidRPr="00A70163">
        <w:rPr>
          <w:rFonts w:ascii="Arial" w:eastAsia="Times New Roman" w:hAnsi="Arial" w:cs="Arial"/>
          <w:b/>
          <w:bCs/>
          <w:sz w:val="24"/>
          <w:szCs w:val="24"/>
          <w:lang w:bidi="en-US"/>
        </w:rPr>
        <w:t>szk</w:t>
      </w:r>
      <w:r w:rsidR="00E55FDE" w:rsidRPr="00A70163">
        <w:rPr>
          <w:rFonts w:ascii="Arial" w:eastAsia="Times New Roman" w:hAnsi="Arial" w:cs="Arial"/>
          <w:b/>
          <w:bCs/>
          <w:sz w:val="24"/>
          <w:szCs w:val="24"/>
          <w:lang w:bidi="en-US"/>
        </w:rPr>
        <w:t>o</w:t>
      </w:r>
      <w:r w:rsidR="00C406AD" w:rsidRPr="00A70163">
        <w:rPr>
          <w:rFonts w:ascii="Arial" w:eastAsia="Times New Roman" w:hAnsi="Arial" w:cs="Arial"/>
          <w:b/>
          <w:bCs/>
          <w:sz w:val="24"/>
          <w:szCs w:val="24"/>
          <w:lang w:bidi="en-US"/>
        </w:rPr>
        <w:t>leń</w:t>
      </w:r>
      <w:r w:rsidR="00E55FDE" w:rsidRPr="00A70163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, </w:t>
      </w:r>
      <w:r w:rsidR="00C406AD" w:rsidRPr="00A70163">
        <w:rPr>
          <w:rFonts w:ascii="Arial" w:eastAsia="Times New Roman" w:hAnsi="Arial" w:cs="Arial"/>
          <w:b/>
          <w:bCs/>
          <w:sz w:val="24"/>
          <w:szCs w:val="24"/>
          <w:lang w:bidi="en-US"/>
        </w:rPr>
        <w:t>spotkań</w:t>
      </w:r>
      <w:r w:rsidR="00A70163" w:rsidRPr="00A70163">
        <w:rPr>
          <w:rFonts w:ascii="Arial" w:eastAsia="Times New Roman" w:hAnsi="Arial" w:cs="Arial"/>
          <w:b/>
          <w:bCs/>
          <w:sz w:val="24"/>
          <w:szCs w:val="24"/>
          <w:lang w:bidi="en-US"/>
        </w:rPr>
        <w:t>, akademii.</w:t>
      </w:r>
    </w:p>
    <w:p w14:paraId="02F159FB" w14:textId="7D7B1E68" w:rsidR="00CA16D8" w:rsidRDefault="00A46642" w:rsidP="00183560">
      <w:pPr>
        <w:numPr>
          <w:ilvl w:val="0"/>
          <w:numId w:val="14"/>
        </w:numPr>
        <w:autoSpaceDE w:val="0"/>
        <w:autoSpaceDN w:val="0"/>
        <w:spacing w:after="0" w:line="360" w:lineRule="auto"/>
        <w:ind w:hanging="720"/>
        <w:rPr>
          <w:rFonts w:ascii="Arial" w:eastAsia="Times New Roman" w:hAnsi="Arial" w:cs="Arial"/>
          <w:sz w:val="24"/>
          <w:szCs w:val="24"/>
          <w:lang w:bidi="en-US"/>
        </w:rPr>
      </w:pPr>
      <w:r w:rsidRPr="00A46642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Przedmiot zamówienia został podzielony na </w:t>
      </w:r>
      <w:r w:rsidR="00516FCE">
        <w:rPr>
          <w:rFonts w:ascii="Arial" w:eastAsia="Times New Roman" w:hAnsi="Arial" w:cs="Arial"/>
          <w:bCs/>
          <w:sz w:val="24"/>
          <w:szCs w:val="24"/>
          <w:lang w:bidi="en-US"/>
        </w:rPr>
        <w:t>3</w:t>
      </w:r>
      <w:r w:rsidRPr="00A46642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części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tj.:</w:t>
      </w:r>
    </w:p>
    <w:p w14:paraId="727C69B9" w14:textId="7C6033F1" w:rsidR="00171D7D" w:rsidRDefault="008E3FFC" w:rsidP="00183560">
      <w:pPr>
        <w:pStyle w:val="Akapitzlist"/>
        <w:numPr>
          <w:ilvl w:val="0"/>
          <w:numId w:val="19"/>
        </w:numPr>
        <w:autoSpaceDE w:val="0"/>
        <w:autoSpaceDN w:val="0"/>
        <w:spacing w:after="0" w:line="360" w:lineRule="auto"/>
        <w:ind w:left="1701" w:hanging="1559"/>
        <w:rPr>
          <w:rFonts w:ascii="Arial" w:eastAsia="Times New Roman" w:hAnsi="Arial" w:cs="Arial"/>
          <w:sz w:val="24"/>
          <w:szCs w:val="24"/>
          <w:lang w:bidi="en-US"/>
        </w:rPr>
      </w:pPr>
      <w:bookmarkStart w:id="11" w:name="_Hlk161307555"/>
      <w:r w:rsidRPr="008E3FFC">
        <w:rPr>
          <w:rFonts w:ascii="Arial" w:hAnsi="Arial" w:cs="Arial"/>
          <w:bCs/>
          <w:sz w:val="24"/>
          <w:szCs w:val="24"/>
        </w:rPr>
        <w:lastRenderedPageBreak/>
        <w:t>U</w:t>
      </w:r>
      <w:r w:rsidRPr="008E3FFC">
        <w:rPr>
          <w:rFonts w:ascii="Arial" w:eastAsia="Calibri" w:hAnsi="Arial" w:cs="Arial"/>
          <w:bCs/>
          <w:sz w:val="24"/>
          <w:szCs w:val="24"/>
        </w:rPr>
        <w:t>sługa polegająca na o</w:t>
      </w:r>
      <w:r w:rsidR="000D0BCE" w:rsidRPr="008E3FFC">
        <w:rPr>
          <w:rFonts w:ascii="Arial" w:eastAsia="Times New Roman" w:hAnsi="Arial" w:cs="Arial"/>
          <w:bCs/>
          <w:sz w:val="24"/>
          <w:szCs w:val="24"/>
          <w:lang w:bidi="en-US"/>
        </w:rPr>
        <w:t>rganizacji</w:t>
      </w:r>
      <w:r w:rsidR="000D0BCE" w:rsidRPr="00171D7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bookmarkEnd w:id="11"/>
      <w:r w:rsidR="000D0BCE" w:rsidRPr="00171D7D">
        <w:rPr>
          <w:rFonts w:ascii="Arial" w:eastAsia="Times New Roman" w:hAnsi="Arial" w:cs="Arial"/>
          <w:sz w:val="24"/>
          <w:szCs w:val="24"/>
          <w:lang w:bidi="en-US"/>
        </w:rPr>
        <w:t>i przeprowadzeniu tzw. „Akademii Przedsiębiorczości Społecznej”</w:t>
      </w:r>
      <w:r w:rsidR="00171D7D">
        <w:rPr>
          <w:rFonts w:ascii="Arial" w:eastAsia="Times New Roman" w:hAnsi="Arial" w:cs="Arial"/>
          <w:sz w:val="24"/>
          <w:szCs w:val="24"/>
          <w:lang w:bidi="en-US"/>
        </w:rPr>
        <w:t>;</w:t>
      </w:r>
    </w:p>
    <w:p w14:paraId="178F30FB" w14:textId="0C578E89" w:rsidR="00171D7D" w:rsidRDefault="00490DDF" w:rsidP="00183560">
      <w:pPr>
        <w:pStyle w:val="Akapitzlist"/>
        <w:numPr>
          <w:ilvl w:val="0"/>
          <w:numId w:val="19"/>
        </w:numPr>
        <w:autoSpaceDE w:val="0"/>
        <w:autoSpaceDN w:val="0"/>
        <w:spacing w:after="0" w:line="360" w:lineRule="auto"/>
        <w:ind w:left="1701" w:hanging="1559"/>
        <w:rPr>
          <w:rFonts w:ascii="Arial" w:eastAsia="Times New Roman" w:hAnsi="Arial" w:cs="Arial"/>
          <w:sz w:val="24"/>
          <w:szCs w:val="24"/>
          <w:lang w:bidi="en-US"/>
        </w:rPr>
      </w:pPr>
      <w:bookmarkStart w:id="12" w:name="_Hlk161306859"/>
      <w:r w:rsidRPr="008E3FFC">
        <w:rPr>
          <w:rFonts w:ascii="Arial" w:hAnsi="Arial" w:cs="Arial"/>
          <w:bCs/>
          <w:sz w:val="24"/>
          <w:szCs w:val="24"/>
        </w:rPr>
        <w:t>U</w:t>
      </w:r>
      <w:r w:rsidRPr="008E3FFC">
        <w:rPr>
          <w:rFonts w:ascii="Arial" w:eastAsia="Calibri" w:hAnsi="Arial" w:cs="Arial"/>
          <w:bCs/>
          <w:sz w:val="24"/>
          <w:szCs w:val="24"/>
        </w:rPr>
        <w:t>sługa polegająca na o</w:t>
      </w:r>
      <w:r w:rsidRPr="008E3FFC">
        <w:rPr>
          <w:rFonts w:ascii="Arial" w:eastAsia="Times New Roman" w:hAnsi="Arial" w:cs="Arial"/>
          <w:bCs/>
          <w:sz w:val="24"/>
          <w:szCs w:val="24"/>
          <w:lang w:bidi="en-US"/>
        </w:rPr>
        <w:t>rganizacji</w:t>
      </w:r>
      <w:r w:rsidR="00E12501" w:rsidRPr="00E12501">
        <w:rPr>
          <w:rFonts w:ascii="Arial" w:eastAsia="Times New Roman" w:hAnsi="Arial" w:cs="Arial"/>
          <w:sz w:val="24"/>
          <w:szCs w:val="24"/>
          <w:lang w:bidi="en-US"/>
        </w:rPr>
        <w:t xml:space="preserve"> i przeprowadzeniu 4 warsztatów/szkoleń</w:t>
      </w:r>
      <w:bookmarkEnd w:id="12"/>
      <w:r w:rsidR="003A7C33">
        <w:rPr>
          <w:rFonts w:ascii="Arial" w:eastAsia="Times New Roman" w:hAnsi="Arial" w:cs="Arial"/>
          <w:sz w:val="24"/>
          <w:szCs w:val="24"/>
          <w:lang w:bidi="en-US"/>
        </w:rPr>
        <w:t>;</w:t>
      </w:r>
    </w:p>
    <w:p w14:paraId="75BAE3E6" w14:textId="07E37208" w:rsidR="00E12501" w:rsidRDefault="00490DDF" w:rsidP="00183560">
      <w:pPr>
        <w:pStyle w:val="Akapitzlist"/>
        <w:numPr>
          <w:ilvl w:val="0"/>
          <w:numId w:val="19"/>
        </w:numPr>
        <w:autoSpaceDE w:val="0"/>
        <w:autoSpaceDN w:val="0"/>
        <w:spacing w:after="0" w:line="360" w:lineRule="auto"/>
        <w:ind w:left="1701" w:hanging="1559"/>
        <w:rPr>
          <w:rFonts w:ascii="Arial" w:eastAsia="Times New Roman" w:hAnsi="Arial" w:cs="Arial"/>
          <w:sz w:val="24"/>
          <w:szCs w:val="24"/>
          <w:lang w:bidi="en-US"/>
        </w:rPr>
      </w:pPr>
      <w:bookmarkStart w:id="13" w:name="_Hlk161307577"/>
      <w:r w:rsidRPr="008E3FFC">
        <w:rPr>
          <w:rFonts w:ascii="Arial" w:hAnsi="Arial" w:cs="Arial"/>
          <w:bCs/>
          <w:sz w:val="24"/>
          <w:szCs w:val="24"/>
        </w:rPr>
        <w:t>U</w:t>
      </w:r>
      <w:r w:rsidRPr="008E3FFC">
        <w:rPr>
          <w:rFonts w:ascii="Arial" w:eastAsia="Calibri" w:hAnsi="Arial" w:cs="Arial"/>
          <w:bCs/>
          <w:sz w:val="24"/>
          <w:szCs w:val="24"/>
        </w:rPr>
        <w:t>sługa polegająca na o</w:t>
      </w:r>
      <w:r w:rsidRPr="008E3FFC">
        <w:rPr>
          <w:rFonts w:ascii="Arial" w:eastAsia="Times New Roman" w:hAnsi="Arial" w:cs="Arial"/>
          <w:bCs/>
          <w:sz w:val="24"/>
          <w:szCs w:val="24"/>
          <w:lang w:bidi="en-US"/>
        </w:rPr>
        <w:t>rganizacji</w:t>
      </w:r>
      <w:r w:rsidR="003A7C33" w:rsidRPr="003A7C33">
        <w:rPr>
          <w:rFonts w:ascii="Arial" w:eastAsia="Times New Roman" w:hAnsi="Arial" w:cs="Arial"/>
          <w:sz w:val="24"/>
          <w:szCs w:val="24"/>
          <w:lang w:bidi="en-US"/>
        </w:rPr>
        <w:t xml:space="preserve"> i przeprowadzeniu 5 spotkań sieciujących/szkoleń</w:t>
      </w:r>
      <w:r w:rsidR="00F84792">
        <w:rPr>
          <w:rFonts w:ascii="Arial" w:eastAsia="Times New Roman" w:hAnsi="Arial" w:cs="Arial"/>
          <w:sz w:val="24"/>
          <w:szCs w:val="24"/>
          <w:lang w:bidi="en-US"/>
        </w:rPr>
        <w:t>.</w:t>
      </w:r>
    </w:p>
    <w:bookmarkEnd w:id="13"/>
    <w:p w14:paraId="17B87A3A" w14:textId="3698DBEE" w:rsidR="003A7C33" w:rsidRPr="003A7C33" w:rsidRDefault="003A7C33" w:rsidP="00183560">
      <w:pPr>
        <w:pStyle w:val="Akapitzlist"/>
        <w:numPr>
          <w:ilvl w:val="0"/>
          <w:numId w:val="14"/>
        </w:numPr>
        <w:autoSpaceDE w:val="0"/>
        <w:autoSpaceDN w:val="0"/>
        <w:spacing w:after="0" w:line="360" w:lineRule="auto"/>
        <w:ind w:hanging="720"/>
        <w:contextualSpacing w:val="0"/>
        <w:rPr>
          <w:rFonts w:ascii="Arial" w:eastAsia="Times New Roman" w:hAnsi="Arial" w:cs="Arial"/>
          <w:sz w:val="24"/>
          <w:szCs w:val="24"/>
          <w:lang w:bidi="en-US"/>
        </w:rPr>
      </w:pPr>
      <w:r w:rsidRPr="003A7C33">
        <w:rPr>
          <w:rFonts w:ascii="Arial" w:eastAsia="Times New Roman" w:hAnsi="Arial" w:cs="Arial"/>
          <w:sz w:val="24"/>
          <w:szCs w:val="24"/>
          <w:lang w:bidi="en-US"/>
        </w:rPr>
        <w:t>Przedmiot zamówienia</w:t>
      </w:r>
      <w:r w:rsidR="00325F6E">
        <w:rPr>
          <w:rFonts w:ascii="Arial" w:eastAsia="Times New Roman" w:hAnsi="Arial" w:cs="Arial"/>
          <w:sz w:val="24"/>
          <w:szCs w:val="24"/>
          <w:lang w:bidi="en-US"/>
        </w:rPr>
        <w:t xml:space="preserve">, we wszystkich częściach </w:t>
      </w:r>
      <w:r w:rsidRPr="003A7C33">
        <w:rPr>
          <w:rFonts w:ascii="Arial" w:eastAsia="Times New Roman" w:hAnsi="Arial" w:cs="Arial"/>
          <w:sz w:val="24"/>
          <w:szCs w:val="24"/>
          <w:lang w:bidi="en-US"/>
        </w:rPr>
        <w:t>realizowany będzie w ramach projektu „Opolskie Spójne i Aktywne Społecznie” współfinansowanego ze środków Funduszy Europejskich dla Rozwoju Społecznego na lata 2021-2027, Priorytet FERS.04 Spójność społeczna i zdrowie, Działanie FERS.04.13 Wysokiej jakości system włączenia społecznego.</w:t>
      </w:r>
    </w:p>
    <w:p w14:paraId="70AEDDB3" w14:textId="5BCE62FD" w:rsidR="00040F73" w:rsidRPr="003B39D6" w:rsidRDefault="001D5145" w:rsidP="00183560">
      <w:pPr>
        <w:pStyle w:val="Akapitzlist"/>
        <w:numPr>
          <w:ilvl w:val="0"/>
          <w:numId w:val="14"/>
        </w:numPr>
        <w:autoSpaceDE w:val="0"/>
        <w:autoSpaceDN w:val="0"/>
        <w:spacing w:after="0" w:line="360" w:lineRule="auto"/>
        <w:ind w:hanging="720"/>
        <w:contextualSpacing w:val="0"/>
        <w:rPr>
          <w:rFonts w:ascii="Arial" w:eastAsia="Times New Roman" w:hAnsi="Arial" w:cs="Arial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b/>
          <w:bCs/>
          <w:sz w:val="24"/>
          <w:szCs w:val="24"/>
          <w:lang w:bidi="en-US"/>
        </w:rPr>
        <w:t>Szczegółowy opis przedmiotu zamówienia zawarty został</w:t>
      </w:r>
      <w:r w:rsidR="00B4776A" w:rsidRPr="003B39D6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</w:t>
      </w:r>
      <w:r w:rsidRPr="003B39D6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w </w:t>
      </w:r>
      <w:r w:rsidR="003751A4" w:rsidRPr="003B39D6">
        <w:rPr>
          <w:rFonts w:ascii="Arial" w:eastAsia="Times New Roman" w:hAnsi="Arial" w:cs="Arial"/>
          <w:b/>
          <w:bCs/>
          <w:sz w:val="24"/>
          <w:szCs w:val="24"/>
          <w:lang w:bidi="en-US"/>
        </w:rPr>
        <w:t>z</w:t>
      </w:r>
      <w:r w:rsidRPr="003B39D6">
        <w:rPr>
          <w:rFonts w:ascii="Arial" w:eastAsia="Times New Roman" w:hAnsi="Arial" w:cs="Arial"/>
          <w:b/>
          <w:bCs/>
          <w:sz w:val="24"/>
          <w:szCs w:val="24"/>
          <w:lang w:bidi="en-US"/>
        </w:rPr>
        <w:t>ałącznik</w:t>
      </w:r>
      <w:r w:rsidR="00E601B8">
        <w:rPr>
          <w:rFonts w:ascii="Arial" w:eastAsia="Times New Roman" w:hAnsi="Arial" w:cs="Arial"/>
          <w:b/>
          <w:bCs/>
          <w:sz w:val="24"/>
          <w:szCs w:val="24"/>
          <w:lang w:bidi="en-US"/>
        </w:rPr>
        <w:t>ach nr 4</w:t>
      </w:r>
      <w:r w:rsidRPr="003B39D6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</w:t>
      </w:r>
      <w:r w:rsidR="00040F73" w:rsidRPr="003B39D6">
        <w:rPr>
          <w:rFonts w:ascii="Arial" w:eastAsia="Times New Roman" w:hAnsi="Arial" w:cs="Arial"/>
          <w:b/>
          <w:bCs/>
          <w:sz w:val="24"/>
          <w:szCs w:val="24"/>
          <w:lang w:bidi="en-US"/>
        </w:rPr>
        <w:t>do SWZ</w:t>
      </w:r>
      <w:r w:rsidR="00E601B8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– odpowiednio do części.</w:t>
      </w:r>
    </w:p>
    <w:p w14:paraId="316AAA3D" w14:textId="2BE1603E" w:rsidR="001D5145" w:rsidRPr="003B39D6" w:rsidRDefault="001D5145" w:rsidP="00B74DFA">
      <w:pPr>
        <w:autoSpaceDE w:val="0"/>
        <w:autoSpaceDN w:val="0"/>
        <w:spacing w:after="0" w:line="360" w:lineRule="auto"/>
        <w:ind w:left="720"/>
        <w:rPr>
          <w:rFonts w:ascii="Arial" w:eastAsia="Lucida Sans Unicode" w:hAnsi="Arial" w:cs="Arial"/>
          <w:b/>
          <w:bCs/>
          <w:iCs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b/>
          <w:bCs/>
          <w:sz w:val="24"/>
          <w:szCs w:val="24"/>
          <w:lang w:bidi="en-US"/>
        </w:rPr>
        <w:t>Ww. załącznik stanowi integralną część SWZ oraz przyszłej umowy</w:t>
      </w:r>
      <w:r w:rsidRPr="003B39D6">
        <w:rPr>
          <w:rFonts w:ascii="Arial" w:eastAsia="Lucida Sans Unicode" w:hAnsi="Arial" w:cs="Arial"/>
          <w:b/>
          <w:bCs/>
          <w:iCs/>
          <w:sz w:val="24"/>
          <w:szCs w:val="24"/>
          <w:lang w:bidi="en-US"/>
        </w:rPr>
        <w:t>.</w:t>
      </w:r>
    </w:p>
    <w:p w14:paraId="6411A46C" w14:textId="77777777" w:rsidR="001D5145" w:rsidRPr="003B39D6" w:rsidRDefault="001D5145" w:rsidP="00183560">
      <w:pPr>
        <w:numPr>
          <w:ilvl w:val="0"/>
          <w:numId w:val="14"/>
        </w:numPr>
        <w:autoSpaceDE w:val="0"/>
        <w:autoSpaceDN w:val="0"/>
        <w:spacing w:after="0" w:line="360" w:lineRule="auto"/>
        <w:ind w:hanging="720"/>
        <w:rPr>
          <w:rFonts w:ascii="Arial" w:eastAsia="Times New Roman" w:hAnsi="Arial" w:cs="Arial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sz w:val="24"/>
          <w:szCs w:val="24"/>
          <w:lang w:bidi="en-US"/>
        </w:rPr>
        <w:t>Klasyfikacja przedmiotu zamówienia wg. Wspólnego Słownika Zamówień (CPV):</w:t>
      </w:r>
    </w:p>
    <w:p w14:paraId="13DDC144" w14:textId="77777777" w:rsidR="001D5145" w:rsidRPr="003B39D6" w:rsidRDefault="001D5145" w:rsidP="00B74DFA">
      <w:pPr>
        <w:tabs>
          <w:tab w:val="right" w:pos="284"/>
          <w:tab w:val="left" w:pos="408"/>
        </w:tabs>
        <w:suppressAutoHyphens/>
        <w:autoSpaceDN w:val="0"/>
        <w:spacing w:after="0" w:line="360" w:lineRule="auto"/>
        <w:ind w:firstLine="709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kern w:val="3"/>
          <w:sz w:val="24"/>
          <w:szCs w:val="24"/>
          <w:lang w:eastAsia="pl-PL"/>
        </w:rPr>
        <w:t>80000000-4 - Usługi edukacyjne i szkoleniowe</w:t>
      </w:r>
    </w:p>
    <w:p w14:paraId="2AD2B0FC" w14:textId="77777777" w:rsidR="001D5145" w:rsidRDefault="00AE2FCE" w:rsidP="00B74DF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hyperlink r:id="rId11" w:history="1">
        <w:r w:rsidR="001D5145" w:rsidRPr="003B39D6">
          <w:rPr>
            <w:rFonts w:ascii="Arial" w:eastAsia="Times New Roman" w:hAnsi="Arial" w:cs="Arial"/>
            <w:sz w:val="24"/>
            <w:szCs w:val="24"/>
            <w:lang w:eastAsia="pl-PL"/>
          </w:rPr>
          <w:t>55300000-3</w:t>
        </w:r>
      </w:hyperlink>
      <w:r w:rsidR="001D5145"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 - Usługi restauracyjne i dotyczące podawania posiłków</w:t>
      </w:r>
    </w:p>
    <w:p w14:paraId="0EC932D6" w14:textId="4EA59648" w:rsidR="00B2600D" w:rsidRPr="003B39D6" w:rsidRDefault="00E078B4" w:rsidP="00B74DF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60172000-4 </w:t>
      </w:r>
      <w:r w:rsidR="00494305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Wynajem autobusów i autokarów wraz z kierowcą</w:t>
      </w:r>
    </w:p>
    <w:p w14:paraId="23221986" w14:textId="6D187E94" w:rsidR="001D5145" w:rsidRPr="004E744A" w:rsidRDefault="00673763" w:rsidP="004E744A">
      <w:pPr>
        <w:pStyle w:val="Nagwek1"/>
        <w:spacing w:after="24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4E744A">
        <w:rPr>
          <w:rFonts w:ascii="Arial" w:eastAsia="Times New Roman" w:hAnsi="Arial" w:cs="Arial"/>
          <w:b/>
          <w:bCs/>
          <w:color w:val="auto"/>
          <w:sz w:val="24"/>
          <w:szCs w:val="24"/>
        </w:rPr>
        <w:t>4.</w:t>
      </w:r>
      <w:r w:rsidRPr="004E744A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  <w:t>TERMIN WYKONANIA ZAMÓWIENIA</w:t>
      </w:r>
    </w:p>
    <w:p w14:paraId="3A831FDF" w14:textId="636FC05E" w:rsidR="00BB7A09" w:rsidRPr="004639C8" w:rsidRDefault="001D5145" w:rsidP="00097B50">
      <w:pPr>
        <w:pStyle w:val="Akapitzlist"/>
        <w:numPr>
          <w:ilvl w:val="0"/>
          <w:numId w:val="20"/>
        </w:numPr>
        <w:spacing w:after="0" w:line="360" w:lineRule="auto"/>
        <w:ind w:left="567" w:hanging="578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573574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Termin wykonania zamówienia: </w:t>
      </w:r>
      <w:r w:rsidR="004B32F0" w:rsidRPr="00573574">
        <w:rPr>
          <w:rFonts w:ascii="Arial" w:eastAsia="Times New Roman" w:hAnsi="Arial" w:cs="Arial"/>
          <w:sz w:val="24"/>
          <w:szCs w:val="24"/>
          <w:lang w:eastAsia="x-none"/>
        </w:rPr>
        <w:t xml:space="preserve">do </w:t>
      </w:r>
      <w:r w:rsidR="00913651" w:rsidRPr="00913651">
        <w:rPr>
          <w:rFonts w:ascii="Arial" w:eastAsia="Times New Roman" w:hAnsi="Arial" w:cs="Arial"/>
          <w:sz w:val="24"/>
          <w:szCs w:val="24"/>
          <w:lang w:eastAsia="x-none"/>
        </w:rPr>
        <w:t>28.06.2024 r</w:t>
      </w:r>
      <w:r w:rsidR="00913651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1A1F5C47" w14:textId="650B06FB" w:rsidR="004639C8" w:rsidRDefault="00490DDF" w:rsidP="00C667B9">
      <w:pPr>
        <w:pStyle w:val="Akapitzlist"/>
        <w:numPr>
          <w:ilvl w:val="0"/>
          <w:numId w:val="20"/>
        </w:numPr>
        <w:spacing w:after="0" w:line="360" w:lineRule="auto"/>
        <w:ind w:left="1418" w:hanging="1429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90DDF">
        <w:rPr>
          <w:rFonts w:ascii="Arial" w:eastAsia="Times New Roman" w:hAnsi="Arial" w:cs="Arial"/>
          <w:sz w:val="24"/>
          <w:szCs w:val="24"/>
          <w:lang w:val="x-none" w:eastAsia="x-none"/>
        </w:rPr>
        <w:t>Termin wykonania zamówienia: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490DDF">
        <w:rPr>
          <w:rFonts w:ascii="Arial" w:eastAsia="Times New Roman" w:hAnsi="Arial" w:cs="Arial"/>
          <w:sz w:val="24"/>
          <w:szCs w:val="24"/>
          <w:lang w:val="x-none" w:eastAsia="x-none"/>
        </w:rPr>
        <w:t>do 31.10.2024 r.</w:t>
      </w:r>
      <w:r w:rsidR="0074454E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9E5C4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planowany termin zawarci </w:t>
      </w:r>
      <w:r w:rsidR="0042694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umowy </w:t>
      </w:r>
      <w:r w:rsidR="00DF5741">
        <w:rPr>
          <w:rFonts w:ascii="Arial" w:eastAsia="Times New Roman" w:hAnsi="Arial" w:cs="Arial"/>
          <w:sz w:val="24"/>
          <w:szCs w:val="24"/>
          <w:lang w:val="x-none" w:eastAsia="x-none"/>
        </w:rPr>
        <w:t>kwiecień/maj 2024 r.</w:t>
      </w:r>
      <w:r w:rsidR="00B2209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DF5741">
        <w:rPr>
          <w:rFonts w:ascii="Arial" w:eastAsia="Times New Roman" w:hAnsi="Arial" w:cs="Arial"/>
          <w:sz w:val="24"/>
          <w:szCs w:val="24"/>
          <w:lang w:val="x-none" w:eastAsia="x-none"/>
        </w:rPr>
        <w:t>(umowa do 6 miesięcy</w:t>
      </w:r>
      <w:r w:rsidR="00FF222D">
        <w:rPr>
          <w:rFonts w:ascii="Arial" w:eastAsia="Times New Roman" w:hAnsi="Arial" w:cs="Arial"/>
          <w:sz w:val="24"/>
          <w:szCs w:val="24"/>
          <w:lang w:val="x-none" w:eastAsia="x-none"/>
        </w:rPr>
        <w:t>)</w:t>
      </w:r>
    </w:p>
    <w:p w14:paraId="5931D2E2" w14:textId="7317BF78" w:rsidR="006B63E8" w:rsidRPr="006B63E8" w:rsidRDefault="006B63E8" w:rsidP="00C667B9">
      <w:pPr>
        <w:pStyle w:val="Akapitzlist"/>
        <w:numPr>
          <w:ilvl w:val="0"/>
          <w:numId w:val="20"/>
        </w:numPr>
        <w:ind w:left="1418" w:hanging="1429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B63E8">
        <w:rPr>
          <w:rFonts w:ascii="Arial" w:eastAsia="Times New Roman" w:hAnsi="Arial" w:cs="Arial"/>
          <w:sz w:val="24"/>
          <w:szCs w:val="24"/>
          <w:lang w:val="x-none" w:eastAsia="x-none"/>
        </w:rPr>
        <w:t>Termin wykonania zamówienia: do 31.10.2024 r.</w:t>
      </w:r>
      <w:r w:rsidR="008613C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FF222D">
        <w:rPr>
          <w:rFonts w:ascii="Arial" w:eastAsia="Times New Roman" w:hAnsi="Arial" w:cs="Arial"/>
          <w:sz w:val="24"/>
          <w:szCs w:val="24"/>
          <w:lang w:val="x-none" w:eastAsia="x-none"/>
        </w:rPr>
        <w:t>planowany termin zawarci umowy kwiecień/maj 2024 r.</w:t>
      </w:r>
      <w:r w:rsidR="00B2209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FF222D">
        <w:rPr>
          <w:rFonts w:ascii="Arial" w:eastAsia="Times New Roman" w:hAnsi="Arial" w:cs="Arial"/>
          <w:sz w:val="24"/>
          <w:szCs w:val="24"/>
          <w:lang w:val="x-none" w:eastAsia="x-none"/>
        </w:rPr>
        <w:t>(umowa do 6 miesięcy)</w:t>
      </w:r>
    </w:p>
    <w:p w14:paraId="443AEBA6" w14:textId="71478900" w:rsidR="001D5145" w:rsidRPr="004E744A" w:rsidRDefault="00673763" w:rsidP="0027571C">
      <w:pPr>
        <w:pStyle w:val="Nagwek1"/>
        <w:spacing w:before="360" w:after="24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4E744A">
        <w:rPr>
          <w:rFonts w:ascii="Arial" w:eastAsia="Times New Roman" w:hAnsi="Arial" w:cs="Arial"/>
          <w:b/>
          <w:bCs/>
          <w:color w:val="auto"/>
          <w:sz w:val="24"/>
          <w:szCs w:val="24"/>
        </w:rPr>
        <w:t>5. PODSTAWY WYKLUCZENIA I WARUNKI UDZIAŁU W POSTĘPOWANIU</w:t>
      </w:r>
    </w:p>
    <w:p w14:paraId="236F1972" w14:textId="75BE088C" w:rsidR="001D5145" w:rsidRPr="003B39D6" w:rsidRDefault="001D5145" w:rsidP="00B74DFA">
      <w:pPr>
        <w:tabs>
          <w:tab w:val="left" w:pos="567"/>
        </w:tabs>
        <w:spacing w:after="0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5.1.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tab/>
        <w:t>O udzielenie zamówienia mogą ubiegać się Wykonawcy, którzy nie podlegają wykluczeniu:</w:t>
      </w:r>
      <w:r w:rsidR="004F51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517D" w:rsidRPr="004639C8">
        <w:rPr>
          <w:rFonts w:ascii="Arial" w:eastAsia="Times New Roman" w:hAnsi="Arial" w:cs="Arial"/>
          <w:sz w:val="24"/>
          <w:szCs w:val="24"/>
          <w:lang w:eastAsia="pl-PL"/>
        </w:rPr>
        <w:t>Z postępowania o udzielenie zamówienia wyklucza się Wykonawców</w:t>
      </w:r>
    </w:p>
    <w:p w14:paraId="6254437C" w14:textId="3C35DF24" w:rsidR="001D5145" w:rsidRDefault="001D5145" w:rsidP="00183560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639C8">
        <w:rPr>
          <w:rFonts w:ascii="Arial" w:eastAsia="Times New Roman" w:hAnsi="Arial" w:cs="Arial"/>
          <w:sz w:val="24"/>
          <w:szCs w:val="24"/>
          <w:lang w:eastAsia="pl-PL"/>
        </w:rPr>
        <w:t>w stosunku, do których zachodzi którakolwiek z okoliczności wskazanych</w:t>
      </w:r>
      <w:bookmarkStart w:id="14" w:name="_Hlk67244116"/>
      <w:r w:rsidR="00D247AB" w:rsidRPr="004639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39C8">
        <w:rPr>
          <w:rFonts w:ascii="Arial" w:eastAsia="Times New Roman" w:hAnsi="Arial" w:cs="Arial"/>
          <w:sz w:val="24"/>
          <w:szCs w:val="24"/>
          <w:lang w:eastAsia="pl-PL"/>
        </w:rPr>
        <w:t>w art. 108 ust. 1 ustawy PZP</w:t>
      </w:r>
      <w:r w:rsidR="00A2164B" w:rsidRPr="004639C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8B87C35" w14:textId="3627FE72" w:rsidR="00A2164B" w:rsidRDefault="00A2164B" w:rsidP="00183560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F517D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art. 7 ustawy z dnia 13 kwietnia 2022 r. o szczególnych rozwiązaniach w zakresie przeciwdziałania wspieraniu agresji na Ukrainę </w:t>
      </w:r>
      <w:r w:rsidR="00AB7185" w:rsidRPr="004F517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517D">
        <w:rPr>
          <w:rFonts w:ascii="Arial" w:eastAsia="Times New Roman" w:hAnsi="Arial" w:cs="Arial"/>
          <w:sz w:val="24"/>
          <w:szCs w:val="24"/>
          <w:lang w:eastAsia="pl-PL"/>
        </w:rPr>
        <w:t>oraz służących ochronie bezpieczeństwa narodowego (Dz.U. z 20</w:t>
      </w:r>
      <w:r w:rsidR="007368B1" w:rsidRPr="004F517D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4F517D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 w:rsidR="007368B1" w:rsidRPr="004F517D">
        <w:rPr>
          <w:rFonts w:ascii="Arial" w:eastAsia="Times New Roman" w:hAnsi="Arial" w:cs="Arial"/>
          <w:sz w:val="24"/>
          <w:szCs w:val="24"/>
          <w:lang w:eastAsia="pl-PL"/>
        </w:rPr>
        <w:t>1497 ze zm.</w:t>
      </w:r>
      <w:r w:rsidRPr="004F517D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bookmarkEnd w:id="14"/>
    <w:p w14:paraId="4DB2DDC6" w14:textId="77777777" w:rsidR="001D5145" w:rsidRPr="004F517D" w:rsidRDefault="001D5145" w:rsidP="00183560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F517D">
        <w:rPr>
          <w:rFonts w:ascii="Arial" w:eastAsia="Times New Roman" w:hAnsi="Arial" w:cs="Arial"/>
          <w:sz w:val="24"/>
          <w:szCs w:val="24"/>
          <w:lang w:eastAsia="pl-PL"/>
        </w:rPr>
        <w:t xml:space="preserve">Wykluczenie Wykonawcy następuje zgodnie z art. 111 ustawy PZP. </w:t>
      </w:r>
    </w:p>
    <w:p w14:paraId="3D2F3381" w14:textId="77777777" w:rsidR="001D5145" w:rsidRPr="003B39D6" w:rsidRDefault="001D5145" w:rsidP="00B74DFA">
      <w:pPr>
        <w:tabs>
          <w:tab w:val="left" w:pos="567"/>
        </w:tabs>
        <w:suppressAutoHyphens/>
        <w:spacing w:after="0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ar-SA"/>
        </w:rPr>
      </w:pPr>
      <w:r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5.2</w:t>
      </w:r>
      <w:r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Określenie warunków udziału w postępowaniu. </w:t>
      </w:r>
      <w:r w:rsidRPr="003B39D6">
        <w:rPr>
          <w:rFonts w:ascii="Arial" w:eastAsia="Times New Roman" w:hAnsi="Arial" w:cs="Arial"/>
          <w:sz w:val="24"/>
          <w:szCs w:val="24"/>
          <w:lang w:eastAsia="ar-SA"/>
        </w:rPr>
        <w:t>O udzielenie zamówienia mogą ubiegać się Wykonawcy, którzy spełniają warunki dotyczące:</w:t>
      </w:r>
    </w:p>
    <w:p w14:paraId="22E7CAF6" w14:textId="2431469A" w:rsidR="001D5145" w:rsidRDefault="001D5145" w:rsidP="00183560">
      <w:pPr>
        <w:pStyle w:val="Akapitzlist"/>
        <w:numPr>
          <w:ilvl w:val="0"/>
          <w:numId w:val="25"/>
        </w:numPr>
        <w:suppressAutoHyphens/>
        <w:spacing w:after="0" w:line="360" w:lineRule="auto"/>
        <w:ind w:left="993" w:hanging="633"/>
        <w:rPr>
          <w:rFonts w:ascii="Arial" w:eastAsia="Times New Roman" w:hAnsi="Arial" w:cs="Arial"/>
          <w:sz w:val="24"/>
          <w:szCs w:val="24"/>
          <w:lang w:eastAsia="ar-SA"/>
        </w:rPr>
      </w:pPr>
      <w:r w:rsidRPr="004F517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zdolności do występowania w obrocie gospodarczym</w:t>
      </w:r>
      <w:r w:rsidRPr="004F517D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4F517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4F517D">
        <w:rPr>
          <w:rFonts w:ascii="Arial" w:eastAsia="Times New Roman" w:hAnsi="Arial" w:cs="Arial"/>
          <w:sz w:val="24"/>
          <w:szCs w:val="24"/>
          <w:lang w:eastAsia="ar-SA"/>
        </w:rPr>
        <w:t>Zamawiający nie stawia warunku w powyższym zakresie.</w:t>
      </w:r>
    </w:p>
    <w:p w14:paraId="1A03A839" w14:textId="16AE905E" w:rsidR="001D5145" w:rsidRPr="004F517D" w:rsidRDefault="001D5145" w:rsidP="00183560">
      <w:pPr>
        <w:pStyle w:val="Akapitzlist"/>
        <w:numPr>
          <w:ilvl w:val="0"/>
          <w:numId w:val="25"/>
        </w:numPr>
        <w:suppressAutoHyphens/>
        <w:spacing w:after="0" w:line="360" w:lineRule="auto"/>
        <w:ind w:left="993" w:hanging="633"/>
        <w:rPr>
          <w:rFonts w:ascii="Arial" w:eastAsia="Times New Roman" w:hAnsi="Arial" w:cs="Arial"/>
          <w:sz w:val="24"/>
          <w:szCs w:val="24"/>
          <w:lang w:eastAsia="ar-SA"/>
        </w:rPr>
      </w:pPr>
      <w:r w:rsidRPr="004F517D">
        <w:rPr>
          <w:rFonts w:ascii="Arial" w:eastAsia="Times New Roman" w:hAnsi="Arial" w:cs="Arial"/>
          <w:b/>
          <w:sz w:val="24"/>
          <w:szCs w:val="24"/>
          <w:lang w:eastAsia="pl-PL"/>
        </w:rPr>
        <w:t>uprawnień do prowadzenia określonej działalności gospodarczej lub zawodowej, o ile wynika to z odrębnych przepisów w tym posiadają:</w:t>
      </w:r>
      <w:r w:rsidR="004F517D" w:rsidRPr="004F517D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4F517D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  <w:r w:rsidR="004F517D" w:rsidRPr="004F517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3E8A817" w14:textId="41E52D2E" w:rsidR="001D5145" w:rsidRPr="004F517D" w:rsidRDefault="001D5145" w:rsidP="00183560">
      <w:pPr>
        <w:pStyle w:val="Akapitzlist"/>
        <w:numPr>
          <w:ilvl w:val="0"/>
          <w:numId w:val="25"/>
        </w:numPr>
        <w:suppressAutoHyphens/>
        <w:spacing w:after="0" w:line="360" w:lineRule="auto"/>
        <w:ind w:left="993" w:hanging="633"/>
        <w:rPr>
          <w:rFonts w:ascii="Arial" w:eastAsia="Times New Roman" w:hAnsi="Arial" w:cs="Arial"/>
          <w:sz w:val="24"/>
          <w:szCs w:val="24"/>
          <w:lang w:eastAsia="ar-SA"/>
        </w:rPr>
      </w:pPr>
      <w:r w:rsidRPr="004F517D">
        <w:rPr>
          <w:rFonts w:ascii="Arial" w:eastAsia="Times New Roman" w:hAnsi="Arial" w:cs="Arial"/>
          <w:b/>
          <w:sz w:val="24"/>
          <w:szCs w:val="24"/>
          <w:lang w:eastAsia="ar-SA"/>
        </w:rPr>
        <w:t>sytuacji ekonomicznej lub finansowej</w:t>
      </w:r>
      <w:r w:rsidR="004F517D" w:rsidRPr="004F517D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4F517D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  <w:r w:rsidR="004F517D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15B5BC7D" w14:textId="77777777" w:rsidR="004F1B00" w:rsidRPr="004F517D" w:rsidRDefault="001D5145" w:rsidP="00183560">
      <w:pPr>
        <w:pStyle w:val="Akapitzlist"/>
        <w:numPr>
          <w:ilvl w:val="0"/>
          <w:numId w:val="25"/>
        </w:numPr>
        <w:suppressAutoHyphens/>
        <w:spacing w:after="0" w:line="360" w:lineRule="auto"/>
        <w:ind w:left="993" w:hanging="633"/>
        <w:rPr>
          <w:rFonts w:ascii="Arial" w:eastAsia="Times New Roman" w:hAnsi="Arial" w:cs="Arial"/>
          <w:sz w:val="24"/>
          <w:szCs w:val="24"/>
          <w:lang w:eastAsia="ar-SA"/>
        </w:rPr>
      </w:pPr>
      <w:r w:rsidRPr="004F517D">
        <w:rPr>
          <w:rFonts w:ascii="Arial" w:eastAsia="Times New Roman" w:hAnsi="Arial" w:cs="Arial"/>
          <w:b/>
          <w:sz w:val="24"/>
          <w:szCs w:val="24"/>
          <w:lang w:eastAsia="ar-SA"/>
        </w:rPr>
        <w:t>zdolności zawodowej</w:t>
      </w:r>
      <w:r w:rsidRPr="004F517D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790158" w:rsidRPr="004F517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14:paraId="5850CDF5" w14:textId="6A2AC9FB" w:rsidR="004F1B00" w:rsidRPr="00607A09" w:rsidRDefault="004F1B00" w:rsidP="00183560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360" w:lineRule="auto"/>
        <w:ind w:left="1418" w:hanging="1418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90028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 </w:t>
      </w:r>
      <w:r w:rsidR="001D5145" w:rsidRPr="00900284">
        <w:rPr>
          <w:rFonts w:ascii="Arial" w:eastAsia="Times New Roman" w:hAnsi="Arial" w:cs="Arial"/>
          <w:bCs/>
          <w:sz w:val="24"/>
          <w:szCs w:val="24"/>
          <w:lang w:eastAsia="ar-SA"/>
        </w:rPr>
        <w:t>udzielenie zamówienia mogą ubiegać się Wykonawcy</w:t>
      </w:r>
      <w:r w:rsidR="001D5145" w:rsidRPr="0090028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</w:t>
      </w:r>
      <w:r w:rsidR="001D5145" w:rsidRPr="00900284">
        <w:rPr>
          <w:rFonts w:ascii="Arial" w:eastAsia="Times New Roman" w:hAnsi="Arial" w:cs="Arial"/>
          <w:sz w:val="24"/>
          <w:szCs w:val="24"/>
          <w:lang w:eastAsia="ar-SA"/>
        </w:rPr>
        <w:t>którzy na czas realizacji zamówienia będą dysponować:</w:t>
      </w:r>
      <w:r w:rsidR="001D5145" w:rsidRPr="0090028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900284">
        <w:rPr>
          <w:rFonts w:ascii="Arial" w:hAnsi="Arial" w:cs="Arial"/>
          <w:sz w:val="24"/>
          <w:szCs w:val="24"/>
        </w:rPr>
        <w:t xml:space="preserve">min. 1 osobą/trenerem, zdolną do wykonania zamówienia posiadającą </w:t>
      </w:r>
      <w:r w:rsidR="00507013" w:rsidRPr="00900284">
        <w:rPr>
          <w:rFonts w:ascii="Arial" w:hAnsi="Arial" w:cs="Arial"/>
          <w:sz w:val="24"/>
          <w:szCs w:val="24"/>
        </w:rPr>
        <w:t xml:space="preserve">doświadczenie </w:t>
      </w:r>
      <w:r w:rsidR="00507013">
        <w:rPr>
          <w:rFonts w:ascii="Arial" w:hAnsi="Arial" w:cs="Arial"/>
          <w:sz w:val="24"/>
          <w:szCs w:val="24"/>
        </w:rPr>
        <w:t xml:space="preserve">w przeprowadzeniu min. </w:t>
      </w:r>
      <w:r w:rsidR="00746566">
        <w:rPr>
          <w:rFonts w:ascii="Arial" w:hAnsi="Arial" w:cs="Arial"/>
          <w:sz w:val="24"/>
          <w:szCs w:val="24"/>
        </w:rPr>
        <w:t>20</w:t>
      </w:r>
      <w:r w:rsidR="00507013" w:rsidRPr="00507013">
        <w:rPr>
          <w:rFonts w:ascii="Arial" w:hAnsi="Arial" w:cs="Arial"/>
          <w:sz w:val="24"/>
          <w:szCs w:val="24"/>
        </w:rPr>
        <w:t xml:space="preserve"> spotkań/szkoleń</w:t>
      </w:r>
      <w:r w:rsidR="00894C16">
        <w:rPr>
          <w:rFonts w:ascii="Arial" w:hAnsi="Arial" w:cs="Arial"/>
          <w:sz w:val="24"/>
          <w:szCs w:val="24"/>
        </w:rPr>
        <w:t>/warsztatów</w:t>
      </w:r>
      <w:r w:rsidR="00507013" w:rsidRPr="00507013">
        <w:rPr>
          <w:rFonts w:ascii="Arial" w:hAnsi="Arial" w:cs="Arial"/>
          <w:sz w:val="24"/>
          <w:szCs w:val="24"/>
        </w:rPr>
        <w:t xml:space="preserve"> </w:t>
      </w:r>
      <w:r w:rsidR="00507013" w:rsidRPr="00900284">
        <w:rPr>
          <w:rFonts w:ascii="Arial" w:hAnsi="Arial" w:cs="Arial"/>
          <w:sz w:val="24"/>
          <w:szCs w:val="24"/>
        </w:rPr>
        <w:t xml:space="preserve">z dziedziny ekonomii społecznej </w:t>
      </w:r>
      <w:r w:rsidR="00507013">
        <w:rPr>
          <w:rFonts w:ascii="Arial" w:hAnsi="Arial" w:cs="Arial"/>
          <w:sz w:val="24"/>
          <w:szCs w:val="24"/>
        </w:rPr>
        <w:t>zdobyte w okresie ostatnich 3 lat przed terminem sk</w:t>
      </w:r>
      <w:r w:rsidR="00364ED9">
        <w:rPr>
          <w:rFonts w:ascii="Arial" w:hAnsi="Arial" w:cs="Arial"/>
          <w:sz w:val="24"/>
          <w:szCs w:val="24"/>
        </w:rPr>
        <w:t>łada</w:t>
      </w:r>
      <w:r w:rsidR="00507013">
        <w:rPr>
          <w:rFonts w:ascii="Arial" w:hAnsi="Arial" w:cs="Arial"/>
          <w:sz w:val="24"/>
          <w:szCs w:val="24"/>
        </w:rPr>
        <w:t>nia ofert</w:t>
      </w:r>
      <w:r w:rsidR="004639C8">
        <w:rPr>
          <w:rFonts w:ascii="Arial" w:hAnsi="Arial" w:cs="Arial"/>
          <w:sz w:val="24"/>
          <w:szCs w:val="24"/>
        </w:rPr>
        <w:t>.</w:t>
      </w:r>
    </w:p>
    <w:p w14:paraId="623B3D5A" w14:textId="6A449066" w:rsidR="00607A09" w:rsidRDefault="00607A09" w:rsidP="00183560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360" w:lineRule="auto"/>
        <w:ind w:left="1418" w:hanging="1418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607A09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mogą ubiegać się Wykonawcy, którzy na czas realizacji zamówienia będą dysponować: min. 1 osobą/trenerem, </w:t>
      </w:r>
      <w:r w:rsidR="00507013" w:rsidRPr="00507013">
        <w:rPr>
          <w:rFonts w:ascii="Arial" w:eastAsia="Times New Roman" w:hAnsi="Arial" w:cs="Arial"/>
          <w:sz w:val="24"/>
          <w:szCs w:val="24"/>
          <w:lang w:eastAsia="ar-SA"/>
        </w:rPr>
        <w:t xml:space="preserve">zdolną do wykonania zamówienia posiadającą doświadczenie w przeprowadzeniu min. </w:t>
      </w:r>
      <w:r w:rsidR="00746566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507013" w:rsidRPr="00507013">
        <w:rPr>
          <w:rFonts w:ascii="Arial" w:eastAsia="Times New Roman" w:hAnsi="Arial" w:cs="Arial"/>
          <w:sz w:val="24"/>
          <w:szCs w:val="24"/>
          <w:lang w:eastAsia="ar-SA"/>
        </w:rPr>
        <w:t xml:space="preserve"> spotkań/szkoleń</w:t>
      </w:r>
      <w:r w:rsidR="00746566">
        <w:rPr>
          <w:rFonts w:ascii="Arial" w:eastAsia="Times New Roman" w:hAnsi="Arial" w:cs="Arial"/>
          <w:sz w:val="24"/>
          <w:szCs w:val="24"/>
          <w:lang w:eastAsia="ar-SA"/>
        </w:rPr>
        <w:t>/warsztatów</w:t>
      </w:r>
      <w:r w:rsidR="00507013" w:rsidRPr="00507013">
        <w:rPr>
          <w:rFonts w:ascii="Arial" w:eastAsia="Times New Roman" w:hAnsi="Arial" w:cs="Arial"/>
          <w:sz w:val="24"/>
          <w:szCs w:val="24"/>
          <w:lang w:eastAsia="ar-SA"/>
        </w:rPr>
        <w:t xml:space="preserve"> z dziedziny ekonomii społecznej zdobyte w okresie ostatnich 3 lat przed terminem </w:t>
      </w:r>
      <w:r w:rsidR="00364ED9">
        <w:rPr>
          <w:rFonts w:ascii="Arial" w:hAnsi="Arial" w:cs="Arial"/>
          <w:sz w:val="24"/>
          <w:szCs w:val="24"/>
        </w:rPr>
        <w:t>składania</w:t>
      </w:r>
      <w:r w:rsidR="00507013" w:rsidRPr="00507013">
        <w:rPr>
          <w:rFonts w:ascii="Arial" w:eastAsia="Times New Roman" w:hAnsi="Arial" w:cs="Arial"/>
          <w:sz w:val="24"/>
          <w:szCs w:val="24"/>
          <w:lang w:eastAsia="ar-SA"/>
        </w:rPr>
        <w:t xml:space="preserve"> ofert.</w:t>
      </w:r>
    </w:p>
    <w:p w14:paraId="4C718A28" w14:textId="233D52DD" w:rsidR="003F2B8A" w:rsidRPr="003F2B8A" w:rsidRDefault="003F2B8A" w:rsidP="00183560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360" w:lineRule="auto"/>
        <w:ind w:left="1418" w:hanging="1418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3F2B8A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mogą ubiegać się Wykonawcy, którzy na czas realizacji zamówienia będą dysponować: min. 1 osobą/trenerem, </w:t>
      </w:r>
      <w:r w:rsidR="00507013" w:rsidRPr="00507013">
        <w:rPr>
          <w:rFonts w:ascii="Arial" w:eastAsia="Times New Roman" w:hAnsi="Arial" w:cs="Arial"/>
          <w:sz w:val="24"/>
          <w:szCs w:val="24"/>
          <w:lang w:eastAsia="ar-SA"/>
        </w:rPr>
        <w:t xml:space="preserve">zdolną do wykonania zamówienia posiadającą doświadczenie w przeprowadzeniu min. </w:t>
      </w:r>
      <w:r w:rsidR="00746566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507013" w:rsidRPr="00507013">
        <w:rPr>
          <w:rFonts w:ascii="Arial" w:eastAsia="Times New Roman" w:hAnsi="Arial" w:cs="Arial"/>
          <w:sz w:val="24"/>
          <w:szCs w:val="24"/>
          <w:lang w:eastAsia="ar-SA"/>
        </w:rPr>
        <w:t xml:space="preserve"> spotkań/szkoleń</w:t>
      </w:r>
      <w:r w:rsidR="00746566">
        <w:rPr>
          <w:rFonts w:ascii="Arial" w:eastAsia="Times New Roman" w:hAnsi="Arial" w:cs="Arial"/>
          <w:sz w:val="24"/>
          <w:szCs w:val="24"/>
          <w:lang w:eastAsia="ar-SA"/>
        </w:rPr>
        <w:t>/warsztatów</w:t>
      </w:r>
      <w:r w:rsidR="00507013" w:rsidRPr="00507013">
        <w:rPr>
          <w:rFonts w:ascii="Arial" w:eastAsia="Times New Roman" w:hAnsi="Arial" w:cs="Arial"/>
          <w:sz w:val="24"/>
          <w:szCs w:val="24"/>
          <w:lang w:eastAsia="ar-SA"/>
        </w:rPr>
        <w:t xml:space="preserve"> z dziedziny ekonomii społecznej zdobyte w okresie ostatnich 3 lat przed terminem </w:t>
      </w:r>
      <w:r w:rsidR="00364ED9">
        <w:rPr>
          <w:rFonts w:ascii="Arial" w:hAnsi="Arial" w:cs="Arial"/>
          <w:sz w:val="24"/>
          <w:szCs w:val="24"/>
        </w:rPr>
        <w:t>składania</w:t>
      </w:r>
      <w:r w:rsidR="00507013" w:rsidRPr="00507013">
        <w:rPr>
          <w:rFonts w:ascii="Arial" w:eastAsia="Times New Roman" w:hAnsi="Arial" w:cs="Arial"/>
          <w:sz w:val="24"/>
          <w:szCs w:val="24"/>
          <w:lang w:eastAsia="ar-SA"/>
        </w:rPr>
        <w:t xml:space="preserve"> ofert.</w:t>
      </w:r>
    </w:p>
    <w:p w14:paraId="2F0E8FE8" w14:textId="4658232A" w:rsidR="004F1B00" w:rsidRPr="00507013" w:rsidRDefault="002A20AD" w:rsidP="0027571C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before="240" w:after="24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0701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Zamawiający nie ogranicza </w:t>
      </w:r>
      <w:r w:rsidR="00004AC0" w:rsidRPr="0050701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wykazania w każdej części inn</w:t>
      </w:r>
      <w:r w:rsidR="00687BE4" w:rsidRPr="0050701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ej</w:t>
      </w:r>
      <w:r w:rsidR="00004AC0" w:rsidRPr="0050701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687BE4" w:rsidRPr="0050701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</w:t>
      </w:r>
      <w:r w:rsidR="00004AC0" w:rsidRPr="0050701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sob</w:t>
      </w:r>
      <w:r w:rsidR="00687BE4" w:rsidRPr="0050701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y</w:t>
      </w:r>
      <w:r w:rsidR="00BE4DF9" w:rsidRPr="0050701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14:paraId="186D254B" w14:textId="6736740A" w:rsidR="0054107A" w:rsidRPr="004F1B00" w:rsidRDefault="0054107A" w:rsidP="004F1B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4F1B00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4F1B00">
        <w:rPr>
          <w:rFonts w:ascii="Arial" w:eastAsia="Times New Roman" w:hAnsi="Arial" w:cs="Arial"/>
          <w:sz w:val="24"/>
          <w:szCs w:val="24"/>
          <w:lang w:eastAsia="ar-SA"/>
        </w:rPr>
        <w:tab/>
        <w:t>Korzystanie przez Wykonawcę ze zdolności zawodowej innych podmiotów:</w:t>
      </w:r>
    </w:p>
    <w:p w14:paraId="2E3C6DC9" w14:textId="741CB8EC" w:rsidR="0054107A" w:rsidRDefault="0054107A" w:rsidP="00183560">
      <w:pPr>
        <w:pStyle w:val="Akapitzlist"/>
        <w:numPr>
          <w:ilvl w:val="0"/>
          <w:numId w:val="26"/>
        </w:numPr>
        <w:suppressAutoHyphens/>
        <w:spacing w:after="0" w:line="360" w:lineRule="auto"/>
        <w:ind w:left="993" w:hanging="633"/>
        <w:rPr>
          <w:rFonts w:ascii="Arial" w:eastAsia="Times New Roman" w:hAnsi="Arial" w:cs="Arial"/>
          <w:sz w:val="24"/>
          <w:szCs w:val="24"/>
          <w:lang w:eastAsia="ar-SA"/>
        </w:rPr>
      </w:pPr>
      <w:r w:rsidRPr="004F517D">
        <w:rPr>
          <w:rFonts w:ascii="Arial" w:eastAsia="Times New Roman" w:hAnsi="Arial" w:cs="Arial"/>
          <w:sz w:val="24"/>
          <w:szCs w:val="24"/>
          <w:lang w:eastAsia="ar-SA"/>
        </w:rPr>
        <w:t>Wykonawca może polegać na zdolnościach zawodowych innych podmiotów, niezależnie od charakteru prawnego łączących go z nim stosunków prawnych.</w:t>
      </w:r>
    </w:p>
    <w:p w14:paraId="5F4C930E" w14:textId="3F7E32CF" w:rsidR="0054107A" w:rsidRDefault="0054107A" w:rsidP="00183560">
      <w:pPr>
        <w:pStyle w:val="Akapitzlist"/>
        <w:numPr>
          <w:ilvl w:val="0"/>
          <w:numId w:val="26"/>
        </w:numPr>
        <w:suppressAutoHyphens/>
        <w:spacing w:after="0" w:line="360" w:lineRule="auto"/>
        <w:ind w:left="993" w:hanging="633"/>
        <w:rPr>
          <w:rFonts w:ascii="Arial" w:eastAsia="Times New Roman" w:hAnsi="Arial" w:cs="Arial"/>
          <w:sz w:val="24"/>
          <w:szCs w:val="24"/>
          <w:lang w:eastAsia="ar-SA"/>
        </w:rPr>
      </w:pPr>
      <w:r w:rsidRPr="004F517D">
        <w:rPr>
          <w:rFonts w:ascii="Arial" w:eastAsia="Times New Roman" w:hAnsi="Arial" w:cs="Arial"/>
          <w:sz w:val="24"/>
          <w:szCs w:val="24"/>
          <w:lang w:eastAsia="ar-SA"/>
        </w:rPr>
        <w:t xml:space="preserve">Wykonawca, który polega na zdolnościach podmiotów udostępniających zasoby, składa, wraz z ofertą, </w:t>
      </w:r>
      <w:bookmarkStart w:id="15" w:name="_Hlk71548631"/>
      <w:r w:rsidRPr="004F517D">
        <w:rPr>
          <w:rFonts w:ascii="Arial" w:eastAsia="Times New Roman" w:hAnsi="Arial" w:cs="Arial"/>
          <w:sz w:val="24"/>
          <w:szCs w:val="24"/>
          <w:lang w:eastAsia="ar-SA"/>
        </w:rPr>
        <w:t xml:space="preserve">zobowiązanie podmiotu udostępniającego zasoby do oddania mu do dyspozycji niezbędnych zasobów na potrzeby realizacji zamówienia (wzór zobowiązania stanowi załącznik nr </w:t>
      </w:r>
      <w:r w:rsidR="0071244A" w:rsidRPr="004F517D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4F517D">
        <w:rPr>
          <w:rFonts w:ascii="Arial" w:eastAsia="Times New Roman" w:hAnsi="Arial" w:cs="Arial"/>
          <w:sz w:val="24"/>
          <w:szCs w:val="24"/>
          <w:lang w:eastAsia="ar-SA"/>
        </w:rPr>
        <w:t xml:space="preserve"> do SWZ) lub inny </w:t>
      </w:r>
      <w:r w:rsidRPr="004F517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podmiotowy środek dowodowy potwierdzający, że wykonawca realizując zamówienie, będzie dysponował niezbędnymi zasobami tych podmiotów</w:t>
      </w:r>
      <w:bookmarkEnd w:id="15"/>
      <w:r w:rsidRPr="004F517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7B27487" w14:textId="145F2EFE" w:rsidR="0054107A" w:rsidRDefault="0054107A" w:rsidP="00183560">
      <w:pPr>
        <w:pStyle w:val="Akapitzlist"/>
        <w:numPr>
          <w:ilvl w:val="0"/>
          <w:numId w:val="26"/>
        </w:numPr>
        <w:suppressAutoHyphens/>
        <w:spacing w:after="0" w:line="360" w:lineRule="auto"/>
        <w:ind w:left="993" w:hanging="633"/>
        <w:rPr>
          <w:rFonts w:ascii="Arial" w:eastAsia="Times New Roman" w:hAnsi="Arial" w:cs="Arial"/>
          <w:sz w:val="24"/>
          <w:szCs w:val="24"/>
          <w:lang w:eastAsia="ar-SA"/>
        </w:rPr>
      </w:pPr>
      <w:r w:rsidRPr="004F517D">
        <w:rPr>
          <w:rFonts w:ascii="Arial" w:eastAsia="Times New Roman" w:hAnsi="Arial" w:cs="Arial"/>
          <w:sz w:val="24"/>
          <w:szCs w:val="24"/>
          <w:lang w:eastAsia="ar-SA"/>
        </w:rPr>
        <w:t>Zamawiający oceni, czy udostępniane wykonawcy przez podmioty udostępniające zasoby zdolności zawodowe</w:t>
      </w:r>
      <w:r w:rsidR="008843F5" w:rsidRPr="004F517D">
        <w:rPr>
          <w:rFonts w:ascii="Arial" w:eastAsia="Times New Roman" w:hAnsi="Arial" w:cs="Arial"/>
          <w:sz w:val="24"/>
          <w:szCs w:val="24"/>
          <w:lang w:eastAsia="ar-SA"/>
        </w:rPr>
        <w:t>j</w:t>
      </w:r>
      <w:r w:rsidRPr="004F517D">
        <w:rPr>
          <w:rFonts w:ascii="Arial" w:eastAsia="Times New Roman" w:hAnsi="Arial" w:cs="Arial"/>
          <w:sz w:val="24"/>
          <w:szCs w:val="24"/>
          <w:lang w:eastAsia="ar-SA"/>
        </w:rPr>
        <w:t>, pozwalają na wykazanie przez wykonawcę spełniania warunków udziału w postępowaniu, o których mowa w punkcie 5.2 SWZ, a także zbada, czy nie zachodzą wobec tego podmiotu podstawy wykluczenia, które zostały przewidziane względem wykonawcy.</w:t>
      </w:r>
    </w:p>
    <w:p w14:paraId="342D1CDC" w14:textId="12CD635C" w:rsidR="0054107A" w:rsidRDefault="0054107A" w:rsidP="00183560">
      <w:pPr>
        <w:pStyle w:val="Akapitzlist"/>
        <w:numPr>
          <w:ilvl w:val="0"/>
          <w:numId w:val="26"/>
        </w:numPr>
        <w:suppressAutoHyphens/>
        <w:spacing w:after="0" w:line="360" w:lineRule="auto"/>
        <w:ind w:left="993" w:hanging="633"/>
        <w:rPr>
          <w:rFonts w:ascii="Arial" w:eastAsia="Times New Roman" w:hAnsi="Arial" w:cs="Arial"/>
          <w:sz w:val="24"/>
          <w:szCs w:val="24"/>
          <w:lang w:eastAsia="ar-SA"/>
        </w:rPr>
      </w:pPr>
      <w:r w:rsidRPr="004F517D">
        <w:rPr>
          <w:rFonts w:ascii="Arial" w:eastAsia="Times New Roman" w:hAnsi="Arial" w:cs="Arial"/>
          <w:sz w:val="24"/>
          <w:szCs w:val="24"/>
          <w:lang w:eastAsia="ar-SA"/>
        </w:rPr>
        <w:t xml:space="preserve">Podmiot, który zobowiązał się do udostępnienia zasobów, odpowiada solidarnie </w:t>
      </w:r>
      <w:r w:rsidRPr="004F517D">
        <w:rPr>
          <w:rFonts w:ascii="Arial" w:eastAsia="Times New Roman" w:hAnsi="Arial" w:cs="Arial"/>
          <w:sz w:val="24"/>
          <w:szCs w:val="24"/>
          <w:lang w:eastAsia="ar-SA"/>
        </w:rPr>
        <w:br/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41B8F824" w14:textId="4D94EE71" w:rsidR="0054107A" w:rsidRDefault="0054107A" w:rsidP="00183560">
      <w:pPr>
        <w:pStyle w:val="Akapitzlist"/>
        <w:numPr>
          <w:ilvl w:val="0"/>
          <w:numId w:val="26"/>
        </w:numPr>
        <w:suppressAutoHyphens/>
        <w:spacing w:after="0" w:line="360" w:lineRule="auto"/>
        <w:ind w:left="993" w:hanging="633"/>
        <w:rPr>
          <w:rFonts w:ascii="Arial" w:eastAsia="Times New Roman" w:hAnsi="Arial" w:cs="Arial"/>
          <w:sz w:val="24"/>
          <w:szCs w:val="24"/>
          <w:lang w:eastAsia="ar-SA"/>
        </w:rPr>
      </w:pPr>
      <w:r w:rsidRPr="004F517D">
        <w:rPr>
          <w:rFonts w:ascii="Arial" w:eastAsia="Times New Roman" w:hAnsi="Arial" w:cs="Arial"/>
          <w:sz w:val="24"/>
          <w:szCs w:val="24"/>
          <w:lang w:eastAsia="ar-SA"/>
        </w:rPr>
        <w:t>Jeżeli zdolności zawodowe</w:t>
      </w:r>
      <w:r w:rsidR="008843F5" w:rsidRPr="004F51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F517D">
        <w:rPr>
          <w:rFonts w:ascii="Arial" w:eastAsia="Times New Roman" w:hAnsi="Arial" w:cs="Arial"/>
          <w:sz w:val="24"/>
          <w:szCs w:val="24"/>
          <w:lang w:eastAsia="ar-SA"/>
        </w:rPr>
        <w:t>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w postępowaniu.</w:t>
      </w:r>
    </w:p>
    <w:p w14:paraId="70145D35" w14:textId="02F861AE" w:rsidR="0054107A" w:rsidRPr="004F517D" w:rsidRDefault="0054107A" w:rsidP="00183560">
      <w:pPr>
        <w:pStyle w:val="Akapitzlist"/>
        <w:numPr>
          <w:ilvl w:val="0"/>
          <w:numId w:val="26"/>
        </w:numPr>
        <w:suppressAutoHyphens/>
        <w:spacing w:after="0" w:line="360" w:lineRule="auto"/>
        <w:ind w:left="993" w:hanging="633"/>
        <w:rPr>
          <w:rFonts w:ascii="Arial" w:eastAsia="Times New Roman" w:hAnsi="Arial" w:cs="Arial"/>
          <w:sz w:val="24"/>
          <w:szCs w:val="24"/>
          <w:lang w:eastAsia="ar-SA"/>
        </w:rPr>
      </w:pPr>
      <w:r w:rsidRPr="004F517D">
        <w:rPr>
          <w:rFonts w:ascii="Arial" w:eastAsia="Times New Roman" w:hAnsi="Arial" w:cs="Arial"/>
          <w:sz w:val="24"/>
          <w:szCs w:val="24"/>
          <w:lang w:eastAsia="ar-SA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FF10606" w14:textId="42298EA0" w:rsidR="008B0DDD" w:rsidRPr="004E744A" w:rsidRDefault="00673763" w:rsidP="004E744A">
      <w:pPr>
        <w:pStyle w:val="Nagwek1"/>
        <w:spacing w:after="24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4E744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6. WYKAZ PODMIOTOWYCH ŚRODKÓW DOWODOWYCH</w:t>
      </w:r>
    </w:p>
    <w:p w14:paraId="08305442" w14:textId="30F63236" w:rsidR="008B0DDD" w:rsidRPr="003B39D6" w:rsidRDefault="008B0DDD" w:rsidP="00B74DF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Każdy Wykonawca składa wraz z ofertą: </w:t>
      </w:r>
    </w:p>
    <w:p w14:paraId="485FAD5B" w14:textId="78D1FA78" w:rsidR="001D5145" w:rsidRPr="003B39D6" w:rsidRDefault="001D5145" w:rsidP="00183560">
      <w:pPr>
        <w:numPr>
          <w:ilvl w:val="1"/>
          <w:numId w:val="2"/>
        </w:numPr>
        <w:suppressAutoHyphens/>
        <w:spacing w:after="0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bookmarkStart w:id="16" w:name="_Hlk83369128"/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Do oferty Wykonawca zobowiązany jest dołączyć </w:t>
      </w:r>
      <w:bookmarkEnd w:id="16"/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aktualne na dzień składania ofert oświadczenie </w:t>
      </w:r>
      <w:bookmarkStart w:id="17" w:name="_Hlk67224958"/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o spełnianiu warunków udziału w postępowaniu </w:t>
      </w:r>
      <w:bookmarkEnd w:id="17"/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oraz o braku podstaw do wykluczenia z postępowania – zgodnie z </w:t>
      </w:r>
      <w:r w:rsidRPr="003B39D6">
        <w:rPr>
          <w:rFonts w:ascii="Arial" w:eastAsia="Times New Roman" w:hAnsi="Arial" w:cs="Arial"/>
          <w:bCs/>
          <w:sz w:val="24"/>
          <w:szCs w:val="24"/>
          <w:lang w:eastAsia="pl-PL"/>
        </w:rPr>
        <w:t>załącznikiem nr 2 do SWZ</w:t>
      </w:r>
      <w:r w:rsidRPr="003B39D6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AE775BB" w14:textId="379A38B8" w:rsidR="008B0DDD" w:rsidRPr="003B39D6" w:rsidRDefault="008B0DDD" w:rsidP="00183560">
      <w:pPr>
        <w:numPr>
          <w:ilvl w:val="1"/>
          <w:numId w:val="2"/>
        </w:numPr>
        <w:suppressAutoHyphens/>
        <w:spacing w:after="0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Do oferty Wykonawca zobowiązany jest dołączyć zobowiązanie podmiotu udostępniającego zasoby do oddania mu do dyspozycji niezbędnych zasobów na potrzeby realizacji zamówienia (wzór zobowiązania stanowi załącznik nr </w:t>
      </w:r>
      <w:r w:rsidR="002556B8" w:rsidRPr="003B39D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 do SWZ) lub inny podmiotowy środek dowodowy potwierdzający, że wykonawca realizując zamówienie, będzie dysponował niezbędnymi zasobami tych podmiotów.</w:t>
      </w:r>
    </w:p>
    <w:p w14:paraId="327EBE77" w14:textId="656D6190" w:rsidR="000C67EE" w:rsidRPr="003B39D6" w:rsidRDefault="007B104D" w:rsidP="00183560">
      <w:pPr>
        <w:numPr>
          <w:ilvl w:val="1"/>
          <w:numId w:val="2"/>
        </w:numPr>
        <w:suppressAutoHyphens/>
        <w:spacing w:after="0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Do oferty Wykonawca zobowiązany jest dołączyć 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C67EE" w:rsidRPr="003B39D6">
        <w:rPr>
          <w:rFonts w:ascii="Arial" w:eastAsia="Times New Roman" w:hAnsi="Arial" w:cs="Arial"/>
          <w:bCs/>
          <w:sz w:val="24"/>
          <w:szCs w:val="24"/>
          <w:lang w:bidi="en-US"/>
        </w:rPr>
        <w:t>świadczenie z którego wynika, które usługi wykonają poszczególni wykonawcy (wzór w zał. nr 6) – w przypadku Wykonawców wspólnie ubiegających się o udzielenie zamówienia – jeżeli dotyczy</w:t>
      </w:r>
      <w:r w:rsidR="005E0049" w:rsidRPr="003B39D6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1BCB079A" w14:textId="77777777" w:rsidR="005E0049" w:rsidRPr="003B39D6" w:rsidRDefault="005E0049" w:rsidP="00183560">
      <w:pPr>
        <w:numPr>
          <w:ilvl w:val="1"/>
          <w:numId w:val="2"/>
        </w:numPr>
        <w:suppressAutoHyphens/>
        <w:spacing w:after="0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Zamawiający nie wymaga wniesienia podmiotowych środków dowodowych. Wykaz osób zawarty został w treści oferty.</w:t>
      </w:r>
    </w:p>
    <w:p w14:paraId="05AC304E" w14:textId="7B5D4AE0" w:rsidR="001D5145" w:rsidRPr="003B39D6" w:rsidRDefault="001D5145" w:rsidP="00183560">
      <w:pPr>
        <w:numPr>
          <w:ilvl w:val="1"/>
          <w:numId w:val="2"/>
        </w:numPr>
        <w:suppressAutoHyphens/>
        <w:spacing w:after="0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Podmioty zagraniczne:</w:t>
      </w:r>
      <w:r w:rsidR="00211473" w:rsidRPr="003B39D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składają oświadczenie</w:t>
      </w:r>
      <w:r w:rsidR="008B0DDD" w:rsidRPr="003B39D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="00211473" w:rsidRPr="003B39D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o którym mowa w punkcie 6.1</w:t>
      </w:r>
      <w:r w:rsidR="008B0DDD" w:rsidRPr="003B39D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i jeśli dotyczy oświadczenie z punktu 6.2</w:t>
      </w:r>
      <w:r w:rsidR="000C67EE" w:rsidRPr="003B39D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i 6.3</w:t>
      </w:r>
      <w:r w:rsidR="00211473" w:rsidRPr="003B39D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14:paraId="3966FCBE" w14:textId="230F305F" w:rsidR="001D5145" w:rsidRPr="003B39D6" w:rsidRDefault="001D5145" w:rsidP="00183560">
      <w:pPr>
        <w:numPr>
          <w:ilvl w:val="1"/>
          <w:numId w:val="2"/>
        </w:numPr>
        <w:suppressAutoHyphens/>
        <w:spacing w:after="0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ar-SA"/>
        </w:rPr>
        <w:t>Forma dokumentów:</w:t>
      </w:r>
      <w:r w:rsidR="00211473" w:rsidRPr="003B39D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11473" w:rsidRPr="003B39D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t>świadczeni</w:t>
      </w:r>
      <w:r w:rsidR="008B0DDD" w:rsidRPr="003B39D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t>, o który</w:t>
      </w:r>
      <w:r w:rsidR="008B0DDD" w:rsidRPr="003B39D6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 mowa w SWZ, </w:t>
      </w:r>
      <w:bookmarkStart w:id="18" w:name="_Hlk67232767"/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składa się w formie elektronicznej (podpisane kwalifikowanym podpisem elektronicznym) lub w postaci elektronicznej opatrzonej </w:t>
      </w:r>
      <w:bookmarkStart w:id="19" w:name="_Hlk67244450"/>
      <w:r w:rsidRPr="003B39D6">
        <w:rPr>
          <w:rFonts w:ascii="Arial" w:eastAsia="Times New Roman" w:hAnsi="Arial" w:cs="Arial"/>
          <w:sz w:val="24"/>
          <w:szCs w:val="24"/>
          <w:lang w:eastAsia="pl-PL"/>
        </w:rPr>
        <w:t>podpisem zaufanym lub podpisem osobistym</w:t>
      </w:r>
      <w:bookmarkEnd w:id="18"/>
      <w:bookmarkEnd w:id="19"/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 e-dowodem.</w:t>
      </w:r>
    </w:p>
    <w:p w14:paraId="3EFAE2C2" w14:textId="786239D3" w:rsidR="001D5145" w:rsidRPr="004E744A" w:rsidRDefault="00673763" w:rsidP="004E744A">
      <w:pPr>
        <w:pStyle w:val="Nagwek1"/>
        <w:spacing w:after="24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4E744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7.</w:t>
      </w:r>
      <w:r w:rsidRPr="004E744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ab/>
        <w:t>INFORMACJE O ŚRODKACH KOMUNIKACJI ELEKTRONICZNEJ, PRZY UŻYCIU KTÓRYCH ZAMAWIAJĄCY BĘDZIE KOMUNIKOWAŁ SIĘ Z WYKONAWCAMI, ORAZ INFORMACJE O WYMAGANIACH TECHNICZNYCH I ORGANIZACYJNYCH SPORZĄDZANIA, WYSYŁANIA I ODBIERANIA KORESPONDENCJI ELEKTRONICZNEJ I WYKAZ OSÓB UPRAWNIONYCH DO KUMUNIKOWANIA SIĘ Z WYKONAWCAMI</w:t>
      </w:r>
    </w:p>
    <w:p w14:paraId="5F12B3D2" w14:textId="575C16B3" w:rsidR="00917116" w:rsidRPr="003B39D6" w:rsidRDefault="00917116" w:rsidP="00183560">
      <w:pPr>
        <w:numPr>
          <w:ilvl w:val="0"/>
          <w:numId w:val="15"/>
        </w:numPr>
        <w:tabs>
          <w:tab w:val="left" w:pos="426"/>
        </w:tabs>
        <w:spacing w:after="0" w:line="36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Osobą uprawnioną do porozumiewania się z Wykonawcami jest: </w:t>
      </w:r>
      <w:r w:rsidR="008C19BA">
        <w:rPr>
          <w:rFonts w:ascii="Arial" w:eastAsia="Times New Roman" w:hAnsi="Arial" w:cs="Arial"/>
          <w:sz w:val="24"/>
          <w:szCs w:val="24"/>
          <w:lang w:eastAsia="pl-PL"/>
        </w:rPr>
        <w:t>Barbara Rokosz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 od poniedziałku do piątku w godz. 8:00 –15:30, z wyłączeniem dni wolnych od pracy.</w:t>
      </w:r>
    </w:p>
    <w:p w14:paraId="6B896EC8" w14:textId="77777777" w:rsidR="00917116" w:rsidRPr="003B39D6" w:rsidRDefault="00917116" w:rsidP="00183560">
      <w:pPr>
        <w:numPr>
          <w:ilvl w:val="0"/>
          <w:numId w:val="15"/>
        </w:numPr>
        <w:tabs>
          <w:tab w:val="left" w:pos="426"/>
        </w:tabs>
        <w:spacing w:after="0" w:line="36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W postępowaniu o udzielenie zamówienia publicznego komunikacja między zamawiającym, a Wykonawcami odbywa się przy użyciu Platformy e-Zamówienia, która jest dostępna pod adresem </w:t>
      </w:r>
      <w:r w:rsidRPr="003B39D6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https://ezamowienia.gov.pl/pl/ </w:t>
      </w:r>
      <w:r w:rsidRPr="003B39D6">
        <w:rPr>
          <w:rFonts w:ascii="Arial" w:hAnsi="Arial" w:cs="Arial"/>
          <w:sz w:val="24"/>
          <w:szCs w:val="24"/>
        </w:rPr>
        <w:t>lub przez maila rops@rops-opole.pl</w:t>
      </w:r>
    </w:p>
    <w:p w14:paraId="126BD34A" w14:textId="77777777" w:rsidR="00917116" w:rsidRPr="003B39D6" w:rsidRDefault="00917116" w:rsidP="00183560">
      <w:pPr>
        <w:numPr>
          <w:ilvl w:val="0"/>
          <w:numId w:val="15"/>
        </w:numPr>
        <w:tabs>
          <w:tab w:val="left" w:pos="426"/>
        </w:tabs>
        <w:spacing w:after="0" w:line="36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Korzystanie z Platformy e-Zamówienia jest bezpłatne.</w:t>
      </w:r>
    </w:p>
    <w:p w14:paraId="4D956F43" w14:textId="77777777" w:rsidR="00917116" w:rsidRPr="003B39D6" w:rsidRDefault="00917116" w:rsidP="00183560">
      <w:pPr>
        <w:numPr>
          <w:ilvl w:val="0"/>
          <w:numId w:val="15"/>
        </w:numPr>
        <w:tabs>
          <w:tab w:val="left" w:pos="426"/>
        </w:tabs>
        <w:spacing w:after="0" w:line="36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hAnsi="Arial" w:cs="Arial"/>
          <w:sz w:val="24"/>
          <w:szCs w:val="24"/>
        </w:rPr>
        <w:t xml:space="preserve">Wykonawca zamierzający wziąć udział w postępowaniu o udzielenie zamówienia publicznego musi posiadać konto podmiotu „Wykonawca” na Platformie e-Zamówienia. </w:t>
      </w:r>
    </w:p>
    <w:p w14:paraId="78DA2BB6" w14:textId="77777777" w:rsidR="00917116" w:rsidRPr="003B39D6" w:rsidRDefault="00917116" w:rsidP="00183560">
      <w:pPr>
        <w:numPr>
          <w:ilvl w:val="0"/>
          <w:numId w:val="15"/>
        </w:numPr>
        <w:tabs>
          <w:tab w:val="left" w:pos="426"/>
        </w:tabs>
        <w:spacing w:after="0" w:line="36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Szczegółowe informacje na temat zakładania kont podmiotów oraz zasady i warunki korzystania z Platformy e-Zamówienia, w tym minimalne wymagania techniczne dotyczące sprzętu używanego w celu korzystania z usług oraz informacje dotyczące specyfikacji połączenia określa Regulamin Platformy e-Zamówienia oraz informacje zamieszczone w zakładce „Centrum Pomocy”.</w:t>
      </w:r>
    </w:p>
    <w:p w14:paraId="64CBE52B" w14:textId="77777777" w:rsidR="00917116" w:rsidRPr="003B39D6" w:rsidRDefault="00917116" w:rsidP="00183560">
      <w:pPr>
        <w:numPr>
          <w:ilvl w:val="0"/>
          <w:numId w:val="15"/>
        </w:numPr>
        <w:tabs>
          <w:tab w:val="left" w:pos="426"/>
        </w:tabs>
        <w:spacing w:after="0" w:line="36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Komunikacja w postępowaniu odbywa się drogą elektroniczną za pośrednictwem formularzy do komunikacji dostępnych w zakładce „Formularze” („Formularze do komunikacji”), z wyłączeniem składania ofert – sposób przygotowania i złożenia oferty wskazany jest w pkt 9 SWZ.</w:t>
      </w:r>
    </w:p>
    <w:p w14:paraId="7D238CCB" w14:textId="77777777" w:rsidR="00917116" w:rsidRPr="003B39D6" w:rsidRDefault="00917116" w:rsidP="00183560">
      <w:pPr>
        <w:numPr>
          <w:ilvl w:val="0"/>
          <w:numId w:val="15"/>
        </w:numPr>
        <w:tabs>
          <w:tab w:val="left" w:pos="567"/>
        </w:tabs>
        <w:spacing w:after="0" w:line="360" w:lineRule="auto"/>
        <w:ind w:left="567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Za pośrednictwem „Formularzy do komunikacji” odbywa się w szczególności przekazywanie:</w:t>
      </w:r>
    </w:p>
    <w:p w14:paraId="57DD3058" w14:textId="77777777" w:rsidR="00917116" w:rsidRPr="003B39D6" w:rsidRDefault="00917116" w:rsidP="00183560">
      <w:pPr>
        <w:numPr>
          <w:ilvl w:val="0"/>
          <w:numId w:val="27"/>
        </w:numPr>
        <w:spacing w:after="0" w:line="360" w:lineRule="auto"/>
        <w:ind w:left="851" w:hanging="706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wniosków o wyjaśnienie treści SWZ;</w:t>
      </w:r>
    </w:p>
    <w:p w14:paraId="5B948FAF" w14:textId="77777777" w:rsidR="00917116" w:rsidRPr="003B39D6" w:rsidRDefault="00917116" w:rsidP="00183560">
      <w:pPr>
        <w:numPr>
          <w:ilvl w:val="0"/>
          <w:numId w:val="27"/>
        </w:numPr>
        <w:spacing w:after="0" w:line="360" w:lineRule="auto"/>
        <w:ind w:left="851" w:hanging="706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wezwań i zawiadomień;</w:t>
      </w:r>
    </w:p>
    <w:p w14:paraId="6D59261B" w14:textId="77777777" w:rsidR="00917116" w:rsidRPr="003B39D6" w:rsidRDefault="00917116" w:rsidP="00183560">
      <w:pPr>
        <w:numPr>
          <w:ilvl w:val="0"/>
          <w:numId w:val="27"/>
        </w:numPr>
        <w:spacing w:after="0" w:line="360" w:lineRule="auto"/>
        <w:ind w:left="851" w:hanging="706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dokumentów składanych na wezwanie zamawiającego (podmiotowych środków dowodowych);</w:t>
      </w:r>
    </w:p>
    <w:p w14:paraId="1017CB7A" w14:textId="77777777" w:rsidR="00917116" w:rsidRPr="003B39D6" w:rsidRDefault="00917116" w:rsidP="00183560">
      <w:pPr>
        <w:numPr>
          <w:ilvl w:val="0"/>
          <w:numId w:val="27"/>
        </w:numPr>
        <w:spacing w:after="0" w:line="360" w:lineRule="auto"/>
        <w:ind w:left="851" w:hanging="706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wyjaśnień składanych na wezwanie zamawiającego.</w:t>
      </w:r>
    </w:p>
    <w:p w14:paraId="7BE5CFEC" w14:textId="77777777" w:rsidR="00917116" w:rsidRPr="003B39D6" w:rsidRDefault="00917116" w:rsidP="0018356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851"/>
        <w:rPr>
          <w:rFonts w:ascii="Arial" w:hAnsi="Arial" w:cs="Arial"/>
          <w:color w:val="000000"/>
          <w:sz w:val="24"/>
          <w:szCs w:val="24"/>
        </w:rPr>
      </w:pPr>
      <w:r w:rsidRPr="003B39D6">
        <w:rPr>
          <w:rFonts w:ascii="Arial" w:hAnsi="Arial" w:cs="Arial"/>
          <w:color w:val="000000"/>
          <w:sz w:val="24"/>
          <w:szCs w:val="24"/>
        </w:rPr>
        <w:t xml:space="preserve">Formularze do komunikacji umożliwiają dołączenie załącznika do przesyłanej wiadomości (przycisk „dodaj załącznik”). </w:t>
      </w:r>
    </w:p>
    <w:p w14:paraId="3A669150" w14:textId="77777777" w:rsidR="00917116" w:rsidRPr="003B39D6" w:rsidRDefault="00917116" w:rsidP="0018356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851"/>
        <w:rPr>
          <w:rFonts w:ascii="Arial" w:hAnsi="Arial" w:cs="Arial"/>
          <w:color w:val="000000"/>
          <w:sz w:val="24"/>
          <w:szCs w:val="24"/>
        </w:rPr>
      </w:pPr>
      <w:r w:rsidRPr="003B39D6">
        <w:rPr>
          <w:rFonts w:ascii="Arial" w:hAnsi="Arial" w:cs="Arial"/>
          <w:color w:val="000000"/>
          <w:sz w:val="24"/>
          <w:szCs w:val="24"/>
        </w:rPr>
        <w:t xml:space="preserve">W przypadku załączników opatrzonych kwalifikowanym podpisem elektronicznym, </w:t>
      </w:r>
      <w:r w:rsidRPr="003B39D6">
        <w:rPr>
          <w:rFonts w:ascii="Arial" w:hAnsi="Arial" w:cs="Arial"/>
          <w:color w:val="000000"/>
          <w:sz w:val="24"/>
          <w:szCs w:val="24"/>
        </w:rPr>
        <w:br/>
        <w:t>w zależności od rodzaju podpisu i jego typu (zewnętrzny, wewnętrzny) dodaje się uprzednio podpisany dokument wraz z wygenerowanym plikiem podpisu (typ zewnętrzny) lub - dokument z „wszytym” podpisem (typ wewnętrzny).</w:t>
      </w:r>
    </w:p>
    <w:p w14:paraId="0BE17837" w14:textId="77777777" w:rsidR="00917116" w:rsidRPr="003B39D6" w:rsidRDefault="00917116" w:rsidP="0018356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851"/>
        <w:rPr>
          <w:rFonts w:ascii="Arial" w:hAnsi="Arial" w:cs="Arial"/>
          <w:color w:val="000000"/>
          <w:sz w:val="24"/>
          <w:szCs w:val="24"/>
        </w:rPr>
      </w:pPr>
      <w:r w:rsidRPr="003B39D6">
        <w:rPr>
          <w:rFonts w:ascii="Arial" w:hAnsi="Arial" w:cs="Arial"/>
          <w:color w:val="000000"/>
          <w:sz w:val="24"/>
          <w:szCs w:val="24"/>
        </w:rPr>
        <w:t>Informacje, oświadczenia, wnioski, zawiadomienia lub dokumenty sporządza w postaci elektronicznej i przekazuje jako załącznik do „Formularza do komunikacji” lub jako tekst wpisany bezpośrednio do Formularza do komunikacji, w sposób umożliwiający ustalenie tożsamości osoby przekazującej.</w:t>
      </w:r>
    </w:p>
    <w:p w14:paraId="63CD9AC3" w14:textId="77777777" w:rsidR="00917116" w:rsidRPr="003B39D6" w:rsidRDefault="00917116" w:rsidP="0018356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851"/>
        <w:rPr>
          <w:rFonts w:ascii="Arial" w:hAnsi="Arial" w:cs="Arial"/>
          <w:color w:val="000000"/>
          <w:sz w:val="24"/>
          <w:szCs w:val="24"/>
        </w:rPr>
      </w:pPr>
      <w:r w:rsidRPr="003B39D6">
        <w:rPr>
          <w:rFonts w:ascii="Arial" w:hAnsi="Arial" w:cs="Arial"/>
          <w:color w:val="000000"/>
          <w:sz w:val="24"/>
          <w:szCs w:val="24"/>
        </w:rPr>
        <w:t>Możliwość korzystania w postępowaniu z „Formularzy do komunikacji” w pełnym zakresie wymaga posiadania konta „Wykonawcy” na Platformie e-Zamówienia oraz zalogowania się na Platformie e-Zamówienia.</w:t>
      </w:r>
    </w:p>
    <w:p w14:paraId="61B7214D" w14:textId="77777777" w:rsidR="00917116" w:rsidRPr="003B39D6" w:rsidRDefault="00917116" w:rsidP="0018356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851"/>
        <w:rPr>
          <w:rFonts w:ascii="Arial" w:hAnsi="Arial" w:cs="Arial"/>
          <w:color w:val="000000"/>
          <w:sz w:val="24"/>
          <w:szCs w:val="24"/>
        </w:rPr>
      </w:pPr>
      <w:r w:rsidRPr="003B39D6">
        <w:rPr>
          <w:rFonts w:ascii="Arial" w:hAnsi="Arial" w:cs="Arial"/>
          <w:color w:val="000000"/>
          <w:sz w:val="24"/>
          <w:szCs w:val="24"/>
        </w:rPr>
        <w:t>Wszystkie wysłane i odebrane w postępowaniu przez wykonawcę wiadomości widoczne są po zalogowaniu w podglądzie postępowania w zakładce „Komunikacja”.</w:t>
      </w:r>
    </w:p>
    <w:p w14:paraId="4985677B" w14:textId="77777777" w:rsidR="00917116" w:rsidRPr="003B39D6" w:rsidRDefault="00917116" w:rsidP="0018356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851"/>
        <w:rPr>
          <w:rFonts w:ascii="Arial" w:hAnsi="Arial" w:cs="Arial"/>
          <w:color w:val="000000"/>
          <w:sz w:val="24"/>
          <w:szCs w:val="24"/>
        </w:rPr>
      </w:pPr>
      <w:r w:rsidRPr="003B39D6">
        <w:rPr>
          <w:rFonts w:ascii="Arial" w:hAnsi="Arial" w:cs="Arial"/>
          <w:color w:val="000000"/>
          <w:sz w:val="24"/>
          <w:szCs w:val="24"/>
        </w:rPr>
        <w:t>Maksymalny rozmiar plików przesyłanych za pośrednictwem „Formularzy do komunikacji” wynosi 150 MB (wielkość ta dotyczy plików przesyłanych jako załączniki do jednego formularza).</w:t>
      </w:r>
    </w:p>
    <w:p w14:paraId="1DDFB1BA" w14:textId="3576A118" w:rsidR="00917116" w:rsidRPr="003B39D6" w:rsidRDefault="00917116" w:rsidP="0018356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851"/>
        <w:rPr>
          <w:rFonts w:ascii="Arial" w:hAnsi="Arial" w:cs="Arial"/>
          <w:color w:val="000000"/>
          <w:sz w:val="24"/>
          <w:szCs w:val="24"/>
        </w:rPr>
      </w:pPr>
      <w:r w:rsidRPr="003B39D6">
        <w:rPr>
          <w:rFonts w:ascii="Arial" w:hAnsi="Arial" w:cs="Arial"/>
          <w:color w:val="000000"/>
          <w:sz w:val="24"/>
          <w:szCs w:val="24"/>
        </w:rPr>
        <w:t xml:space="preserve">Jeżeli przekazywane dokumenty zawierają informacje stanowiące tajemnicę przedsiębiorstwa w rozumieniu przepisów ustawy z dnia 16 kwietnia 1993 r. </w:t>
      </w:r>
      <w:r w:rsidRPr="003B39D6">
        <w:rPr>
          <w:rFonts w:ascii="Arial" w:hAnsi="Arial" w:cs="Arial"/>
          <w:color w:val="000000"/>
          <w:sz w:val="24"/>
          <w:szCs w:val="24"/>
        </w:rPr>
        <w:br/>
        <w:t>o zwalczaniu nieuczciwej konkurencji wykonawca, w celu utrzymania w poufności tych informacji, przekazuje je w wydzielonym i odpowiednio oznaczonym pliku - z zaznaczeniem w nazwie pliku „Dokument stanowiący tajemnicę przedsiębiorstwa”.</w:t>
      </w:r>
    </w:p>
    <w:p w14:paraId="29B1F075" w14:textId="77777777" w:rsidR="00917116" w:rsidRPr="003B39D6" w:rsidRDefault="00917116" w:rsidP="0018356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851"/>
        <w:rPr>
          <w:rFonts w:ascii="Arial" w:hAnsi="Arial" w:cs="Arial"/>
          <w:color w:val="000000"/>
          <w:sz w:val="24"/>
          <w:szCs w:val="24"/>
        </w:rPr>
      </w:pPr>
      <w:r w:rsidRPr="003B39D6">
        <w:rPr>
          <w:rFonts w:ascii="Arial" w:hAnsi="Arial" w:cs="Arial"/>
          <w:color w:val="000000"/>
          <w:sz w:val="24"/>
          <w:szCs w:val="24"/>
        </w:rPr>
        <w:t>Sposób sporządzenia dokumentów elektronicznych musi być zgodny z wymaganiami określonymi w:</w:t>
      </w:r>
    </w:p>
    <w:p w14:paraId="2A6281B6" w14:textId="77777777" w:rsidR="00917116" w:rsidRPr="003B39D6" w:rsidRDefault="00917116" w:rsidP="00183560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hanging="583"/>
        <w:rPr>
          <w:rFonts w:ascii="Arial" w:hAnsi="Arial" w:cs="Arial"/>
          <w:color w:val="000000"/>
          <w:sz w:val="24"/>
          <w:szCs w:val="24"/>
        </w:rPr>
      </w:pPr>
      <w:r w:rsidRPr="003B39D6">
        <w:rPr>
          <w:rFonts w:ascii="Arial" w:hAnsi="Arial" w:cs="Arial"/>
          <w:color w:val="000000"/>
          <w:sz w:val="24"/>
          <w:szCs w:val="24"/>
        </w:rPr>
        <w:t xml:space="preserve">rozporządzeniu Prezesa Rady Ministrów z dnia 30 grudnia 2020 r. w sprawie sposobu sporządzania i przekazywania informacji oraz wymagań technicznych dla dokumentów elektronicznych oraz środków komunikacji elektronicznej </w:t>
      </w:r>
      <w:r w:rsidRPr="003B39D6">
        <w:rPr>
          <w:rFonts w:ascii="Arial" w:hAnsi="Arial" w:cs="Arial"/>
          <w:color w:val="000000"/>
          <w:sz w:val="24"/>
          <w:szCs w:val="24"/>
        </w:rPr>
        <w:br/>
        <w:t xml:space="preserve">w postępowaniu o udzielenie zamówienia publicznego lub konkursie (Dz. U. </w:t>
      </w:r>
      <w:r w:rsidRPr="003B39D6">
        <w:rPr>
          <w:rFonts w:ascii="Arial" w:hAnsi="Arial" w:cs="Arial"/>
          <w:color w:val="000000"/>
          <w:sz w:val="24"/>
          <w:szCs w:val="24"/>
        </w:rPr>
        <w:br/>
        <w:t>z 2020r. poz. 2452) oraz</w:t>
      </w:r>
    </w:p>
    <w:p w14:paraId="2016E85A" w14:textId="77777777" w:rsidR="00917116" w:rsidRPr="003B39D6" w:rsidRDefault="00917116" w:rsidP="00183560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hanging="583"/>
        <w:rPr>
          <w:rFonts w:ascii="Arial" w:hAnsi="Arial" w:cs="Arial"/>
          <w:color w:val="000000"/>
          <w:sz w:val="24"/>
          <w:szCs w:val="24"/>
        </w:rPr>
      </w:pPr>
      <w:r w:rsidRPr="003B39D6">
        <w:rPr>
          <w:rFonts w:ascii="Arial" w:hAnsi="Arial" w:cs="Arial"/>
          <w:color w:val="000000"/>
          <w:sz w:val="24"/>
          <w:szCs w:val="24"/>
        </w:rPr>
        <w:lastRenderedPageBreak/>
        <w:t xml:space="preserve">rozporządzeniu Ministra Rozwoju, Pracy i Technologii z dnia 23 grudnia 2020 r. </w:t>
      </w:r>
      <w:r w:rsidRPr="003B39D6">
        <w:rPr>
          <w:rFonts w:ascii="Arial" w:hAnsi="Arial" w:cs="Arial"/>
          <w:color w:val="000000"/>
          <w:sz w:val="24"/>
          <w:szCs w:val="24"/>
        </w:rPr>
        <w:br/>
        <w:t>w sprawie podmiotowych środków dowodowych oraz innych dokumentów lub oświadczeń, jakich może żądać zamawiający od wykonawcy (Dz. U. z 2020 r. poz. 2415).</w:t>
      </w:r>
    </w:p>
    <w:p w14:paraId="29DC983E" w14:textId="77777777" w:rsidR="00917116" w:rsidRPr="003B39D6" w:rsidRDefault="00917116" w:rsidP="0018356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993"/>
        <w:rPr>
          <w:rFonts w:ascii="Arial" w:hAnsi="Arial" w:cs="Arial"/>
          <w:color w:val="000000"/>
          <w:sz w:val="24"/>
          <w:szCs w:val="24"/>
        </w:rPr>
      </w:pPr>
      <w:r w:rsidRPr="003B39D6">
        <w:rPr>
          <w:rFonts w:ascii="Arial" w:hAnsi="Arial" w:cs="Arial"/>
          <w:color w:val="000000"/>
          <w:sz w:val="24"/>
          <w:szCs w:val="24"/>
        </w:rPr>
        <w:t xml:space="preserve">W przypadku problemów technicznych i awarii związanych z funkcjonowaniem Platformy e-Zamówienia użytkownicy mogą skorzystać ze wsparcia technicznego dostępnego pod numerem telefonu 22 458 77 99 lub drogą elektroniczną poprzez formularz udostępniony na stronie internetowej https://ezamowienia.gov.pl </w:t>
      </w:r>
      <w:r w:rsidRPr="003B39D6">
        <w:rPr>
          <w:rFonts w:ascii="Arial" w:hAnsi="Arial" w:cs="Arial"/>
          <w:color w:val="000000"/>
          <w:sz w:val="24"/>
          <w:szCs w:val="24"/>
        </w:rPr>
        <w:br/>
        <w:t>w zakładce „Zgłoś problem”.</w:t>
      </w:r>
    </w:p>
    <w:p w14:paraId="0EC94A4F" w14:textId="77777777" w:rsidR="00917116" w:rsidRPr="003B39D6" w:rsidRDefault="00917116" w:rsidP="0018356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hanging="644"/>
        <w:rPr>
          <w:rFonts w:ascii="Arial" w:hAnsi="Arial" w:cs="Arial"/>
          <w:color w:val="000000"/>
          <w:sz w:val="24"/>
          <w:szCs w:val="24"/>
        </w:rPr>
      </w:pPr>
      <w:r w:rsidRPr="003B39D6">
        <w:rPr>
          <w:rFonts w:ascii="Arial" w:hAnsi="Arial" w:cs="Arial"/>
          <w:color w:val="000000"/>
          <w:sz w:val="24"/>
          <w:szCs w:val="24"/>
        </w:rPr>
        <w:t>Wyjaśnienia treści SWZ:</w:t>
      </w:r>
    </w:p>
    <w:p w14:paraId="5B346CA0" w14:textId="77777777" w:rsidR="00917116" w:rsidRPr="003B39D6" w:rsidRDefault="00917116" w:rsidP="00183560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B39D6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SWZ.</w:t>
      </w:r>
    </w:p>
    <w:p w14:paraId="05380B3F" w14:textId="77777777" w:rsidR="00917116" w:rsidRPr="003B39D6" w:rsidRDefault="00917116" w:rsidP="00183560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B39D6">
        <w:rPr>
          <w:rFonts w:ascii="Arial" w:hAnsi="Arial" w:cs="Arial"/>
          <w:color w:val="000000"/>
          <w:sz w:val="24"/>
          <w:szCs w:val="24"/>
        </w:rPr>
        <w:t>Wnioski o wyjaśnienie należy przesyłać za pomocą „Formularza do komunikacji”.</w:t>
      </w:r>
    </w:p>
    <w:p w14:paraId="5214308D" w14:textId="77777777" w:rsidR="00917116" w:rsidRPr="003B39D6" w:rsidRDefault="00917116" w:rsidP="00183560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B39D6">
        <w:rPr>
          <w:rFonts w:ascii="Arial" w:hAnsi="Arial" w:cs="Arial"/>
          <w:color w:val="000000"/>
          <w:sz w:val="24"/>
          <w:szCs w:val="24"/>
        </w:rPr>
        <w:t xml:space="preserve">Do korzystania z „Formularzy do komunikacji” służących do zadawania pytań dotyczących treści dokumentów zamówienia wystarczające jest posiadanie tzw. konta uproszczonego na Platformie e-Zamówienia. </w:t>
      </w:r>
    </w:p>
    <w:p w14:paraId="6B9761B1" w14:textId="77777777" w:rsidR="00917116" w:rsidRPr="003B39D6" w:rsidRDefault="00917116" w:rsidP="00183560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B39D6">
        <w:rPr>
          <w:rFonts w:ascii="Arial" w:hAnsi="Arial" w:cs="Arial"/>
          <w:color w:val="000000"/>
          <w:sz w:val="24"/>
          <w:szCs w:val="24"/>
        </w:rPr>
        <w:t>Zamawiający niezwłocznie udzieli wyjaśnień, jednak nie później niż na 2 dni</w:t>
      </w:r>
      <w:r w:rsidRPr="003B39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B39D6">
        <w:rPr>
          <w:rFonts w:ascii="Arial" w:hAnsi="Arial" w:cs="Arial"/>
          <w:color w:val="000000"/>
          <w:sz w:val="24"/>
          <w:szCs w:val="24"/>
        </w:rPr>
        <w:t xml:space="preserve">przed upływem terminu składania ofert, pod warunkiem, że wniosek o wyjaśnienie treści SWZ wpłynął do zamawiającego nie później niż na 4 dni przed upływem terminu składania ofert. </w:t>
      </w:r>
    </w:p>
    <w:p w14:paraId="298BC6A7" w14:textId="77777777" w:rsidR="00917116" w:rsidRPr="003B39D6" w:rsidRDefault="00917116" w:rsidP="00183560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B39D6">
        <w:rPr>
          <w:rFonts w:ascii="Arial" w:hAnsi="Arial" w:cs="Arial"/>
          <w:color w:val="000000"/>
          <w:sz w:val="24"/>
          <w:szCs w:val="24"/>
        </w:rPr>
        <w:t xml:space="preserve">Treść zapytań wraz z wyjaśnieniami zamawiający udostępni na stronie internetowej prowadzonego postępowania, bez ujawniania źródła zapytania. </w:t>
      </w:r>
    </w:p>
    <w:p w14:paraId="0DA011CE" w14:textId="1ADFD17B" w:rsidR="001D5145" w:rsidRPr="004E744A" w:rsidRDefault="00673763" w:rsidP="004E744A">
      <w:pPr>
        <w:pStyle w:val="Nagwek1"/>
        <w:spacing w:after="24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4E744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8. TERMIN ZWIĄZANIA OFERTĄ</w:t>
      </w:r>
    </w:p>
    <w:p w14:paraId="50D7C5AE" w14:textId="03818AFE" w:rsidR="001D5145" w:rsidRPr="003B39D6" w:rsidRDefault="001D5145" w:rsidP="00183560">
      <w:pPr>
        <w:numPr>
          <w:ilvl w:val="1"/>
          <w:numId w:val="3"/>
        </w:numPr>
        <w:suppressAutoHyphens/>
        <w:autoSpaceDN w:val="0"/>
        <w:spacing w:after="0" w:line="360" w:lineRule="auto"/>
        <w:ind w:left="567" w:hanging="56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ofertą przez okres nie dłużej niż </w:t>
      </w:r>
      <w:r w:rsidRPr="003B39D6">
        <w:rPr>
          <w:rFonts w:ascii="Arial" w:eastAsia="Times New Roman" w:hAnsi="Arial" w:cs="Arial"/>
          <w:b/>
          <w:sz w:val="24"/>
          <w:szCs w:val="24"/>
          <w:lang w:eastAsia="pl-PL"/>
        </w:rPr>
        <w:t>30 dni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, tj. do dnia </w:t>
      </w:r>
      <w:r w:rsidR="000B51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02.05.2024</w:t>
      </w:r>
      <w:r w:rsidRPr="003B39D6">
        <w:rPr>
          <w:rFonts w:ascii="Arial" w:eastAsia="Times New Roman" w:hAnsi="Arial" w:cs="Arial"/>
          <w:caps/>
          <w:sz w:val="24"/>
          <w:szCs w:val="24"/>
          <w:lang w:eastAsia="pl-PL"/>
        </w:rPr>
        <w:t xml:space="preserve"> </w:t>
      </w:r>
      <w:r w:rsidRPr="003B39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t>. Bieg terminu związania ofertą rozpoczyna się wraz z upływem terminu składania ofert.</w:t>
      </w:r>
    </w:p>
    <w:p w14:paraId="00C786BF" w14:textId="77777777" w:rsidR="001D5145" w:rsidRPr="003B39D6" w:rsidRDefault="001D5145" w:rsidP="00183560">
      <w:pPr>
        <w:numPr>
          <w:ilvl w:val="1"/>
          <w:numId w:val="3"/>
        </w:numPr>
        <w:suppressAutoHyphens/>
        <w:autoSpaceDN w:val="0"/>
        <w:spacing w:after="0" w:line="360" w:lineRule="auto"/>
        <w:ind w:left="567" w:hanging="56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0188FB66" w14:textId="77777777" w:rsidR="001D5145" w:rsidRPr="003B39D6" w:rsidRDefault="001D5145" w:rsidP="00183560">
      <w:pPr>
        <w:numPr>
          <w:ilvl w:val="1"/>
          <w:numId w:val="3"/>
        </w:numPr>
        <w:suppressAutoHyphens/>
        <w:autoSpaceDN w:val="0"/>
        <w:spacing w:after="0" w:line="360" w:lineRule="auto"/>
        <w:ind w:left="567" w:hanging="567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09A42E60" w14:textId="752E02EB" w:rsidR="001D5145" w:rsidRPr="004E744A" w:rsidRDefault="00673763" w:rsidP="004E744A">
      <w:pPr>
        <w:pStyle w:val="Nagwek1"/>
        <w:spacing w:after="24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4E744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lastRenderedPageBreak/>
        <w:t>9. SPOSÓB ORAZ TERMIN SKŁADANIA OFERT</w:t>
      </w:r>
    </w:p>
    <w:p w14:paraId="7AECAFAD" w14:textId="7BF0AB3F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Ofertę należy złożyć do dnia</w:t>
      </w:r>
      <w:r w:rsidR="00C771DF"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851D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3.04.2024</w:t>
      </w:r>
      <w:r w:rsidR="00D57B92" w:rsidRPr="003B39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B39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, godz. 10:00 przez Platformę 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br/>
        <w:t>e-Zamówienia.</w:t>
      </w:r>
    </w:p>
    <w:p w14:paraId="651C854B" w14:textId="77777777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Calibri" w:hAnsi="Arial" w:cs="Arial"/>
          <w:sz w:val="24"/>
          <w:szCs w:val="24"/>
        </w:rPr>
        <w:t>Wykonawca może złożyć tylko jedną ofertę.</w:t>
      </w:r>
    </w:p>
    <w:p w14:paraId="12327B6B" w14:textId="77777777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Ofertę należy sporządzić w języku polskim.</w:t>
      </w:r>
    </w:p>
    <w:p w14:paraId="35B5844D" w14:textId="77777777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Ofertę należy sporządzić w postaci elektronicznej i opatrzeć kwalifikowanym podpisem elektronicznym, podpisem zaufanym lub podpisem osobistym.</w:t>
      </w:r>
    </w:p>
    <w:p w14:paraId="0FA13BF1" w14:textId="77777777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Formularz oferty wraz z załącznikami i dokumentami sporządzanymi przez Wykonawcę powinien być podpisany przez osoby upoważnione do reprezentacji Wykonawcy; w przypadku, gdy ofertę podpisują osoby, których upoważnienie do reprezentacji nie wynika z dokumentów rejestrowych, wymaga się aby Wykonawca dołączył do oferty pełnomocnictwo;</w:t>
      </w:r>
    </w:p>
    <w:p w14:paraId="37854858" w14:textId="77777777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Wykonawca ponosi wszelkie koszty związane z przygotowaniem i złożeniem oferty.</w:t>
      </w:r>
    </w:p>
    <w:p w14:paraId="0F352FDD" w14:textId="77777777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Calibri" w:hAnsi="Arial" w:cs="Arial"/>
          <w:sz w:val="24"/>
          <w:szCs w:val="24"/>
          <w:lang w:eastAsia="pl-PL"/>
        </w:rPr>
        <w:t xml:space="preserve">Treść oferty musi być zgodna z wymaganiami zamawiającego określonymi </w:t>
      </w:r>
      <w:r w:rsidRPr="003B39D6">
        <w:rPr>
          <w:rFonts w:ascii="Arial" w:eastAsia="Calibri" w:hAnsi="Arial" w:cs="Arial"/>
          <w:sz w:val="24"/>
          <w:szCs w:val="24"/>
          <w:lang w:eastAsia="pl-PL"/>
        </w:rPr>
        <w:br/>
        <w:t>w dokumentach zamówienia.</w:t>
      </w:r>
    </w:p>
    <w:p w14:paraId="0679E73D" w14:textId="77777777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Calibri" w:hAnsi="Arial" w:cs="Arial"/>
          <w:sz w:val="24"/>
          <w:szCs w:val="24"/>
          <w:lang w:eastAsia="pl-PL"/>
        </w:rPr>
        <w:t>Oferta może być złożona tylko do upływu terminu składania ofert.</w:t>
      </w:r>
    </w:p>
    <w:p w14:paraId="0DA8BA3F" w14:textId="77777777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bCs/>
          <w:sz w:val="24"/>
          <w:szCs w:val="24"/>
          <w:lang w:eastAsia="pl-PL" w:bidi="en-US"/>
        </w:rPr>
        <w:t xml:space="preserve">Wykonawca przygotowuje ofertę przy pomocy „Formularza ofertowego” udostępnionego przez zamawiającego na Platformie e-Zamówienia </w:t>
      </w:r>
    </w:p>
    <w:p w14:paraId="1CFDC760" w14:textId="77777777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Wykonawca pobiera formularz ofertowy wraz z oświadczeniami na swój komputer. Wypełnia pliki w wersji </w:t>
      </w:r>
      <w:proofErr w:type="spellStart"/>
      <w:r w:rsidRPr="003B39D6">
        <w:rPr>
          <w:rFonts w:ascii="Arial" w:eastAsia="Times New Roman" w:hAnsi="Arial" w:cs="Arial"/>
          <w:sz w:val="24"/>
          <w:szCs w:val="24"/>
          <w:lang w:eastAsia="pl-PL"/>
        </w:rPr>
        <w:t>word</w:t>
      </w:r>
      <w:proofErr w:type="spellEnd"/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, zapisuje wypełnione na swoim dysku jako pliki pdf a następnie podpisuje pliki pdf (każdy osobno) kwalifikowanym podpisem elektronicznym lub profilem zaufanym lub podpisem osobistym. </w:t>
      </w:r>
    </w:p>
    <w:p w14:paraId="4ED66219" w14:textId="77777777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Wykonawca składa ofertę wraz z załącznikami za pośrednictwem zakładki „Oferty/wnioski”, widocznej w podglądzie postępowania po zalogowaniu się na konto wykonawcy. </w:t>
      </w:r>
    </w:p>
    <w:p w14:paraId="117E4A14" w14:textId="77777777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Po wybraniu przycisku „Złóż ofertę” system prezentuje okno składania oferty umożliwiające przekazanie dokumentów elektronicznych, w którym znajdują się dwa pola typu </w:t>
      </w:r>
      <w:proofErr w:type="spellStart"/>
      <w:r w:rsidRPr="003B39D6">
        <w:rPr>
          <w:rFonts w:ascii="Arial" w:eastAsia="Times New Roman" w:hAnsi="Arial" w:cs="Arial"/>
          <w:sz w:val="24"/>
          <w:szCs w:val="24"/>
          <w:lang w:eastAsia="pl-PL"/>
        </w:rPr>
        <w:t>drag&amp;drop</w:t>
      </w:r>
      <w:proofErr w:type="spellEnd"/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 („przeciągnij” i „upuść”) służące do dodawania plików.</w:t>
      </w:r>
    </w:p>
    <w:p w14:paraId="34EC9172" w14:textId="77777777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Wykonawca dodaje wybrany z dysku i uprzednio podpisany „Formularz oferty” 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br/>
        <w:t>w pierwszym polu „Wypełniony formularz oferty”.</w:t>
      </w:r>
    </w:p>
    <w:p w14:paraId="72949462" w14:textId="77777777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W kolejnym polu „Załączniki i inne dokumenty przedstawione w ofercie przez wykonawcę” wykonawca dodaje pozostałe pliki stanowiące ofertę lub składane wraz z ofertą.</w:t>
      </w:r>
    </w:p>
    <w:p w14:paraId="490D68DD" w14:textId="77777777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Jeżeli wraz z ofertą składane są dokumenty zawierające tajemnicę przedsiębiorstwa wykonawca, w celu utrzymania w poufności tych informacji, przekazuje je 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wydzielonym i odpowiednio oznaczonym pliku - z zaznaczeniem w nazwie pliku „Dokument stanowiący tajemnicę przedsiębiorstwa”.</w:t>
      </w:r>
    </w:p>
    <w:p w14:paraId="227CCA77" w14:textId="77777777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Załącznik stanowiący tajemnicę przedsiębiorstwa jak i uzasadnienie zastrzeżenia tajemnicy przedsiębiorstwa należy dodać w polu „Załączniki i inne dokumenty przedstawione w ofercie przez Wykonawcę”.</w:t>
      </w:r>
    </w:p>
    <w:p w14:paraId="28700B74" w14:textId="77777777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Formularz ofertowy podpisuje się kwalifikowanym podpisem elektronicznym 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formacie </w:t>
      </w:r>
      <w:proofErr w:type="spellStart"/>
      <w:r w:rsidRPr="003B39D6">
        <w:rPr>
          <w:rFonts w:ascii="Arial" w:eastAsia="Times New Roman" w:hAnsi="Arial" w:cs="Arial"/>
          <w:sz w:val="24"/>
          <w:szCs w:val="24"/>
          <w:lang w:eastAsia="pl-PL"/>
        </w:rPr>
        <w:t>PAdES</w:t>
      </w:r>
      <w:proofErr w:type="spellEnd"/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 typ wewnętrzny, profilem zaufanym lub podpisem osobistym. Po podpisaniu nie należy modyfikować pliku. Nie należy zmieniać nazwy pliku formularza.</w:t>
      </w:r>
    </w:p>
    <w:p w14:paraId="6D741AE8" w14:textId="77777777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Pozostałe dokumenty wchodzące w skład oferty lub składane wraz z ofertą, opatrzone kwalifikowanym podpisem elektronicznym, mogą być opatrzone podpisem typu zewnętrznego lub wewnętrznego.</w:t>
      </w:r>
    </w:p>
    <w:p w14:paraId="1A393836" w14:textId="77777777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System sprawdza, czy złożone pliki są podpisane i automatycznie je szyfruje, jednocześnie informując o tym wykonawcę.</w:t>
      </w:r>
    </w:p>
    <w:p w14:paraId="202E21E5" w14:textId="77777777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Potwierdzenie czasu przekazania i odbioru oferty znajduje się w Elektronicznym Potwierdzeniu Przesłania (EPP) i Elektronicznym Potwierdzeniu Odebrania (EPO).</w:t>
      </w:r>
    </w:p>
    <w:p w14:paraId="24D72376" w14:textId="77777777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EPP i EPO dostępne są dla zalogowanego wykonawcy w zakładce „Oferty/Wnioski”.</w:t>
      </w:r>
    </w:p>
    <w:p w14:paraId="6C783477" w14:textId="77777777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Wykonawca może przed upływem terminu składania ofert wycofać ofertę. Wykonawca wycofuje ofertę w zakładce „Oferty/wnioski” używając przycisku „Wycofaj ofertę”.</w:t>
      </w:r>
    </w:p>
    <w:p w14:paraId="5A81A7D3" w14:textId="77777777" w:rsidR="00917116" w:rsidRPr="003B39D6" w:rsidRDefault="00917116" w:rsidP="00183560">
      <w:pPr>
        <w:numPr>
          <w:ilvl w:val="1"/>
          <w:numId w:val="4"/>
        </w:numPr>
        <w:suppressAutoHyphens/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Maksymalny łączny rozmiar plików stanowiących ofertę lub składanych wraz z ofertą to 250 MB.</w:t>
      </w:r>
    </w:p>
    <w:p w14:paraId="759B3CC6" w14:textId="7760703E" w:rsidR="001D5145" w:rsidRPr="004E744A" w:rsidRDefault="00673763" w:rsidP="004E744A">
      <w:pPr>
        <w:pStyle w:val="Nagwek1"/>
        <w:spacing w:after="24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4E744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10. TERMIN OTWARCIA OFERT</w:t>
      </w:r>
    </w:p>
    <w:p w14:paraId="75F80F77" w14:textId="3BDEA40B" w:rsidR="00917116" w:rsidRPr="003B39D6" w:rsidRDefault="00917116" w:rsidP="00183560">
      <w:pPr>
        <w:numPr>
          <w:ilvl w:val="0"/>
          <w:numId w:val="16"/>
        </w:numPr>
        <w:suppressAutoHyphens/>
        <w:spacing w:after="0" w:line="36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Otwarcie ofert nastąpi dnia</w:t>
      </w:r>
      <w:r w:rsidR="00C771DF"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6F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03.04.2024</w:t>
      </w:r>
      <w:r w:rsidR="00C771DF" w:rsidRPr="003B39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B39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 o godz. 10:30 przez Platformę 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br/>
        <w:t>e-Zamówienia.</w:t>
      </w:r>
    </w:p>
    <w:p w14:paraId="487650E6" w14:textId="77777777" w:rsidR="00917116" w:rsidRPr="003B39D6" w:rsidRDefault="00917116" w:rsidP="00183560">
      <w:pPr>
        <w:numPr>
          <w:ilvl w:val="0"/>
          <w:numId w:val="16"/>
        </w:numPr>
        <w:suppressAutoHyphens/>
        <w:spacing w:after="0" w:line="36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Zamawiający nie przewiduje publicznego otwarcia ofert.</w:t>
      </w:r>
    </w:p>
    <w:p w14:paraId="7E0A6D61" w14:textId="77777777" w:rsidR="00917116" w:rsidRPr="003B39D6" w:rsidRDefault="00917116" w:rsidP="00183560">
      <w:pPr>
        <w:numPr>
          <w:ilvl w:val="0"/>
          <w:numId w:val="16"/>
        </w:numPr>
        <w:suppressAutoHyphens/>
        <w:spacing w:after="0" w:line="36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Zamawiający najpóźniej przed otwarciem ofert, udostępnia na stronie internetowej prowadzonego postępowania informację o kwocie, jaką zamierza przeznaczyć na sfinansowanie zamówienia.</w:t>
      </w:r>
    </w:p>
    <w:p w14:paraId="71131CAB" w14:textId="77777777" w:rsidR="00917116" w:rsidRPr="003B39D6" w:rsidRDefault="00917116" w:rsidP="00183560">
      <w:pPr>
        <w:numPr>
          <w:ilvl w:val="0"/>
          <w:numId w:val="16"/>
        </w:numPr>
        <w:suppressAutoHyphens/>
        <w:spacing w:after="0" w:line="36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053FC4D6" w14:textId="77777777" w:rsidR="00917116" w:rsidRPr="003B39D6" w:rsidRDefault="00917116" w:rsidP="00183560">
      <w:pPr>
        <w:numPr>
          <w:ilvl w:val="0"/>
          <w:numId w:val="30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62A1B0B" w14:textId="7A6EEAD4" w:rsidR="001D5145" w:rsidRPr="003B39D6" w:rsidRDefault="00917116" w:rsidP="00183560">
      <w:pPr>
        <w:numPr>
          <w:ilvl w:val="0"/>
          <w:numId w:val="30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cenach zawartych w ofertach</w:t>
      </w:r>
    </w:p>
    <w:p w14:paraId="025D4724" w14:textId="5B6B1E9F" w:rsidR="00F8778A" w:rsidRPr="004E744A" w:rsidRDefault="00673763" w:rsidP="004E744A">
      <w:pPr>
        <w:pStyle w:val="Nagwek1"/>
        <w:spacing w:after="24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4E744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11. SPOSÓB OBLICZENIA CENY</w:t>
      </w:r>
    </w:p>
    <w:p w14:paraId="7F6162E6" w14:textId="0BAD8488" w:rsidR="001D5145" w:rsidRPr="003B39D6" w:rsidRDefault="001D5145" w:rsidP="00183560">
      <w:pPr>
        <w:numPr>
          <w:ilvl w:val="1"/>
          <w:numId w:val="5"/>
        </w:numPr>
        <w:tabs>
          <w:tab w:val="left" w:pos="851"/>
        </w:tabs>
        <w:spacing w:after="0" w:line="360" w:lineRule="auto"/>
        <w:ind w:left="851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Cenę oferty należy podać w formie maksymalnego wynagrodzenia Wykonawcy za cały zakres zamówienia.</w:t>
      </w:r>
    </w:p>
    <w:p w14:paraId="561C0FBC" w14:textId="77777777" w:rsidR="001D5145" w:rsidRPr="003B39D6" w:rsidRDefault="001D5145" w:rsidP="00183560">
      <w:pPr>
        <w:numPr>
          <w:ilvl w:val="1"/>
          <w:numId w:val="5"/>
        </w:numPr>
        <w:tabs>
          <w:tab w:val="left" w:pos="851"/>
        </w:tabs>
        <w:spacing w:after="0" w:line="360" w:lineRule="auto"/>
        <w:ind w:left="851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Cena może być tylko jedna za oferowany przedmiot zamówienia, nie dopuszcza się wariantowości cen. </w:t>
      </w:r>
    </w:p>
    <w:p w14:paraId="0D9474A5" w14:textId="77777777" w:rsidR="001D5145" w:rsidRPr="003B39D6" w:rsidRDefault="001D5145" w:rsidP="00183560">
      <w:pPr>
        <w:numPr>
          <w:ilvl w:val="1"/>
          <w:numId w:val="5"/>
        </w:numPr>
        <w:tabs>
          <w:tab w:val="left" w:pos="851"/>
        </w:tabs>
        <w:spacing w:after="0" w:line="360" w:lineRule="auto"/>
        <w:ind w:left="851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134B8D26" w14:textId="77777777" w:rsidR="001D5145" w:rsidRPr="003B39D6" w:rsidRDefault="001D5145" w:rsidP="00183560">
      <w:pPr>
        <w:numPr>
          <w:ilvl w:val="1"/>
          <w:numId w:val="5"/>
        </w:numPr>
        <w:tabs>
          <w:tab w:val="left" w:pos="851"/>
        </w:tabs>
        <w:spacing w:after="0" w:line="360" w:lineRule="auto"/>
        <w:ind w:left="851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color w:val="000000"/>
          <w:sz w:val="24"/>
          <w:szCs w:val="24"/>
          <w:lang w:bidi="en-US"/>
        </w:rPr>
        <w:t>Wszelkie rozliczenia finansowe między Zamawiającym a Wykonawcą będą prowadzone w złotych polskich w zaokrągleniu do dwóch miejsc po przecinku.</w:t>
      </w:r>
    </w:p>
    <w:p w14:paraId="5472AEEA" w14:textId="77777777" w:rsidR="001D5145" w:rsidRPr="003B39D6" w:rsidRDefault="001D5145" w:rsidP="00183560">
      <w:pPr>
        <w:numPr>
          <w:ilvl w:val="1"/>
          <w:numId w:val="5"/>
        </w:numPr>
        <w:tabs>
          <w:tab w:val="left" w:pos="851"/>
        </w:tabs>
        <w:spacing w:after="0" w:line="360" w:lineRule="auto"/>
        <w:ind w:left="851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W przypadku zmiany przepisów dotyczących ustawy o podatku od towarów </w:t>
      </w:r>
      <w:r w:rsidRPr="003B39D6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i usług, strony obowiązywać będzie cena z uwzględnieniem stawki VAT obowiązującej na dzień wystawienia faktury.</w:t>
      </w:r>
    </w:p>
    <w:p w14:paraId="4EAD251E" w14:textId="77777777" w:rsidR="001D5145" w:rsidRPr="003B39D6" w:rsidRDefault="001D5145" w:rsidP="00183560">
      <w:pPr>
        <w:numPr>
          <w:ilvl w:val="1"/>
          <w:numId w:val="5"/>
        </w:numPr>
        <w:tabs>
          <w:tab w:val="left" w:pos="851"/>
        </w:tabs>
        <w:spacing w:after="0" w:line="360" w:lineRule="auto"/>
        <w:ind w:left="851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1C114366" w14:textId="358BFFEE" w:rsidR="001D5145" w:rsidRPr="004E744A" w:rsidRDefault="00673763" w:rsidP="004E744A">
      <w:pPr>
        <w:pStyle w:val="Nagwek1"/>
        <w:spacing w:after="24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bidi="en-US"/>
        </w:rPr>
      </w:pPr>
      <w:r w:rsidRPr="004E744A">
        <w:rPr>
          <w:rFonts w:ascii="Arial" w:eastAsia="Times New Roman" w:hAnsi="Arial" w:cs="Arial"/>
          <w:b/>
          <w:bCs/>
          <w:color w:val="auto"/>
          <w:sz w:val="24"/>
          <w:szCs w:val="24"/>
          <w:lang w:bidi="en-US"/>
        </w:rPr>
        <w:t>12</w:t>
      </w:r>
      <w:r w:rsidR="00147D6A" w:rsidRPr="004E744A">
        <w:rPr>
          <w:rFonts w:ascii="Arial" w:eastAsia="Times New Roman" w:hAnsi="Arial" w:cs="Arial"/>
          <w:b/>
          <w:bCs/>
          <w:color w:val="auto"/>
          <w:sz w:val="24"/>
          <w:szCs w:val="24"/>
          <w:lang w:bidi="en-US"/>
        </w:rPr>
        <w:t xml:space="preserve">. </w:t>
      </w:r>
      <w:r w:rsidRPr="004E744A">
        <w:rPr>
          <w:rFonts w:ascii="Arial" w:eastAsia="Times New Roman" w:hAnsi="Arial" w:cs="Arial"/>
          <w:b/>
          <w:bCs/>
          <w:color w:val="auto"/>
          <w:sz w:val="24"/>
          <w:szCs w:val="24"/>
          <w:lang w:bidi="en-US"/>
        </w:rPr>
        <w:t>OPIS KRYTERIÓW OCENY OFERT, WRAZ Z PODANIEM WAG TYCH KRYTERIÓW, I SPOSOBU OCENY OFERT</w:t>
      </w:r>
    </w:p>
    <w:p w14:paraId="5D5362E4" w14:textId="31C481E4" w:rsidR="001D5145" w:rsidRPr="003B39D6" w:rsidRDefault="001D5145" w:rsidP="00183560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851" w:hanging="917"/>
        <w:rPr>
          <w:rFonts w:ascii="Arial" w:eastAsia="Times New Roman" w:hAnsi="Arial" w:cs="Arial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sz w:val="24"/>
          <w:szCs w:val="24"/>
          <w:lang w:bidi="en-US"/>
        </w:rPr>
        <w:t>Zamawiający wybiera ofertę najkorzystniejszą</w:t>
      </w:r>
      <w:r w:rsidR="00B4776A" w:rsidRPr="003B39D6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3B39D6">
        <w:rPr>
          <w:rFonts w:ascii="Arial" w:eastAsia="Times New Roman" w:hAnsi="Arial" w:cs="Arial"/>
          <w:sz w:val="24"/>
          <w:szCs w:val="24"/>
          <w:lang w:bidi="en-US"/>
        </w:rPr>
        <w:t>na</w:t>
      </w:r>
      <w:r w:rsidR="00917116" w:rsidRPr="003B39D6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3B39D6">
        <w:rPr>
          <w:rFonts w:ascii="Arial" w:eastAsia="Times New Roman" w:hAnsi="Arial" w:cs="Arial"/>
          <w:sz w:val="24"/>
          <w:szCs w:val="24"/>
          <w:lang w:bidi="en-US"/>
        </w:rPr>
        <w:t>podstawie kryteriów oceny ofert określonych w SWZ tj.:</w:t>
      </w:r>
    </w:p>
    <w:p w14:paraId="63059F91" w14:textId="5D171E5C" w:rsidR="001D5145" w:rsidRPr="003B39D6" w:rsidRDefault="001D5145" w:rsidP="00183560">
      <w:pPr>
        <w:numPr>
          <w:ilvl w:val="0"/>
          <w:numId w:val="9"/>
        </w:numPr>
        <w:spacing w:after="0" w:line="360" w:lineRule="auto"/>
        <w:ind w:left="567" w:hanging="425"/>
        <w:rPr>
          <w:rFonts w:ascii="Arial" w:eastAsia="Times New Roman" w:hAnsi="Arial" w:cs="Arial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sz w:val="24"/>
          <w:szCs w:val="24"/>
          <w:lang w:bidi="en-US"/>
        </w:rPr>
        <w:t>Cena waga 60/100 pkt</w:t>
      </w:r>
      <w:r w:rsidR="00163083">
        <w:rPr>
          <w:rFonts w:ascii="Arial" w:eastAsia="Times New Roman" w:hAnsi="Arial" w:cs="Arial"/>
          <w:sz w:val="24"/>
          <w:szCs w:val="24"/>
          <w:lang w:bidi="en-US"/>
        </w:rPr>
        <w:t>. w każdej części</w:t>
      </w:r>
      <w:r w:rsidR="00856E9D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69C7563D" w14:textId="543BFE4B" w:rsidR="001D5145" w:rsidRPr="003B39D6" w:rsidRDefault="001D5145" w:rsidP="00183560">
      <w:pPr>
        <w:numPr>
          <w:ilvl w:val="0"/>
          <w:numId w:val="9"/>
        </w:numPr>
        <w:spacing w:after="240" w:line="360" w:lineRule="auto"/>
        <w:ind w:left="567" w:hanging="425"/>
        <w:rPr>
          <w:rFonts w:ascii="Arial" w:eastAsia="Times New Roman" w:hAnsi="Arial" w:cs="Arial"/>
          <w:sz w:val="24"/>
          <w:szCs w:val="24"/>
          <w:lang w:bidi="en-US"/>
        </w:rPr>
      </w:pPr>
      <w:bookmarkStart w:id="20" w:name="_Hlk71550089"/>
      <w:r w:rsidRPr="003B39D6">
        <w:rPr>
          <w:rFonts w:ascii="Arial" w:eastAsia="Times New Roman" w:hAnsi="Arial" w:cs="Arial"/>
          <w:sz w:val="24"/>
          <w:szCs w:val="24"/>
          <w:lang w:bidi="en-US"/>
        </w:rPr>
        <w:t>Doświadczenie osób</w:t>
      </w:r>
      <w:bookmarkEnd w:id="20"/>
      <w:r w:rsidR="003A149B">
        <w:rPr>
          <w:rFonts w:ascii="Arial" w:eastAsia="Times New Roman" w:hAnsi="Arial" w:cs="Arial"/>
          <w:sz w:val="24"/>
          <w:szCs w:val="24"/>
          <w:lang w:bidi="en-US"/>
        </w:rPr>
        <w:t xml:space="preserve">/ trenerów </w:t>
      </w:r>
      <w:r w:rsidR="00856E9D">
        <w:rPr>
          <w:rFonts w:ascii="Arial" w:eastAsia="Times New Roman" w:hAnsi="Arial" w:cs="Arial"/>
          <w:sz w:val="24"/>
          <w:szCs w:val="24"/>
          <w:lang w:bidi="en-US"/>
        </w:rPr>
        <w:t>prowadzących spotkania/szkolenia</w:t>
      </w:r>
      <w:r w:rsidR="004E7A70">
        <w:rPr>
          <w:rFonts w:ascii="Arial" w:eastAsia="Times New Roman" w:hAnsi="Arial" w:cs="Arial"/>
          <w:sz w:val="24"/>
          <w:szCs w:val="24"/>
          <w:lang w:bidi="en-US"/>
        </w:rPr>
        <w:t>/warszta</w:t>
      </w:r>
      <w:r w:rsidR="00472554">
        <w:rPr>
          <w:rFonts w:ascii="Arial" w:eastAsia="Times New Roman" w:hAnsi="Arial" w:cs="Arial"/>
          <w:sz w:val="24"/>
          <w:szCs w:val="24"/>
          <w:lang w:bidi="en-US"/>
        </w:rPr>
        <w:t>ty</w:t>
      </w:r>
      <w:r w:rsidR="00856E9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3B39D6">
        <w:rPr>
          <w:rFonts w:ascii="Arial" w:eastAsia="Times New Roman" w:hAnsi="Arial" w:cs="Arial"/>
          <w:sz w:val="24"/>
          <w:szCs w:val="24"/>
          <w:lang w:bidi="en-US"/>
        </w:rPr>
        <w:t>waga 40/100 pkt.</w:t>
      </w:r>
      <w:r w:rsidR="00856E9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ED1FE4">
        <w:rPr>
          <w:rFonts w:ascii="Arial" w:eastAsia="Times New Roman" w:hAnsi="Arial" w:cs="Arial"/>
          <w:sz w:val="24"/>
          <w:szCs w:val="24"/>
          <w:lang w:bidi="en-US"/>
        </w:rPr>
        <w:t xml:space="preserve">w każdej </w:t>
      </w:r>
      <w:r w:rsidR="00856E9D">
        <w:rPr>
          <w:rFonts w:ascii="Arial" w:eastAsia="Times New Roman" w:hAnsi="Arial" w:cs="Arial"/>
          <w:sz w:val="24"/>
          <w:szCs w:val="24"/>
          <w:lang w:bidi="en-US"/>
        </w:rPr>
        <w:t>części.</w:t>
      </w:r>
    </w:p>
    <w:p w14:paraId="521A9031" w14:textId="77777777" w:rsidR="001D5145" w:rsidRPr="003B39D6" w:rsidRDefault="001D5145" w:rsidP="00183560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775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bCs/>
          <w:sz w:val="24"/>
          <w:szCs w:val="24"/>
          <w:lang w:bidi="en-US"/>
        </w:rPr>
        <w:t>Sposób oceny ofert:</w:t>
      </w:r>
      <w:r w:rsidRPr="003B39D6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3B39D6">
        <w:rPr>
          <w:rFonts w:ascii="Arial" w:eastAsia="Times New Roman" w:hAnsi="Arial" w:cs="Arial"/>
          <w:bCs/>
          <w:sz w:val="24"/>
          <w:szCs w:val="24"/>
          <w:lang w:bidi="en-US"/>
        </w:rPr>
        <w:t>Sposób obliczania punktów dla poszczególnych kryteriów.</w:t>
      </w:r>
    </w:p>
    <w:p w14:paraId="601A78CC" w14:textId="77777777" w:rsidR="001D5145" w:rsidRPr="003B39D6" w:rsidRDefault="001D5145" w:rsidP="00183560">
      <w:pPr>
        <w:numPr>
          <w:ilvl w:val="0"/>
          <w:numId w:val="8"/>
        </w:numPr>
        <w:spacing w:before="240" w:after="240" w:line="360" w:lineRule="auto"/>
        <w:ind w:left="709" w:hanging="709"/>
        <w:rPr>
          <w:rFonts w:ascii="Arial" w:eastAsia="Times New Roman" w:hAnsi="Arial" w:cs="Arial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ramach kryterium „Cena” </w:t>
      </w:r>
      <w:bookmarkStart w:id="21" w:name="_Hlk71550281"/>
      <w:r w:rsidRPr="003B39D6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  <w:bookmarkEnd w:id="21"/>
    </w:p>
    <w:p w14:paraId="1880BBFF" w14:textId="2A3EEA71" w:rsidR="001D5145" w:rsidRPr="003B39D6" w:rsidRDefault="00012502" w:rsidP="00B74DFA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B39D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Ilość punktów</w:t>
      </w:r>
      <w:r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3B39D6">
        <w:rPr>
          <w:rFonts w:ascii="Arial" w:eastAsia="Times New Roman" w:hAnsi="Arial" w:cs="Arial"/>
          <w:sz w:val="24"/>
          <w:szCs w:val="24"/>
          <w:lang w:eastAsia="ar-SA"/>
        </w:rPr>
        <w:t xml:space="preserve">= </w:t>
      </w:r>
      <w:r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1D5145" w:rsidRPr="003B39D6">
        <w:rPr>
          <w:rFonts w:ascii="Arial" w:eastAsia="Times New Roman" w:hAnsi="Arial" w:cs="Arial"/>
          <w:sz w:val="24"/>
          <w:szCs w:val="24"/>
          <w:lang w:eastAsia="ar-SA"/>
        </w:rPr>
        <w:t>Najniższa cena brutto spośród złożonych ofert</w:t>
      </w:r>
      <w:r>
        <w:rPr>
          <w:rFonts w:ascii="Arial" w:eastAsia="Times New Roman" w:hAnsi="Arial" w:cs="Arial"/>
          <w:sz w:val="24"/>
          <w:szCs w:val="24"/>
          <w:lang w:eastAsia="ar-SA"/>
        </w:rPr>
        <w:t>/</w:t>
      </w:r>
      <w:r w:rsidRPr="0001250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B39D6">
        <w:rPr>
          <w:rFonts w:ascii="Arial" w:eastAsia="Times New Roman" w:hAnsi="Arial" w:cs="Arial"/>
          <w:sz w:val="24"/>
          <w:szCs w:val="24"/>
          <w:lang w:eastAsia="ar-SA"/>
        </w:rPr>
        <w:t>Cena badanej oferty brutto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1D5145" w:rsidRPr="003B39D6">
        <w:rPr>
          <w:rFonts w:ascii="Arial" w:eastAsia="Times New Roman" w:hAnsi="Arial" w:cs="Arial"/>
          <w:sz w:val="24"/>
          <w:szCs w:val="24"/>
          <w:lang w:eastAsia="ar-SA"/>
        </w:rPr>
        <w:t xml:space="preserve">x 60 punktów </w:t>
      </w:r>
    </w:p>
    <w:p w14:paraId="1DB8DCB6" w14:textId="0953121B" w:rsidR="001D5145" w:rsidRPr="003B39D6" w:rsidRDefault="001D5145" w:rsidP="00B74DFA">
      <w:pPr>
        <w:suppressAutoHyphens/>
        <w:spacing w:after="0" w:line="360" w:lineRule="auto"/>
        <w:ind w:left="2124" w:firstLine="708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184865" w14:textId="77777777" w:rsidR="001D5145" w:rsidRPr="003B39D6" w:rsidRDefault="001D5145" w:rsidP="00F4630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sz w:val="24"/>
          <w:szCs w:val="24"/>
          <w:lang w:bidi="en-US"/>
        </w:rPr>
        <w:t xml:space="preserve">Ocenie w ramach kryterium „Cena” podlegać będzie cena brutto </w:t>
      </w:r>
      <w:bookmarkStart w:id="22" w:name="_Hlk71550349"/>
      <w:r w:rsidRPr="003B39D6">
        <w:rPr>
          <w:rFonts w:ascii="Arial" w:eastAsia="Times New Roman" w:hAnsi="Arial" w:cs="Arial"/>
          <w:sz w:val="24"/>
          <w:szCs w:val="24"/>
          <w:lang w:bidi="en-US"/>
        </w:rPr>
        <w:t>podana w formularzu oferty (załącznik nr 1 do SWZ).</w:t>
      </w:r>
      <w:bookmarkEnd w:id="22"/>
    </w:p>
    <w:p w14:paraId="6BE09C15" w14:textId="6C45E8D4" w:rsidR="001D5145" w:rsidRPr="003B39D6" w:rsidRDefault="001D5145" w:rsidP="00183560">
      <w:pPr>
        <w:numPr>
          <w:ilvl w:val="0"/>
          <w:numId w:val="8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sz w:val="24"/>
          <w:szCs w:val="24"/>
          <w:lang w:bidi="en-US"/>
        </w:rPr>
        <w:t>W ramach kryterium „</w:t>
      </w:r>
      <w:r w:rsidR="00856E9D" w:rsidRPr="00856E9D">
        <w:rPr>
          <w:rFonts w:ascii="Arial" w:eastAsia="Times New Roman" w:hAnsi="Arial" w:cs="Arial"/>
          <w:sz w:val="24"/>
          <w:szCs w:val="24"/>
          <w:lang w:bidi="en-US"/>
        </w:rPr>
        <w:t>Doświadczenie osób/ trenerów prowadzących spotkania/szkolenia</w:t>
      </w:r>
      <w:r w:rsidR="001B5C11">
        <w:rPr>
          <w:rFonts w:ascii="Arial" w:eastAsia="Times New Roman" w:hAnsi="Arial" w:cs="Arial"/>
          <w:sz w:val="24"/>
          <w:szCs w:val="24"/>
          <w:lang w:bidi="en-US"/>
        </w:rPr>
        <w:t>/warsztatów</w:t>
      </w:r>
      <w:r w:rsidRPr="003B39D6">
        <w:rPr>
          <w:rFonts w:ascii="Arial" w:eastAsia="Times New Roman" w:hAnsi="Arial" w:cs="Arial"/>
          <w:sz w:val="24"/>
          <w:szCs w:val="24"/>
          <w:lang w:bidi="en-US"/>
        </w:rPr>
        <w:t xml:space="preserve">” </w:t>
      </w:r>
      <w:r w:rsidRPr="003B39D6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</w:p>
    <w:p w14:paraId="743F6795" w14:textId="739B7FDD" w:rsidR="001D5145" w:rsidRDefault="001D5145" w:rsidP="00F46303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Liczba punktów </w:t>
      </w:r>
      <w:r w:rsidR="0089063F">
        <w:rPr>
          <w:rFonts w:ascii="Arial" w:eastAsia="Times New Roman" w:hAnsi="Arial" w:cs="Arial"/>
          <w:sz w:val="24"/>
          <w:szCs w:val="24"/>
          <w:lang w:eastAsia="pl-PL"/>
        </w:rPr>
        <w:t>=</w:t>
      </w:r>
      <w:r w:rsidR="00F463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063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856E9D" w:rsidRPr="00856E9D">
        <w:rPr>
          <w:rFonts w:ascii="Arial" w:eastAsia="Times New Roman" w:hAnsi="Arial" w:cs="Arial"/>
          <w:sz w:val="24"/>
          <w:szCs w:val="24"/>
          <w:lang w:eastAsia="pl-PL"/>
        </w:rPr>
        <w:t>Doświadczenie osób/ trenerów prowadzących spotkania/szkolenia</w:t>
      </w:r>
      <w:r w:rsidR="001B5C11">
        <w:rPr>
          <w:rFonts w:ascii="Arial" w:eastAsia="Times New Roman" w:hAnsi="Arial" w:cs="Arial"/>
          <w:sz w:val="24"/>
          <w:szCs w:val="24"/>
          <w:lang w:bidi="en-US"/>
        </w:rPr>
        <w:t>/warsztatów</w:t>
      </w:r>
      <w:r w:rsidR="00856E9D" w:rsidRPr="00856E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063F" w:rsidRPr="003B39D6">
        <w:rPr>
          <w:rFonts w:ascii="Arial" w:eastAsia="Times New Roman" w:hAnsi="Arial" w:cs="Arial"/>
          <w:sz w:val="24"/>
          <w:szCs w:val="24"/>
          <w:lang w:eastAsia="pl-PL"/>
        </w:rPr>
        <w:t>w badanej ofercie</w:t>
      </w:r>
      <w:r w:rsidR="0089063F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89063F"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 Największe wykazane </w:t>
      </w:r>
      <w:r w:rsidR="00856E9D" w:rsidRPr="00856E9D">
        <w:rPr>
          <w:rFonts w:ascii="Arial" w:eastAsia="Times New Roman" w:hAnsi="Arial" w:cs="Arial"/>
          <w:sz w:val="24"/>
          <w:szCs w:val="24"/>
          <w:lang w:bidi="en-US"/>
        </w:rPr>
        <w:t>Doświadczenie osób/ trenerów prowadzących spotkania/szkolenia</w:t>
      </w:r>
      <w:r w:rsidR="001B5C11">
        <w:rPr>
          <w:rFonts w:ascii="Arial" w:eastAsia="Times New Roman" w:hAnsi="Arial" w:cs="Arial"/>
          <w:sz w:val="24"/>
          <w:szCs w:val="24"/>
          <w:lang w:bidi="en-US"/>
        </w:rPr>
        <w:t>/warsztatów</w:t>
      </w:r>
      <w:r w:rsidR="00856E9D"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063F" w:rsidRPr="003B39D6">
        <w:rPr>
          <w:rFonts w:ascii="Arial" w:eastAsia="Times New Roman" w:hAnsi="Arial" w:cs="Arial"/>
          <w:sz w:val="24"/>
          <w:szCs w:val="24"/>
          <w:lang w:eastAsia="pl-PL"/>
        </w:rPr>
        <w:t>spośród złożonych ofert</w:t>
      </w:r>
      <w:r w:rsidR="00856E9D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9063F"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t>x 40 pkt.</w:t>
      </w:r>
    </w:p>
    <w:p w14:paraId="3B37D4E5" w14:textId="00AFA151" w:rsidR="00743C53" w:rsidRPr="00743C53" w:rsidRDefault="00743C53" w:rsidP="00FD63E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43C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części nr 1</w:t>
      </w:r>
      <w:r w:rsidR="00BE4D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2, 3</w:t>
      </w:r>
      <w:r w:rsidRPr="00743C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16FD37DB" w14:textId="77777777" w:rsidR="00743C53" w:rsidRPr="00743C53" w:rsidRDefault="00743C53" w:rsidP="0018356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43C53">
        <w:rPr>
          <w:rFonts w:ascii="Arial" w:eastAsia="Times New Roman" w:hAnsi="Arial" w:cs="Arial"/>
          <w:sz w:val="24"/>
          <w:szCs w:val="24"/>
          <w:lang w:bidi="en-US"/>
        </w:rPr>
        <w:t>Doświadczenie osoby/trenera w kryterium oceny ofert weryfikowane będzie na podstawie informacji zawartych w formularzu oferty (załącznik nr 1 do SWZ)</w:t>
      </w:r>
    </w:p>
    <w:p w14:paraId="2CD42600" w14:textId="6EAE41D8" w:rsidR="002F1455" w:rsidRPr="002F1455" w:rsidRDefault="00743C53" w:rsidP="0018356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43C53">
        <w:rPr>
          <w:rFonts w:ascii="Arial" w:eastAsia="Times New Roman" w:hAnsi="Arial" w:cs="Arial"/>
          <w:sz w:val="24"/>
          <w:szCs w:val="24"/>
          <w:lang w:bidi="en-US"/>
        </w:rPr>
        <w:t xml:space="preserve">W kryterium doświadczenie osoby/trenera punktowane będzie doświadczenie osoby/trenera </w:t>
      </w:r>
      <w:bookmarkStart w:id="23" w:name="_Hlk161833898"/>
      <w:r w:rsidR="00127067">
        <w:rPr>
          <w:rFonts w:ascii="Arial" w:eastAsia="Times New Roman" w:hAnsi="Arial" w:cs="Arial"/>
          <w:sz w:val="24"/>
          <w:szCs w:val="24"/>
          <w:lang w:bidi="en-US"/>
        </w:rPr>
        <w:t>z prowadzenia spotkań/szkoleń</w:t>
      </w:r>
      <w:r w:rsidR="001B5C11">
        <w:rPr>
          <w:rFonts w:ascii="Arial" w:eastAsia="Times New Roman" w:hAnsi="Arial" w:cs="Arial"/>
          <w:sz w:val="24"/>
          <w:szCs w:val="24"/>
          <w:lang w:bidi="en-US"/>
        </w:rPr>
        <w:t>/warsztatów</w:t>
      </w:r>
      <w:r w:rsidR="00127067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743C53">
        <w:rPr>
          <w:rFonts w:ascii="Arial" w:eastAsia="Times New Roman" w:hAnsi="Arial" w:cs="Arial"/>
          <w:sz w:val="24"/>
          <w:szCs w:val="24"/>
          <w:lang w:bidi="en-US"/>
        </w:rPr>
        <w:t xml:space="preserve">z dziedziny ekonomii społecznej </w:t>
      </w:r>
      <w:r w:rsidRPr="00743C53">
        <w:rPr>
          <w:rFonts w:ascii="Arial" w:eastAsia="Times New Roman" w:hAnsi="Arial" w:cs="Arial"/>
          <w:bCs/>
          <w:sz w:val="24"/>
          <w:szCs w:val="24"/>
          <w:lang w:bidi="en-US"/>
        </w:rPr>
        <w:t>powyżej</w:t>
      </w:r>
      <w:r w:rsidR="00283921">
        <w:rPr>
          <w:rFonts w:ascii="Arial" w:eastAsia="Times New Roman" w:hAnsi="Arial" w:cs="Arial"/>
          <w:bCs/>
          <w:sz w:val="24"/>
          <w:szCs w:val="24"/>
          <w:lang w:bidi="en-US"/>
        </w:rPr>
        <w:t>:</w:t>
      </w:r>
    </w:p>
    <w:p w14:paraId="0B54897B" w14:textId="52434F8B" w:rsidR="00743C53" w:rsidRPr="00731B4B" w:rsidRDefault="00731B4B" w:rsidP="00C73216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bCs/>
          <w:sz w:val="24"/>
          <w:szCs w:val="24"/>
          <w:lang w:bidi="en-US"/>
        </w:rPr>
        <w:t>w</w:t>
      </w:r>
      <w:r w:rsidR="00C73216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części nr 1</w:t>
      </w:r>
      <w:r w:rsidR="00D76935">
        <w:rPr>
          <w:rFonts w:ascii="Arial" w:eastAsia="Times New Roman" w:hAnsi="Arial" w:cs="Arial"/>
          <w:bCs/>
          <w:sz w:val="24"/>
          <w:szCs w:val="24"/>
          <w:lang w:bidi="en-US"/>
        </w:rPr>
        <w:t>:</w:t>
      </w:r>
      <w:r w:rsidR="00C73216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20 </w:t>
      </w:r>
      <w:r w:rsidR="00507013" w:rsidRPr="00C73216">
        <w:rPr>
          <w:rFonts w:ascii="Arial" w:eastAsia="Times New Roman" w:hAnsi="Arial" w:cs="Arial"/>
          <w:bCs/>
          <w:sz w:val="24"/>
          <w:szCs w:val="24"/>
          <w:lang w:bidi="en-US"/>
        </w:rPr>
        <w:t>spotkań/szkoleń</w:t>
      </w:r>
      <w:r w:rsidR="00CE4741" w:rsidRPr="00C73216">
        <w:rPr>
          <w:rFonts w:ascii="Arial" w:eastAsia="Times New Roman" w:hAnsi="Arial" w:cs="Arial"/>
          <w:bCs/>
          <w:sz w:val="24"/>
          <w:szCs w:val="24"/>
          <w:lang w:bidi="en-US"/>
        </w:rPr>
        <w:t>/warsztatów</w:t>
      </w:r>
      <w:r w:rsidR="00507013" w:rsidRPr="00C73216">
        <w:rPr>
          <w:rFonts w:ascii="Arial" w:eastAsia="Times New Roman" w:hAnsi="Arial" w:cs="Arial"/>
          <w:bCs/>
          <w:sz w:val="24"/>
          <w:szCs w:val="24"/>
          <w:lang w:bidi="en-US"/>
        </w:rPr>
        <w:t>, przeprowadzonych w okresie ostatnich 3 lat przed terminem sk</w:t>
      </w:r>
      <w:r w:rsidR="00DF6675" w:rsidRPr="00C73216">
        <w:rPr>
          <w:rFonts w:ascii="Arial" w:eastAsia="Times New Roman" w:hAnsi="Arial" w:cs="Arial"/>
          <w:bCs/>
          <w:sz w:val="24"/>
          <w:szCs w:val="24"/>
          <w:lang w:bidi="en-US"/>
        </w:rPr>
        <w:t>ł</w:t>
      </w:r>
      <w:r w:rsidR="00507013" w:rsidRPr="00C73216">
        <w:rPr>
          <w:rFonts w:ascii="Arial" w:eastAsia="Times New Roman" w:hAnsi="Arial" w:cs="Arial"/>
          <w:bCs/>
          <w:sz w:val="24"/>
          <w:szCs w:val="24"/>
          <w:lang w:bidi="en-US"/>
        </w:rPr>
        <w:t>adania ofert</w:t>
      </w:r>
      <w:bookmarkEnd w:id="23"/>
      <w:r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14:paraId="618BE366" w14:textId="7B4F5AAA" w:rsidR="00731B4B" w:rsidRPr="00731B4B" w:rsidRDefault="00731B4B" w:rsidP="00C73216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bCs/>
          <w:sz w:val="24"/>
          <w:szCs w:val="24"/>
          <w:lang w:bidi="en-US"/>
        </w:rPr>
        <w:t>w części nr 2</w:t>
      </w:r>
      <w:r w:rsidR="00D76935">
        <w:rPr>
          <w:rFonts w:ascii="Arial" w:eastAsia="Times New Roman" w:hAnsi="Arial" w:cs="Arial"/>
          <w:bCs/>
          <w:sz w:val="24"/>
          <w:szCs w:val="24"/>
          <w:lang w:bidi="en-US"/>
        </w:rPr>
        <w:t>: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="00F441C4">
        <w:rPr>
          <w:rFonts w:ascii="Arial" w:eastAsia="Times New Roman" w:hAnsi="Arial" w:cs="Arial"/>
          <w:bCs/>
          <w:sz w:val="24"/>
          <w:szCs w:val="24"/>
          <w:lang w:bidi="en-US"/>
        </w:rPr>
        <w:t>4</w:t>
      </w:r>
      <w:r w:rsidR="00F441C4" w:rsidRPr="00F441C4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spotkań/szkoleń/warsztatów, przeprowadzonych w okresie ostatnich 3 lat przed terminem składania ofert</w:t>
      </w:r>
    </w:p>
    <w:p w14:paraId="743CE950" w14:textId="2E561D6D" w:rsidR="00731B4B" w:rsidRPr="00C73216" w:rsidRDefault="00731B4B" w:rsidP="00C73216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części nr </w:t>
      </w:r>
      <w:r w:rsidR="00F441C4">
        <w:rPr>
          <w:rFonts w:ascii="Arial" w:eastAsia="Times New Roman" w:hAnsi="Arial" w:cs="Arial"/>
          <w:bCs/>
          <w:sz w:val="24"/>
          <w:szCs w:val="24"/>
          <w:lang w:bidi="en-US"/>
        </w:rPr>
        <w:t>3</w:t>
      </w:r>
      <w:r w:rsidR="00D76935">
        <w:rPr>
          <w:rFonts w:ascii="Arial" w:eastAsia="Times New Roman" w:hAnsi="Arial" w:cs="Arial"/>
          <w:bCs/>
          <w:sz w:val="24"/>
          <w:szCs w:val="24"/>
          <w:lang w:bidi="en-US"/>
        </w:rPr>
        <w:t>:</w:t>
      </w:r>
      <w:r w:rsidR="00736D8A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="00F441C4">
        <w:rPr>
          <w:rFonts w:ascii="Arial" w:eastAsia="Times New Roman" w:hAnsi="Arial" w:cs="Arial"/>
          <w:bCs/>
          <w:sz w:val="24"/>
          <w:szCs w:val="24"/>
          <w:lang w:bidi="en-US"/>
        </w:rPr>
        <w:t>5</w:t>
      </w:r>
      <w:r w:rsidR="00F441C4" w:rsidRPr="00F441C4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spotkań/szkoleń/warsztatów, przeprowadzonych w okresie ostatnich 3 lat przed terminem składania ofert</w:t>
      </w:r>
      <w:r w:rsidR="00F441C4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452ADAA5" w14:textId="6968CB7E" w:rsidR="00743C53" w:rsidRPr="00127067" w:rsidRDefault="00743C53" w:rsidP="0018356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43C5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Wykazanie </w:t>
      </w:r>
      <w:r w:rsidR="008C6948">
        <w:rPr>
          <w:rFonts w:ascii="Arial" w:hAnsi="Arial" w:cs="Arial"/>
          <w:sz w:val="24"/>
          <w:szCs w:val="24"/>
        </w:rPr>
        <w:t>dokładnie 20, 4, 5</w:t>
      </w:r>
      <w:r w:rsidR="00507013">
        <w:rPr>
          <w:rFonts w:ascii="Arial" w:hAnsi="Arial" w:cs="Arial"/>
          <w:sz w:val="24"/>
          <w:szCs w:val="24"/>
        </w:rPr>
        <w:t xml:space="preserve"> spotkań/szkoleń</w:t>
      </w:r>
      <w:r w:rsidR="008C6948">
        <w:rPr>
          <w:rFonts w:ascii="Arial" w:hAnsi="Arial" w:cs="Arial"/>
          <w:sz w:val="24"/>
          <w:szCs w:val="24"/>
        </w:rPr>
        <w:t>/warsztatów (odpowiednio do części)</w:t>
      </w:r>
      <w:r w:rsidRPr="00743C5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="00507013" w:rsidRPr="00507013">
        <w:rPr>
          <w:rFonts w:ascii="Arial" w:eastAsia="Times New Roman" w:hAnsi="Arial" w:cs="Arial"/>
          <w:bCs/>
          <w:sz w:val="24"/>
          <w:szCs w:val="24"/>
          <w:lang w:bidi="en-US"/>
        </w:rPr>
        <w:t>w okresie ostatnich 3 lat przed terminem sk</w:t>
      </w:r>
      <w:r w:rsidR="00DF6675">
        <w:rPr>
          <w:rFonts w:ascii="Arial" w:eastAsia="Times New Roman" w:hAnsi="Arial" w:cs="Arial"/>
          <w:bCs/>
          <w:sz w:val="24"/>
          <w:szCs w:val="24"/>
          <w:lang w:bidi="en-US"/>
        </w:rPr>
        <w:t>ł</w:t>
      </w:r>
      <w:r w:rsidR="00507013" w:rsidRPr="0050701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adania ofert </w:t>
      </w:r>
      <w:r w:rsidR="0050701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jako </w:t>
      </w:r>
      <w:r w:rsidR="00127067">
        <w:rPr>
          <w:rFonts w:ascii="Arial" w:eastAsia="Times New Roman" w:hAnsi="Arial" w:cs="Arial"/>
          <w:bCs/>
          <w:sz w:val="24"/>
          <w:szCs w:val="24"/>
          <w:lang w:bidi="en-US"/>
        </w:rPr>
        <w:t>doświadczeni</w:t>
      </w:r>
      <w:r w:rsidR="00507013">
        <w:rPr>
          <w:rFonts w:ascii="Arial" w:eastAsia="Times New Roman" w:hAnsi="Arial" w:cs="Arial"/>
          <w:bCs/>
          <w:sz w:val="24"/>
          <w:szCs w:val="24"/>
          <w:lang w:bidi="en-US"/>
        </w:rPr>
        <w:t>e</w:t>
      </w:r>
      <w:r w:rsidR="00127067" w:rsidRPr="00127067">
        <w:t xml:space="preserve"> </w:t>
      </w:r>
      <w:r w:rsidR="00127067" w:rsidRPr="00127067">
        <w:rPr>
          <w:rFonts w:ascii="Arial" w:eastAsia="Times New Roman" w:hAnsi="Arial" w:cs="Arial"/>
          <w:bCs/>
          <w:sz w:val="24"/>
          <w:szCs w:val="24"/>
          <w:lang w:bidi="en-US"/>
        </w:rPr>
        <w:t>z prowadzenia spotkań/szkoleń</w:t>
      </w:r>
      <w:r w:rsidR="00DF37EF">
        <w:rPr>
          <w:rFonts w:ascii="Arial" w:eastAsia="Times New Roman" w:hAnsi="Arial" w:cs="Arial"/>
          <w:bCs/>
          <w:sz w:val="24"/>
          <w:szCs w:val="24"/>
          <w:lang w:bidi="en-US"/>
        </w:rPr>
        <w:t>/warsztatów</w:t>
      </w:r>
      <w:r w:rsidR="00127067" w:rsidRPr="00127067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z dziedziny ekonomii społecznej</w:t>
      </w:r>
      <w:r w:rsidR="00127067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743C53">
        <w:rPr>
          <w:rFonts w:ascii="Arial" w:eastAsia="Times New Roman" w:hAnsi="Arial" w:cs="Arial"/>
          <w:bCs/>
          <w:sz w:val="24"/>
          <w:szCs w:val="24"/>
          <w:lang w:bidi="en-US"/>
        </w:rPr>
        <w:t>dla danej osoby oznacza 0 pkt.</w:t>
      </w:r>
    </w:p>
    <w:p w14:paraId="22F51F13" w14:textId="283899B9" w:rsidR="00127067" w:rsidRPr="00743C53" w:rsidRDefault="00127067" w:rsidP="0018356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27067">
        <w:rPr>
          <w:rFonts w:ascii="Arial" w:eastAsia="Times New Roman" w:hAnsi="Arial" w:cs="Arial"/>
          <w:bCs/>
          <w:sz w:val="24"/>
          <w:szCs w:val="24"/>
          <w:lang w:bidi="en-US"/>
        </w:rPr>
        <w:t>Wykazanie</w:t>
      </w:r>
      <w:r w:rsidRPr="00743C5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mniej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="00DF667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niż </w:t>
      </w:r>
      <w:r w:rsidR="00DF37EF" w:rsidRPr="00DF37E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20, 4, 5 spotkań/szkoleń/warsztatów (odpowiednio do części) </w:t>
      </w:r>
      <w:r w:rsidR="00507013" w:rsidRPr="00507013">
        <w:rPr>
          <w:rFonts w:ascii="Arial" w:eastAsia="Times New Roman" w:hAnsi="Arial" w:cs="Arial"/>
          <w:bCs/>
          <w:sz w:val="24"/>
          <w:szCs w:val="24"/>
          <w:lang w:bidi="en-US"/>
        </w:rPr>
        <w:t>w okresie ostatnich 3 lat przed terminem sk</w:t>
      </w:r>
      <w:r w:rsidR="00DF6675">
        <w:rPr>
          <w:rFonts w:ascii="Arial" w:eastAsia="Times New Roman" w:hAnsi="Arial" w:cs="Arial"/>
          <w:bCs/>
          <w:sz w:val="24"/>
          <w:szCs w:val="24"/>
          <w:lang w:bidi="en-US"/>
        </w:rPr>
        <w:t>ł</w:t>
      </w:r>
      <w:r w:rsidR="00507013" w:rsidRPr="0050701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adania ofert </w:t>
      </w:r>
      <w:r w:rsidR="00507013">
        <w:rPr>
          <w:rFonts w:ascii="Arial" w:eastAsia="Times New Roman" w:hAnsi="Arial" w:cs="Arial"/>
          <w:bCs/>
          <w:sz w:val="24"/>
          <w:szCs w:val="24"/>
          <w:lang w:bidi="en-US"/>
        </w:rPr>
        <w:t>jako doświadczenie</w:t>
      </w:r>
      <w:r w:rsidR="00507013" w:rsidRPr="00127067">
        <w:t xml:space="preserve"> </w:t>
      </w:r>
      <w:r w:rsidR="00507013" w:rsidRPr="00127067">
        <w:rPr>
          <w:rFonts w:ascii="Arial" w:eastAsia="Times New Roman" w:hAnsi="Arial" w:cs="Arial"/>
          <w:bCs/>
          <w:sz w:val="24"/>
          <w:szCs w:val="24"/>
          <w:lang w:bidi="en-US"/>
        </w:rPr>
        <w:t>z prowadzenia spotkań/szkoleń</w:t>
      </w:r>
      <w:r w:rsidR="006475D4">
        <w:rPr>
          <w:rFonts w:ascii="Arial" w:eastAsia="Times New Roman" w:hAnsi="Arial" w:cs="Arial"/>
          <w:bCs/>
          <w:sz w:val="24"/>
          <w:szCs w:val="24"/>
          <w:lang w:bidi="en-US"/>
        </w:rPr>
        <w:t>/warsztatów</w:t>
      </w:r>
      <w:r w:rsidR="00507013" w:rsidRPr="00127067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z dziedziny ekonomii społecznej</w:t>
      </w:r>
      <w:r w:rsidR="0050701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="00507013" w:rsidRPr="00743C53">
        <w:rPr>
          <w:rFonts w:ascii="Arial" w:eastAsia="Times New Roman" w:hAnsi="Arial" w:cs="Arial"/>
          <w:bCs/>
          <w:sz w:val="24"/>
          <w:szCs w:val="24"/>
          <w:lang w:bidi="en-US"/>
        </w:rPr>
        <w:t>dla danej osoby oznacza</w:t>
      </w:r>
      <w:r w:rsidR="0050701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, że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 xml:space="preserve">osoba ta nie będzie brana pod </w:t>
      </w:r>
      <w:r w:rsidR="00DF6675">
        <w:rPr>
          <w:rFonts w:ascii="Arial" w:eastAsia="Times New Roman" w:hAnsi="Arial" w:cs="Arial"/>
          <w:bCs/>
          <w:sz w:val="24"/>
          <w:szCs w:val="24"/>
          <w:lang w:bidi="en-US"/>
        </w:rPr>
        <w:t>u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wagę w badaniu kryterium oceny ofert a jeśli w ofercie zostanie </w:t>
      </w:r>
      <w:r w:rsidR="006475D4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wykazana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>tylko jedna taka osoba to oferta zostanie odrzucona,</w:t>
      </w:r>
    </w:p>
    <w:p w14:paraId="1812D72B" w14:textId="0CE8864B" w:rsidR="00743C53" w:rsidRPr="00743C53" w:rsidRDefault="00743C53" w:rsidP="0018356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43C53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Maksymalną ilość punktów w tym kryterium otrzyma Wykonawca, który wykaże, największą łączną ilość </w:t>
      </w:r>
      <w:r w:rsidR="00724C73">
        <w:rPr>
          <w:rFonts w:ascii="Arial" w:eastAsia="Times New Roman" w:hAnsi="Arial" w:cs="Arial"/>
          <w:sz w:val="24"/>
          <w:szCs w:val="24"/>
          <w:lang w:bidi="en-US"/>
        </w:rPr>
        <w:t>spotkań/szkoleń</w:t>
      </w:r>
      <w:r w:rsidR="00DD7454">
        <w:rPr>
          <w:rFonts w:ascii="Arial" w:eastAsia="Times New Roman" w:hAnsi="Arial" w:cs="Arial"/>
          <w:sz w:val="24"/>
          <w:szCs w:val="24"/>
          <w:lang w:bidi="en-US"/>
        </w:rPr>
        <w:t>/warsztatów</w:t>
      </w:r>
      <w:r w:rsidRPr="00743C53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127067" w:rsidRPr="00127067">
        <w:rPr>
          <w:rFonts w:ascii="Arial" w:eastAsia="Times New Roman" w:hAnsi="Arial" w:cs="Arial"/>
          <w:sz w:val="24"/>
          <w:szCs w:val="24"/>
          <w:lang w:bidi="en-US"/>
        </w:rPr>
        <w:t>z prowadzenia spotkań/szkoleń</w:t>
      </w:r>
      <w:r w:rsidR="00B30C4A">
        <w:rPr>
          <w:rFonts w:ascii="Arial" w:eastAsia="Times New Roman" w:hAnsi="Arial" w:cs="Arial"/>
          <w:sz w:val="24"/>
          <w:szCs w:val="24"/>
          <w:lang w:bidi="en-US"/>
        </w:rPr>
        <w:t>/warsztatów</w:t>
      </w:r>
      <w:r w:rsidR="00127067" w:rsidRPr="00127067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743C53">
        <w:rPr>
          <w:rFonts w:ascii="Arial" w:eastAsia="Times New Roman" w:hAnsi="Arial" w:cs="Arial"/>
          <w:sz w:val="24"/>
          <w:szCs w:val="24"/>
          <w:lang w:bidi="en-US"/>
        </w:rPr>
        <w:t>z dziedziny ekonomii społecznej.</w:t>
      </w:r>
    </w:p>
    <w:p w14:paraId="25D53D54" w14:textId="35071DE3" w:rsidR="00743C53" w:rsidRPr="00743C53" w:rsidRDefault="00743C53" w:rsidP="0018356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743C53">
        <w:rPr>
          <w:rFonts w:ascii="Arial" w:eastAsia="Times New Roman" w:hAnsi="Arial" w:cs="Arial"/>
          <w:sz w:val="24"/>
          <w:szCs w:val="24"/>
          <w:lang w:bidi="en-US"/>
        </w:rPr>
        <w:t xml:space="preserve">Do obliczenia punktacji zostanie obliczona </w:t>
      </w:r>
      <w:r w:rsidR="003A21D7">
        <w:rPr>
          <w:rFonts w:ascii="Arial" w:eastAsia="Times New Roman" w:hAnsi="Arial" w:cs="Arial"/>
          <w:sz w:val="24"/>
          <w:szCs w:val="24"/>
          <w:lang w:bidi="en-US"/>
        </w:rPr>
        <w:t>suma</w:t>
      </w:r>
      <w:r w:rsidR="00FD63E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724C73" w:rsidRPr="00724C73">
        <w:rPr>
          <w:rFonts w:ascii="Arial" w:eastAsia="Times New Roman" w:hAnsi="Arial" w:cs="Arial"/>
          <w:sz w:val="24"/>
          <w:szCs w:val="24"/>
          <w:lang w:bidi="en-US"/>
        </w:rPr>
        <w:t>ilość spotkań/szkoleń</w:t>
      </w:r>
      <w:r w:rsidR="002B2144">
        <w:rPr>
          <w:rFonts w:ascii="Arial" w:eastAsia="Times New Roman" w:hAnsi="Arial" w:cs="Arial"/>
          <w:sz w:val="24"/>
          <w:szCs w:val="24"/>
          <w:lang w:bidi="en-US"/>
        </w:rPr>
        <w:t>/warsztatów</w:t>
      </w:r>
      <w:r w:rsidRPr="00743C53">
        <w:rPr>
          <w:rFonts w:ascii="Arial" w:eastAsia="Times New Roman" w:hAnsi="Arial" w:cs="Arial"/>
          <w:sz w:val="24"/>
          <w:szCs w:val="24"/>
          <w:lang w:bidi="en-US"/>
        </w:rPr>
        <w:t xml:space="preserve"> doświadczenia osób wskazanych w ofercie</w:t>
      </w:r>
      <w:r w:rsidR="003F4735">
        <w:rPr>
          <w:rFonts w:ascii="Arial" w:eastAsia="Times New Roman" w:hAnsi="Arial" w:cs="Arial"/>
          <w:sz w:val="24"/>
          <w:szCs w:val="24"/>
          <w:lang w:bidi="en-US"/>
        </w:rPr>
        <w:t xml:space="preserve"> spełniających warunki udziału w postępowaniu – odpowiednio do części</w:t>
      </w:r>
      <w:r w:rsidRPr="00743C53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</w:p>
    <w:p w14:paraId="5EC56B2E" w14:textId="15F7648A" w:rsidR="001D5145" w:rsidRPr="003B39D6" w:rsidRDefault="001D5145" w:rsidP="00183560">
      <w:pPr>
        <w:numPr>
          <w:ilvl w:val="0"/>
          <w:numId w:val="7"/>
        </w:numPr>
        <w:spacing w:after="0" w:line="360" w:lineRule="auto"/>
        <w:ind w:left="709" w:hanging="775"/>
        <w:rPr>
          <w:rFonts w:ascii="Arial" w:eastAsia="Times New Roman" w:hAnsi="Arial" w:cs="Arial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sz w:val="24"/>
          <w:szCs w:val="24"/>
          <w:lang w:bidi="en-US"/>
        </w:rPr>
        <w:t xml:space="preserve">Za najkorzystniejszą ofertę </w:t>
      </w:r>
      <w:r w:rsidR="00FD63E9">
        <w:rPr>
          <w:rFonts w:ascii="Arial" w:eastAsia="Times New Roman" w:hAnsi="Arial" w:cs="Arial"/>
          <w:sz w:val="24"/>
          <w:szCs w:val="24"/>
          <w:lang w:bidi="en-US"/>
        </w:rPr>
        <w:t xml:space="preserve">w danej części </w:t>
      </w:r>
      <w:r w:rsidRPr="003B39D6">
        <w:rPr>
          <w:rFonts w:ascii="Arial" w:eastAsia="Times New Roman" w:hAnsi="Arial" w:cs="Arial"/>
          <w:sz w:val="24"/>
          <w:szCs w:val="24"/>
          <w:lang w:bidi="en-US"/>
        </w:rPr>
        <w:t>zostanie uznana oferta, która otrzyma największą łączną ilość punktów w kryteriach oceny ofert oraz spełniającą jednocześnie warunki udziału w postępowaniu.</w:t>
      </w:r>
    </w:p>
    <w:p w14:paraId="5D8D7B60" w14:textId="2585DE90" w:rsidR="001D5145" w:rsidRPr="003B39D6" w:rsidRDefault="001D5145" w:rsidP="00183560">
      <w:pPr>
        <w:numPr>
          <w:ilvl w:val="0"/>
          <w:numId w:val="7"/>
        </w:numPr>
        <w:spacing w:after="0" w:line="360" w:lineRule="auto"/>
        <w:ind w:left="709" w:hanging="775"/>
        <w:rPr>
          <w:rFonts w:ascii="Arial" w:eastAsia="Times New Roman" w:hAnsi="Arial" w:cs="Arial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sz w:val="24"/>
          <w:szCs w:val="24"/>
          <w:lang w:bidi="en-US"/>
        </w:rPr>
        <w:t xml:space="preserve">Punktacja będzie liczona z dokładnością do dwóch miejsc po przecinku </w:t>
      </w:r>
      <w:r w:rsidRPr="003B39D6">
        <w:rPr>
          <w:rFonts w:ascii="Arial" w:eastAsia="Times New Roman" w:hAnsi="Arial" w:cs="Arial"/>
          <w:sz w:val="24"/>
          <w:szCs w:val="24"/>
          <w:lang w:bidi="en-US"/>
        </w:rPr>
        <w:br/>
        <w:t>z uwzględnieniem zaokrągleń matematycznych zastosowanych w programie Excel</w:t>
      </w:r>
      <w:r w:rsidR="00710856" w:rsidRPr="003B39D6">
        <w:rPr>
          <w:rFonts w:ascii="Arial" w:eastAsia="Times New Roman" w:hAnsi="Arial" w:cs="Arial"/>
          <w:sz w:val="24"/>
          <w:szCs w:val="24"/>
          <w:lang w:bidi="en-US"/>
        </w:rPr>
        <w:t xml:space="preserve"> przy tworzeniu formuł obliczeniowych</w:t>
      </w:r>
      <w:r w:rsidRPr="003B39D6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17C30125" w14:textId="77777777" w:rsidR="001D5145" w:rsidRPr="003B39D6" w:rsidRDefault="001D5145" w:rsidP="00183560">
      <w:pPr>
        <w:numPr>
          <w:ilvl w:val="0"/>
          <w:numId w:val="7"/>
        </w:numPr>
        <w:spacing w:after="0" w:line="360" w:lineRule="auto"/>
        <w:ind w:left="709" w:hanging="775"/>
        <w:rPr>
          <w:rFonts w:ascii="Arial" w:eastAsia="Times New Roman" w:hAnsi="Arial" w:cs="Arial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sz w:val="24"/>
          <w:szCs w:val="24"/>
          <w:lang w:bidi="en-US"/>
        </w:rPr>
        <w:t>Zamawiający poprawia w ofercie:</w:t>
      </w:r>
    </w:p>
    <w:p w14:paraId="2F0FB82B" w14:textId="77777777" w:rsidR="001D5145" w:rsidRPr="003B39D6" w:rsidRDefault="001D5145" w:rsidP="00183560">
      <w:pPr>
        <w:numPr>
          <w:ilvl w:val="0"/>
          <w:numId w:val="32"/>
        </w:numPr>
        <w:spacing w:after="0" w:line="360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pisarskie, </w:t>
      </w:r>
    </w:p>
    <w:p w14:paraId="0919074A" w14:textId="77777777" w:rsidR="001D5145" w:rsidRPr="003B39D6" w:rsidRDefault="001D5145" w:rsidP="00183560">
      <w:pPr>
        <w:numPr>
          <w:ilvl w:val="0"/>
          <w:numId w:val="32"/>
        </w:numPr>
        <w:spacing w:after="0" w:line="360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rachunkowe, z uwzględnieniem konsekwencji rachunkowych dokonanych poprawek, </w:t>
      </w:r>
    </w:p>
    <w:p w14:paraId="2039682B" w14:textId="77777777" w:rsidR="001D5145" w:rsidRPr="003B39D6" w:rsidRDefault="001D5145" w:rsidP="00183560">
      <w:pPr>
        <w:numPr>
          <w:ilvl w:val="0"/>
          <w:numId w:val="32"/>
        </w:numPr>
        <w:spacing w:after="0" w:line="360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inne omyłki polegające na niezgodności oferty z dokumentami zamówienia, niepowodujące istotnych zmian w treści oferty </w:t>
      </w:r>
    </w:p>
    <w:p w14:paraId="555DFBA2" w14:textId="77777777" w:rsidR="001D5145" w:rsidRPr="003B39D6" w:rsidRDefault="001D5145" w:rsidP="00B74DFA">
      <w:pPr>
        <w:spacing w:after="0" w:line="360" w:lineRule="auto"/>
        <w:ind w:left="993" w:hanging="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color w:val="000000"/>
          <w:sz w:val="24"/>
          <w:szCs w:val="24"/>
          <w:lang w:bidi="en-US"/>
        </w:rPr>
        <w:t>‒ niezwłocznie zawiadamiając o tym wykonawcę, którego oferta została poprawiona.</w:t>
      </w:r>
    </w:p>
    <w:p w14:paraId="118B50AB" w14:textId="66B086E9" w:rsidR="001D5145" w:rsidRPr="004E744A" w:rsidRDefault="00147D6A" w:rsidP="004E744A">
      <w:pPr>
        <w:pStyle w:val="Nagwek1"/>
        <w:spacing w:after="24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bidi="en-US"/>
        </w:rPr>
      </w:pPr>
      <w:r w:rsidRPr="004E744A">
        <w:rPr>
          <w:rFonts w:ascii="Arial" w:eastAsia="Times New Roman" w:hAnsi="Arial" w:cs="Arial"/>
          <w:b/>
          <w:bCs/>
          <w:color w:val="auto"/>
          <w:sz w:val="24"/>
          <w:szCs w:val="24"/>
          <w:lang w:bidi="en-US"/>
        </w:rPr>
        <w:t>13. INFORMACJE O FORMALNOŚCIACH, JAKIE MUSZĄ ZOSTAĆ DOPEŁNIONE PO WYBORZE OFERTY W CELU ZAWARCIA UMOWY W SPRAWIE ZAMÓWIENIA PUBLICZNEGO</w:t>
      </w:r>
    </w:p>
    <w:p w14:paraId="29EB24B2" w14:textId="36F8B359" w:rsidR="001D5145" w:rsidRPr="003B39D6" w:rsidRDefault="001D5145" w:rsidP="00183560">
      <w:pPr>
        <w:numPr>
          <w:ilvl w:val="0"/>
          <w:numId w:val="10"/>
        </w:numPr>
        <w:tabs>
          <w:tab w:val="left" w:pos="709"/>
        </w:tabs>
        <w:spacing w:after="0" w:line="36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sz w:val="24"/>
          <w:szCs w:val="24"/>
          <w:lang w:bidi="en-US"/>
        </w:rPr>
        <w:t xml:space="preserve">Z Wykonawcą, który złoży najkorzystniejszą ofertę zostanie podpisana umowa, wg wzoru z załącznika nr </w:t>
      </w:r>
      <w:r w:rsidR="00C1157E" w:rsidRPr="003B39D6">
        <w:rPr>
          <w:rFonts w:ascii="Arial" w:eastAsia="Times New Roman" w:hAnsi="Arial" w:cs="Arial"/>
          <w:sz w:val="24"/>
          <w:szCs w:val="24"/>
          <w:lang w:bidi="en-US"/>
        </w:rPr>
        <w:t>3</w:t>
      </w:r>
      <w:r w:rsidRPr="003B39D6">
        <w:rPr>
          <w:rFonts w:ascii="Arial" w:eastAsia="Times New Roman" w:hAnsi="Arial" w:cs="Arial"/>
          <w:sz w:val="24"/>
          <w:szCs w:val="24"/>
          <w:lang w:bidi="en-US"/>
        </w:rPr>
        <w:t xml:space="preserve"> do niniejszej specyfikacji. </w:t>
      </w:r>
    </w:p>
    <w:p w14:paraId="3CEB8513" w14:textId="77777777" w:rsidR="001D5145" w:rsidRPr="003B39D6" w:rsidRDefault="001D5145" w:rsidP="00183560">
      <w:pPr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sz w:val="24"/>
          <w:szCs w:val="24"/>
          <w:lang w:bidi="en-US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325CFD86" w14:textId="77777777" w:rsidR="001D5145" w:rsidRPr="003B39D6" w:rsidRDefault="001D5145" w:rsidP="00183560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sz w:val="24"/>
          <w:szCs w:val="24"/>
          <w:lang w:bidi="en-US"/>
        </w:rPr>
        <w:t xml:space="preserve">Wykonawca, którego oferta została wybrana przedstawi Zamawiającemu do wglądu propozycje treści umowy które miały by być zawarte z Podwykonawcami. </w:t>
      </w:r>
    </w:p>
    <w:p w14:paraId="7451CD4B" w14:textId="7F85C576" w:rsidR="001E4874" w:rsidRPr="00507013" w:rsidRDefault="001E4874" w:rsidP="00183560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507013">
        <w:rPr>
          <w:rFonts w:ascii="Arial" w:eastAsia="Times New Roman" w:hAnsi="Arial" w:cs="Arial"/>
          <w:sz w:val="24"/>
          <w:szCs w:val="24"/>
          <w:lang w:eastAsia="pl-PL"/>
        </w:rPr>
        <w:t>Przed podpisaniem umowy</w:t>
      </w:r>
      <w:r w:rsidR="0088114D" w:rsidRPr="005070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070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8114D" w:rsidRPr="00507013">
        <w:rPr>
          <w:rFonts w:ascii="Arial" w:eastAsia="Times New Roman" w:hAnsi="Arial" w:cs="Arial"/>
          <w:sz w:val="24"/>
          <w:szCs w:val="24"/>
          <w:lang w:eastAsia="pl-PL"/>
        </w:rPr>
        <w:t xml:space="preserve">w każdej części, </w:t>
      </w:r>
      <w:r w:rsidRPr="00507013">
        <w:rPr>
          <w:rFonts w:ascii="Arial" w:eastAsia="Times New Roman" w:hAnsi="Arial" w:cs="Arial"/>
          <w:sz w:val="24"/>
          <w:szCs w:val="24"/>
          <w:lang w:eastAsia="pl-PL"/>
        </w:rPr>
        <w:t>Wykonawca będzie zobowiązany do złożenia Zamawiającemu:</w:t>
      </w:r>
      <w:r w:rsidR="0088114D" w:rsidRPr="00507013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507013" w:rsidRPr="00507013">
        <w:rPr>
          <w:rFonts w:ascii="Arial" w:hAnsi="Arial" w:cs="Arial"/>
          <w:sz w:val="24"/>
          <w:szCs w:val="24"/>
        </w:rPr>
        <w:t>Szczegółowy program merytoryczny</w:t>
      </w:r>
      <w:r w:rsidR="00BC6FB0" w:rsidRPr="00507013">
        <w:rPr>
          <w:rFonts w:ascii="Arial" w:hAnsi="Arial" w:cs="Arial"/>
          <w:sz w:val="24"/>
          <w:szCs w:val="24"/>
        </w:rPr>
        <w:t xml:space="preserve"> (wzór w zał. 3 do umowy)</w:t>
      </w:r>
      <w:r w:rsidR="00BB67C0">
        <w:rPr>
          <w:rFonts w:ascii="Arial" w:hAnsi="Arial" w:cs="Arial"/>
          <w:sz w:val="24"/>
          <w:szCs w:val="24"/>
        </w:rPr>
        <w:t xml:space="preserve"> oraz </w:t>
      </w:r>
      <w:r w:rsidR="00BB67C0" w:rsidRPr="00BB67C0">
        <w:rPr>
          <w:rFonts w:ascii="Arial" w:hAnsi="Arial" w:cs="Arial"/>
          <w:sz w:val="24"/>
          <w:szCs w:val="24"/>
        </w:rPr>
        <w:t xml:space="preserve">z kalkulacji </w:t>
      </w:r>
      <w:r w:rsidR="00BB67C0">
        <w:rPr>
          <w:rFonts w:ascii="Arial" w:hAnsi="Arial" w:cs="Arial"/>
          <w:sz w:val="24"/>
          <w:szCs w:val="24"/>
        </w:rPr>
        <w:t xml:space="preserve">ceny wymaganej w umowie w paragrafie </w:t>
      </w:r>
      <w:r w:rsidR="00BB67C0" w:rsidRPr="00BB67C0">
        <w:rPr>
          <w:rFonts w:ascii="Arial" w:hAnsi="Arial" w:cs="Arial"/>
          <w:sz w:val="24"/>
          <w:szCs w:val="24"/>
        </w:rPr>
        <w:t xml:space="preserve">§ 5 </w:t>
      </w:r>
      <w:r w:rsidR="00BB67C0" w:rsidRPr="00BB67C0">
        <w:rPr>
          <w:rFonts w:ascii="Arial" w:hAnsi="Arial" w:cs="Arial"/>
          <w:sz w:val="24"/>
          <w:szCs w:val="24"/>
        </w:rPr>
        <w:lastRenderedPageBreak/>
        <w:t>Wynagrodzenie (przedłożonej przez Wykonawcę przed zawarciem umowy)</w:t>
      </w:r>
      <w:r w:rsidR="00BB67C0">
        <w:rPr>
          <w:rFonts w:ascii="Arial" w:hAnsi="Arial" w:cs="Arial"/>
          <w:sz w:val="24"/>
          <w:szCs w:val="24"/>
        </w:rPr>
        <w:t xml:space="preserve"> – odpowiednio do części.</w:t>
      </w:r>
    </w:p>
    <w:p w14:paraId="013DA5AB" w14:textId="56E18930" w:rsidR="001E4874" w:rsidRPr="004E744A" w:rsidRDefault="00147D6A" w:rsidP="004E744A">
      <w:pPr>
        <w:pStyle w:val="Nagwek1"/>
        <w:spacing w:after="24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bidi="en-US"/>
        </w:rPr>
      </w:pPr>
      <w:r w:rsidRPr="004E744A">
        <w:rPr>
          <w:rFonts w:ascii="Arial" w:eastAsia="Times New Roman" w:hAnsi="Arial" w:cs="Arial"/>
          <w:b/>
          <w:bCs/>
          <w:color w:val="auto"/>
          <w:sz w:val="24"/>
          <w:szCs w:val="24"/>
          <w:lang w:bidi="en-US"/>
        </w:rPr>
        <w:t>14. POUCZENIE O ŚRODKACH OCHRONY PRAWNEJ PRZYSŁUGUJĄCYCH WYKONAWCY</w:t>
      </w:r>
    </w:p>
    <w:p w14:paraId="26A40D60" w14:textId="7E0531B3" w:rsidR="001D5145" w:rsidRPr="003B39D6" w:rsidRDefault="001D5145" w:rsidP="00183560">
      <w:pPr>
        <w:numPr>
          <w:ilvl w:val="1"/>
          <w:numId w:val="6"/>
        </w:numPr>
        <w:suppressAutoHyphens/>
        <w:autoSpaceDN w:val="0"/>
        <w:spacing w:after="0" w:line="360" w:lineRule="auto"/>
        <w:ind w:left="709" w:hanging="709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określone w niniejszym dziale przysługują wykonawcy, uczestnikowi konkursu oraz innemu podmiotowi, jeżeli ma lub miał interes </w:t>
      </w:r>
      <w:r w:rsidRPr="003B39D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uzyskaniu zamówienia oraz poniósł lub może ponieść szkodę w wyniku naruszenia przez zamawiającego przepisów ustawy PZP. </w:t>
      </w:r>
    </w:p>
    <w:p w14:paraId="7EA1EDB1" w14:textId="77777777" w:rsidR="001D5145" w:rsidRPr="003B39D6" w:rsidRDefault="001D5145" w:rsidP="00183560">
      <w:pPr>
        <w:numPr>
          <w:ilvl w:val="1"/>
          <w:numId w:val="6"/>
        </w:num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Odwołanie przysługuje na:</w:t>
      </w:r>
    </w:p>
    <w:p w14:paraId="2528ACFE" w14:textId="77777777" w:rsidR="001D5145" w:rsidRDefault="001D5145" w:rsidP="00183560">
      <w:pPr>
        <w:pStyle w:val="Akapitzlist"/>
        <w:numPr>
          <w:ilvl w:val="0"/>
          <w:numId w:val="33"/>
        </w:numPr>
        <w:suppressAutoHyphens/>
        <w:autoSpaceDN w:val="0"/>
        <w:spacing w:after="0" w:line="360" w:lineRule="auto"/>
        <w:ind w:left="993" w:hanging="567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8002E5">
        <w:rPr>
          <w:rFonts w:ascii="Arial" w:eastAsia="Times New Roman" w:hAnsi="Arial" w:cs="Arial"/>
          <w:sz w:val="24"/>
          <w:szCs w:val="24"/>
          <w:lang w:bidi="en-US"/>
        </w:rPr>
        <w:t xml:space="preserve">niezgodną z przepisami ustawy czynność Zamawiającego, podjętą </w:t>
      </w:r>
      <w:r w:rsidRPr="008002E5">
        <w:rPr>
          <w:rFonts w:ascii="Arial" w:eastAsia="Times New Roman" w:hAnsi="Arial" w:cs="Arial"/>
          <w:sz w:val="24"/>
          <w:szCs w:val="24"/>
          <w:lang w:bidi="en-US"/>
        </w:rPr>
        <w:br/>
        <w:t>w postępowaniu o udzielenie zamówienia, w tym na projektowane postanowienie umowy;</w:t>
      </w:r>
    </w:p>
    <w:p w14:paraId="24815255" w14:textId="77777777" w:rsidR="001D5145" w:rsidRPr="008002E5" w:rsidRDefault="001D5145" w:rsidP="00183560">
      <w:pPr>
        <w:pStyle w:val="Akapitzlist"/>
        <w:numPr>
          <w:ilvl w:val="0"/>
          <w:numId w:val="33"/>
        </w:numPr>
        <w:suppressAutoHyphens/>
        <w:autoSpaceDN w:val="0"/>
        <w:spacing w:after="0" w:line="360" w:lineRule="auto"/>
        <w:ind w:left="993" w:hanging="567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8002E5">
        <w:rPr>
          <w:rFonts w:ascii="Arial" w:eastAsia="Times New Roman" w:hAnsi="Arial" w:cs="Arial"/>
          <w:sz w:val="24"/>
          <w:szCs w:val="24"/>
          <w:lang w:bidi="en-US"/>
        </w:rPr>
        <w:t>zaniechanie czynności w postępowaniu o udzielenie zamówienia do której Zamawiający był obowiązany na podstawie ustawy;</w:t>
      </w:r>
    </w:p>
    <w:p w14:paraId="10405A5A" w14:textId="77777777" w:rsidR="001D5145" w:rsidRPr="003B39D6" w:rsidRDefault="001D5145" w:rsidP="00183560">
      <w:pPr>
        <w:numPr>
          <w:ilvl w:val="1"/>
          <w:numId w:val="6"/>
        </w:num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do Prezesa Izby. </w:t>
      </w:r>
    </w:p>
    <w:p w14:paraId="0FD6EF83" w14:textId="652EA45F" w:rsidR="001D5145" w:rsidRPr="003B39D6" w:rsidRDefault="001D5145" w:rsidP="00183560">
      <w:pPr>
        <w:numPr>
          <w:ilvl w:val="1"/>
          <w:numId w:val="6"/>
        </w:numPr>
        <w:suppressAutoHyphens/>
        <w:autoSpaceDN w:val="0"/>
        <w:spacing w:after="0" w:line="360" w:lineRule="auto"/>
        <w:ind w:left="709" w:hanging="709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3AF2CA3" w14:textId="77777777" w:rsidR="001D5145" w:rsidRPr="003B39D6" w:rsidRDefault="001D5145" w:rsidP="00183560">
      <w:pPr>
        <w:numPr>
          <w:ilvl w:val="1"/>
          <w:numId w:val="6"/>
        </w:numPr>
        <w:suppressAutoHyphens/>
        <w:autoSpaceDN w:val="0"/>
        <w:spacing w:after="0" w:line="360" w:lineRule="auto"/>
        <w:ind w:left="709" w:hanging="709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sz w:val="24"/>
          <w:szCs w:val="24"/>
          <w:lang w:eastAsia="pl-PL"/>
        </w:rPr>
        <w:t>Odwołanie wnosi się w terminie:</w:t>
      </w:r>
    </w:p>
    <w:p w14:paraId="32503DF6" w14:textId="17E320FD" w:rsidR="001D5145" w:rsidRDefault="00DD137D" w:rsidP="00183560">
      <w:pPr>
        <w:pStyle w:val="Akapitzlist"/>
        <w:numPr>
          <w:ilvl w:val="0"/>
          <w:numId w:val="34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8002E5">
        <w:rPr>
          <w:rFonts w:ascii="Arial" w:eastAsia="Times New Roman" w:hAnsi="Arial" w:cs="Arial"/>
          <w:sz w:val="24"/>
          <w:szCs w:val="24"/>
          <w:lang w:bidi="en-US"/>
        </w:rPr>
        <w:t xml:space="preserve">5 </w:t>
      </w:r>
      <w:r w:rsidR="001D5145" w:rsidRPr="008002E5">
        <w:rPr>
          <w:rFonts w:ascii="Arial" w:eastAsia="Times New Roman" w:hAnsi="Arial" w:cs="Arial"/>
          <w:sz w:val="24"/>
          <w:szCs w:val="24"/>
          <w:lang w:bidi="en-US"/>
        </w:rPr>
        <w:t>dni od dnia przekazania informacji o czynności zamawiającego stanowiącej podstawę jego wniesienia, jeżeli informacja została przekazana przy użyciu środków komunikacji elektronicznej,</w:t>
      </w:r>
    </w:p>
    <w:p w14:paraId="4B65CA8D" w14:textId="77777777" w:rsidR="001D5145" w:rsidRPr="008002E5" w:rsidRDefault="001D5145" w:rsidP="00183560">
      <w:pPr>
        <w:pStyle w:val="Akapitzlist"/>
        <w:numPr>
          <w:ilvl w:val="0"/>
          <w:numId w:val="34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8002E5">
        <w:rPr>
          <w:rFonts w:ascii="Arial" w:eastAsia="Times New Roman" w:hAnsi="Arial" w:cs="Arial"/>
          <w:sz w:val="24"/>
          <w:szCs w:val="24"/>
          <w:lang w:bidi="en-US"/>
        </w:rPr>
        <w:t>10 dni od dnia przekazania informacji o czynności zamawiającego stanowiącej podstawę jego wniesienia, jeżeli informacja została przekazana w sposób inny niż określony w pkt 14.5.1.</w:t>
      </w:r>
    </w:p>
    <w:p w14:paraId="1B18684E" w14:textId="77777777" w:rsidR="001D5145" w:rsidRPr="003B39D6" w:rsidRDefault="001D5145" w:rsidP="0018356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Odwołanie wobec treści ogłoszenia wszczynającego postępowanie o udzielenie zamówienia lub konkurs lub wobec treści dokumentów zamówienia wnosi się </w:t>
      </w:r>
      <w:r w:rsidRPr="003B39D6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12662D17" w14:textId="77777777" w:rsidR="001D5145" w:rsidRPr="003B39D6" w:rsidRDefault="001D5145" w:rsidP="0018356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Na orzeczenie Izby oraz postanowienie Prezesa Izby, o którym mowa w art. 519 ust. 1 ustawy PZP, stronom oraz uczestnikom postępowania odwoławczego przysługuje skarga do sądu. </w:t>
      </w:r>
    </w:p>
    <w:p w14:paraId="74DC7A08" w14:textId="555A04EB" w:rsidR="001D5145" w:rsidRPr="003B39D6" w:rsidRDefault="001D5145" w:rsidP="0018356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color w:val="000000"/>
          <w:sz w:val="24"/>
          <w:szCs w:val="24"/>
          <w:lang w:bidi="en-US"/>
        </w:rPr>
        <w:t>W postępowaniu toczącym się wskutek wniesienia skargi stosuje się odpowiednio przepisy ustawy z dnia 17 listopada 1964 r. – Kodeks postępowania cywilnego</w:t>
      </w:r>
      <w:r w:rsidR="00A34E27" w:rsidRPr="003B39D6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="00A34E27" w:rsidRPr="003B39D6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</w:r>
      <w:r w:rsidRPr="003B39D6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 apelacji, jeżeli przepisy ustawy PZP nie stanowią inaczej. </w:t>
      </w:r>
    </w:p>
    <w:p w14:paraId="49428B54" w14:textId="77777777" w:rsidR="001D5145" w:rsidRPr="003B39D6" w:rsidRDefault="001D5145" w:rsidP="0018356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Skargę wnosi się do Sądu Okręgowego w Warszawie – sądu zamówień publicznych, zwanego dalej „sądem zamówień publicznych”. </w:t>
      </w:r>
    </w:p>
    <w:p w14:paraId="18E7EA43" w14:textId="4429C45C" w:rsidR="001D5145" w:rsidRPr="003B39D6" w:rsidRDefault="001D5145" w:rsidP="0018356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color w:val="000000"/>
          <w:sz w:val="24"/>
          <w:szCs w:val="24"/>
          <w:lang w:bidi="en-US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Prawo pocztowe</w:t>
      </w:r>
      <w:r w:rsidR="00A34E27" w:rsidRPr="003B39D6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je</w:t>
      </w:r>
      <w:r w:rsidRPr="003B39D6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st równoznaczne z jej wniesieniem. </w:t>
      </w:r>
    </w:p>
    <w:p w14:paraId="1412D087" w14:textId="77777777" w:rsidR="001D5145" w:rsidRPr="003B39D6" w:rsidRDefault="001D5145" w:rsidP="0018356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color w:val="000000"/>
          <w:sz w:val="24"/>
          <w:szCs w:val="24"/>
          <w:lang w:bidi="en-US"/>
        </w:rPr>
        <w:t>Prezes Izby przekazuje skargę wraz z aktami postępowania odwoławczego do sądu zamówień publicznych w terminie 7 dni od dnia jej otrzymania.</w:t>
      </w:r>
    </w:p>
    <w:p w14:paraId="25231FE7" w14:textId="2A95A9EB" w:rsidR="001D5145" w:rsidRPr="004E744A" w:rsidRDefault="00147D6A" w:rsidP="004E744A">
      <w:pPr>
        <w:pStyle w:val="Nagwek1"/>
        <w:spacing w:after="24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bidi="en-US"/>
        </w:rPr>
      </w:pPr>
      <w:r w:rsidRPr="004E744A">
        <w:rPr>
          <w:rFonts w:ascii="Arial" w:eastAsia="Times New Roman" w:hAnsi="Arial" w:cs="Arial"/>
          <w:b/>
          <w:bCs/>
          <w:color w:val="auto"/>
          <w:sz w:val="24"/>
          <w:szCs w:val="24"/>
          <w:lang w:bidi="en-US"/>
        </w:rPr>
        <w:t>15. WYMAGANIA W ZAKRESIE ZATRUDNIENIA NA PODSTAWIE STOSUNKU PRACY, W OKOLICZNOŚCIACH, O KTÓRYCH MOWA W ART. 95 USTAWY PZP</w:t>
      </w:r>
    </w:p>
    <w:p w14:paraId="39B74DA1" w14:textId="16320249" w:rsidR="001D5145" w:rsidRPr="003B39D6" w:rsidRDefault="001D5145" w:rsidP="00B74DF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</w:t>
      </w:r>
      <w:r w:rsidR="00CC0551" w:rsidRPr="003B3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</w:t>
      </w:r>
      <w:r w:rsidRPr="003B3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 zatrudnienia na podstawie umowy o pracę przez Wykonawcę lub</w:t>
      </w:r>
      <w:r w:rsidRPr="003B3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B3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Podwykonawcę osób wykonujących </w:t>
      </w:r>
      <w:r w:rsidR="00DB0E73" w:rsidRPr="003B3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umowę</w:t>
      </w:r>
      <w:r w:rsidR="00BC3E0C" w:rsidRPr="003B3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FA56B4" w:rsidRPr="003B3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ponieważ wykonanie zamówienia nie </w:t>
      </w:r>
      <w:r w:rsidR="000A712B" w:rsidRPr="003B3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generuje konieczności zatrudnienia na podstawie </w:t>
      </w:r>
      <w:r w:rsidRPr="003B3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</w:t>
      </w:r>
      <w:r w:rsidR="000A712B" w:rsidRPr="003B3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3B3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pracy.</w:t>
      </w:r>
    </w:p>
    <w:p w14:paraId="5539E2EE" w14:textId="444E705A" w:rsidR="001D5145" w:rsidRPr="00EC72ED" w:rsidRDefault="00147D6A" w:rsidP="00EC72ED">
      <w:pPr>
        <w:pStyle w:val="Nagwek1"/>
        <w:spacing w:after="240"/>
        <w:rPr>
          <w:rFonts w:ascii="Arial" w:eastAsia="Times New Roman" w:hAnsi="Arial" w:cs="Arial"/>
          <w:b/>
          <w:bCs/>
          <w:color w:val="auto"/>
          <w:sz w:val="24"/>
          <w:szCs w:val="24"/>
          <w:lang w:bidi="en-US"/>
        </w:rPr>
      </w:pPr>
      <w:r w:rsidRPr="00EC72ED">
        <w:rPr>
          <w:rFonts w:ascii="Arial" w:eastAsia="Times New Roman" w:hAnsi="Arial" w:cs="Arial"/>
          <w:b/>
          <w:bCs/>
          <w:color w:val="auto"/>
          <w:sz w:val="24"/>
          <w:szCs w:val="24"/>
          <w:lang w:bidi="en-US"/>
        </w:rPr>
        <w:t>16. INFORMACJE DOTYCZĄCE ZABEZPIECZENIA NALEŻYTEGO WYKONANIA UMOWY</w:t>
      </w:r>
    </w:p>
    <w:p w14:paraId="28C3954F" w14:textId="77777777" w:rsidR="001D5145" w:rsidRPr="003B39D6" w:rsidRDefault="001D5145" w:rsidP="00B74DFA">
      <w:pPr>
        <w:spacing w:after="0" w:line="360" w:lineRule="auto"/>
        <w:rPr>
          <w:rFonts w:ascii="Arial" w:eastAsia="Times New Roman" w:hAnsi="Arial" w:cs="Arial"/>
          <w:sz w:val="24"/>
          <w:szCs w:val="24"/>
          <w:lang w:bidi="en-US"/>
        </w:rPr>
      </w:pPr>
      <w:bookmarkStart w:id="24" w:name="_Hlk70282840"/>
      <w:r w:rsidRPr="003B39D6">
        <w:rPr>
          <w:rFonts w:ascii="Arial" w:eastAsia="Times New Roman" w:hAnsi="Arial" w:cs="Arial"/>
          <w:sz w:val="24"/>
          <w:szCs w:val="24"/>
          <w:lang w:bidi="en-US"/>
        </w:rPr>
        <w:t xml:space="preserve">Nie jest wymagane. </w:t>
      </w:r>
    </w:p>
    <w:bookmarkEnd w:id="24"/>
    <w:p w14:paraId="0C3169E4" w14:textId="3CE56C08" w:rsidR="00147D6A" w:rsidRPr="004E744A" w:rsidRDefault="00147D6A" w:rsidP="004E744A">
      <w:pPr>
        <w:pStyle w:val="Nagwek1"/>
        <w:spacing w:after="240" w:line="360" w:lineRule="auto"/>
        <w:rPr>
          <w:rFonts w:ascii="Arial" w:eastAsia="Lucida Sans Unicode" w:hAnsi="Arial" w:cs="Arial"/>
          <w:b/>
          <w:bCs/>
          <w:color w:val="auto"/>
          <w:sz w:val="24"/>
          <w:szCs w:val="24"/>
          <w:lang w:eastAsia="pl-PL"/>
        </w:rPr>
      </w:pPr>
      <w:r w:rsidRPr="004E744A">
        <w:rPr>
          <w:rFonts w:ascii="Arial" w:eastAsia="Lucida Sans Unicode" w:hAnsi="Arial" w:cs="Arial"/>
          <w:b/>
          <w:bCs/>
          <w:color w:val="auto"/>
          <w:sz w:val="24"/>
          <w:szCs w:val="24"/>
          <w:lang w:eastAsia="pl-PL"/>
        </w:rPr>
        <w:t>17. PROJEKTOWANE POSTANOWIENIA UMOWY W SPRAWIE ZAMÓWIENIA PUBLICZNEGO, KTÓRE ZOSTANĄ WPROWADZONE DO TREŚCI TEJ UMOWY</w:t>
      </w:r>
    </w:p>
    <w:p w14:paraId="29777227" w14:textId="178609C4" w:rsidR="001D5145" w:rsidRPr="003B39D6" w:rsidRDefault="001D5145" w:rsidP="00B74DFA">
      <w:pPr>
        <w:tabs>
          <w:tab w:val="left" w:pos="0"/>
        </w:tabs>
        <w:suppressAutoHyphens/>
        <w:spacing w:after="0" w:line="360" w:lineRule="auto"/>
        <w:ind w:right="-2"/>
        <w:rPr>
          <w:rFonts w:ascii="Arial" w:eastAsia="Times New Roman" w:hAnsi="Arial" w:cs="Arial"/>
          <w:bCs/>
          <w:iCs/>
          <w:sz w:val="24"/>
          <w:szCs w:val="24"/>
          <w:lang w:bidi="en-US"/>
        </w:rPr>
      </w:pPr>
      <w:r w:rsidRPr="003B39D6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3B39D6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stanowią załącznik nr </w:t>
      </w:r>
      <w:r w:rsidR="00C1157E" w:rsidRPr="003B39D6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3 </w:t>
      </w:r>
      <w:r w:rsidRPr="003B39D6">
        <w:rPr>
          <w:rFonts w:ascii="Arial" w:eastAsia="Times New Roman" w:hAnsi="Arial" w:cs="Arial"/>
          <w:bCs/>
          <w:sz w:val="24"/>
          <w:szCs w:val="24"/>
          <w:lang w:bidi="en-US"/>
        </w:rPr>
        <w:t>do SWZ</w:t>
      </w:r>
      <w:r w:rsidRPr="003B39D6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. </w:t>
      </w:r>
    </w:p>
    <w:p w14:paraId="710BB8E7" w14:textId="20B3D545" w:rsidR="00147D6A" w:rsidRPr="004E744A" w:rsidRDefault="00147D6A" w:rsidP="004E744A">
      <w:pPr>
        <w:pStyle w:val="Nagwek1"/>
        <w:spacing w:after="24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4E744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18. INFORMACJA O OBOWIĄZKU OSOBISTEGO WYKONANIA PRZEZ WYKONAWCĘ KLUCZOWYCH CZĘŚCI ZAMÓWIENIA</w:t>
      </w:r>
    </w:p>
    <w:p w14:paraId="5741D605" w14:textId="38DC2888" w:rsidR="001D5145" w:rsidRPr="003B39D6" w:rsidRDefault="001D5145" w:rsidP="00B74DFA">
      <w:p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określa warunków w tym zakresie.</w:t>
      </w:r>
    </w:p>
    <w:p w14:paraId="3D175FA4" w14:textId="3FBA4312" w:rsidR="001D5145" w:rsidRPr="004E744A" w:rsidRDefault="00147D6A" w:rsidP="004E744A">
      <w:pPr>
        <w:pStyle w:val="Nagwek1"/>
        <w:spacing w:after="24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4E744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lastRenderedPageBreak/>
        <w:t>19. WYMAGANIA DOTYCZĄCE UMOWY O PODWYKONAWSTWO</w:t>
      </w:r>
    </w:p>
    <w:p w14:paraId="44BCDE6F" w14:textId="77777777" w:rsidR="001D5145" w:rsidRPr="003B39D6" w:rsidRDefault="001D5145" w:rsidP="00B74DFA">
      <w:p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Wymagania dotyczące umowy o podwykonawstwo:</w:t>
      </w:r>
    </w:p>
    <w:p w14:paraId="1CAE2995" w14:textId="77777777" w:rsidR="001D5145" w:rsidRPr="003B39D6" w:rsidRDefault="001D5145" w:rsidP="00183560">
      <w:pPr>
        <w:numPr>
          <w:ilvl w:val="1"/>
          <w:numId w:val="12"/>
        </w:numPr>
        <w:spacing w:after="0" w:line="36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przedmiot zamówienia wykonać przy udziale Podwykonawców.</w:t>
      </w:r>
    </w:p>
    <w:p w14:paraId="607E0A20" w14:textId="77777777" w:rsidR="001D5145" w:rsidRPr="003B39D6" w:rsidRDefault="001D5145" w:rsidP="00183560">
      <w:pPr>
        <w:numPr>
          <w:ilvl w:val="1"/>
          <w:numId w:val="12"/>
        </w:numPr>
        <w:spacing w:after="0" w:line="36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3B39D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5E575506" w14:textId="7CEE81ED" w:rsidR="002C3C0C" w:rsidRPr="002D4EB4" w:rsidRDefault="001D5145" w:rsidP="00183560">
      <w:pPr>
        <w:numPr>
          <w:ilvl w:val="1"/>
          <w:numId w:val="12"/>
        </w:numPr>
        <w:spacing w:after="0" w:line="360" w:lineRule="auto"/>
        <w:ind w:left="709" w:hanging="70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B3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3B39D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–</w:t>
      </w:r>
      <w:r w:rsidRPr="003B39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D4E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dotyczy.</w:t>
      </w:r>
    </w:p>
    <w:p w14:paraId="2DC04DA0" w14:textId="783DB054" w:rsidR="001D5145" w:rsidRPr="004E744A" w:rsidRDefault="00147D6A" w:rsidP="004E744A">
      <w:pPr>
        <w:pStyle w:val="Nagwek1"/>
        <w:spacing w:after="24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bidi="en-US"/>
        </w:rPr>
      </w:pPr>
      <w:r w:rsidRPr="004E744A">
        <w:rPr>
          <w:rFonts w:ascii="Arial" w:eastAsia="Times New Roman" w:hAnsi="Arial" w:cs="Arial"/>
          <w:b/>
          <w:bCs/>
          <w:color w:val="auto"/>
          <w:sz w:val="24"/>
          <w:szCs w:val="24"/>
          <w:lang w:bidi="en-US"/>
        </w:rPr>
        <w:t>20. ZAŁĄCZNIKI DO SPECYFIKACJI</w:t>
      </w:r>
    </w:p>
    <w:p w14:paraId="456ECDB7" w14:textId="77777777" w:rsidR="001D5145" w:rsidRPr="003B39D6" w:rsidRDefault="001D5145" w:rsidP="00B74DF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3B39D6">
        <w:rPr>
          <w:rFonts w:ascii="Arial" w:eastAsia="Times New Roman" w:hAnsi="Arial" w:cs="Arial"/>
          <w:b/>
          <w:sz w:val="24"/>
          <w:szCs w:val="24"/>
          <w:lang w:bidi="en-US"/>
        </w:rPr>
        <w:t>Wszystkie załączniki do niniejszej SWZ stanowią jej integralną część</w:t>
      </w:r>
    </w:p>
    <w:p w14:paraId="352EF8B7" w14:textId="77777777" w:rsidR="001D5145" w:rsidRPr="003B39D6" w:rsidRDefault="001D5145" w:rsidP="00B74DFA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t>Załącznik nr 1 - Formularz ofertowy</w:t>
      </w:r>
    </w:p>
    <w:p w14:paraId="66085673" w14:textId="5E920A78" w:rsidR="001D5145" w:rsidRPr="003B39D6" w:rsidRDefault="001D5145" w:rsidP="00B74DFA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2 </w:t>
      </w:r>
      <w:r w:rsidR="00D816A8"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Oświadczenie</w:t>
      </w:r>
      <w:r w:rsidR="000C67EE"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 art. 125 ust. 1 </w:t>
      </w:r>
      <w:proofErr w:type="spellStart"/>
      <w:r w:rsidR="000C67EE"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="000C67EE"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4C5E0E09" w14:textId="79E09767" w:rsidR="001D5145" w:rsidRPr="003B39D6" w:rsidRDefault="001D5145" w:rsidP="00B74DFA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3 - </w:t>
      </w:r>
      <w:bookmarkStart w:id="25" w:name="_Hlk71719114"/>
      <w:r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Projektowane postanowienia umowy </w:t>
      </w:r>
      <w:bookmarkEnd w:id="25"/>
      <w:r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t>– wzór</w:t>
      </w:r>
      <w:r w:rsidR="00D454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– odpowiednio do części</w:t>
      </w:r>
    </w:p>
    <w:p w14:paraId="4F4D4B35" w14:textId="43FD847A" w:rsidR="001D5145" w:rsidRPr="003B39D6" w:rsidRDefault="001D5145" w:rsidP="00B74DFA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C1157E"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Szczegółowy opis przedmiotu zamówienia</w:t>
      </w:r>
      <w:r w:rsidR="00D454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 odpowiednio do części</w:t>
      </w:r>
    </w:p>
    <w:p w14:paraId="634B0539" w14:textId="223940FE" w:rsidR="001D5145" w:rsidRPr="003B39D6" w:rsidRDefault="001D5145" w:rsidP="00B74DFA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C1157E"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</w:t>
      </w:r>
      <w:r w:rsidR="00845590"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t>Zobowiązanie podmiotu trzeciego</w:t>
      </w:r>
      <w:r w:rsidR="000C67EE"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– wzór</w:t>
      </w:r>
    </w:p>
    <w:p w14:paraId="097F22EC" w14:textId="77777777" w:rsidR="000C67EE" w:rsidRPr="003B39D6" w:rsidRDefault="000C67EE" w:rsidP="00B74DFA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t>Załącznik nr 6 - Oświadczenie dla Wykonawców wspólnie ubiegających się o udzielenie</w:t>
      </w:r>
    </w:p>
    <w:p w14:paraId="6D6B789F" w14:textId="379D6989" w:rsidR="000C67EE" w:rsidRPr="003B39D6" w:rsidRDefault="000C67EE" w:rsidP="00B74DFA">
      <w:pPr>
        <w:suppressAutoHyphens/>
        <w:spacing w:after="0" w:line="360" w:lineRule="auto"/>
        <w:ind w:left="170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B39D6">
        <w:rPr>
          <w:rFonts w:ascii="Arial" w:eastAsia="Times New Roman" w:hAnsi="Arial" w:cs="Arial"/>
          <w:bCs/>
          <w:sz w:val="24"/>
          <w:szCs w:val="24"/>
          <w:lang w:eastAsia="ar-SA"/>
        </w:rPr>
        <w:t>zamówienia</w:t>
      </w:r>
    </w:p>
    <w:sectPr w:rsidR="000C67EE" w:rsidRPr="003B39D6" w:rsidSect="009E22F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9" w:right="964" w:bottom="357" w:left="1276" w:header="277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11126" w14:textId="77777777" w:rsidR="009E22FF" w:rsidRDefault="009E22FF" w:rsidP="001D5145">
      <w:pPr>
        <w:spacing w:after="0" w:line="240" w:lineRule="auto"/>
      </w:pPr>
      <w:r>
        <w:separator/>
      </w:r>
    </w:p>
  </w:endnote>
  <w:endnote w:type="continuationSeparator" w:id="0">
    <w:p w14:paraId="432BEA48" w14:textId="77777777" w:rsidR="009E22FF" w:rsidRDefault="009E22FF" w:rsidP="001D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578F1" w14:textId="56935218" w:rsidR="00A132F2" w:rsidRPr="00052440" w:rsidRDefault="001D5145" w:rsidP="00052440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2FAD1" w14:textId="4851C614" w:rsidR="001D5145" w:rsidRDefault="001D5145" w:rsidP="00502E2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6DDEF" w14:textId="77777777" w:rsidR="009E22FF" w:rsidRDefault="009E22FF" w:rsidP="001D5145">
      <w:pPr>
        <w:spacing w:after="0" w:line="240" w:lineRule="auto"/>
      </w:pPr>
      <w:r>
        <w:separator/>
      </w:r>
    </w:p>
  </w:footnote>
  <w:footnote w:type="continuationSeparator" w:id="0">
    <w:p w14:paraId="03B77A95" w14:textId="77777777" w:rsidR="009E22FF" w:rsidRDefault="009E22FF" w:rsidP="001D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0854F" w14:textId="77777777" w:rsidR="00A132F2" w:rsidRDefault="001D514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1AAFF" w14:textId="27BE44FC" w:rsidR="00122AC4" w:rsidRPr="003B39D6" w:rsidRDefault="00122AC4" w:rsidP="00122AC4">
    <w:pPr>
      <w:tabs>
        <w:tab w:val="center" w:pos="4508"/>
        <w:tab w:val="left" w:pos="8310"/>
      </w:tabs>
      <w:spacing w:before="360" w:after="360" w:line="360" w:lineRule="auto"/>
      <w:ind w:right="650"/>
      <w:rPr>
        <w:rFonts w:ascii="Arial" w:eastAsia="Times New Roman" w:hAnsi="Arial" w:cs="Arial"/>
        <w:b/>
        <w:bCs/>
        <w:sz w:val="24"/>
        <w:szCs w:val="24"/>
        <w:lang w:eastAsia="pl-PL"/>
      </w:rPr>
    </w:pPr>
    <w:r w:rsidRPr="003B39D6">
      <w:rPr>
        <w:rFonts w:ascii="Arial" w:eastAsia="Times New Roman" w:hAnsi="Arial" w:cs="Arial"/>
        <w:b/>
        <w:bCs/>
        <w:sz w:val="24"/>
        <w:szCs w:val="24"/>
        <w:lang w:eastAsia="pl-PL"/>
      </w:rPr>
      <w:t>Znak sprawy: UZP.4011.</w:t>
    </w:r>
    <w:r>
      <w:rPr>
        <w:rFonts w:ascii="Arial" w:eastAsia="Times New Roman" w:hAnsi="Arial" w:cs="Arial"/>
        <w:b/>
        <w:bCs/>
        <w:sz w:val="24"/>
        <w:szCs w:val="24"/>
        <w:lang w:eastAsia="pl-PL"/>
      </w:rPr>
      <w:t>3</w:t>
    </w:r>
    <w:r w:rsidRPr="003B39D6">
      <w:rPr>
        <w:rFonts w:ascii="Arial" w:eastAsia="Times New Roman" w:hAnsi="Arial" w:cs="Arial"/>
        <w:b/>
        <w:bCs/>
        <w:sz w:val="24"/>
        <w:szCs w:val="24"/>
        <w:lang w:eastAsia="pl-PL"/>
      </w:rPr>
      <w:t>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354F2" w14:textId="77777777" w:rsidR="003B39D6" w:rsidRDefault="003B39D6" w:rsidP="003B39D6">
    <w:pPr>
      <w:pStyle w:val="Nagwek"/>
      <w:tabs>
        <w:tab w:val="clear" w:pos="4536"/>
        <w:tab w:val="clear" w:pos="9072"/>
        <w:tab w:val="left" w:pos="7455"/>
      </w:tabs>
    </w:pPr>
    <w:bookmarkStart w:id="26" w:name="_Hlk161226478"/>
    <w:r>
      <w:rPr>
        <w:noProof/>
      </w:rPr>
      <w:t xml:space="preserve">          </w:t>
    </w:r>
    <w:r>
      <w:rPr>
        <w:noProof/>
      </w:rPr>
      <w:drawing>
        <wp:inline distT="0" distB="0" distL="0" distR="0" wp14:anchorId="08FE697C" wp14:editId="23217BE9">
          <wp:extent cx="1681218" cy="685165"/>
          <wp:effectExtent l="0" t="0" r="0" b="0"/>
          <wp:docPr id="101831449" name="Obraz 101831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 wp14:anchorId="569B6685" wp14:editId="22B8E418">
          <wp:extent cx="2190750" cy="699412"/>
          <wp:effectExtent l="0" t="0" r="0" b="0"/>
          <wp:docPr id="859597242" name="Obraz 859597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9EAA08" w14:textId="77777777" w:rsidR="00FD780E" w:rsidRPr="003B39D6" w:rsidRDefault="00FD780E" w:rsidP="00FD780E">
    <w:pPr>
      <w:tabs>
        <w:tab w:val="center" w:pos="4508"/>
        <w:tab w:val="left" w:pos="8310"/>
      </w:tabs>
      <w:spacing w:before="360" w:after="360" w:line="360" w:lineRule="auto"/>
      <w:ind w:right="650"/>
      <w:rPr>
        <w:rFonts w:ascii="Arial" w:eastAsia="Times New Roman" w:hAnsi="Arial" w:cs="Arial"/>
        <w:b/>
        <w:bCs/>
        <w:sz w:val="24"/>
        <w:szCs w:val="24"/>
        <w:lang w:eastAsia="pl-PL"/>
      </w:rPr>
    </w:pPr>
    <w:bookmarkStart w:id="27" w:name="_Hlk161300630"/>
    <w:bookmarkStart w:id="28" w:name="_Hlk161300631"/>
    <w:bookmarkEnd w:id="26"/>
    <w:r w:rsidRPr="003B39D6">
      <w:rPr>
        <w:rFonts w:ascii="Arial" w:eastAsia="Times New Roman" w:hAnsi="Arial" w:cs="Arial"/>
        <w:b/>
        <w:bCs/>
        <w:sz w:val="24"/>
        <w:szCs w:val="24"/>
        <w:lang w:eastAsia="pl-PL"/>
      </w:rPr>
      <w:t>Znak sprawy: UZP.4011.</w:t>
    </w:r>
    <w:r>
      <w:rPr>
        <w:rFonts w:ascii="Arial" w:eastAsia="Times New Roman" w:hAnsi="Arial" w:cs="Arial"/>
        <w:b/>
        <w:bCs/>
        <w:sz w:val="24"/>
        <w:szCs w:val="24"/>
        <w:lang w:eastAsia="pl-PL"/>
      </w:rPr>
      <w:t>3</w:t>
    </w:r>
    <w:r w:rsidRPr="003B39D6">
      <w:rPr>
        <w:rFonts w:ascii="Arial" w:eastAsia="Times New Roman" w:hAnsi="Arial" w:cs="Arial"/>
        <w:b/>
        <w:bCs/>
        <w:sz w:val="24"/>
        <w:szCs w:val="24"/>
        <w:lang w:eastAsia="pl-PL"/>
      </w:rPr>
      <w:t>.2024</w:t>
    </w:r>
    <w:bookmarkEnd w:id="27"/>
    <w:bookmarkEnd w:id="2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B526F"/>
    <w:multiLevelType w:val="hybridMultilevel"/>
    <w:tmpl w:val="8228D08E"/>
    <w:lvl w:ilvl="0" w:tplc="019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0D2B"/>
    <w:multiLevelType w:val="hybridMultilevel"/>
    <w:tmpl w:val="56069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00F84"/>
    <w:multiLevelType w:val="hybridMultilevel"/>
    <w:tmpl w:val="1F58BBDC"/>
    <w:lvl w:ilvl="0" w:tplc="F080FD32">
      <w:start w:val="1"/>
      <w:numFmt w:val="decimal"/>
      <w:lvlText w:val="Część nr %1."/>
      <w:lvlJc w:val="left"/>
      <w:pPr>
        <w:ind w:left="1440" w:hanging="360"/>
      </w:pPr>
      <w:rPr>
        <w:rFonts w:hint="default"/>
        <w:b/>
        <w:bCs/>
      </w:rPr>
    </w:lvl>
    <w:lvl w:ilvl="1" w:tplc="66A66C5A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470A85"/>
    <w:multiLevelType w:val="hybridMultilevel"/>
    <w:tmpl w:val="E81ABCF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2647E4"/>
    <w:multiLevelType w:val="hybridMultilevel"/>
    <w:tmpl w:val="CF2669B8"/>
    <w:lvl w:ilvl="0" w:tplc="1DC8ED24">
      <w:start w:val="1"/>
      <w:numFmt w:val="decimal"/>
      <w:lvlText w:val="Część nr 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03307"/>
    <w:multiLevelType w:val="hybridMultilevel"/>
    <w:tmpl w:val="135E73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A45361"/>
    <w:multiLevelType w:val="hybridMultilevel"/>
    <w:tmpl w:val="CE3C4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3EC0"/>
    <w:multiLevelType w:val="hybridMultilevel"/>
    <w:tmpl w:val="AF1C3FC2"/>
    <w:lvl w:ilvl="0" w:tplc="66625A80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82B0D"/>
    <w:multiLevelType w:val="hybridMultilevel"/>
    <w:tmpl w:val="A22023A0"/>
    <w:lvl w:ilvl="0" w:tplc="514E7B4A">
      <w:start w:val="2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4629"/>
    <w:multiLevelType w:val="hybridMultilevel"/>
    <w:tmpl w:val="263E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35B34"/>
    <w:multiLevelType w:val="hybridMultilevel"/>
    <w:tmpl w:val="5F26B94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3121809"/>
    <w:multiLevelType w:val="hybridMultilevel"/>
    <w:tmpl w:val="8FC8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075E7"/>
    <w:multiLevelType w:val="hybridMultilevel"/>
    <w:tmpl w:val="51AA57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8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19" w15:restartNumberingAfterBreak="0">
    <w:nsid w:val="331D0A22"/>
    <w:multiLevelType w:val="hybridMultilevel"/>
    <w:tmpl w:val="80548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6D2B"/>
    <w:multiLevelType w:val="hybridMultilevel"/>
    <w:tmpl w:val="A9721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3F5372"/>
    <w:multiLevelType w:val="hybridMultilevel"/>
    <w:tmpl w:val="04E2B9EE"/>
    <w:lvl w:ilvl="0" w:tplc="E55EECE6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854E4"/>
    <w:multiLevelType w:val="multilevel"/>
    <w:tmpl w:val="A2FA029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4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B314B2F"/>
    <w:multiLevelType w:val="hybridMultilevel"/>
    <w:tmpl w:val="6A0A8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A438A"/>
    <w:multiLevelType w:val="hybridMultilevel"/>
    <w:tmpl w:val="B0842CC6"/>
    <w:lvl w:ilvl="0" w:tplc="0415000F">
      <w:start w:val="1"/>
      <w:numFmt w:val="decimal"/>
      <w:lvlText w:val="%1."/>
      <w:lvlJc w:val="left"/>
      <w:pPr>
        <w:ind w:left="50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225" w:hanging="360"/>
      </w:pPr>
    </w:lvl>
    <w:lvl w:ilvl="2" w:tplc="FFFFFFFF" w:tentative="1">
      <w:start w:val="1"/>
      <w:numFmt w:val="lowerRoman"/>
      <w:lvlText w:val="%3."/>
      <w:lvlJc w:val="right"/>
      <w:pPr>
        <w:ind w:left="1945" w:hanging="180"/>
      </w:pPr>
    </w:lvl>
    <w:lvl w:ilvl="3" w:tplc="FFFFFFFF" w:tentative="1">
      <w:start w:val="1"/>
      <w:numFmt w:val="decimal"/>
      <w:lvlText w:val="%4."/>
      <w:lvlJc w:val="left"/>
      <w:pPr>
        <w:ind w:left="2665" w:hanging="360"/>
      </w:pPr>
    </w:lvl>
    <w:lvl w:ilvl="4" w:tplc="FFFFFFFF" w:tentative="1">
      <w:start w:val="1"/>
      <w:numFmt w:val="lowerLetter"/>
      <w:lvlText w:val="%5."/>
      <w:lvlJc w:val="left"/>
      <w:pPr>
        <w:ind w:left="3385" w:hanging="360"/>
      </w:pPr>
    </w:lvl>
    <w:lvl w:ilvl="5" w:tplc="FFFFFFFF" w:tentative="1">
      <w:start w:val="1"/>
      <w:numFmt w:val="lowerRoman"/>
      <w:lvlText w:val="%6."/>
      <w:lvlJc w:val="right"/>
      <w:pPr>
        <w:ind w:left="4105" w:hanging="180"/>
      </w:pPr>
    </w:lvl>
    <w:lvl w:ilvl="6" w:tplc="FFFFFFFF" w:tentative="1">
      <w:start w:val="1"/>
      <w:numFmt w:val="decimal"/>
      <w:lvlText w:val="%7."/>
      <w:lvlJc w:val="left"/>
      <w:pPr>
        <w:ind w:left="4825" w:hanging="360"/>
      </w:pPr>
    </w:lvl>
    <w:lvl w:ilvl="7" w:tplc="FFFFFFFF" w:tentative="1">
      <w:start w:val="1"/>
      <w:numFmt w:val="lowerLetter"/>
      <w:lvlText w:val="%8."/>
      <w:lvlJc w:val="left"/>
      <w:pPr>
        <w:ind w:left="5545" w:hanging="360"/>
      </w:pPr>
    </w:lvl>
    <w:lvl w:ilvl="8" w:tplc="FFFFFFFF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7" w15:restartNumberingAfterBreak="0">
    <w:nsid w:val="5B77300B"/>
    <w:multiLevelType w:val="hybridMultilevel"/>
    <w:tmpl w:val="A392A65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E372D38"/>
    <w:multiLevelType w:val="hybridMultilevel"/>
    <w:tmpl w:val="2E8AC19C"/>
    <w:lvl w:ilvl="0" w:tplc="0415000F">
      <w:start w:val="1"/>
      <w:numFmt w:val="decimal"/>
      <w:lvlText w:val="%1."/>
      <w:lvlJc w:val="left"/>
      <w:pPr>
        <w:ind w:left="115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70" w:hanging="360"/>
      </w:pPr>
    </w:lvl>
    <w:lvl w:ilvl="2" w:tplc="FFFFFFFF" w:tentative="1">
      <w:start w:val="1"/>
      <w:numFmt w:val="lowerRoman"/>
      <w:lvlText w:val="%3."/>
      <w:lvlJc w:val="right"/>
      <w:pPr>
        <w:ind w:left="2590" w:hanging="180"/>
      </w:pPr>
    </w:lvl>
    <w:lvl w:ilvl="3" w:tplc="FFFFFFFF" w:tentative="1">
      <w:start w:val="1"/>
      <w:numFmt w:val="decimal"/>
      <w:lvlText w:val="%4."/>
      <w:lvlJc w:val="left"/>
      <w:pPr>
        <w:ind w:left="3310" w:hanging="360"/>
      </w:pPr>
    </w:lvl>
    <w:lvl w:ilvl="4" w:tplc="FFFFFFFF" w:tentative="1">
      <w:start w:val="1"/>
      <w:numFmt w:val="lowerLetter"/>
      <w:lvlText w:val="%5."/>
      <w:lvlJc w:val="left"/>
      <w:pPr>
        <w:ind w:left="4030" w:hanging="360"/>
      </w:pPr>
    </w:lvl>
    <w:lvl w:ilvl="5" w:tplc="FFFFFFFF" w:tentative="1">
      <w:start w:val="1"/>
      <w:numFmt w:val="lowerRoman"/>
      <w:lvlText w:val="%6."/>
      <w:lvlJc w:val="right"/>
      <w:pPr>
        <w:ind w:left="4750" w:hanging="180"/>
      </w:pPr>
    </w:lvl>
    <w:lvl w:ilvl="6" w:tplc="FFFFFFFF" w:tentative="1">
      <w:start w:val="1"/>
      <w:numFmt w:val="decimal"/>
      <w:lvlText w:val="%7."/>
      <w:lvlJc w:val="left"/>
      <w:pPr>
        <w:ind w:left="5470" w:hanging="360"/>
      </w:pPr>
    </w:lvl>
    <w:lvl w:ilvl="7" w:tplc="FFFFFFFF" w:tentative="1">
      <w:start w:val="1"/>
      <w:numFmt w:val="lowerLetter"/>
      <w:lvlText w:val="%8."/>
      <w:lvlJc w:val="left"/>
      <w:pPr>
        <w:ind w:left="6190" w:hanging="360"/>
      </w:pPr>
    </w:lvl>
    <w:lvl w:ilvl="8" w:tplc="FFFFFFFF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9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0" w15:restartNumberingAfterBreak="0">
    <w:nsid w:val="657168BA"/>
    <w:multiLevelType w:val="hybridMultilevel"/>
    <w:tmpl w:val="F9C6E50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0E13A7E"/>
    <w:multiLevelType w:val="hybridMultilevel"/>
    <w:tmpl w:val="E5CEC26E"/>
    <w:lvl w:ilvl="0" w:tplc="CCF43476">
      <w:start w:val="1"/>
      <w:numFmt w:val="decimal"/>
      <w:lvlText w:val="Część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7342E"/>
    <w:multiLevelType w:val="hybridMultilevel"/>
    <w:tmpl w:val="831EB58A"/>
    <w:lvl w:ilvl="0" w:tplc="CB3670F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8673B"/>
    <w:multiLevelType w:val="hybridMultilevel"/>
    <w:tmpl w:val="1A08FF24"/>
    <w:lvl w:ilvl="0" w:tplc="B1A82752">
      <w:start w:val="20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61476528">
    <w:abstractNumId w:val="8"/>
  </w:num>
  <w:num w:numId="2" w16cid:durableId="1199125427">
    <w:abstractNumId w:val="23"/>
  </w:num>
  <w:num w:numId="3" w16cid:durableId="1729953908">
    <w:abstractNumId w:val="24"/>
  </w:num>
  <w:num w:numId="4" w16cid:durableId="1189025819">
    <w:abstractNumId w:val="34"/>
  </w:num>
  <w:num w:numId="5" w16cid:durableId="1253511949">
    <w:abstractNumId w:val="12"/>
  </w:num>
  <w:num w:numId="6" w16cid:durableId="290526166">
    <w:abstractNumId w:val="4"/>
  </w:num>
  <w:num w:numId="7" w16cid:durableId="1069304366">
    <w:abstractNumId w:val="16"/>
  </w:num>
  <w:num w:numId="8" w16cid:durableId="629634476">
    <w:abstractNumId w:val="15"/>
  </w:num>
  <w:num w:numId="9" w16cid:durableId="1589773018">
    <w:abstractNumId w:val="13"/>
  </w:num>
  <w:num w:numId="10" w16cid:durableId="775951013">
    <w:abstractNumId w:val="18"/>
  </w:num>
  <w:num w:numId="11" w16cid:durableId="284774391">
    <w:abstractNumId w:val="17"/>
  </w:num>
  <w:num w:numId="12" w16cid:durableId="1470631485">
    <w:abstractNumId w:val="29"/>
  </w:num>
  <w:num w:numId="13" w16cid:durableId="1552644443">
    <w:abstractNumId w:val="20"/>
  </w:num>
  <w:num w:numId="14" w16cid:durableId="2122605827">
    <w:abstractNumId w:val="0"/>
  </w:num>
  <w:num w:numId="15" w16cid:durableId="1705211290">
    <w:abstractNumId w:val="32"/>
  </w:num>
  <w:num w:numId="16" w16cid:durableId="1891456379">
    <w:abstractNumId w:val="22"/>
  </w:num>
  <w:num w:numId="17" w16cid:durableId="19552961">
    <w:abstractNumId w:val="33"/>
  </w:num>
  <w:num w:numId="18" w16cid:durableId="342360173">
    <w:abstractNumId w:val="9"/>
  </w:num>
  <w:num w:numId="19" w16cid:durableId="590696416">
    <w:abstractNumId w:val="2"/>
  </w:num>
  <w:num w:numId="20" w16cid:durableId="1675835117">
    <w:abstractNumId w:val="31"/>
  </w:num>
  <w:num w:numId="21" w16cid:durableId="1722317401">
    <w:abstractNumId w:val="5"/>
  </w:num>
  <w:num w:numId="22" w16cid:durableId="1241863186">
    <w:abstractNumId w:val="3"/>
  </w:num>
  <w:num w:numId="23" w16cid:durableId="991833369">
    <w:abstractNumId w:val="14"/>
  </w:num>
  <w:num w:numId="24" w16cid:durableId="1380084889">
    <w:abstractNumId w:val="6"/>
  </w:num>
  <w:num w:numId="25" w16cid:durableId="1275558870">
    <w:abstractNumId w:val="10"/>
  </w:num>
  <w:num w:numId="26" w16cid:durableId="1866090975">
    <w:abstractNumId w:val="19"/>
  </w:num>
  <w:num w:numId="27" w16cid:durableId="1105612169">
    <w:abstractNumId w:val="26"/>
  </w:num>
  <w:num w:numId="28" w16cid:durableId="1870678231">
    <w:abstractNumId w:val="28"/>
  </w:num>
  <w:num w:numId="29" w16cid:durableId="1703822630">
    <w:abstractNumId w:val="30"/>
  </w:num>
  <w:num w:numId="30" w16cid:durableId="1795707026">
    <w:abstractNumId w:val="1"/>
  </w:num>
  <w:num w:numId="31" w16cid:durableId="316106199">
    <w:abstractNumId w:val="25"/>
  </w:num>
  <w:num w:numId="32" w16cid:durableId="1695880461">
    <w:abstractNumId w:val="27"/>
  </w:num>
  <w:num w:numId="33" w16cid:durableId="703944567">
    <w:abstractNumId w:val="11"/>
  </w:num>
  <w:num w:numId="34" w16cid:durableId="87585421">
    <w:abstractNumId w:val="7"/>
  </w:num>
  <w:num w:numId="35" w16cid:durableId="876545705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5"/>
    <w:rsid w:val="00004AC0"/>
    <w:rsid w:val="00006A4D"/>
    <w:rsid w:val="00012502"/>
    <w:rsid w:val="000127BD"/>
    <w:rsid w:val="000155BF"/>
    <w:rsid w:val="00040F73"/>
    <w:rsid w:val="00052440"/>
    <w:rsid w:val="00067054"/>
    <w:rsid w:val="00067B37"/>
    <w:rsid w:val="00085597"/>
    <w:rsid w:val="00085FE0"/>
    <w:rsid w:val="00094C30"/>
    <w:rsid w:val="00097B50"/>
    <w:rsid w:val="000A5F91"/>
    <w:rsid w:val="000A712B"/>
    <w:rsid w:val="000B5155"/>
    <w:rsid w:val="000C22F3"/>
    <w:rsid w:val="000C4D65"/>
    <w:rsid w:val="000C67EE"/>
    <w:rsid w:val="000D0BCE"/>
    <w:rsid w:val="000D275F"/>
    <w:rsid w:val="000D3A79"/>
    <w:rsid w:val="000E6D41"/>
    <w:rsid w:val="000F36EE"/>
    <w:rsid w:val="000F7A5B"/>
    <w:rsid w:val="00122AC4"/>
    <w:rsid w:val="00127067"/>
    <w:rsid w:val="0014177B"/>
    <w:rsid w:val="00147D6A"/>
    <w:rsid w:val="00155D42"/>
    <w:rsid w:val="00163083"/>
    <w:rsid w:val="00171D7D"/>
    <w:rsid w:val="00176EFD"/>
    <w:rsid w:val="001819D3"/>
    <w:rsid w:val="00183560"/>
    <w:rsid w:val="00186BE8"/>
    <w:rsid w:val="001B5C11"/>
    <w:rsid w:val="001C0823"/>
    <w:rsid w:val="001C2244"/>
    <w:rsid w:val="001C4B54"/>
    <w:rsid w:val="001D5145"/>
    <w:rsid w:val="001D7163"/>
    <w:rsid w:val="001D73FB"/>
    <w:rsid w:val="001E4874"/>
    <w:rsid w:val="00211473"/>
    <w:rsid w:val="002314FB"/>
    <w:rsid w:val="00244879"/>
    <w:rsid w:val="00250D64"/>
    <w:rsid w:val="002556B8"/>
    <w:rsid w:val="0027571C"/>
    <w:rsid w:val="00283921"/>
    <w:rsid w:val="00297BB2"/>
    <w:rsid w:val="002A025E"/>
    <w:rsid w:val="002A20AD"/>
    <w:rsid w:val="002A2689"/>
    <w:rsid w:val="002B035F"/>
    <w:rsid w:val="002B2144"/>
    <w:rsid w:val="002B3B23"/>
    <w:rsid w:val="002B6CF0"/>
    <w:rsid w:val="002C3C0C"/>
    <w:rsid w:val="002C52B5"/>
    <w:rsid w:val="002D0060"/>
    <w:rsid w:val="002D2291"/>
    <w:rsid w:val="002D4EB4"/>
    <w:rsid w:val="002E41CB"/>
    <w:rsid w:val="002F1455"/>
    <w:rsid w:val="002F66AC"/>
    <w:rsid w:val="00303780"/>
    <w:rsid w:val="00310394"/>
    <w:rsid w:val="003111C4"/>
    <w:rsid w:val="00325F6E"/>
    <w:rsid w:val="0033141A"/>
    <w:rsid w:val="0033759C"/>
    <w:rsid w:val="003422A1"/>
    <w:rsid w:val="00357537"/>
    <w:rsid w:val="00364ED9"/>
    <w:rsid w:val="00373C9F"/>
    <w:rsid w:val="00374619"/>
    <w:rsid w:val="003751A4"/>
    <w:rsid w:val="003752FD"/>
    <w:rsid w:val="00375F7C"/>
    <w:rsid w:val="0037658A"/>
    <w:rsid w:val="0038393A"/>
    <w:rsid w:val="00392554"/>
    <w:rsid w:val="003927E6"/>
    <w:rsid w:val="003A149B"/>
    <w:rsid w:val="003A21D7"/>
    <w:rsid w:val="003A597A"/>
    <w:rsid w:val="003A790A"/>
    <w:rsid w:val="003A7C33"/>
    <w:rsid w:val="003B39D6"/>
    <w:rsid w:val="003B7052"/>
    <w:rsid w:val="003D227B"/>
    <w:rsid w:val="003D2B2C"/>
    <w:rsid w:val="003D71D7"/>
    <w:rsid w:val="003E4155"/>
    <w:rsid w:val="003F2B8A"/>
    <w:rsid w:val="003F4735"/>
    <w:rsid w:val="00405625"/>
    <w:rsid w:val="0042694C"/>
    <w:rsid w:val="00430A26"/>
    <w:rsid w:val="0043516C"/>
    <w:rsid w:val="004639C8"/>
    <w:rsid w:val="00465817"/>
    <w:rsid w:val="004673D5"/>
    <w:rsid w:val="00472554"/>
    <w:rsid w:val="0047757B"/>
    <w:rsid w:val="00484923"/>
    <w:rsid w:val="00490DDF"/>
    <w:rsid w:val="004911A2"/>
    <w:rsid w:val="00494305"/>
    <w:rsid w:val="004A7CBE"/>
    <w:rsid w:val="004B32F0"/>
    <w:rsid w:val="004B5C4B"/>
    <w:rsid w:val="004D5E82"/>
    <w:rsid w:val="004E290A"/>
    <w:rsid w:val="004E744A"/>
    <w:rsid w:val="004E7A70"/>
    <w:rsid w:val="004F1B00"/>
    <w:rsid w:val="004F3F19"/>
    <w:rsid w:val="004F4049"/>
    <w:rsid w:val="004F517D"/>
    <w:rsid w:val="00502E29"/>
    <w:rsid w:val="00504D3D"/>
    <w:rsid w:val="00507013"/>
    <w:rsid w:val="00515758"/>
    <w:rsid w:val="00516FCE"/>
    <w:rsid w:val="005204A9"/>
    <w:rsid w:val="0054107A"/>
    <w:rsid w:val="00551A9D"/>
    <w:rsid w:val="00557C2D"/>
    <w:rsid w:val="0056000A"/>
    <w:rsid w:val="0056134D"/>
    <w:rsid w:val="00567C69"/>
    <w:rsid w:val="00573574"/>
    <w:rsid w:val="00573AC7"/>
    <w:rsid w:val="00575E78"/>
    <w:rsid w:val="00576D6C"/>
    <w:rsid w:val="00583075"/>
    <w:rsid w:val="005908E1"/>
    <w:rsid w:val="005919CA"/>
    <w:rsid w:val="005B0998"/>
    <w:rsid w:val="005C6C7F"/>
    <w:rsid w:val="005E0049"/>
    <w:rsid w:val="005F65A4"/>
    <w:rsid w:val="00602762"/>
    <w:rsid w:val="0060669D"/>
    <w:rsid w:val="00607A09"/>
    <w:rsid w:val="006251E5"/>
    <w:rsid w:val="006475D4"/>
    <w:rsid w:val="006500BC"/>
    <w:rsid w:val="00651C57"/>
    <w:rsid w:val="00673763"/>
    <w:rsid w:val="0067683E"/>
    <w:rsid w:val="006808AA"/>
    <w:rsid w:val="00687BE4"/>
    <w:rsid w:val="006A17C5"/>
    <w:rsid w:val="006A3AC8"/>
    <w:rsid w:val="006A3D2C"/>
    <w:rsid w:val="006A4BAB"/>
    <w:rsid w:val="006B06F4"/>
    <w:rsid w:val="006B63E8"/>
    <w:rsid w:val="006C13A7"/>
    <w:rsid w:val="006C1929"/>
    <w:rsid w:val="006C6B60"/>
    <w:rsid w:val="006C7D10"/>
    <w:rsid w:val="006E3B15"/>
    <w:rsid w:val="006E4E84"/>
    <w:rsid w:val="006E6843"/>
    <w:rsid w:val="007000FF"/>
    <w:rsid w:val="00703C0A"/>
    <w:rsid w:val="00710856"/>
    <w:rsid w:val="00710C0F"/>
    <w:rsid w:val="0071244A"/>
    <w:rsid w:val="007141E5"/>
    <w:rsid w:val="00714EA7"/>
    <w:rsid w:val="00724C73"/>
    <w:rsid w:val="0073149C"/>
    <w:rsid w:val="00731B4B"/>
    <w:rsid w:val="0073593E"/>
    <w:rsid w:val="007368B1"/>
    <w:rsid w:val="00736D8A"/>
    <w:rsid w:val="00743C53"/>
    <w:rsid w:val="0074454E"/>
    <w:rsid w:val="00746566"/>
    <w:rsid w:val="00746C57"/>
    <w:rsid w:val="0075707C"/>
    <w:rsid w:val="00774034"/>
    <w:rsid w:val="00790158"/>
    <w:rsid w:val="0079020A"/>
    <w:rsid w:val="007B104D"/>
    <w:rsid w:val="007B5873"/>
    <w:rsid w:val="007C27BB"/>
    <w:rsid w:val="008002E5"/>
    <w:rsid w:val="0080194A"/>
    <w:rsid w:val="0080574F"/>
    <w:rsid w:val="0081325B"/>
    <w:rsid w:val="0084245C"/>
    <w:rsid w:val="00845590"/>
    <w:rsid w:val="00847C29"/>
    <w:rsid w:val="00851D46"/>
    <w:rsid w:val="00854372"/>
    <w:rsid w:val="00856E9D"/>
    <w:rsid w:val="008613C8"/>
    <w:rsid w:val="00861BAF"/>
    <w:rsid w:val="00864B17"/>
    <w:rsid w:val="008704F7"/>
    <w:rsid w:val="0088114D"/>
    <w:rsid w:val="00882476"/>
    <w:rsid w:val="00883170"/>
    <w:rsid w:val="008843F5"/>
    <w:rsid w:val="0089063F"/>
    <w:rsid w:val="008923DC"/>
    <w:rsid w:val="00894C16"/>
    <w:rsid w:val="008A64D2"/>
    <w:rsid w:val="008A77C4"/>
    <w:rsid w:val="008B0DDD"/>
    <w:rsid w:val="008B2DD2"/>
    <w:rsid w:val="008C19BA"/>
    <w:rsid w:val="008C6948"/>
    <w:rsid w:val="008D6F3B"/>
    <w:rsid w:val="008E3FFC"/>
    <w:rsid w:val="008E60D7"/>
    <w:rsid w:val="00900284"/>
    <w:rsid w:val="00910023"/>
    <w:rsid w:val="00911430"/>
    <w:rsid w:val="00913651"/>
    <w:rsid w:val="00913CEB"/>
    <w:rsid w:val="0091492D"/>
    <w:rsid w:val="00917116"/>
    <w:rsid w:val="00937974"/>
    <w:rsid w:val="00941498"/>
    <w:rsid w:val="00951977"/>
    <w:rsid w:val="00957B79"/>
    <w:rsid w:val="00962DEC"/>
    <w:rsid w:val="009940BB"/>
    <w:rsid w:val="009B4C03"/>
    <w:rsid w:val="009C4EDF"/>
    <w:rsid w:val="009D11E7"/>
    <w:rsid w:val="009E22FF"/>
    <w:rsid w:val="009E24D0"/>
    <w:rsid w:val="009E35E3"/>
    <w:rsid w:val="009E5C47"/>
    <w:rsid w:val="00A01BAB"/>
    <w:rsid w:val="00A0419D"/>
    <w:rsid w:val="00A077F2"/>
    <w:rsid w:val="00A132F2"/>
    <w:rsid w:val="00A2164B"/>
    <w:rsid w:val="00A25E37"/>
    <w:rsid w:val="00A34E27"/>
    <w:rsid w:val="00A46642"/>
    <w:rsid w:val="00A70163"/>
    <w:rsid w:val="00A80205"/>
    <w:rsid w:val="00A9285F"/>
    <w:rsid w:val="00AB063F"/>
    <w:rsid w:val="00AB7185"/>
    <w:rsid w:val="00AB7C56"/>
    <w:rsid w:val="00AC3A78"/>
    <w:rsid w:val="00AC7775"/>
    <w:rsid w:val="00AE2FCE"/>
    <w:rsid w:val="00B1508B"/>
    <w:rsid w:val="00B1754E"/>
    <w:rsid w:val="00B2209C"/>
    <w:rsid w:val="00B2600D"/>
    <w:rsid w:val="00B30C4A"/>
    <w:rsid w:val="00B373F0"/>
    <w:rsid w:val="00B4776A"/>
    <w:rsid w:val="00B508CD"/>
    <w:rsid w:val="00B72B57"/>
    <w:rsid w:val="00B74DFA"/>
    <w:rsid w:val="00B904E4"/>
    <w:rsid w:val="00BB52E3"/>
    <w:rsid w:val="00BB67C0"/>
    <w:rsid w:val="00BB7A09"/>
    <w:rsid w:val="00BC3E0C"/>
    <w:rsid w:val="00BC46BC"/>
    <w:rsid w:val="00BC6FB0"/>
    <w:rsid w:val="00BD1CED"/>
    <w:rsid w:val="00BD6F23"/>
    <w:rsid w:val="00BE4A09"/>
    <w:rsid w:val="00BE4DF9"/>
    <w:rsid w:val="00BE5B36"/>
    <w:rsid w:val="00BF2940"/>
    <w:rsid w:val="00C1157E"/>
    <w:rsid w:val="00C27A19"/>
    <w:rsid w:val="00C315DF"/>
    <w:rsid w:val="00C406AD"/>
    <w:rsid w:val="00C46AC0"/>
    <w:rsid w:val="00C576CB"/>
    <w:rsid w:val="00C667B9"/>
    <w:rsid w:val="00C7218C"/>
    <w:rsid w:val="00C73216"/>
    <w:rsid w:val="00C766A7"/>
    <w:rsid w:val="00C771DF"/>
    <w:rsid w:val="00C845DF"/>
    <w:rsid w:val="00CA0423"/>
    <w:rsid w:val="00CA16D8"/>
    <w:rsid w:val="00CA617B"/>
    <w:rsid w:val="00CB3790"/>
    <w:rsid w:val="00CC0551"/>
    <w:rsid w:val="00CC690F"/>
    <w:rsid w:val="00CE4741"/>
    <w:rsid w:val="00CF62AA"/>
    <w:rsid w:val="00CF631F"/>
    <w:rsid w:val="00D06C49"/>
    <w:rsid w:val="00D247AB"/>
    <w:rsid w:val="00D24C0E"/>
    <w:rsid w:val="00D32585"/>
    <w:rsid w:val="00D45427"/>
    <w:rsid w:val="00D4546F"/>
    <w:rsid w:val="00D45CDE"/>
    <w:rsid w:val="00D57B92"/>
    <w:rsid w:val="00D679D3"/>
    <w:rsid w:val="00D70E3B"/>
    <w:rsid w:val="00D76935"/>
    <w:rsid w:val="00D816A8"/>
    <w:rsid w:val="00DA4319"/>
    <w:rsid w:val="00DB0E73"/>
    <w:rsid w:val="00DD137D"/>
    <w:rsid w:val="00DD3BEA"/>
    <w:rsid w:val="00DD46C1"/>
    <w:rsid w:val="00DD7454"/>
    <w:rsid w:val="00DD7856"/>
    <w:rsid w:val="00DF37EF"/>
    <w:rsid w:val="00DF5741"/>
    <w:rsid w:val="00DF6675"/>
    <w:rsid w:val="00E05F72"/>
    <w:rsid w:val="00E078B4"/>
    <w:rsid w:val="00E105D8"/>
    <w:rsid w:val="00E12501"/>
    <w:rsid w:val="00E37634"/>
    <w:rsid w:val="00E40451"/>
    <w:rsid w:val="00E55FDE"/>
    <w:rsid w:val="00E601B8"/>
    <w:rsid w:val="00E871B5"/>
    <w:rsid w:val="00EA0BE8"/>
    <w:rsid w:val="00EC3F58"/>
    <w:rsid w:val="00EC72ED"/>
    <w:rsid w:val="00ED0382"/>
    <w:rsid w:val="00ED1FE4"/>
    <w:rsid w:val="00EE0D30"/>
    <w:rsid w:val="00EE633B"/>
    <w:rsid w:val="00EE7D97"/>
    <w:rsid w:val="00F24102"/>
    <w:rsid w:val="00F25D00"/>
    <w:rsid w:val="00F441C4"/>
    <w:rsid w:val="00F46303"/>
    <w:rsid w:val="00F46F74"/>
    <w:rsid w:val="00F5712E"/>
    <w:rsid w:val="00F63F1D"/>
    <w:rsid w:val="00F80769"/>
    <w:rsid w:val="00F83164"/>
    <w:rsid w:val="00F84792"/>
    <w:rsid w:val="00F8778A"/>
    <w:rsid w:val="00FA1EF5"/>
    <w:rsid w:val="00FA56B4"/>
    <w:rsid w:val="00FA6F86"/>
    <w:rsid w:val="00FD4D57"/>
    <w:rsid w:val="00FD63E9"/>
    <w:rsid w:val="00FD780E"/>
    <w:rsid w:val="00FF222D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FFE34"/>
  <w15:chartTrackingRefBased/>
  <w15:docId w15:val="{A0FBF675-CBAE-4472-8F80-BE53CEC4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3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10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D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D3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769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5F65A4"/>
  </w:style>
  <w:style w:type="character" w:customStyle="1" w:styleId="Nagwek1Znak">
    <w:name w:val="Nagłówek 1 Znak"/>
    <w:basedOn w:val="Domylnaczcionkaakapitu"/>
    <w:link w:val="Nagwek1"/>
    <w:uiPriority w:val="9"/>
    <w:rsid w:val="009E35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ops-opole.pl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zp.pl/kody-cpv/szczegoly/uslugi-restauracyjne-i-dotyczace-podawania-posilkow-771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zamowienia.gov.pl/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rops-opole.pl/?page_id=3802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18</Pages>
  <Words>4945</Words>
  <Characters>29673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40</cp:revision>
  <cp:lastPrinted>2023-04-26T08:46:00Z</cp:lastPrinted>
  <dcterms:created xsi:type="dcterms:W3CDTF">2024-03-20T17:12:00Z</dcterms:created>
  <dcterms:modified xsi:type="dcterms:W3CDTF">2024-03-22T12:27:00Z</dcterms:modified>
</cp:coreProperties>
</file>