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5BB9" w14:textId="77777777" w:rsidR="008C518E" w:rsidRPr="00B34F24" w:rsidRDefault="008C518E" w:rsidP="00B34F24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14:paraId="173A452B" w14:textId="4D33AD8F" w:rsidR="00A6411C" w:rsidRPr="00DB4474" w:rsidRDefault="007427EA" w:rsidP="00B34F24">
      <w:pPr>
        <w:tabs>
          <w:tab w:val="right" w:pos="284"/>
          <w:tab w:val="left" w:pos="408"/>
          <w:tab w:val="center" w:pos="4593"/>
          <w:tab w:val="right" w:pos="9187"/>
        </w:tabs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DB4474">
        <w:rPr>
          <w:b/>
          <w:sz w:val="24"/>
          <w:szCs w:val="24"/>
        </w:rPr>
        <w:t>SPECYFIKACJA WARUNKÓW ZAMÓWIENIA</w:t>
      </w:r>
    </w:p>
    <w:p w14:paraId="317C4875" w14:textId="77777777" w:rsidR="00036709" w:rsidRPr="00B34F24" w:rsidRDefault="00036709" w:rsidP="00B34F24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14:paraId="07F46F13" w14:textId="50585868" w:rsidR="0063289D" w:rsidRPr="00B34F24" w:rsidRDefault="0050737F" w:rsidP="00B34F24">
      <w:pPr>
        <w:spacing w:line="360" w:lineRule="auto"/>
        <w:rPr>
          <w:b/>
          <w:sz w:val="24"/>
          <w:szCs w:val="24"/>
        </w:rPr>
      </w:pPr>
      <w:r w:rsidRPr="00B34F24">
        <w:rPr>
          <w:b/>
          <w:sz w:val="24"/>
          <w:szCs w:val="24"/>
        </w:rPr>
        <w:t xml:space="preserve">Znak sprawy: </w:t>
      </w:r>
      <w:r w:rsidR="00252CA7" w:rsidRPr="00B34F24">
        <w:rPr>
          <w:b/>
          <w:sz w:val="24"/>
          <w:szCs w:val="24"/>
        </w:rPr>
        <w:t>UZP.4011</w:t>
      </w:r>
      <w:r w:rsidR="00386BAE" w:rsidRPr="00B34F24">
        <w:rPr>
          <w:b/>
          <w:sz w:val="24"/>
          <w:szCs w:val="24"/>
        </w:rPr>
        <w:t>.</w:t>
      </w:r>
      <w:r w:rsidR="00B34F24" w:rsidRPr="00B34F24">
        <w:rPr>
          <w:b/>
          <w:sz w:val="24"/>
          <w:szCs w:val="24"/>
        </w:rPr>
        <w:t>2</w:t>
      </w:r>
      <w:r w:rsidR="00386BAE" w:rsidRPr="00B34F24">
        <w:rPr>
          <w:b/>
          <w:sz w:val="24"/>
          <w:szCs w:val="24"/>
        </w:rPr>
        <w:t>.</w:t>
      </w:r>
      <w:r w:rsidR="00DB18CB" w:rsidRPr="00B34F24">
        <w:rPr>
          <w:b/>
          <w:sz w:val="24"/>
          <w:szCs w:val="24"/>
        </w:rPr>
        <w:t>202</w:t>
      </w:r>
      <w:r w:rsidR="00B34F24" w:rsidRPr="00B34F24">
        <w:rPr>
          <w:b/>
          <w:sz w:val="24"/>
          <w:szCs w:val="24"/>
        </w:rPr>
        <w:t>4</w:t>
      </w:r>
    </w:p>
    <w:p w14:paraId="4755D2B7" w14:textId="77777777" w:rsidR="0063289D" w:rsidRPr="00B34F24" w:rsidRDefault="0063289D" w:rsidP="00B34F24">
      <w:pPr>
        <w:spacing w:line="360" w:lineRule="auto"/>
        <w:rPr>
          <w:b/>
          <w:sz w:val="24"/>
          <w:szCs w:val="24"/>
        </w:rPr>
      </w:pPr>
    </w:p>
    <w:p w14:paraId="0C782FC8" w14:textId="68445F3A" w:rsidR="00026561" w:rsidRPr="00B34F24" w:rsidRDefault="007427EA" w:rsidP="00B34F24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34F24">
        <w:rPr>
          <w:sz w:val="24"/>
          <w:szCs w:val="24"/>
        </w:rPr>
        <w:t>Nazwa zamówienia:</w:t>
      </w:r>
      <w:r w:rsidR="004C4DDE" w:rsidRPr="00B34F24">
        <w:rPr>
          <w:sz w:val="24"/>
          <w:szCs w:val="24"/>
        </w:rPr>
        <w:t xml:space="preserve"> </w:t>
      </w:r>
      <w:r w:rsidR="00386BAE" w:rsidRPr="00B34F24">
        <w:rPr>
          <w:b/>
          <w:sz w:val="24"/>
          <w:szCs w:val="24"/>
        </w:rPr>
        <w:t xml:space="preserve">Organizacja i przeprowadzenie aktywizacji kulturalnej dla seniorów w formie </w:t>
      </w:r>
      <w:r w:rsidR="00386BAE" w:rsidRPr="00B34F24">
        <w:rPr>
          <w:b/>
          <w:bCs/>
          <w:sz w:val="24"/>
          <w:szCs w:val="24"/>
        </w:rPr>
        <w:t>warsztatów stacjonarnych</w:t>
      </w:r>
      <w:r w:rsidR="00026561" w:rsidRPr="00B34F24">
        <w:rPr>
          <w:b/>
          <w:bCs/>
          <w:sz w:val="24"/>
          <w:szCs w:val="24"/>
        </w:rPr>
        <w:t xml:space="preserve"> i spektakli </w:t>
      </w:r>
      <w:r w:rsidR="001D7DEA" w:rsidRPr="00B34F24">
        <w:rPr>
          <w:b/>
          <w:bCs/>
          <w:sz w:val="24"/>
          <w:szCs w:val="24"/>
        </w:rPr>
        <w:t>teatralnych</w:t>
      </w:r>
      <w:r w:rsidR="00026561" w:rsidRPr="00B34F24">
        <w:rPr>
          <w:sz w:val="24"/>
          <w:szCs w:val="24"/>
        </w:rPr>
        <w:t>.</w:t>
      </w:r>
    </w:p>
    <w:p w14:paraId="672CD5DF" w14:textId="77777777" w:rsidR="00026561" w:rsidRPr="00B34F24" w:rsidRDefault="00026561" w:rsidP="00B34F24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428193C4" w14:textId="1780D3A3" w:rsidR="00304FAF" w:rsidRPr="00B34F24" w:rsidRDefault="00026561" w:rsidP="00B34F24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B34F24">
        <w:rPr>
          <w:sz w:val="24"/>
          <w:szCs w:val="24"/>
        </w:rPr>
        <w:t xml:space="preserve">Zamówienie realizowane jest </w:t>
      </w:r>
      <w:r w:rsidR="001D7DEA" w:rsidRPr="00B34F24">
        <w:rPr>
          <w:sz w:val="24"/>
          <w:szCs w:val="24"/>
        </w:rPr>
        <w:t>z</w:t>
      </w:r>
      <w:r w:rsidR="008B58C5" w:rsidRPr="00B34F24">
        <w:rPr>
          <w:sz w:val="24"/>
          <w:szCs w:val="24"/>
        </w:rPr>
        <w:t xml:space="preserve"> projektu pn. „Nie-Sami-Dzielni – rozwój usług społecznych oraz wspierających osoby niesamodzielne – III edycja” FEOP.07.01-IZ.00-0001/23 dofinansowanego Środków Europejskiego Funduszu Społecznego Plus w ramach FUNDUSZY EUROPEJSKICH DLA OPOLSKIEGO 2021-2027.</w:t>
      </w:r>
    </w:p>
    <w:p w14:paraId="4CF06E3A" w14:textId="77777777" w:rsidR="0063289D" w:rsidRPr="00B34F24" w:rsidRDefault="0063289D" w:rsidP="00B34F24">
      <w:pPr>
        <w:pStyle w:val="Tekstpodstawowy2"/>
        <w:spacing w:after="0" w:line="360" w:lineRule="auto"/>
        <w:rPr>
          <w:sz w:val="24"/>
          <w:szCs w:val="24"/>
        </w:rPr>
      </w:pPr>
    </w:p>
    <w:p w14:paraId="2C904EF4" w14:textId="77777777" w:rsidR="00EA2BA3" w:rsidRPr="00B34F24" w:rsidRDefault="00EA2BA3" w:rsidP="00B34F24">
      <w:pPr>
        <w:pStyle w:val="Tekstpodstawowy2"/>
        <w:spacing w:after="0" w:line="360" w:lineRule="auto"/>
        <w:rPr>
          <w:sz w:val="24"/>
          <w:szCs w:val="24"/>
        </w:rPr>
      </w:pPr>
    </w:p>
    <w:p w14:paraId="59788EE3" w14:textId="6E8CE977" w:rsidR="00DB18CB" w:rsidRPr="00B34F24" w:rsidRDefault="00DB18CB" w:rsidP="00B34F24">
      <w:pPr>
        <w:spacing w:line="360" w:lineRule="auto"/>
        <w:rPr>
          <w:sz w:val="24"/>
          <w:szCs w:val="24"/>
        </w:rPr>
      </w:pPr>
      <w:r w:rsidRPr="00B34F24">
        <w:rPr>
          <w:bCs/>
          <w:sz w:val="24"/>
          <w:szCs w:val="24"/>
        </w:rPr>
        <w:t>Ogłoszenie o zamówieniu zostało</w:t>
      </w:r>
      <w:r w:rsidRPr="00B34F24">
        <w:rPr>
          <w:b/>
          <w:sz w:val="24"/>
          <w:szCs w:val="24"/>
        </w:rPr>
        <w:t xml:space="preserve"> </w:t>
      </w:r>
      <w:r w:rsidRPr="00B34F24">
        <w:rPr>
          <w:sz w:val="24"/>
          <w:szCs w:val="24"/>
        </w:rPr>
        <w:t>opublikowane w Biuletynie Zamówień Publicznych –</w:t>
      </w:r>
      <w:r w:rsidRPr="00B34F24">
        <w:rPr>
          <w:rFonts w:eastAsia="Calibri"/>
          <w:sz w:val="24"/>
          <w:szCs w:val="24"/>
          <w:lang w:eastAsia="en-US"/>
        </w:rPr>
        <w:t xml:space="preserve"> </w:t>
      </w:r>
      <w:r w:rsidRPr="00B34F24">
        <w:rPr>
          <w:rFonts w:eastAsia="Calibri"/>
          <w:color w:val="0000FF"/>
          <w:sz w:val="24"/>
          <w:szCs w:val="24"/>
          <w:lang w:eastAsia="en-US"/>
        </w:rPr>
        <w:t xml:space="preserve">https://ezamowienia.gov.pl/pl/ </w:t>
      </w:r>
      <w:r w:rsidRPr="00B34F24">
        <w:rPr>
          <w:sz w:val="24"/>
          <w:szCs w:val="24"/>
        </w:rPr>
        <w:t xml:space="preserve">w dniu </w:t>
      </w:r>
      <w:r w:rsidR="00A44B8A">
        <w:rPr>
          <w:sz w:val="24"/>
          <w:szCs w:val="24"/>
        </w:rPr>
        <w:t>07.02.2024</w:t>
      </w:r>
      <w:r w:rsidRPr="00B34F24">
        <w:rPr>
          <w:sz w:val="24"/>
          <w:szCs w:val="24"/>
        </w:rPr>
        <w:t xml:space="preserve"> r. nr ogłoszenia </w:t>
      </w:r>
      <w:r w:rsidR="0075371E" w:rsidRPr="0075371E">
        <w:rPr>
          <w:sz w:val="24"/>
          <w:szCs w:val="24"/>
        </w:rPr>
        <w:t>2024/BZP 00095528/0</w:t>
      </w:r>
    </w:p>
    <w:p w14:paraId="010E7DAD" w14:textId="77777777" w:rsidR="00DB18CB" w:rsidRPr="00B34F24" w:rsidRDefault="00DB18CB" w:rsidP="00B34F24">
      <w:pPr>
        <w:spacing w:line="360" w:lineRule="auto"/>
        <w:rPr>
          <w:sz w:val="24"/>
          <w:szCs w:val="24"/>
          <w:lang w:eastAsia="ar-SA"/>
        </w:rPr>
      </w:pPr>
    </w:p>
    <w:p w14:paraId="23F7F5D8" w14:textId="5FB50DAD" w:rsidR="00DB18CB" w:rsidRPr="00B34F24" w:rsidRDefault="00DB18CB" w:rsidP="00B34F24">
      <w:pPr>
        <w:spacing w:line="360" w:lineRule="auto"/>
        <w:rPr>
          <w:sz w:val="24"/>
          <w:szCs w:val="24"/>
          <w:lang w:eastAsia="ar-SA"/>
        </w:rPr>
      </w:pPr>
      <w:r w:rsidRPr="00B34F24">
        <w:rPr>
          <w:sz w:val="24"/>
          <w:szCs w:val="24"/>
          <w:lang w:eastAsia="ar-SA"/>
        </w:rPr>
        <w:t xml:space="preserve">Specyfikacja Warunków Zamówienia została udostępniona jest na stronie internetowej </w:t>
      </w:r>
      <w:bookmarkStart w:id="0" w:name="_Hlk103238545"/>
      <w:r w:rsidRPr="00B34F24">
        <w:rPr>
          <w:rFonts w:eastAsia="Calibri"/>
          <w:color w:val="0000FF"/>
          <w:sz w:val="24"/>
          <w:szCs w:val="24"/>
          <w:lang w:eastAsia="en-US"/>
        </w:rPr>
        <w:t xml:space="preserve">https://ezamowienia.gov.pl/pl/ </w:t>
      </w:r>
      <w:bookmarkEnd w:id="0"/>
      <w:r w:rsidRPr="00B34F24">
        <w:rPr>
          <w:sz w:val="24"/>
          <w:szCs w:val="24"/>
          <w:lang w:eastAsia="ar-SA"/>
        </w:rPr>
        <w:t xml:space="preserve">od dnia </w:t>
      </w:r>
      <w:r w:rsidR="00A44B8A">
        <w:rPr>
          <w:sz w:val="24"/>
          <w:szCs w:val="24"/>
          <w:lang w:eastAsia="ar-SA"/>
        </w:rPr>
        <w:t>07.02.2024r.</w:t>
      </w:r>
    </w:p>
    <w:p w14:paraId="7A9F2872" w14:textId="77777777" w:rsidR="00DB18CB" w:rsidRPr="00B34F24" w:rsidRDefault="00DB18CB" w:rsidP="00B34F24">
      <w:pPr>
        <w:spacing w:line="360" w:lineRule="auto"/>
        <w:rPr>
          <w:sz w:val="24"/>
          <w:szCs w:val="24"/>
          <w:lang w:eastAsia="ar-SA"/>
        </w:rPr>
      </w:pPr>
    </w:p>
    <w:p w14:paraId="46DFA5F9" w14:textId="77777777" w:rsidR="00DB18CB" w:rsidRPr="00B34F24" w:rsidRDefault="00DB18CB" w:rsidP="00B34F24">
      <w:pPr>
        <w:spacing w:line="360" w:lineRule="auto"/>
        <w:rPr>
          <w:b/>
          <w:sz w:val="24"/>
          <w:szCs w:val="24"/>
        </w:rPr>
      </w:pPr>
    </w:p>
    <w:p w14:paraId="0CEF09C4" w14:textId="4986EEB0" w:rsidR="00DB18CB" w:rsidRPr="00B34F24" w:rsidRDefault="00DB18CB" w:rsidP="00B34F24">
      <w:pPr>
        <w:spacing w:line="360" w:lineRule="auto"/>
        <w:rPr>
          <w:rFonts w:eastAsia="Calibri"/>
          <w:b/>
          <w:bCs/>
          <w:sz w:val="24"/>
          <w:szCs w:val="24"/>
          <w:highlight w:val="yellow"/>
          <w:lang w:eastAsia="en-US"/>
        </w:rPr>
      </w:pPr>
      <w:r w:rsidRPr="00A150FB">
        <w:rPr>
          <w:b/>
          <w:sz w:val="24"/>
          <w:szCs w:val="24"/>
        </w:rPr>
        <w:t xml:space="preserve">IDENTYFIKATOR POSTĘPOWANIA na Platformie </w:t>
      </w:r>
      <w:hyperlink r:id="rId8" w:history="1">
        <w:r w:rsidRPr="00B34F2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https://ezamowienia.gov.pl/pl/</w:t>
        </w:r>
      </w:hyperlink>
      <w:r w:rsidRPr="00B34F24">
        <w:rPr>
          <w:rFonts w:eastAsia="Calibri"/>
          <w:sz w:val="24"/>
          <w:szCs w:val="24"/>
          <w:lang w:eastAsia="en-US"/>
        </w:rPr>
        <w:t xml:space="preserve"> </w:t>
      </w:r>
      <w:r w:rsidR="008C1675" w:rsidRPr="008C1675">
        <w:rPr>
          <w:rFonts w:eastAsia="Calibri"/>
          <w:sz w:val="24"/>
          <w:szCs w:val="24"/>
          <w:lang w:eastAsia="en-US"/>
        </w:rPr>
        <w:t>ocds-148610-c7463ea3-c5a1-11ee-a84d-d63fc4d19e65</w:t>
      </w:r>
    </w:p>
    <w:p w14:paraId="4956628B" w14:textId="77777777" w:rsidR="00DB18CB" w:rsidRPr="00B34F24" w:rsidRDefault="00DB18CB" w:rsidP="00B34F24">
      <w:pPr>
        <w:spacing w:line="360" w:lineRule="auto"/>
        <w:rPr>
          <w:rFonts w:eastAsia="Calibri"/>
          <w:b/>
          <w:bCs/>
          <w:sz w:val="24"/>
          <w:szCs w:val="24"/>
          <w:highlight w:val="yellow"/>
          <w:lang w:eastAsia="en-US"/>
        </w:rPr>
      </w:pPr>
    </w:p>
    <w:p w14:paraId="120F4D22" w14:textId="77777777" w:rsidR="00DB18CB" w:rsidRPr="00B34F24" w:rsidRDefault="00DB18CB" w:rsidP="00B34F24">
      <w:pPr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  <w:r w:rsidRPr="00B34F24">
        <w:rPr>
          <w:rFonts w:eastAsia="Calibri"/>
          <w:b/>
          <w:bCs/>
          <w:sz w:val="24"/>
          <w:szCs w:val="24"/>
          <w:lang w:eastAsia="en-US"/>
        </w:rPr>
        <w:t>Strona postępowania na Platformie e-Zamówienia:</w:t>
      </w:r>
    </w:p>
    <w:p w14:paraId="700ED4A2" w14:textId="7BC75E40" w:rsidR="00DB18CB" w:rsidRPr="00B34F24" w:rsidRDefault="008C1675" w:rsidP="00B34F24">
      <w:pPr>
        <w:spacing w:line="360" w:lineRule="auto"/>
        <w:rPr>
          <w:rFonts w:eastAsia="Calibri"/>
          <w:b/>
          <w:bCs/>
          <w:sz w:val="24"/>
          <w:szCs w:val="24"/>
          <w:highlight w:val="yellow"/>
          <w:lang w:eastAsia="en-US"/>
        </w:rPr>
      </w:pPr>
      <w:r w:rsidRPr="008C1675">
        <w:rPr>
          <w:rFonts w:eastAsia="Calibri"/>
          <w:b/>
          <w:bCs/>
          <w:color w:val="0000FF"/>
          <w:sz w:val="24"/>
          <w:szCs w:val="24"/>
          <w:u w:val="single"/>
          <w:lang w:eastAsia="en-US"/>
        </w:rPr>
        <w:t>https://ezamowienia.gov.pl/mp-client/search/list/ocds-148610-c7463ea3-c5a1-11ee-a84d-d63fc4d19e65</w:t>
      </w:r>
    </w:p>
    <w:p w14:paraId="324ACB8F" w14:textId="77777777" w:rsidR="00F73200" w:rsidRPr="00B34F24" w:rsidRDefault="00F73200" w:rsidP="00B34F24">
      <w:pPr>
        <w:spacing w:line="360" w:lineRule="auto"/>
        <w:rPr>
          <w:snapToGrid w:val="0"/>
          <w:sz w:val="24"/>
          <w:szCs w:val="24"/>
        </w:rPr>
      </w:pPr>
    </w:p>
    <w:p w14:paraId="7A6FECDC" w14:textId="77777777" w:rsidR="000815EE" w:rsidRPr="00B34F24" w:rsidRDefault="000815EE" w:rsidP="00B34F24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14:paraId="32DEB1CD" w14:textId="77777777" w:rsidR="00F73200" w:rsidRPr="00B34F24" w:rsidRDefault="00F73200" w:rsidP="00B34F24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14:paraId="2457E54F" w14:textId="77777777" w:rsidR="0063289D" w:rsidRPr="00B34F24" w:rsidRDefault="0063289D" w:rsidP="00B34F24">
      <w:pPr>
        <w:spacing w:line="360" w:lineRule="auto"/>
        <w:rPr>
          <w:b/>
          <w:sz w:val="24"/>
          <w:szCs w:val="24"/>
        </w:rPr>
      </w:pPr>
      <w:r w:rsidRPr="00B34F24">
        <w:rPr>
          <w:b/>
          <w:sz w:val="24"/>
          <w:szCs w:val="24"/>
        </w:rPr>
        <w:br w:type="page"/>
      </w:r>
    </w:p>
    <w:p w14:paraId="2EEA37E5" w14:textId="77777777" w:rsidR="00E71A0D" w:rsidRPr="00B34F24" w:rsidRDefault="00E71A0D" w:rsidP="00516DF5">
      <w:pPr>
        <w:spacing w:before="120" w:after="120" w:line="360" w:lineRule="auto"/>
        <w:outlineLvl w:val="0"/>
        <w:rPr>
          <w:b/>
          <w:bCs/>
          <w:sz w:val="24"/>
          <w:szCs w:val="24"/>
          <w:lang w:val="x-none" w:eastAsia="x-none"/>
        </w:rPr>
      </w:pPr>
      <w:r w:rsidRPr="00B34F24">
        <w:rPr>
          <w:b/>
          <w:bCs/>
          <w:sz w:val="24"/>
          <w:szCs w:val="24"/>
          <w:lang w:val="x-none" w:eastAsia="x-none"/>
        </w:rPr>
        <w:lastRenderedPageBreak/>
        <w:t>1. NAZWA I ADRES ZAMAWIAJĄCEGO</w:t>
      </w:r>
    </w:p>
    <w:p w14:paraId="39048700" w14:textId="77777777" w:rsidR="00E71A0D" w:rsidRPr="00B34F24" w:rsidRDefault="00E71A0D" w:rsidP="0097405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right="-2" w:hanging="720"/>
        <w:rPr>
          <w:rFonts w:ascii="Arial" w:hAnsi="Arial" w:cs="Arial"/>
          <w:sz w:val="24"/>
          <w:szCs w:val="24"/>
        </w:rPr>
      </w:pPr>
      <w:r w:rsidRPr="00B34F24">
        <w:rPr>
          <w:rFonts w:ascii="Arial" w:hAnsi="Arial" w:cs="Arial"/>
          <w:sz w:val="24"/>
          <w:szCs w:val="24"/>
        </w:rPr>
        <w:t>Nazwa oraz adres zamawiającego, numer telefonu, adres poczty elektronicznej oraz strony internetowej prowadzonego postępowania</w:t>
      </w:r>
    </w:p>
    <w:p w14:paraId="7DBBE882" w14:textId="77777777" w:rsidR="00E71A0D" w:rsidRPr="00B34F24" w:rsidRDefault="00E71A0D" w:rsidP="00B34F24">
      <w:pPr>
        <w:spacing w:line="360" w:lineRule="auto"/>
        <w:ind w:firstLine="709"/>
        <w:rPr>
          <w:sz w:val="24"/>
          <w:szCs w:val="24"/>
        </w:rPr>
      </w:pPr>
      <w:r w:rsidRPr="00B34F24">
        <w:rPr>
          <w:sz w:val="24"/>
          <w:szCs w:val="24"/>
        </w:rPr>
        <w:t>Regionalny Ośrodek Polityki Społecznej Opolu w skrócie „ROPS”,</w:t>
      </w:r>
    </w:p>
    <w:p w14:paraId="2CD3B771" w14:textId="77777777" w:rsidR="00E71A0D" w:rsidRPr="00B34F24" w:rsidRDefault="00E71A0D" w:rsidP="00B34F24">
      <w:pPr>
        <w:spacing w:line="360" w:lineRule="auto"/>
        <w:ind w:firstLine="709"/>
        <w:rPr>
          <w:sz w:val="24"/>
          <w:szCs w:val="24"/>
        </w:rPr>
      </w:pPr>
      <w:r w:rsidRPr="00B34F24">
        <w:rPr>
          <w:sz w:val="24"/>
          <w:szCs w:val="24"/>
        </w:rPr>
        <w:t>ul. Głogowska 25 C 45–315 Opole</w:t>
      </w:r>
    </w:p>
    <w:p w14:paraId="51313966" w14:textId="77777777" w:rsidR="00E71A0D" w:rsidRPr="00B34F24" w:rsidRDefault="00E71A0D" w:rsidP="00B34F24">
      <w:pPr>
        <w:spacing w:line="360" w:lineRule="auto"/>
        <w:ind w:firstLine="709"/>
        <w:rPr>
          <w:sz w:val="24"/>
          <w:szCs w:val="24"/>
        </w:rPr>
      </w:pPr>
      <w:r w:rsidRPr="00B34F24">
        <w:rPr>
          <w:sz w:val="24"/>
          <w:szCs w:val="24"/>
        </w:rPr>
        <w:t>w imieniu, którego występuje Dyrektor ROPS</w:t>
      </w:r>
    </w:p>
    <w:p w14:paraId="6873E59A" w14:textId="77777777" w:rsidR="00E71A0D" w:rsidRPr="00B34F24" w:rsidRDefault="00E71A0D" w:rsidP="00B34F24">
      <w:pPr>
        <w:spacing w:line="360" w:lineRule="auto"/>
        <w:ind w:firstLine="709"/>
        <w:rPr>
          <w:sz w:val="24"/>
          <w:szCs w:val="24"/>
          <w:lang w:val="en-US"/>
        </w:rPr>
      </w:pPr>
      <w:r w:rsidRPr="00B34F24">
        <w:rPr>
          <w:sz w:val="24"/>
          <w:szCs w:val="24"/>
          <w:lang w:val="en-US"/>
        </w:rPr>
        <w:t>tel. (77) 44 15 250</w:t>
      </w:r>
    </w:p>
    <w:p w14:paraId="413C4632" w14:textId="77777777" w:rsidR="00E71A0D" w:rsidRPr="00B34F24" w:rsidRDefault="00E71A0D" w:rsidP="00B34F24">
      <w:pPr>
        <w:spacing w:line="360" w:lineRule="auto"/>
        <w:ind w:right="-2" w:firstLine="709"/>
        <w:rPr>
          <w:sz w:val="24"/>
          <w:szCs w:val="24"/>
          <w:lang w:val="en-US"/>
        </w:rPr>
      </w:pPr>
      <w:r w:rsidRPr="00B34F24">
        <w:rPr>
          <w:sz w:val="24"/>
          <w:szCs w:val="24"/>
          <w:lang w:val="en-US"/>
        </w:rPr>
        <w:t>e–mail: rops@rops-opole.pl</w:t>
      </w:r>
    </w:p>
    <w:p w14:paraId="405DD2AB" w14:textId="77777777" w:rsidR="00E71A0D" w:rsidRPr="00B34F24" w:rsidRDefault="0075371E" w:rsidP="00B34F24">
      <w:pPr>
        <w:spacing w:line="360" w:lineRule="auto"/>
        <w:ind w:right="-2" w:firstLine="709"/>
        <w:rPr>
          <w:sz w:val="24"/>
          <w:szCs w:val="24"/>
          <w:lang w:val="en-US"/>
        </w:rPr>
      </w:pPr>
      <w:hyperlink r:id="rId9" w:history="1">
        <w:r w:rsidR="00E71A0D" w:rsidRPr="00B34F24">
          <w:rPr>
            <w:rStyle w:val="Hipercze"/>
            <w:sz w:val="24"/>
            <w:szCs w:val="24"/>
            <w:lang w:val="en-US"/>
          </w:rPr>
          <w:t>http://bip.rops-opole.pl/</w:t>
        </w:r>
      </w:hyperlink>
    </w:p>
    <w:p w14:paraId="6A67B02D" w14:textId="77777777" w:rsidR="00E71A0D" w:rsidRPr="00B34F24" w:rsidRDefault="00E71A0D" w:rsidP="00B34F24">
      <w:pPr>
        <w:spacing w:line="360" w:lineRule="auto"/>
        <w:ind w:right="-2"/>
        <w:rPr>
          <w:sz w:val="24"/>
          <w:szCs w:val="24"/>
          <w:lang w:val="en-US"/>
        </w:rPr>
      </w:pPr>
    </w:p>
    <w:p w14:paraId="26DEA82F" w14:textId="42F2E6C4" w:rsidR="00E71A0D" w:rsidRPr="00CE2291" w:rsidRDefault="00E71A0D" w:rsidP="00B34F24">
      <w:pPr>
        <w:spacing w:line="360" w:lineRule="auto"/>
        <w:ind w:left="709" w:right="-2" w:hanging="709"/>
        <w:contextualSpacing/>
        <w:rPr>
          <w:rFonts w:eastAsiaTheme="minorHAnsi"/>
          <w:sz w:val="24"/>
          <w:szCs w:val="24"/>
          <w:lang w:eastAsia="en-US"/>
        </w:rPr>
      </w:pPr>
      <w:r w:rsidRPr="00B34F24">
        <w:rPr>
          <w:sz w:val="24"/>
          <w:szCs w:val="24"/>
        </w:rPr>
        <w:t>1.2</w:t>
      </w:r>
      <w:r w:rsidRPr="00B34F24">
        <w:rPr>
          <w:sz w:val="24"/>
          <w:szCs w:val="24"/>
        </w:rPr>
        <w:tab/>
        <w:t xml:space="preserve">Adres strony internetowej prowadzonego postępowania i adres strony internetowej, na której udostępniane będą zmiany i wyjaśnienia treści SWZ oraz inne dokumenty zamówienia bezpośrednio związane z postępowaniem o udzielenie zamówienia: </w:t>
      </w:r>
    </w:p>
    <w:p w14:paraId="205B89E0" w14:textId="07E8244E" w:rsidR="00E71A0D" w:rsidRPr="00CE2291" w:rsidRDefault="0075371E" w:rsidP="00B34F24">
      <w:pPr>
        <w:spacing w:line="360" w:lineRule="auto"/>
        <w:ind w:left="720" w:right="-2"/>
        <w:contextualSpacing/>
        <w:rPr>
          <w:sz w:val="24"/>
          <w:szCs w:val="24"/>
        </w:rPr>
      </w:pPr>
      <w:hyperlink r:id="rId10" w:history="1">
        <w:r w:rsidR="00CE2291" w:rsidRPr="00CE2291">
          <w:rPr>
            <w:rStyle w:val="Hipercze"/>
            <w:sz w:val="24"/>
            <w:szCs w:val="24"/>
          </w:rPr>
          <w:t>https://bip.rops-opole.pl/?page_id=3710</w:t>
        </w:r>
      </w:hyperlink>
    </w:p>
    <w:p w14:paraId="00C83568" w14:textId="77777777" w:rsidR="00CE2291" w:rsidRPr="00B34F24" w:rsidRDefault="00CE2291" w:rsidP="00B34F24">
      <w:pPr>
        <w:spacing w:line="360" w:lineRule="auto"/>
        <w:ind w:left="720" w:right="-2"/>
        <w:contextualSpacing/>
        <w:rPr>
          <w:rFonts w:eastAsiaTheme="minorHAnsi"/>
          <w:sz w:val="24"/>
          <w:szCs w:val="24"/>
          <w:u w:val="single"/>
          <w:lang w:eastAsia="en-US"/>
        </w:rPr>
      </w:pPr>
    </w:p>
    <w:p w14:paraId="72C52B1E" w14:textId="77777777" w:rsidR="00E71A0D" w:rsidRPr="00B34F24" w:rsidRDefault="00E71A0D" w:rsidP="00B34F24">
      <w:pPr>
        <w:spacing w:line="360" w:lineRule="auto"/>
        <w:ind w:left="720" w:right="-2"/>
        <w:contextualSpacing/>
        <w:rPr>
          <w:rFonts w:eastAsiaTheme="minorHAnsi"/>
          <w:sz w:val="24"/>
          <w:szCs w:val="24"/>
          <w:lang w:eastAsia="en-US"/>
        </w:rPr>
      </w:pPr>
      <w:r w:rsidRPr="00B34F24">
        <w:rPr>
          <w:rFonts w:eastAsiaTheme="minorHAnsi"/>
          <w:sz w:val="24"/>
          <w:szCs w:val="24"/>
          <w:lang w:eastAsia="en-US"/>
        </w:rPr>
        <w:t xml:space="preserve">Ofertę składa się przez Platformę e-Zamówienia: </w:t>
      </w:r>
      <w:hyperlink r:id="rId11" w:history="1">
        <w:r w:rsidRPr="00B34F24">
          <w:rPr>
            <w:rStyle w:val="Hipercze"/>
            <w:rFonts w:eastAsiaTheme="minorHAnsi"/>
            <w:sz w:val="24"/>
            <w:szCs w:val="24"/>
            <w:lang w:eastAsia="en-US"/>
          </w:rPr>
          <w:t>https://ezamowienia.gov.pl/pl/</w:t>
        </w:r>
      </w:hyperlink>
    </w:p>
    <w:p w14:paraId="27BC71AD" w14:textId="77777777" w:rsidR="00E71A0D" w:rsidRPr="00B34F24" w:rsidRDefault="00E71A0D" w:rsidP="00B34F24">
      <w:pPr>
        <w:spacing w:line="360" w:lineRule="auto"/>
        <w:ind w:left="360"/>
        <w:rPr>
          <w:sz w:val="24"/>
          <w:szCs w:val="24"/>
          <w:lang w:val="en-US"/>
        </w:rPr>
      </w:pPr>
    </w:p>
    <w:p w14:paraId="3F38550D" w14:textId="77777777" w:rsidR="00E71A0D" w:rsidRPr="00B34F24" w:rsidRDefault="00E71A0D" w:rsidP="005C0174">
      <w:pPr>
        <w:spacing w:before="120" w:after="120" w:line="360" w:lineRule="auto"/>
        <w:outlineLvl w:val="0"/>
        <w:rPr>
          <w:b/>
          <w:bCs/>
          <w:sz w:val="24"/>
          <w:szCs w:val="24"/>
          <w:lang w:val="x-none" w:eastAsia="x-none"/>
        </w:rPr>
      </w:pPr>
      <w:r w:rsidRPr="00B34F24">
        <w:rPr>
          <w:b/>
          <w:bCs/>
          <w:sz w:val="24"/>
          <w:szCs w:val="24"/>
          <w:lang w:val="x-none" w:eastAsia="x-none"/>
        </w:rPr>
        <w:t>2.</w:t>
      </w:r>
      <w:r w:rsidRPr="00B34F24">
        <w:rPr>
          <w:b/>
          <w:bCs/>
          <w:sz w:val="24"/>
          <w:szCs w:val="24"/>
          <w:lang w:eastAsia="x-none"/>
        </w:rPr>
        <w:t xml:space="preserve"> </w:t>
      </w:r>
      <w:r w:rsidRPr="00B34F24">
        <w:rPr>
          <w:b/>
          <w:bCs/>
          <w:sz w:val="24"/>
          <w:szCs w:val="24"/>
          <w:lang w:val="x-none" w:eastAsia="x-none"/>
        </w:rPr>
        <w:t>TRYB UDZIELENIA ZAMÓWIENIA</w:t>
      </w:r>
    </w:p>
    <w:p w14:paraId="33CDEE85" w14:textId="515960E2" w:rsidR="00E71A0D" w:rsidRPr="00B34F24" w:rsidRDefault="00E71A0D" w:rsidP="00974050">
      <w:pPr>
        <w:numPr>
          <w:ilvl w:val="0"/>
          <w:numId w:val="9"/>
        </w:numPr>
        <w:suppressAutoHyphens/>
        <w:spacing w:line="360" w:lineRule="auto"/>
        <w:ind w:right="-2" w:hanging="720"/>
        <w:rPr>
          <w:sz w:val="24"/>
          <w:szCs w:val="24"/>
        </w:rPr>
      </w:pPr>
      <w:r w:rsidRPr="00B34F24">
        <w:rPr>
          <w:sz w:val="24"/>
          <w:szCs w:val="24"/>
        </w:rPr>
        <w:t xml:space="preserve">Postępowanie o udzielenie zamówienia publicznego prowadzone </w:t>
      </w:r>
      <w:bookmarkStart w:id="1" w:name="_Hlk71719319"/>
      <w:r w:rsidRPr="00B34F24">
        <w:rPr>
          <w:b/>
          <w:bCs/>
          <w:sz w:val="24"/>
          <w:szCs w:val="24"/>
        </w:rPr>
        <w:t>w trybie</w:t>
      </w:r>
      <w:r w:rsidRPr="00B34F24">
        <w:rPr>
          <w:sz w:val="24"/>
          <w:szCs w:val="24"/>
        </w:rPr>
        <w:t xml:space="preserve"> </w:t>
      </w:r>
      <w:r w:rsidRPr="00B34F24">
        <w:rPr>
          <w:b/>
          <w:sz w:val="24"/>
          <w:szCs w:val="24"/>
        </w:rPr>
        <w:t xml:space="preserve">podstawowym </w:t>
      </w:r>
      <w:r w:rsidRPr="00B34F24">
        <w:rPr>
          <w:sz w:val="24"/>
          <w:szCs w:val="24"/>
        </w:rPr>
        <w:t xml:space="preserve">na podstawie art. 275 </w:t>
      </w:r>
      <w:r w:rsidR="0082235B">
        <w:rPr>
          <w:sz w:val="24"/>
          <w:szCs w:val="24"/>
        </w:rPr>
        <w:t>pkt.</w:t>
      </w:r>
      <w:r w:rsidRPr="00B34F24">
        <w:rPr>
          <w:sz w:val="24"/>
          <w:szCs w:val="24"/>
        </w:rPr>
        <w:t xml:space="preserve"> 1 ustawy z 11 września 2019 r. – Prawo zamówień publicznych (</w:t>
      </w:r>
      <w:bookmarkStart w:id="2" w:name="_Hlk486333658"/>
      <w:r w:rsidRPr="00B34F24">
        <w:rPr>
          <w:sz w:val="24"/>
          <w:szCs w:val="24"/>
        </w:rPr>
        <w:t xml:space="preserve">Dz.U. 2023, poz. </w:t>
      </w:r>
      <w:bookmarkEnd w:id="2"/>
      <w:r w:rsidRPr="00B34F24">
        <w:rPr>
          <w:sz w:val="24"/>
          <w:szCs w:val="24"/>
        </w:rPr>
        <w:t>1605</w:t>
      </w:r>
      <w:r w:rsidR="0082235B">
        <w:rPr>
          <w:sz w:val="24"/>
          <w:szCs w:val="24"/>
        </w:rPr>
        <w:t xml:space="preserve"> ze zm.</w:t>
      </w:r>
      <w:r w:rsidRPr="00B34F24">
        <w:rPr>
          <w:sz w:val="24"/>
          <w:szCs w:val="24"/>
        </w:rPr>
        <w:t>), dalej zwana: ustawą PZP) o wartości zamówienia poniżej progu unijnego</w:t>
      </w:r>
      <w:bookmarkEnd w:id="1"/>
      <w:r w:rsidR="00374D54">
        <w:rPr>
          <w:sz w:val="24"/>
          <w:szCs w:val="24"/>
        </w:rPr>
        <w:t xml:space="preserve"> dla zamówienia społecznego</w:t>
      </w:r>
      <w:r w:rsidRPr="00B34F24">
        <w:rPr>
          <w:sz w:val="24"/>
          <w:szCs w:val="24"/>
        </w:rPr>
        <w:t>.</w:t>
      </w:r>
    </w:p>
    <w:p w14:paraId="7E442D98" w14:textId="77777777" w:rsidR="00E71A0D" w:rsidRPr="00B34F24" w:rsidRDefault="00E71A0D" w:rsidP="00974050">
      <w:pPr>
        <w:numPr>
          <w:ilvl w:val="0"/>
          <w:numId w:val="9"/>
        </w:numPr>
        <w:suppressAutoHyphens/>
        <w:spacing w:line="360" w:lineRule="auto"/>
        <w:ind w:right="-2" w:hanging="720"/>
        <w:rPr>
          <w:sz w:val="24"/>
          <w:szCs w:val="24"/>
        </w:rPr>
      </w:pPr>
      <w:r w:rsidRPr="00B34F24">
        <w:rPr>
          <w:sz w:val="24"/>
          <w:szCs w:val="24"/>
        </w:rPr>
        <w:t>Zamawiający nie przewiduje wyboru najkorzystniejszej oferty z możliwością prowadzenia negocjacji.</w:t>
      </w:r>
    </w:p>
    <w:p w14:paraId="189612C9" w14:textId="77777777" w:rsidR="00E71A0D" w:rsidRPr="00B34F24" w:rsidRDefault="00E71A0D" w:rsidP="00974050">
      <w:pPr>
        <w:numPr>
          <w:ilvl w:val="0"/>
          <w:numId w:val="9"/>
        </w:numPr>
        <w:suppressAutoHyphens/>
        <w:spacing w:line="360" w:lineRule="auto"/>
        <w:ind w:right="-2" w:hanging="720"/>
        <w:rPr>
          <w:sz w:val="24"/>
          <w:szCs w:val="24"/>
        </w:rPr>
      </w:pPr>
      <w:r w:rsidRPr="00B34F24">
        <w:rPr>
          <w:sz w:val="24"/>
          <w:szCs w:val="24"/>
        </w:rPr>
        <w:t>Zamawiający nie przewiduje aukcji elektronicznej.</w:t>
      </w:r>
    </w:p>
    <w:p w14:paraId="505B7885" w14:textId="77777777" w:rsidR="00E71A0D" w:rsidRPr="00B34F24" w:rsidRDefault="00E71A0D" w:rsidP="00974050">
      <w:pPr>
        <w:numPr>
          <w:ilvl w:val="0"/>
          <w:numId w:val="9"/>
        </w:numPr>
        <w:suppressAutoHyphens/>
        <w:spacing w:line="360" w:lineRule="auto"/>
        <w:ind w:right="-2" w:hanging="720"/>
        <w:rPr>
          <w:sz w:val="24"/>
          <w:szCs w:val="24"/>
        </w:rPr>
      </w:pPr>
      <w:r w:rsidRPr="00B34F24">
        <w:rPr>
          <w:sz w:val="24"/>
          <w:szCs w:val="24"/>
        </w:rPr>
        <w:t>Zamawiający nie dopuszcza złożenia oferty wariantowej oraz w postaci katalogów elektronicznych.</w:t>
      </w:r>
    </w:p>
    <w:p w14:paraId="602B5570" w14:textId="77777777" w:rsidR="00E71A0D" w:rsidRPr="00B34F24" w:rsidRDefault="00E71A0D" w:rsidP="00974050">
      <w:pPr>
        <w:numPr>
          <w:ilvl w:val="0"/>
          <w:numId w:val="9"/>
        </w:numPr>
        <w:suppressAutoHyphens/>
        <w:spacing w:line="360" w:lineRule="auto"/>
        <w:ind w:right="-2" w:hanging="720"/>
        <w:rPr>
          <w:sz w:val="24"/>
          <w:szCs w:val="24"/>
        </w:rPr>
      </w:pPr>
      <w:r w:rsidRPr="00B34F24">
        <w:rPr>
          <w:sz w:val="24"/>
          <w:szCs w:val="24"/>
        </w:rPr>
        <w:t>Zamawiający nie prowadzi postępowania w celu zawarcia umowy ramowej.</w:t>
      </w:r>
    </w:p>
    <w:p w14:paraId="7979A2B2" w14:textId="77777777" w:rsidR="00E71A0D" w:rsidRPr="00B34F24" w:rsidRDefault="00E71A0D" w:rsidP="00974050">
      <w:pPr>
        <w:numPr>
          <w:ilvl w:val="0"/>
          <w:numId w:val="9"/>
        </w:numPr>
        <w:suppressAutoHyphens/>
        <w:spacing w:line="360" w:lineRule="auto"/>
        <w:ind w:right="-2" w:hanging="720"/>
        <w:rPr>
          <w:sz w:val="24"/>
          <w:szCs w:val="24"/>
        </w:rPr>
      </w:pPr>
      <w:r w:rsidRPr="00B34F24">
        <w:rPr>
          <w:sz w:val="24"/>
          <w:szCs w:val="24"/>
        </w:rPr>
        <w:t>Zamawiający nie zastrzega możliwości ubiegania się o udzielenie zamówienia wyłącznie przez wykonawców, o których mowa w art. 94 ustawy PZP.</w:t>
      </w:r>
    </w:p>
    <w:p w14:paraId="4A636DEA" w14:textId="77777777" w:rsidR="00E71A0D" w:rsidRPr="00B34F24" w:rsidRDefault="00E71A0D" w:rsidP="00974050">
      <w:pPr>
        <w:numPr>
          <w:ilvl w:val="0"/>
          <w:numId w:val="9"/>
        </w:numPr>
        <w:suppressAutoHyphens/>
        <w:spacing w:line="360" w:lineRule="auto"/>
        <w:ind w:right="-2" w:hanging="720"/>
        <w:rPr>
          <w:sz w:val="24"/>
          <w:szCs w:val="24"/>
        </w:rPr>
      </w:pPr>
      <w:r w:rsidRPr="00B34F24">
        <w:rPr>
          <w:sz w:val="24"/>
          <w:szCs w:val="24"/>
          <w:lang w:eastAsia="x-none"/>
        </w:rPr>
        <w:lastRenderedPageBreak/>
        <w:t xml:space="preserve">Zamawiający nie przewiduje udzielenia zamówień, o których mowa w art. 214 ust.1 pkt 7 </w:t>
      </w:r>
      <w:r w:rsidRPr="00B34F24">
        <w:rPr>
          <w:sz w:val="24"/>
          <w:szCs w:val="24"/>
        </w:rPr>
        <w:t xml:space="preserve">ustawy </w:t>
      </w:r>
      <w:r w:rsidRPr="00B34F24">
        <w:rPr>
          <w:sz w:val="24"/>
          <w:szCs w:val="24"/>
          <w:lang w:eastAsia="x-none"/>
        </w:rPr>
        <w:t>PZP.</w:t>
      </w:r>
    </w:p>
    <w:p w14:paraId="637C8F89" w14:textId="77777777" w:rsidR="00E71A0D" w:rsidRPr="00B34F24" w:rsidRDefault="00E71A0D" w:rsidP="00974050">
      <w:pPr>
        <w:numPr>
          <w:ilvl w:val="0"/>
          <w:numId w:val="9"/>
        </w:numPr>
        <w:suppressAutoHyphens/>
        <w:spacing w:line="360" w:lineRule="auto"/>
        <w:ind w:right="-2" w:hanging="720"/>
        <w:rPr>
          <w:sz w:val="24"/>
          <w:szCs w:val="24"/>
        </w:rPr>
      </w:pPr>
      <w:r w:rsidRPr="00B34F24">
        <w:rPr>
          <w:sz w:val="24"/>
          <w:szCs w:val="24"/>
        </w:rPr>
        <w:t>Zamawiający nie przewiduje zwrotu kosztów przygotowania oferty.</w:t>
      </w:r>
    </w:p>
    <w:p w14:paraId="3C9B5954" w14:textId="77777777" w:rsidR="00E71A0D" w:rsidRPr="00B34F24" w:rsidRDefault="00E71A0D" w:rsidP="00974050">
      <w:pPr>
        <w:numPr>
          <w:ilvl w:val="0"/>
          <w:numId w:val="9"/>
        </w:numPr>
        <w:suppressAutoHyphens/>
        <w:spacing w:line="360" w:lineRule="auto"/>
        <w:ind w:right="-2" w:hanging="720"/>
        <w:rPr>
          <w:sz w:val="24"/>
          <w:szCs w:val="24"/>
        </w:rPr>
      </w:pPr>
      <w:r w:rsidRPr="00B34F24">
        <w:rPr>
          <w:sz w:val="24"/>
          <w:szCs w:val="24"/>
        </w:rPr>
        <w:t>Zamawiający nie dopuszcza rozliczeń w walucie obcej.</w:t>
      </w:r>
    </w:p>
    <w:p w14:paraId="2EBECE33" w14:textId="1461E003" w:rsidR="00E71A0D" w:rsidRPr="00B34F24" w:rsidRDefault="00E71A0D" w:rsidP="00974050">
      <w:pPr>
        <w:numPr>
          <w:ilvl w:val="0"/>
          <w:numId w:val="9"/>
        </w:numPr>
        <w:suppressAutoHyphens/>
        <w:spacing w:line="360" w:lineRule="auto"/>
        <w:ind w:right="-2" w:hanging="720"/>
        <w:rPr>
          <w:sz w:val="24"/>
          <w:szCs w:val="24"/>
        </w:rPr>
      </w:pPr>
      <w:r w:rsidRPr="00B34F24">
        <w:rPr>
          <w:bCs/>
          <w:sz w:val="24"/>
          <w:szCs w:val="24"/>
        </w:rPr>
        <w:t>Zamawiający dopuścił składani</w:t>
      </w:r>
      <w:r w:rsidR="00651B70" w:rsidRPr="00B34F24">
        <w:rPr>
          <w:bCs/>
          <w:sz w:val="24"/>
          <w:szCs w:val="24"/>
        </w:rPr>
        <w:t>e</w:t>
      </w:r>
      <w:r w:rsidRPr="00B34F24">
        <w:rPr>
          <w:bCs/>
          <w:sz w:val="24"/>
          <w:szCs w:val="24"/>
        </w:rPr>
        <w:t xml:space="preserve"> ofert częściowych. </w:t>
      </w:r>
    </w:p>
    <w:p w14:paraId="68F93678" w14:textId="77777777" w:rsidR="00E71A0D" w:rsidRPr="00B34F24" w:rsidRDefault="00E71A0D" w:rsidP="00974050">
      <w:pPr>
        <w:numPr>
          <w:ilvl w:val="0"/>
          <w:numId w:val="9"/>
        </w:numPr>
        <w:suppressAutoHyphens/>
        <w:spacing w:line="360" w:lineRule="auto"/>
        <w:ind w:right="-2" w:hanging="720"/>
        <w:rPr>
          <w:sz w:val="24"/>
          <w:szCs w:val="24"/>
        </w:rPr>
      </w:pPr>
      <w:r w:rsidRPr="00B34F24">
        <w:rPr>
          <w:bCs/>
          <w:sz w:val="24"/>
          <w:szCs w:val="24"/>
        </w:rPr>
        <w:t>Zamawiający nie wymaga wniesienia wadium.</w:t>
      </w:r>
    </w:p>
    <w:p w14:paraId="3BAB7F6C" w14:textId="77777777" w:rsidR="00E71A0D" w:rsidRPr="00B34F24" w:rsidRDefault="00E71A0D" w:rsidP="00974050">
      <w:pPr>
        <w:numPr>
          <w:ilvl w:val="0"/>
          <w:numId w:val="9"/>
        </w:numPr>
        <w:suppressAutoHyphens/>
        <w:spacing w:line="360" w:lineRule="auto"/>
        <w:ind w:right="-2" w:hanging="720"/>
        <w:rPr>
          <w:sz w:val="24"/>
          <w:szCs w:val="24"/>
        </w:rPr>
      </w:pPr>
      <w:r w:rsidRPr="00B34F24">
        <w:rPr>
          <w:bCs/>
          <w:sz w:val="24"/>
          <w:szCs w:val="24"/>
        </w:rPr>
        <w:t>Zamawiający nie przeprowadzi wizji lokalnej.</w:t>
      </w:r>
    </w:p>
    <w:p w14:paraId="3D44264E" w14:textId="4952917B" w:rsidR="00E71A0D" w:rsidRPr="00B34F24" w:rsidRDefault="00E71A0D" w:rsidP="00974050">
      <w:pPr>
        <w:numPr>
          <w:ilvl w:val="0"/>
          <w:numId w:val="9"/>
        </w:numPr>
        <w:spacing w:line="360" w:lineRule="auto"/>
        <w:ind w:hanging="720"/>
        <w:rPr>
          <w:bCs/>
          <w:sz w:val="24"/>
          <w:szCs w:val="24"/>
        </w:rPr>
      </w:pPr>
      <w:r w:rsidRPr="00B34F24">
        <w:rPr>
          <w:b/>
          <w:bCs/>
          <w:sz w:val="24"/>
          <w:szCs w:val="24"/>
        </w:rPr>
        <w:t xml:space="preserve">RODO: </w:t>
      </w:r>
      <w:bookmarkStart w:id="3" w:name="_Hlk71723825"/>
      <w:r w:rsidRPr="00B34F24">
        <w:rPr>
          <w:bCs/>
          <w:sz w:val="24"/>
          <w:szCs w:val="24"/>
        </w:rPr>
        <w:t>Stosownie do art. 13 ust. 1 - 3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jest:</w:t>
      </w:r>
      <w:r w:rsidRPr="00B34F24">
        <w:rPr>
          <w:bCs/>
          <w:i/>
          <w:sz w:val="24"/>
          <w:szCs w:val="24"/>
        </w:rPr>
        <w:t xml:space="preserve"> </w:t>
      </w:r>
      <w:r w:rsidRPr="00B34F24">
        <w:rPr>
          <w:bCs/>
          <w:sz w:val="24"/>
          <w:szCs w:val="24"/>
        </w:rPr>
        <w:t>Regionalny Ośrodek Polityki Społecznej Opolu w skrócie „ROPS”, ul. Głogowska 25 C, 45-315 Opole;</w:t>
      </w:r>
    </w:p>
    <w:p w14:paraId="7A7E5087" w14:textId="7EE994BF" w:rsidR="00E71A0D" w:rsidRPr="00B34F24" w:rsidRDefault="00E71A0D" w:rsidP="00974050">
      <w:pPr>
        <w:numPr>
          <w:ilvl w:val="0"/>
          <w:numId w:val="9"/>
        </w:numPr>
        <w:suppressAutoHyphens/>
        <w:spacing w:line="360" w:lineRule="auto"/>
        <w:ind w:right="-2" w:hanging="720"/>
        <w:rPr>
          <w:bCs/>
          <w:sz w:val="24"/>
          <w:szCs w:val="24"/>
        </w:rPr>
      </w:pPr>
      <w:r w:rsidRPr="00B34F24">
        <w:rPr>
          <w:bCs/>
          <w:sz w:val="24"/>
          <w:szCs w:val="24"/>
        </w:rPr>
        <w:t>Pani/Pana dane osobowe przetwarzane będą na podstawie art. 6 ust. 1 lit. c</w:t>
      </w:r>
      <w:r w:rsidRPr="00B34F24">
        <w:rPr>
          <w:bCs/>
          <w:i/>
          <w:sz w:val="24"/>
          <w:szCs w:val="24"/>
        </w:rPr>
        <w:t xml:space="preserve"> </w:t>
      </w:r>
      <w:r w:rsidRPr="00B34F24">
        <w:rPr>
          <w:bCs/>
          <w:sz w:val="24"/>
          <w:szCs w:val="24"/>
        </w:rPr>
        <w:t>RODO w celu związanym z przedmiotowym postępowaniem o udzielenie zamówienia publicznego;</w:t>
      </w:r>
    </w:p>
    <w:p w14:paraId="5AE45536" w14:textId="61FC6563" w:rsidR="00E71A0D" w:rsidRPr="00B34F24" w:rsidRDefault="00E71A0D" w:rsidP="00974050">
      <w:pPr>
        <w:numPr>
          <w:ilvl w:val="0"/>
          <w:numId w:val="9"/>
        </w:numPr>
        <w:suppressAutoHyphens/>
        <w:spacing w:line="360" w:lineRule="auto"/>
        <w:ind w:right="-2" w:hanging="720"/>
        <w:rPr>
          <w:sz w:val="24"/>
          <w:szCs w:val="24"/>
        </w:rPr>
      </w:pPr>
      <w:r w:rsidRPr="00B34F24">
        <w:rPr>
          <w:bCs/>
          <w:sz w:val="24"/>
          <w:szCs w:val="24"/>
        </w:rPr>
        <w:t>Administrator wyznaczył inspektora ochrony danych osobowych w ROPS kontakt: e-mail:  iod@rops-opole.pl, telefon: 77 44 15 250.</w:t>
      </w:r>
    </w:p>
    <w:p w14:paraId="04A5D05D" w14:textId="77777777" w:rsidR="00E71A0D" w:rsidRPr="00B34F24" w:rsidRDefault="00E71A0D" w:rsidP="00974050">
      <w:pPr>
        <w:numPr>
          <w:ilvl w:val="0"/>
          <w:numId w:val="9"/>
        </w:numPr>
        <w:suppressAutoHyphens/>
        <w:spacing w:line="360" w:lineRule="auto"/>
        <w:ind w:right="-2" w:hanging="720"/>
        <w:rPr>
          <w:sz w:val="24"/>
          <w:szCs w:val="24"/>
        </w:rPr>
      </w:pPr>
      <w:r w:rsidRPr="00B34F24">
        <w:rPr>
          <w:sz w:val="24"/>
          <w:szCs w:val="24"/>
        </w:rPr>
        <w:t>Odbiorcami danych osobowych będą osoby lub podmioty, którym dokumentacja postępowania zostanie udostępniona w oparciu o art. 74 ustawy PZP.</w:t>
      </w:r>
    </w:p>
    <w:p w14:paraId="683727CB" w14:textId="77777777" w:rsidR="00E71A0D" w:rsidRPr="00B34F24" w:rsidRDefault="00E71A0D" w:rsidP="00974050">
      <w:pPr>
        <w:numPr>
          <w:ilvl w:val="0"/>
          <w:numId w:val="9"/>
        </w:numPr>
        <w:suppressAutoHyphens/>
        <w:spacing w:line="360" w:lineRule="auto"/>
        <w:ind w:right="-2" w:hanging="720"/>
        <w:rPr>
          <w:sz w:val="24"/>
          <w:szCs w:val="24"/>
        </w:rPr>
      </w:pPr>
      <w:r w:rsidRPr="00B34F24">
        <w:rPr>
          <w:sz w:val="24"/>
          <w:szCs w:val="24"/>
        </w:rPr>
        <w:t>Pani/Pana dane osobowe będą przechowywane, zgodnie z art. 78 ust. 1 ustawy Pzp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postępowania.</w:t>
      </w:r>
    </w:p>
    <w:p w14:paraId="26FE96CD" w14:textId="77777777" w:rsidR="00E71A0D" w:rsidRPr="00B34F24" w:rsidRDefault="00E71A0D" w:rsidP="00974050">
      <w:pPr>
        <w:numPr>
          <w:ilvl w:val="0"/>
          <w:numId w:val="9"/>
        </w:numPr>
        <w:suppressAutoHyphens/>
        <w:spacing w:line="360" w:lineRule="auto"/>
        <w:ind w:right="-2" w:hanging="720"/>
        <w:rPr>
          <w:sz w:val="24"/>
          <w:szCs w:val="24"/>
        </w:rPr>
      </w:pPr>
      <w:r w:rsidRPr="00B34F24">
        <w:rPr>
          <w:sz w:val="24"/>
          <w:szCs w:val="24"/>
        </w:rPr>
        <w:t xml:space="preserve">Niezależnie od postanowień pkt 2.16 powyżej, w przypadku zawarcia umowy </w:t>
      </w:r>
      <w:r w:rsidRPr="00B34F24">
        <w:rPr>
          <w:sz w:val="24"/>
          <w:szCs w:val="24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0FEBFA36" w14:textId="77777777" w:rsidR="00E71A0D" w:rsidRPr="00B34F24" w:rsidRDefault="00E71A0D" w:rsidP="00974050">
      <w:pPr>
        <w:numPr>
          <w:ilvl w:val="0"/>
          <w:numId w:val="9"/>
        </w:numPr>
        <w:suppressAutoHyphens/>
        <w:spacing w:line="360" w:lineRule="auto"/>
        <w:ind w:right="-2" w:hanging="720"/>
        <w:rPr>
          <w:sz w:val="24"/>
          <w:szCs w:val="24"/>
        </w:rPr>
      </w:pPr>
      <w:r w:rsidRPr="00B34F24">
        <w:rPr>
          <w:sz w:val="24"/>
          <w:szCs w:val="24"/>
        </w:rPr>
        <w:lastRenderedPageBreak/>
        <w:t>Stosownie do art. 22 RODO, decyzje dotyczące danych osobowych nie będą podejmowane w sposób zautomatyzowany.</w:t>
      </w:r>
    </w:p>
    <w:p w14:paraId="6AEAA4E2" w14:textId="77777777" w:rsidR="00E71A0D" w:rsidRPr="00B34F24" w:rsidRDefault="00E71A0D" w:rsidP="00974050">
      <w:pPr>
        <w:numPr>
          <w:ilvl w:val="0"/>
          <w:numId w:val="9"/>
        </w:numPr>
        <w:suppressAutoHyphens/>
        <w:spacing w:line="360" w:lineRule="auto"/>
        <w:ind w:right="-2" w:hanging="720"/>
        <w:rPr>
          <w:sz w:val="24"/>
          <w:szCs w:val="24"/>
        </w:rPr>
      </w:pPr>
      <w:r w:rsidRPr="00B34F24">
        <w:rPr>
          <w:sz w:val="24"/>
          <w:szCs w:val="24"/>
        </w:rPr>
        <w:t>Osoba, której dotyczą pozyskane w związku z prowadzeniem niniejszego postępowania dane osobowe, ma prawo:</w:t>
      </w:r>
    </w:p>
    <w:p w14:paraId="46C465F1" w14:textId="77777777" w:rsidR="00E71A0D" w:rsidRPr="00B34F24" w:rsidRDefault="00E71A0D" w:rsidP="00974050">
      <w:pPr>
        <w:numPr>
          <w:ilvl w:val="0"/>
          <w:numId w:val="7"/>
        </w:numPr>
        <w:suppressAutoHyphens/>
        <w:spacing w:line="360" w:lineRule="auto"/>
        <w:ind w:left="1418" w:hanging="709"/>
        <w:rPr>
          <w:sz w:val="24"/>
          <w:szCs w:val="24"/>
        </w:rPr>
      </w:pPr>
      <w:r w:rsidRPr="00B34F24">
        <w:rPr>
          <w:sz w:val="24"/>
          <w:szCs w:val="24"/>
        </w:rPr>
        <w:t xml:space="preserve">dostępu do swoich danych osobowych – zgodnie z art. 15 RODO, </w:t>
      </w:r>
    </w:p>
    <w:p w14:paraId="7787A17E" w14:textId="77777777" w:rsidR="00E71A0D" w:rsidRPr="00B34F24" w:rsidRDefault="00E71A0D" w:rsidP="00974050">
      <w:pPr>
        <w:numPr>
          <w:ilvl w:val="0"/>
          <w:numId w:val="7"/>
        </w:numPr>
        <w:suppressAutoHyphens/>
        <w:spacing w:line="360" w:lineRule="auto"/>
        <w:ind w:left="1418" w:hanging="709"/>
        <w:rPr>
          <w:sz w:val="24"/>
          <w:szCs w:val="24"/>
        </w:rPr>
      </w:pPr>
      <w:r w:rsidRPr="00B34F24">
        <w:rPr>
          <w:sz w:val="24"/>
          <w:szCs w:val="24"/>
        </w:rPr>
        <w:t>do sprostowana swoich danych osobowych – zgodnie z art. 16 RODO,</w:t>
      </w:r>
    </w:p>
    <w:p w14:paraId="294B61E6" w14:textId="77777777" w:rsidR="00E71A0D" w:rsidRPr="00B34F24" w:rsidRDefault="00E71A0D" w:rsidP="00974050">
      <w:pPr>
        <w:numPr>
          <w:ilvl w:val="0"/>
          <w:numId w:val="7"/>
        </w:numPr>
        <w:suppressAutoHyphens/>
        <w:spacing w:line="360" w:lineRule="auto"/>
        <w:ind w:left="1418" w:hanging="709"/>
        <w:rPr>
          <w:sz w:val="24"/>
          <w:szCs w:val="24"/>
        </w:rPr>
      </w:pPr>
      <w:r w:rsidRPr="00B34F24">
        <w:rPr>
          <w:sz w:val="24"/>
          <w:szCs w:val="24"/>
        </w:rPr>
        <w:t xml:space="preserve">do żądania od Zamawiającego – jako administratora, ograniczenia przetwarzania danych osobowych z zastrzeżeniem przypadków, o których mowa w art. 18 ust. 2 RODO. </w:t>
      </w:r>
    </w:p>
    <w:p w14:paraId="4BF78999" w14:textId="77777777" w:rsidR="00E71A0D" w:rsidRPr="00B34F24" w:rsidRDefault="00E71A0D" w:rsidP="00974050">
      <w:pPr>
        <w:numPr>
          <w:ilvl w:val="0"/>
          <w:numId w:val="7"/>
        </w:numPr>
        <w:suppressAutoHyphens/>
        <w:spacing w:line="360" w:lineRule="auto"/>
        <w:ind w:left="1418" w:hanging="709"/>
        <w:rPr>
          <w:sz w:val="24"/>
          <w:szCs w:val="24"/>
        </w:rPr>
      </w:pPr>
      <w:r w:rsidRPr="00B34F24">
        <w:rPr>
          <w:sz w:val="24"/>
          <w:szCs w:val="24"/>
        </w:rPr>
        <w:t xml:space="preserve">wniesienia </w:t>
      </w:r>
      <w:r w:rsidRPr="00B34F24">
        <w:rPr>
          <w:bCs/>
          <w:sz w:val="24"/>
          <w:szCs w:val="24"/>
        </w:rPr>
        <w:t xml:space="preserve">skargi do Prezesa Urzędu Ochrony Danych Osobowych </w:t>
      </w:r>
      <w:r w:rsidRPr="00B34F24">
        <w:rPr>
          <w:bCs/>
          <w:sz w:val="24"/>
          <w:szCs w:val="24"/>
        </w:rPr>
        <w:br/>
        <w:t>w przypadku uznania, iż przetwarzanie jej danych osobowych narusza przepisy o ochronie danych osobowych, w tym przepisy RODO.</w:t>
      </w:r>
    </w:p>
    <w:p w14:paraId="726692A3" w14:textId="613D2208" w:rsidR="00E71A0D" w:rsidRPr="00B34F24" w:rsidRDefault="00E71A0D" w:rsidP="00974050">
      <w:pPr>
        <w:numPr>
          <w:ilvl w:val="0"/>
          <w:numId w:val="10"/>
        </w:numPr>
        <w:spacing w:line="360" w:lineRule="auto"/>
        <w:ind w:left="709" w:hanging="709"/>
        <w:rPr>
          <w:sz w:val="24"/>
          <w:szCs w:val="24"/>
        </w:rPr>
      </w:pPr>
      <w:r w:rsidRPr="00B34F24">
        <w:rPr>
          <w:bCs/>
          <w:sz w:val="24"/>
          <w:szCs w:val="24"/>
        </w:rPr>
        <w:t>Obowiązek podania danych osobowych jest wymogiem ustawowym określonym w przepisach ustawy PZP, związanym z udziałem w postępowaniu o udzielenie zamówienia publicznego; konsekwencje niepodania określonych danych określa ustawa PZP.</w:t>
      </w:r>
    </w:p>
    <w:p w14:paraId="6414722C" w14:textId="2ACA6680" w:rsidR="00E71A0D" w:rsidRPr="00B34F24" w:rsidRDefault="00E71A0D" w:rsidP="00974050">
      <w:pPr>
        <w:numPr>
          <w:ilvl w:val="0"/>
          <w:numId w:val="10"/>
        </w:numPr>
        <w:spacing w:line="360" w:lineRule="auto"/>
        <w:ind w:left="709" w:hanging="709"/>
        <w:rPr>
          <w:sz w:val="24"/>
          <w:szCs w:val="24"/>
        </w:rPr>
      </w:pPr>
      <w:r w:rsidRPr="00B34F24">
        <w:rPr>
          <w:bCs/>
          <w:sz w:val="24"/>
          <w:szCs w:val="24"/>
        </w:rPr>
        <w:t>Osobie, której dane osobowe zostały pozyskane przez Zamawiającego w związku z prowadzeniem niniejszego postępowania o udzielenie zamówienia publicznego nie przysługuje:</w:t>
      </w:r>
    </w:p>
    <w:p w14:paraId="7F6CDEAB" w14:textId="77777777" w:rsidR="00E71A0D" w:rsidRPr="00B34F24" w:rsidRDefault="00E71A0D" w:rsidP="00974050">
      <w:pPr>
        <w:numPr>
          <w:ilvl w:val="0"/>
          <w:numId w:val="8"/>
        </w:numPr>
        <w:tabs>
          <w:tab w:val="left" w:pos="1418"/>
        </w:tabs>
        <w:suppressAutoHyphens/>
        <w:spacing w:line="360" w:lineRule="auto"/>
        <w:ind w:left="1418" w:hanging="709"/>
        <w:rPr>
          <w:sz w:val="24"/>
          <w:szCs w:val="24"/>
        </w:rPr>
      </w:pPr>
      <w:r w:rsidRPr="00B34F24">
        <w:rPr>
          <w:bCs/>
          <w:sz w:val="24"/>
          <w:szCs w:val="24"/>
        </w:rPr>
        <w:t xml:space="preserve">prawo do usunięcia danych osobowych, o czym przesadza art. 17 ust. 3 lit. b, d lub e RODO, </w:t>
      </w:r>
    </w:p>
    <w:p w14:paraId="0EA73A6A" w14:textId="77777777" w:rsidR="00E71A0D" w:rsidRPr="00B34F24" w:rsidRDefault="00E71A0D" w:rsidP="00974050">
      <w:pPr>
        <w:numPr>
          <w:ilvl w:val="0"/>
          <w:numId w:val="8"/>
        </w:numPr>
        <w:tabs>
          <w:tab w:val="left" w:pos="1418"/>
        </w:tabs>
        <w:suppressAutoHyphens/>
        <w:spacing w:line="360" w:lineRule="auto"/>
        <w:ind w:left="1418" w:hanging="709"/>
        <w:rPr>
          <w:sz w:val="24"/>
          <w:szCs w:val="24"/>
        </w:rPr>
      </w:pPr>
      <w:r w:rsidRPr="00B34F24">
        <w:rPr>
          <w:bCs/>
          <w:sz w:val="24"/>
          <w:szCs w:val="24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4078A463" w14:textId="77777777" w:rsidR="00E71A0D" w:rsidRPr="00B34F24" w:rsidRDefault="00E71A0D" w:rsidP="00974050">
      <w:pPr>
        <w:numPr>
          <w:ilvl w:val="0"/>
          <w:numId w:val="8"/>
        </w:numPr>
        <w:tabs>
          <w:tab w:val="left" w:pos="1418"/>
        </w:tabs>
        <w:suppressAutoHyphens/>
        <w:spacing w:line="360" w:lineRule="auto"/>
        <w:ind w:left="1418" w:hanging="709"/>
        <w:rPr>
          <w:sz w:val="24"/>
          <w:szCs w:val="24"/>
        </w:rPr>
      </w:pPr>
      <w:r w:rsidRPr="00B34F24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6F47466C" w14:textId="77777777" w:rsidR="00E71A0D" w:rsidRPr="00B34F24" w:rsidRDefault="00E71A0D" w:rsidP="00974050">
      <w:pPr>
        <w:numPr>
          <w:ilvl w:val="0"/>
          <w:numId w:val="11"/>
        </w:numPr>
        <w:suppressAutoHyphens/>
        <w:spacing w:line="360" w:lineRule="auto"/>
        <w:ind w:hanging="720"/>
        <w:rPr>
          <w:bCs/>
          <w:sz w:val="24"/>
          <w:szCs w:val="24"/>
        </w:rPr>
      </w:pPr>
      <w:r w:rsidRPr="00B34F24">
        <w:rPr>
          <w:bCs/>
          <w:sz w:val="24"/>
          <w:szCs w:val="24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</w:t>
      </w:r>
      <w:r w:rsidRPr="00B34F24">
        <w:rPr>
          <w:bCs/>
          <w:sz w:val="24"/>
          <w:szCs w:val="24"/>
        </w:rPr>
        <w:lastRenderedPageBreak/>
        <w:t>przekazywane do podmiotów przetwarzających dane w imieniu administratora danych osobowych.</w:t>
      </w:r>
    </w:p>
    <w:p w14:paraId="1C65A2FC" w14:textId="77777777" w:rsidR="00E71A0D" w:rsidRPr="00B34F24" w:rsidRDefault="00E71A0D" w:rsidP="00974050">
      <w:pPr>
        <w:numPr>
          <w:ilvl w:val="0"/>
          <w:numId w:val="11"/>
        </w:numPr>
        <w:suppressAutoHyphens/>
        <w:spacing w:line="360" w:lineRule="auto"/>
        <w:ind w:hanging="720"/>
        <w:rPr>
          <w:bCs/>
          <w:sz w:val="24"/>
          <w:szCs w:val="24"/>
        </w:rPr>
      </w:pPr>
      <w:r w:rsidRPr="00B34F24">
        <w:rPr>
          <w:sz w:val="24"/>
          <w:szCs w:val="24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  <w:bookmarkEnd w:id="3"/>
    </w:p>
    <w:p w14:paraId="191A4C82" w14:textId="77777777" w:rsidR="00A03CBA" w:rsidRPr="00B34F24" w:rsidRDefault="00A03CBA" w:rsidP="005C0174">
      <w:pPr>
        <w:spacing w:before="120" w:after="120" w:line="360" w:lineRule="auto"/>
        <w:outlineLvl w:val="0"/>
        <w:rPr>
          <w:b/>
          <w:sz w:val="24"/>
          <w:szCs w:val="24"/>
          <w:lang w:val="x-none" w:eastAsia="x-none"/>
        </w:rPr>
      </w:pPr>
      <w:r w:rsidRPr="00B34F24">
        <w:rPr>
          <w:b/>
          <w:sz w:val="24"/>
          <w:szCs w:val="24"/>
        </w:rPr>
        <w:t>3</w:t>
      </w:r>
      <w:r w:rsidRPr="00B34F24">
        <w:rPr>
          <w:b/>
          <w:sz w:val="24"/>
          <w:szCs w:val="24"/>
          <w:lang w:val="x-none" w:eastAsia="x-none"/>
        </w:rPr>
        <w:t>. OPIS PRZEDMIOTU</w:t>
      </w:r>
      <w:r w:rsidRPr="00B34F24">
        <w:rPr>
          <w:b/>
          <w:sz w:val="24"/>
          <w:szCs w:val="24"/>
          <w:lang w:eastAsia="x-none"/>
        </w:rPr>
        <w:t xml:space="preserve"> </w:t>
      </w:r>
      <w:r w:rsidRPr="00B34F24">
        <w:rPr>
          <w:b/>
          <w:sz w:val="24"/>
          <w:szCs w:val="24"/>
          <w:lang w:val="x-none" w:eastAsia="x-none"/>
        </w:rPr>
        <w:t>ZAMÓWIENIA</w:t>
      </w:r>
    </w:p>
    <w:p w14:paraId="29CEC39E" w14:textId="7F4E894E" w:rsidR="007427EA" w:rsidRPr="00B34F24" w:rsidRDefault="007427EA" w:rsidP="00974050">
      <w:pPr>
        <w:pStyle w:val="Akapitzlist"/>
        <w:numPr>
          <w:ilvl w:val="1"/>
          <w:numId w:val="12"/>
        </w:numPr>
        <w:tabs>
          <w:tab w:val="right" w:pos="709"/>
        </w:tabs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B34F24">
        <w:rPr>
          <w:rFonts w:ascii="Arial" w:hAnsi="Arial" w:cs="Arial"/>
          <w:sz w:val="24"/>
          <w:szCs w:val="24"/>
        </w:rPr>
        <w:t xml:space="preserve">Nazwa zamówienia: </w:t>
      </w:r>
      <w:r w:rsidR="003C022C" w:rsidRPr="00B34F24">
        <w:rPr>
          <w:rFonts w:ascii="Arial" w:hAnsi="Arial" w:cs="Arial"/>
          <w:b/>
          <w:sz w:val="24"/>
          <w:szCs w:val="24"/>
        </w:rPr>
        <w:t xml:space="preserve">Organizacja i przeprowadzenie aktywizacji kulturalnej dla seniorów w formie </w:t>
      </w:r>
      <w:r w:rsidR="003C022C" w:rsidRPr="00B34F24">
        <w:rPr>
          <w:rFonts w:ascii="Arial" w:hAnsi="Arial" w:cs="Arial"/>
          <w:b/>
          <w:bCs/>
          <w:sz w:val="24"/>
          <w:szCs w:val="24"/>
        </w:rPr>
        <w:t>warsztatów stacjonarnych, terapii zajęciowej w miejscu pobytu osób niesamodzielnych</w:t>
      </w:r>
      <w:r w:rsidR="003C022C" w:rsidRPr="00B34F24">
        <w:rPr>
          <w:rFonts w:ascii="Arial" w:hAnsi="Arial" w:cs="Arial"/>
          <w:sz w:val="24"/>
          <w:szCs w:val="24"/>
        </w:rPr>
        <w:t xml:space="preserve"> </w:t>
      </w:r>
      <w:r w:rsidR="003C022C" w:rsidRPr="00B34F24">
        <w:rPr>
          <w:rFonts w:ascii="Arial" w:hAnsi="Arial" w:cs="Arial"/>
          <w:b/>
          <w:sz w:val="24"/>
          <w:szCs w:val="24"/>
        </w:rPr>
        <w:t>oraz</w:t>
      </w:r>
      <w:r w:rsidR="003C022C" w:rsidRPr="00B34F24">
        <w:rPr>
          <w:rFonts w:ascii="Arial" w:hAnsi="Arial" w:cs="Arial"/>
          <w:sz w:val="24"/>
          <w:szCs w:val="24"/>
        </w:rPr>
        <w:t xml:space="preserve"> </w:t>
      </w:r>
      <w:r w:rsidR="003C022C" w:rsidRPr="00B34F24">
        <w:rPr>
          <w:rFonts w:ascii="Arial" w:hAnsi="Arial" w:cs="Arial"/>
          <w:b/>
          <w:bCs/>
          <w:sz w:val="24"/>
          <w:szCs w:val="24"/>
        </w:rPr>
        <w:t>w ośrodkach kulturalnych</w:t>
      </w:r>
      <w:r w:rsidR="003C022C" w:rsidRPr="00B34F24">
        <w:rPr>
          <w:rFonts w:ascii="Arial" w:hAnsi="Arial" w:cs="Arial"/>
          <w:sz w:val="24"/>
          <w:szCs w:val="24"/>
        </w:rPr>
        <w:t xml:space="preserve"> </w:t>
      </w:r>
      <w:bookmarkStart w:id="4" w:name="_Hlk156858822"/>
      <w:r w:rsidR="003C022C" w:rsidRPr="00B34F24">
        <w:rPr>
          <w:rFonts w:ascii="Arial" w:hAnsi="Arial" w:cs="Arial"/>
          <w:sz w:val="24"/>
          <w:szCs w:val="24"/>
        </w:rPr>
        <w:t>w ramach realizacji projektu pn. „Nie-Sami-Dzielni – rozwój usług społecznych oraz wspierających osoby niesamodzielne – III edycja” FEOP.07.01-IZ.00-0001/23 dofinansowanego Środków Europejskiego Funduszu Społecznego Plus w ramach FUNDUSZY EUROPEJSKICH DLA OPOLSKIEGO 2021-2027</w:t>
      </w:r>
      <w:bookmarkEnd w:id="4"/>
      <w:r w:rsidR="003C022C" w:rsidRPr="00B34F24">
        <w:rPr>
          <w:rFonts w:ascii="Arial" w:hAnsi="Arial" w:cs="Arial"/>
          <w:sz w:val="24"/>
          <w:szCs w:val="24"/>
        </w:rPr>
        <w:t>.</w:t>
      </w:r>
    </w:p>
    <w:p w14:paraId="7C33528C" w14:textId="17578E65" w:rsidR="00797BD4" w:rsidRPr="00B34F24" w:rsidRDefault="00797BD4" w:rsidP="00974050">
      <w:pPr>
        <w:pStyle w:val="Akapitzlist"/>
        <w:numPr>
          <w:ilvl w:val="1"/>
          <w:numId w:val="12"/>
        </w:numPr>
        <w:tabs>
          <w:tab w:val="right" w:pos="709"/>
        </w:tabs>
        <w:spacing w:line="360" w:lineRule="auto"/>
        <w:ind w:left="567" w:hanging="567"/>
        <w:rPr>
          <w:rFonts w:ascii="Arial" w:hAnsi="Arial" w:cs="Arial"/>
          <w:b/>
          <w:iCs/>
          <w:sz w:val="24"/>
          <w:szCs w:val="24"/>
        </w:rPr>
      </w:pPr>
      <w:r w:rsidRPr="00B34F24">
        <w:rPr>
          <w:rFonts w:ascii="Arial" w:hAnsi="Arial" w:cs="Arial"/>
          <w:iCs/>
          <w:sz w:val="24"/>
          <w:szCs w:val="24"/>
        </w:rPr>
        <w:t xml:space="preserve">Przedmiot zamówienia został podzielony na </w:t>
      </w:r>
      <w:r w:rsidR="00D646EE" w:rsidRPr="00B34F24">
        <w:rPr>
          <w:rFonts w:ascii="Arial" w:hAnsi="Arial" w:cs="Arial"/>
          <w:iCs/>
          <w:sz w:val="24"/>
          <w:szCs w:val="24"/>
        </w:rPr>
        <w:t>2</w:t>
      </w:r>
      <w:r w:rsidR="003C022C" w:rsidRPr="00B34F24">
        <w:rPr>
          <w:rFonts w:ascii="Arial" w:hAnsi="Arial" w:cs="Arial"/>
          <w:iCs/>
          <w:sz w:val="24"/>
          <w:szCs w:val="24"/>
        </w:rPr>
        <w:t xml:space="preserve"> </w:t>
      </w:r>
      <w:r w:rsidRPr="00B34F24">
        <w:rPr>
          <w:rFonts w:ascii="Arial" w:hAnsi="Arial" w:cs="Arial"/>
          <w:iCs/>
          <w:sz w:val="24"/>
          <w:szCs w:val="24"/>
        </w:rPr>
        <w:t xml:space="preserve">części tj.: </w:t>
      </w:r>
    </w:p>
    <w:p w14:paraId="57F2B001" w14:textId="14FE874B" w:rsidR="006660A5" w:rsidRPr="00B34F24" w:rsidRDefault="00304FAF" w:rsidP="00974050">
      <w:pPr>
        <w:pStyle w:val="Akapitzlist"/>
        <w:numPr>
          <w:ilvl w:val="0"/>
          <w:numId w:val="1"/>
        </w:numPr>
        <w:tabs>
          <w:tab w:val="right" w:pos="2268"/>
        </w:tabs>
        <w:spacing w:line="360" w:lineRule="auto"/>
        <w:ind w:left="1843" w:hanging="1559"/>
        <w:rPr>
          <w:rFonts w:ascii="Arial" w:hAnsi="Arial" w:cs="Arial"/>
          <w:b/>
          <w:sz w:val="24"/>
          <w:szCs w:val="24"/>
        </w:rPr>
      </w:pPr>
      <w:r w:rsidRPr="00B34F24">
        <w:rPr>
          <w:rFonts w:ascii="Arial" w:hAnsi="Arial" w:cs="Arial"/>
          <w:b/>
          <w:bCs/>
          <w:sz w:val="24"/>
          <w:szCs w:val="24"/>
        </w:rPr>
        <w:t>Aktywizacja kulturalna seniorów – teatralne warsztaty stacjonarne</w:t>
      </w:r>
      <w:r w:rsidRPr="00B34F24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14:paraId="21D85FB8" w14:textId="52104E51" w:rsidR="006660A5" w:rsidRPr="00B34F24" w:rsidRDefault="00D23EFA" w:rsidP="00974050">
      <w:pPr>
        <w:pStyle w:val="Akapitzlist"/>
        <w:numPr>
          <w:ilvl w:val="0"/>
          <w:numId w:val="1"/>
        </w:numPr>
        <w:tabs>
          <w:tab w:val="right" w:pos="2268"/>
        </w:tabs>
        <w:spacing w:before="120" w:after="120" w:line="360" w:lineRule="auto"/>
        <w:ind w:left="1843" w:hanging="1559"/>
        <w:rPr>
          <w:rFonts w:ascii="Arial" w:hAnsi="Arial" w:cs="Arial"/>
          <w:b/>
          <w:sz w:val="24"/>
          <w:szCs w:val="24"/>
        </w:rPr>
      </w:pPr>
      <w:r w:rsidRPr="00B34F24">
        <w:rPr>
          <w:rFonts w:ascii="Arial" w:hAnsi="Arial" w:cs="Arial"/>
          <w:b/>
          <w:bCs/>
          <w:sz w:val="24"/>
          <w:szCs w:val="24"/>
        </w:rPr>
        <w:t>Aktywizacja kulturalna seniorów w ośrodkach kulturalnych</w:t>
      </w:r>
      <w:r w:rsidR="00617471" w:rsidRPr="00B34F24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04DCDA7B" w14:textId="3E8295E0" w:rsidR="00797BD4" w:rsidRPr="00B34F24" w:rsidRDefault="0083542E" w:rsidP="00974050">
      <w:pPr>
        <w:pStyle w:val="Akapitzlist"/>
        <w:numPr>
          <w:ilvl w:val="1"/>
          <w:numId w:val="12"/>
        </w:numPr>
        <w:tabs>
          <w:tab w:val="right" w:pos="709"/>
        </w:tabs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B34F24">
        <w:rPr>
          <w:rFonts w:ascii="Arial" w:hAnsi="Arial" w:cs="Arial"/>
          <w:bCs/>
          <w:sz w:val="24"/>
          <w:szCs w:val="24"/>
        </w:rPr>
        <w:t>Szczegółowy opis</w:t>
      </w:r>
      <w:r w:rsidR="003E173F" w:rsidRPr="00B34F24">
        <w:rPr>
          <w:rFonts w:ascii="Arial" w:hAnsi="Arial" w:cs="Arial"/>
          <w:bCs/>
          <w:sz w:val="24"/>
          <w:szCs w:val="24"/>
        </w:rPr>
        <w:t xml:space="preserve"> przedmiotu zamówienia</w:t>
      </w:r>
      <w:r w:rsidR="00AF0297" w:rsidRPr="00B34F24">
        <w:rPr>
          <w:rFonts w:ascii="Arial" w:hAnsi="Arial" w:cs="Arial"/>
          <w:bCs/>
          <w:sz w:val="24"/>
          <w:szCs w:val="24"/>
        </w:rPr>
        <w:t xml:space="preserve"> </w:t>
      </w:r>
      <w:r w:rsidR="007427EA" w:rsidRPr="00B34F24">
        <w:rPr>
          <w:rFonts w:ascii="Arial" w:hAnsi="Arial" w:cs="Arial"/>
          <w:bCs/>
          <w:sz w:val="24"/>
          <w:szCs w:val="24"/>
        </w:rPr>
        <w:t xml:space="preserve">zawarty został </w:t>
      </w:r>
      <w:r w:rsidR="00386BAE" w:rsidRPr="00B34F24">
        <w:rPr>
          <w:rFonts w:ascii="Arial" w:hAnsi="Arial" w:cs="Arial"/>
          <w:bCs/>
          <w:sz w:val="24"/>
          <w:szCs w:val="24"/>
        </w:rPr>
        <w:t xml:space="preserve">we wzorze umowy </w:t>
      </w:r>
      <w:r w:rsidR="00D32735" w:rsidRPr="00B34F24">
        <w:rPr>
          <w:rFonts w:ascii="Arial" w:hAnsi="Arial" w:cs="Arial"/>
          <w:bCs/>
          <w:sz w:val="24"/>
          <w:szCs w:val="24"/>
        </w:rPr>
        <w:t xml:space="preserve">w </w:t>
      </w:r>
      <w:r w:rsidR="007B3DB6" w:rsidRPr="00B34F24">
        <w:rPr>
          <w:rFonts w:ascii="Arial" w:hAnsi="Arial" w:cs="Arial"/>
          <w:bCs/>
          <w:sz w:val="24"/>
          <w:szCs w:val="24"/>
        </w:rPr>
        <w:t>załącznik</w:t>
      </w:r>
      <w:r w:rsidR="00D32735" w:rsidRPr="00B34F24">
        <w:rPr>
          <w:rFonts w:ascii="Arial" w:hAnsi="Arial" w:cs="Arial"/>
          <w:bCs/>
          <w:sz w:val="24"/>
          <w:szCs w:val="24"/>
        </w:rPr>
        <w:t>u</w:t>
      </w:r>
      <w:r w:rsidR="007B3DB6" w:rsidRPr="00B34F24">
        <w:rPr>
          <w:rFonts w:ascii="Arial" w:hAnsi="Arial" w:cs="Arial"/>
          <w:bCs/>
          <w:sz w:val="24"/>
          <w:szCs w:val="24"/>
        </w:rPr>
        <w:t xml:space="preserve"> nr </w:t>
      </w:r>
      <w:r w:rsidR="001A1862">
        <w:rPr>
          <w:rFonts w:ascii="Arial" w:hAnsi="Arial" w:cs="Arial"/>
          <w:bCs/>
          <w:sz w:val="24"/>
          <w:szCs w:val="24"/>
        </w:rPr>
        <w:t>7</w:t>
      </w:r>
      <w:r w:rsidR="007B3DB6" w:rsidRPr="00B34F24">
        <w:rPr>
          <w:rFonts w:ascii="Arial" w:hAnsi="Arial" w:cs="Arial"/>
          <w:bCs/>
          <w:sz w:val="24"/>
          <w:szCs w:val="24"/>
        </w:rPr>
        <w:t xml:space="preserve"> </w:t>
      </w:r>
      <w:r w:rsidR="00D32735" w:rsidRPr="00B34F24">
        <w:rPr>
          <w:rFonts w:ascii="Arial" w:hAnsi="Arial" w:cs="Arial"/>
          <w:bCs/>
          <w:sz w:val="24"/>
          <w:szCs w:val="24"/>
        </w:rPr>
        <w:t>do SWZ</w:t>
      </w:r>
      <w:r w:rsidR="006660A5" w:rsidRPr="00B34F24">
        <w:rPr>
          <w:rFonts w:ascii="Arial" w:hAnsi="Arial" w:cs="Arial"/>
          <w:bCs/>
          <w:sz w:val="24"/>
          <w:szCs w:val="24"/>
        </w:rPr>
        <w:t xml:space="preserve"> – dla każdej </w:t>
      </w:r>
      <w:r w:rsidR="000B53D4" w:rsidRPr="00B34F24">
        <w:rPr>
          <w:rFonts w:ascii="Arial" w:hAnsi="Arial" w:cs="Arial"/>
          <w:bCs/>
          <w:sz w:val="24"/>
          <w:szCs w:val="24"/>
        </w:rPr>
        <w:t>części</w:t>
      </w:r>
      <w:r w:rsidRPr="00B34F24">
        <w:rPr>
          <w:rFonts w:ascii="Arial" w:hAnsi="Arial" w:cs="Arial"/>
          <w:bCs/>
          <w:sz w:val="24"/>
          <w:szCs w:val="24"/>
        </w:rPr>
        <w:t xml:space="preserve">. </w:t>
      </w:r>
    </w:p>
    <w:p w14:paraId="27B662D9" w14:textId="77777777" w:rsidR="00D23EFA" w:rsidRPr="00B34F24" w:rsidRDefault="006C14DF" w:rsidP="00974050">
      <w:pPr>
        <w:pStyle w:val="Akapitzlist"/>
        <w:numPr>
          <w:ilvl w:val="1"/>
          <w:numId w:val="12"/>
        </w:numPr>
        <w:tabs>
          <w:tab w:val="right" w:pos="709"/>
        </w:tabs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B34F24">
        <w:rPr>
          <w:rFonts w:ascii="Arial" w:hAnsi="Arial" w:cs="Arial"/>
          <w:sz w:val="24"/>
          <w:szCs w:val="24"/>
          <w:lang w:eastAsia="ar-SA"/>
        </w:rPr>
        <w:t xml:space="preserve">Kod CPV: (kod wg Wspólnego Słownika Zamówień): </w:t>
      </w:r>
    </w:p>
    <w:p w14:paraId="1AFAE139" w14:textId="77777777" w:rsidR="00B43A0A" w:rsidRPr="00B34F24" w:rsidRDefault="00D23EFA" w:rsidP="005C0174">
      <w:pPr>
        <w:pStyle w:val="Akapitzlist"/>
        <w:tabs>
          <w:tab w:val="right" w:pos="709"/>
        </w:tabs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B34F24">
        <w:rPr>
          <w:rFonts w:ascii="Arial" w:hAnsi="Arial" w:cs="Arial"/>
          <w:sz w:val="24"/>
          <w:szCs w:val="24"/>
          <w:lang w:eastAsia="ar-SA"/>
        </w:rPr>
        <w:t>92312100-2 Usługi świadczone przez producentów teatralnych, grup wokalnych, zespołów i orkiestr rozrywkowych,</w:t>
      </w:r>
    </w:p>
    <w:p w14:paraId="259EF8A3" w14:textId="77777777" w:rsidR="00D23EFA" w:rsidRDefault="00D23EFA" w:rsidP="005C0174">
      <w:pPr>
        <w:pStyle w:val="Akapitzlist"/>
        <w:tabs>
          <w:tab w:val="right" w:pos="709"/>
        </w:tabs>
        <w:spacing w:line="360" w:lineRule="auto"/>
        <w:contextualSpacing w:val="0"/>
        <w:rPr>
          <w:rFonts w:ascii="Arial" w:hAnsi="Arial" w:cs="Arial"/>
          <w:sz w:val="24"/>
          <w:szCs w:val="24"/>
          <w:lang w:eastAsia="ar-SA"/>
        </w:rPr>
      </w:pPr>
      <w:r w:rsidRPr="00B34F24">
        <w:rPr>
          <w:rFonts w:ascii="Arial" w:hAnsi="Arial" w:cs="Arial"/>
          <w:sz w:val="24"/>
          <w:szCs w:val="24"/>
          <w:lang w:eastAsia="ar-SA"/>
        </w:rPr>
        <w:t>92312000-1 Usługi artystyczne</w:t>
      </w:r>
    </w:p>
    <w:p w14:paraId="0C389096" w14:textId="77777777" w:rsidR="00F74CF3" w:rsidRPr="00B34F24" w:rsidRDefault="00F74CF3" w:rsidP="005C0174">
      <w:pPr>
        <w:pStyle w:val="Nagwek1"/>
        <w:tabs>
          <w:tab w:val="left" w:pos="284"/>
        </w:tabs>
        <w:spacing w:before="120" w:after="120" w:line="360" w:lineRule="auto"/>
        <w:jc w:val="left"/>
        <w:rPr>
          <w:rFonts w:cs="Arial"/>
          <w:sz w:val="24"/>
          <w:szCs w:val="24"/>
        </w:rPr>
      </w:pPr>
      <w:bookmarkStart w:id="5" w:name="_Hlk67239608"/>
      <w:r w:rsidRPr="00B34F24">
        <w:rPr>
          <w:rFonts w:cs="Arial"/>
          <w:sz w:val="24"/>
          <w:szCs w:val="24"/>
        </w:rPr>
        <w:t>4.</w:t>
      </w:r>
      <w:r w:rsidRPr="00B34F24">
        <w:rPr>
          <w:rFonts w:cs="Arial"/>
          <w:sz w:val="24"/>
          <w:szCs w:val="24"/>
        </w:rPr>
        <w:tab/>
        <w:t>TERMIN WYKONANIA ZAMÓWIENIA:</w:t>
      </w:r>
    </w:p>
    <w:bookmarkEnd w:id="5"/>
    <w:p w14:paraId="121F34A1" w14:textId="014F74C3" w:rsidR="00D23EFA" w:rsidRPr="00B34F24" w:rsidRDefault="00E219F2" w:rsidP="005C0174">
      <w:pPr>
        <w:spacing w:before="120" w:after="120" w:line="360" w:lineRule="auto"/>
        <w:rPr>
          <w:sz w:val="24"/>
          <w:szCs w:val="24"/>
        </w:rPr>
      </w:pPr>
      <w:r w:rsidRPr="00B34F24">
        <w:rPr>
          <w:sz w:val="24"/>
          <w:szCs w:val="24"/>
        </w:rPr>
        <w:t>Termin wykonania</w:t>
      </w:r>
      <w:r w:rsidR="00B43A0A" w:rsidRPr="00B34F24">
        <w:rPr>
          <w:sz w:val="24"/>
          <w:szCs w:val="24"/>
        </w:rPr>
        <w:t>:</w:t>
      </w:r>
      <w:r w:rsidR="00D23EFA" w:rsidRPr="00B34F24">
        <w:rPr>
          <w:sz w:val="24"/>
          <w:szCs w:val="24"/>
        </w:rPr>
        <w:t xml:space="preserve"> </w:t>
      </w:r>
      <w:r w:rsidR="00D22561" w:rsidRPr="00B34F24">
        <w:rPr>
          <w:sz w:val="24"/>
          <w:szCs w:val="24"/>
        </w:rPr>
        <w:t xml:space="preserve">do 30.05.2025r. </w:t>
      </w:r>
      <w:r w:rsidR="00F03BD0" w:rsidRPr="00B34F24">
        <w:rPr>
          <w:sz w:val="24"/>
          <w:szCs w:val="24"/>
        </w:rPr>
        <w:t>w każdej części</w:t>
      </w:r>
      <w:r w:rsidR="00B34F24">
        <w:rPr>
          <w:sz w:val="24"/>
          <w:szCs w:val="24"/>
        </w:rPr>
        <w:t>.</w:t>
      </w:r>
    </w:p>
    <w:p w14:paraId="422D275A" w14:textId="77777777" w:rsidR="00D22561" w:rsidRPr="00B34F24" w:rsidRDefault="00D22561" w:rsidP="005C0174">
      <w:pPr>
        <w:pStyle w:val="Nagwek1"/>
        <w:tabs>
          <w:tab w:val="left" w:pos="284"/>
        </w:tabs>
        <w:spacing w:before="120" w:after="120" w:line="360" w:lineRule="auto"/>
        <w:jc w:val="left"/>
        <w:rPr>
          <w:rFonts w:cs="Arial"/>
          <w:sz w:val="24"/>
          <w:szCs w:val="24"/>
        </w:rPr>
      </w:pPr>
      <w:r w:rsidRPr="00B34F24">
        <w:rPr>
          <w:rFonts w:cs="Arial"/>
          <w:sz w:val="24"/>
          <w:szCs w:val="24"/>
        </w:rPr>
        <w:t>5. PODSTAWY WYKLUCZENIA I WARUNKI UDZIAŁU W POSTĘPOWANIU</w:t>
      </w:r>
    </w:p>
    <w:p w14:paraId="27BC951D" w14:textId="77777777" w:rsidR="00D22561" w:rsidRPr="00B34F24" w:rsidRDefault="00D22561" w:rsidP="00B34F24">
      <w:pPr>
        <w:tabs>
          <w:tab w:val="left" w:pos="567"/>
        </w:tabs>
        <w:spacing w:line="360" w:lineRule="auto"/>
        <w:ind w:left="567" w:hanging="567"/>
        <w:rPr>
          <w:sz w:val="24"/>
          <w:szCs w:val="24"/>
        </w:rPr>
      </w:pPr>
      <w:r w:rsidRPr="00B34F24">
        <w:rPr>
          <w:bCs/>
          <w:sz w:val="24"/>
          <w:szCs w:val="24"/>
        </w:rPr>
        <w:t>5.1</w:t>
      </w:r>
      <w:r w:rsidRPr="00B34F24">
        <w:rPr>
          <w:bCs/>
          <w:sz w:val="24"/>
          <w:szCs w:val="24"/>
        </w:rPr>
        <w:tab/>
      </w:r>
      <w:r w:rsidRPr="00B34F24">
        <w:rPr>
          <w:sz w:val="24"/>
          <w:szCs w:val="24"/>
        </w:rPr>
        <w:t>O udzielenie zamówienia mogą ubiegać się Wykonawcy, którzy nie podlegają wykluczeniu:</w:t>
      </w:r>
    </w:p>
    <w:p w14:paraId="08B14391" w14:textId="77777777" w:rsidR="00D22561" w:rsidRPr="00B34F24" w:rsidRDefault="00D22561" w:rsidP="00974050">
      <w:pPr>
        <w:numPr>
          <w:ilvl w:val="0"/>
          <w:numId w:val="13"/>
        </w:numPr>
        <w:tabs>
          <w:tab w:val="left" w:pos="426"/>
        </w:tabs>
        <w:suppressAutoHyphens/>
        <w:spacing w:line="360" w:lineRule="auto"/>
        <w:contextualSpacing/>
        <w:rPr>
          <w:sz w:val="24"/>
          <w:szCs w:val="24"/>
        </w:rPr>
      </w:pPr>
      <w:bookmarkStart w:id="6" w:name="_Hlk67244116"/>
      <w:r w:rsidRPr="00B34F24">
        <w:rPr>
          <w:sz w:val="24"/>
          <w:szCs w:val="24"/>
        </w:rPr>
        <w:t>na podstawie art. 108 ust. 1 ustawy PZP,</w:t>
      </w:r>
    </w:p>
    <w:p w14:paraId="1379D6D6" w14:textId="77777777" w:rsidR="00D22561" w:rsidRPr="00B34F24" w:rsidRDefault="00D22561" w:rsidP="00974050">
      <w:pPr>
        <w:numPr>
          <w:ilvl w:val="0"/>
          <w:numId w:val="13"/>
        </w:numPr>
        <w:tabs>
          <w:tab w:val="left" w:pos="426"/>
        </w:tabs>
        <w:suppressAutoHyphens/>
        <w:spacing w:line="360" w:lineRule="auto"/>
        <w:contextualSpacing/>
        <w:rPr>
          <w:sz w:val="24"/>
          <w:szCs w:val="24"/>
        </w:rPr>
      </w:pPr>
      <w:r w:rsidRPr="00B34F24">
        <w:rPr>
          <w:sz w:val="24"/>
          <w:szCs w:val="24"/>
        </w:rPr>
        <w:lastRenderedPageBreak/>
        <w:t>na podstawie art. art. 7 ustawy z dnia 13 kwietnia 2022 r. o szczególnych rozwiązaniach w zakresie przeciwdziałania wspieraniu agresji na Ukrainę oraz służących ochronie bezpieczeństwa narodowego (Dz.U. z 2022, poz. 835).</w:t>
      </w:r>
    </w:p>
    <w:bookmarkEnd w:id="6"/>
    <w:p w14:paraId="44339C52" w14:textId="77777777" w:rsidR="00D22561" w:rsidRPr="00B34F24" w:rsidRDefault="00D22561" w:rsidP="00974050">
      <w:pPr>
        <w:numPr>
          <w:ilvl w:val="0"/>
          <w:numId w:val="13"/>
        </w:numPr>
        <w:tabs>
          <w:tab w:val="left" w:pos="426"/>
        </w:tabs>
        <w:suppressAutoHyphens/>
        <w:spacing w:line="360" w:lineRule="auto"/>
        <w:contextualSpacing/>
        <w:rPr>
          <w:sz w:val="24"/>
          <w:szCs w:val="24"/>
        </w:rPr>
      </w:pPr>
      <w:r w:rsidRPr="00B34F24">
        <w:rPr>
          <w:sz w:val="24"/>
          <w:szCs w:val="24"/>
        </w:rPr>
        <w:t xml:space="preserve">Wykluczenie Wykonawcy następuje zgodnie z art. 111 ustawy PZP. </w:t>
      </w:r>
    </w:p>
    <w:p w14:paraId="21EA9132" w14:textId="77777777" w:rsidR="004B2FB9" w:rsidRPr="00B34F24" w:rsidRDefault="00D22561" w:rsidP="00B34F24">
      <w:pPr>
        <w:spacing w:line="360" w:lineRule="auto"/>
        <w:ind w:left="709" w:hanging="709"/>
        <w:rPr>
          <w:bCs/>
          <w:sz w:val="24"/>
          <w:szCs w:val="24"/>
        </w:rPr>
      </w:pPr>
      <w:r w:rsidRPr="00B34F24">
        <w:rPr>
          <w:bCs/>
          <w:sz w:val="24"/>
          <w:szCs w:val="24"/>
        </w:rPr>
        <w:t>5.2</w:t>
      </w:r>
      <w:r w:rsidRPr="00B34F24">
        <w:rPr>
          <w:bCs/>
          <w:sz w:val="24"/>
          <w:szCs w:val="24"/>
        </w:rPr>
        <w:tab/>
        <w:t xml:space="preserve">Określenie warunków udziału w postępowaniu. </w:t>
      </w:r>
    </w:p>
    <w:p w14:paraId="77B3E2C5" w14:textId="40A5563F" w:rsidR="00535F13" w:rsidRPr="00B34F24" w:rsidRDefault="004B2FB9" w:rsidP="00B34F24">
      <w:pPr>
        <w:spacing w:line="360" w:lineRule="auto"/>
        <w:ind w:left="709" w:hanging="1"/>
        <w:rPr>
          <w:sz w:val="24"/>
          <w:szCs w:val="24"/>
        </w:rPr>
      </w:pPr>
      <w:r w:rsidRPr="00B34F24">
        <w:rPr>
          <w:bCs/>
          <w:sz w:val="24"/>
          <w:szCs w:val="24"/>
        </w:rPr>
        <w:t>z</w:t>
      </w:r>
      <w:r w:rsidR="00535F13" w:rsidRPr="00B34F24">
        <w:rPr>
          <w:sz w:val="24"/>
          <w:szCs w:val="24"/>
        </w:rPr>
        <w:t>dolność techniczna lub zawodowa:</w:t>
      </w:r>
    </w:p>
    <w:p w14:paraId="32FDC878" w14:textId="77777777" w:rsidR="00F03BD0" w:rsidRPr="00B34F24" w:rsidRDefault="00F03BD0" w:rsidP="00B34F24">
      <w:pPr>
        <w:pStyle w:val="Tekstpodstawowy31"/>
        <w:jc w:val="left"/>
        <w:rPr>
          <w:sz w:val="24"/>
          <w:szCs w:val="24"/>
        </w:rPr>
      </w:pPr>
      <w:r w:rsidRPr="00B34F24">
        <w:rPr>
          <w:b/>
          <w:sz w:val="24"/>
          <w:szCs w:val="24"/>
        </w:rPr>
        <w:t>W części nr 1:</w:t>
      </w:r>
      <w:r w:rsidR="001F00D7" w:rsidRPr="00B34F24">
        <w:rPr>
          <w:b/>
          <w:bCs/>
          <w:sz w:val="24"/>
          <w:szCs w:val="24"/>
          <w:u w:val="single"/>
        </w:rPr>
        <w:t xml:space="preserve"> Aktywizacja kulturalna seniorów – teatralne warsztaty stacjonarne</w:t>
      </w:r>
      <w:r w:rsidRPr="00B34F24">
        <w:rPr>
          <w:sz w:val="24"/>
          <w:szCs w:val="24"/>
        </w:rPr>
        <w:t xml:space="preserve"> O przedmiotowe zamówienie mogą się ubiegać Wykonawcy:</w:t>
      </w:r>
    </w:p>
    <w:p w14:paraId="4D006455" w14:textId="21CB91C2" w:rsidR="00F03BD0" w:rsidRPr="00B34F24" w:rsidRDefault="00F03BD0" w:rsidP="00974050">
      <w:pPr>
        <w:pStyle w:val="Tekstpodstawowy31"/>
        <w:numPr>
          <w:ilvl w:val="0"/>
          <w:numId w:val="5"/>
        </w:numPr>
        <w:ind w:left="993" w:hanging="567"/>
        <w:jc w:val="left"/>
        <w:rPr>
          <w:sz w:val="24"/>
          <w:szCs w:val="24"/>
        </w:rPr>
      </w:pPr>
      <w:r w:rsidRPr="00B34F24">
        <w:rPr>
          <w:b/>
          <w:sz w:val="24"/>
          <w:szCs w:val="24"/>
        </w:rPr>
        <w:t>Zdolność techniczna:</w:t>
      </w:r>
      <w:r w:rsidRPr="00B34F24">
        <w:rPr>
          <w:sz w:val="24"/>
          <w:szCs w:val="24"/>
        </w:rPr>
        <w:t xml:space="preserve"> dysponujący w czasie realizacji zamówienia miejscem na terenie miasta Opola spełniającym techniczne warunki umożliwiające prowadzenie warsztatów teatralnych, z miejscami dla widowni i z dostępem dla osób starszych w tym niepełnosprawnych, wyposażone w scenę, garderoby i rekwizyty. </w:t>
      </w:r>
    </w:p>
    <w:p w14:paraId="2315E853" w14:textId="77777777" w:rsidR="00F03BD0" w:rsidRPr="00B34F24" w:rsidRDefault="00F03BD0" w:rsidP="00974050">
      <w:pPr>
        <w:pStyle w:val="Tekstpodstawowy31"/>
        <w:numPr>
          <w:ilvl w:val="0"/>
          <w:numId w:val="5"/>
        </w:numPr>
        <w:ind w:left="993" w:hanging="567"/>
        <w:jc w:val="left"/>
        <w:rPr>
          <w:sz w:val="24"/>
          <w:szCs w:val="24"/>
        </w:rPr>
      </w:pPr>
      <w:r w:rsidRPr="00B34F24">
        <w:rPr>
          <w:b/>
          <w:sz w:val="24"/>
          <w:szCs w:val="24"/>
        </w:rPr>
        <w:t xml:space="preserve">Potencjał osobowy: </w:t>
      </w:r>
      <w:r w:rsidRPr="00B34F24">
        <w:rPr>
          <w:sz w:val="24"/>
          <w:szCs w:val="24"/>
        </w:rPr>
        <w:t xml:space="preserve">dysponujący zespołem min. 2 osób tj.: </w:t>
      </w:r>
    </w:p>
    <w:p w14:paraId="1A7E6AA8" w14:textId="77777777" w:rsidR="00F03BD0" w:rsidRPr="00B34F24" w:rsidRDefault="00F03BD0" w:rsidP="00974050">
      <w:pPr>
        <w:pStyle w:val="Tekstpodstawowy31"/>
        <w:numPr>
          <w:ilvl w:val="0"/>
          <w:numId w:val="2"/>
        </w:numPr>
        <w:ind w:left="1560" w:hanging="709"/>
        <w:jc w:val="left"/>
        <w:rPr>
          <w:sz w:val="24"/>
          <w:szCs w:val="24"/>
        </w:rPr>
      </w:pPr>
      <w:r w:rsidRPr="00B34F24">
        <w:rPr>
          <w:sz w:val="24"/>
          <w:szCs w:val="24"/>
        </w:rPr>
        <w:t xml:space="preserve">min. 1 osobą posiadającą wykształcenie wyższe teatralne oraz posiadającą min. 5 letnie doświadczenie w prowadzeniu </w:t>
      </w:r>
      <w:r w:rsidRPr="00B34F24">
        <w:rPr>
          <w:bCs/>
          <w:color w:val="000000"/>
          <w:sz w:val="24"/>
          <w:szCs w:val="24"/>
        </w:rPr>
        <w:t>stacjonarnych warsztatów artystyczno - kulturalnych</w:t>
      </w:r>
    </w:p>
    <w:p w14:paraId="7ECE72D6" w14:textId="674A8DF1" w:rsidR="00F03BD0" w:rsidRPr="00B34F24" w:rsidRDefault="00F03BD0" w:rsidP="00B34F24">
      <w:pPr>
        <w:pStyle w:val="Tekstpodstawowy31"/>
        <w:ind w:left="1560" w:hanging="709"/>
        <w:jc w:val="left"/>
        <w:rPr>
          <w:sz w:val="24"/>
          <w:szCs w:val="24"/>
        </w:rPr>
      </w:pPr>
      <w:r w:rsidRPr="00B34F24">
        <w:rPr>
          <w:sz w:val="24"/>
          <w:szCs w:val="24"/>
        </w:rPr>
        <w:t xml:space="preserve">i </w:t>
      </w:r>
    </w:p>
    <w:p w14:paraId="51188AB4" w14:textId="44C3CF81" w:rsidR="00F03BD0" w:rsidRPr="00B34F24" w:rsidRDefault="00F03BD0" w:rsidP="00974050">
      <w:pPr>
        <w:pStyle w:val="Tekstpodstawowy31"/>
        <w:numPr>
          <w:ilvl w:val="0"/>
          <w:numId w:val="2"/>
        </w:numPr>
        <w:ind w:left="1560" w:hanging="709"/>
        <w:jc w:val="left"/>
        <w:rPr>
          <w:sz w:val="24"/>
          <w:szCs w:val="24"/>
        </w:rPr>
      </w:pPr>
      <w:r w:rsidRPr="00B34F24">
        <w:rPr>
          <w:sz w:val="24"/>
          <w:szCs w:val="24"/>
        </w:rPr>
        <w:t>min 1 osobą specjalistą</w:t>
      </w:r>
      <w:r w:rsidRPr="00B34F24">
        <w:rPr>
          <w:bCs/>
          <w:color w:val="000000"/>
          <w:sz w:val="24"/>
          <w:szCs w:val="24"/>
        </w:rPr>
        <w:t xml:space="preserve"> od muzyki i/lub impostacji głosu lub ruchu scenicznego</w:t>
      </w:r>
      <w:r w:rsidRPr="00B34F24">
        <w:rPr>
          <w:sz w:val="24"/>
          <w:szCs w:val="24"/>
        </w:rPr>
        <w:t xml:space="preserve"> posiadającą wykształcenie wyższe teatralne i/lub muzyczne oraz posiadającą min. 5 letnie doświadczenie w prowadzeniu </w:t>
      </w:r>
      <w:r w:rsidRPr="00B34F24">
        <w:rPr>
          <w:bCs/>
          <w:color w:val="000000"/>
          <w:sz w:val="24"/>
          <w:szCs w:val="24"/>
        </w:rPr>
        <w:t xml:space="preserve">stacjonarnych </w:t>
      </w:r>
      <w:r w:rsidR="004036F4" w:rsidRPr="00B34F24">
        <w:rPr>
          <w:bCs/>
          <w:color w:val="000000"/>
          <w:sz w:val="24"/>
          <w:szCs w:val="24"/>
        </w:rPr>
        <w:t xml:space="preserve">muzycznych </w:t>
      </w:r>
      <w:r w:rsidRPr="00B34F24">
        <w:rPr>
          <w:bCs/>
          <w:color w:val="000000"/>
          <w:sz w:val="24"/>
          <w:szCs w:val="24"/>
        </w:rPr>
        <w:t>warsztatów artystyczno - kulturalnych</w:t>
      </w:r>
      <w:r w:rsidRPr="00B34F24">
        <w:rPr>
          <w:sz w:val="24"/>
          <w:szCs w:val="24"/>
        </w:rPr>
        <w:t>.</w:t>
      </w:r>
    </w:p>
    <w:p w14:paraId="0D44F7FC" w14:textId="77777777" w:rsidR="00F03BD0" w:rsidRPr="00B34F24" w:rsidRDefault="00F03BD0" w:rsidP="00B34F24">
      <w:pPr>
        <w:pStyle w:val="Tekstpodstawowy31"/>
        <w:ind w:left="720"/>
        <w:jc w:val="left"/>
        <w:rPr>
          <w:bCs/>
          <w:sz w:val="24"/>
          <w:szCs w:val="24"/>
        </w:rPr>
      </w:pPr>
    </w:p>
    <w:p w14:paraId="164C0E63" w14:textId="77777777" w:rsidR="00207E1A" w:rsidRPr="00B34F24" w:rsidRDefault="00F03BD0" w:rsidP="00B34F24">
      <w:pPr>
        <w:pStyle w:val="Tekstpodstawowy31"/>
        <w:jc w:val="left"/>
        <w:rPr>
          <w:b/>
          <w:bCs/>
          <w:sz w:val="24"/>
          <w:szCs w:val="24"/>
        </w:rPr>
      </w:pPr>
      <w:r w:rsidRPr="00B34F24">
        <w:rPr>
          <w:b/>
          <w:bCs/>
          <w:sz w:val="24"/>
          <w:szCs w:val="24"/>
        </w:rPr>
        <w:t xml:space="preserve">W części nr </w:t>
      </w:r>
      <w:r w:rsidR="004036F4" w:rsidRPr="00B34F24">
        <w:rPr>
          <w:b/>
          <w:bCs/>
          <w:sz w:val="24"/>
          <w:szCs w:val="24"/>
        </w:rPr>
        <w:t>2</w:t>
      </w:r>
      <w:r w:rsidRPr="00B34F24">
        <w:rPr>
          <w:b/>
          <w:bCs/>
          <w:sz w:val="24"/>
          <w:szCs w:val="24"/>
        </w:rPr>
        <w:t>:</w:t>
      </w:r>
      <w:r w:rsidR="001F00D7" w:rsidRPr="00B34F24">
        <w:rPr>
          <w:b/>
          <w:bCs/>
          <w:sz w:val="24"/>
          <w:szCs w:val="24"/>
          <w:u w:val="single"/>
        </w:rPr>
        <w:t xml:space="preserve"> Aktywizacja kulturalna seniorów w ośrodkach kulturalnych</w:t>
      </w:r>
      <w:r w:rsidRPr="00B34F24">
        <w:rPr>
          <w:b/>
          <w:bCs/>
          <w:sz w:val="24"/>
          <w:szCs w:val="24"/>
        </w:rPr>
        <w:t xml:space="preserve"> </w:t>
      </w:r>
    </w:p>
    <w:p w14:paraId="29EA27D6" w14:textId="68131A41" w:rsidR="00F03BD0" w:rsidRPr="00B34F24" w:rsidRDefault="00E717AC" w:rsidP="00B34F24">
      <w:pPr>
        <w:pStyle w:val="Tekstpodstawowy31"/>
        <w:jc w:val="left"/>
        <w:rPr>
          <w:sz w:val="24"/>
          <w:szCs w:val="24"/>
        </w:rPr>
      </w:pPr>
      <w:r w:rsidRPr="00B34F24">
        <w:rPr>
          <w:b/>
          <w:sz w:val="24"/>
          <w:szCs w:val="24"/>
        </w:rPr>
        <w:t>Zdolność techniczna:</w:t>
      </w:r>
      <w:r w:rsidRPr="00B34F24">
        <w:rPr>
          <w:sz w:val="24"/>
          <w:szCs w:val="24"/>
        </w:rPr>
        <w:t xml:space="preserve"> o</w:t>
      </w:r>
      <w:r w:rsidR="00F03BD0" w:rsidRPr="00B34F24">
        <w:rPr>
          <w:sz w:val="24"/>
          <w:szCs w:val="24"/>
        </w:rPr>
        <w:t xml:space="preserve"> przedmiotowe zamówienie mogą się ubiegać Wykonawcy dysponujący w czasie realizacji zamówienia miejscem na terenie miasta Opola spełniającym techniczne warunki umożliwiające prowadzenie występów publicznych</w:t>
      </w:r>
      <w:r w:rsidR="00DC5094" w:rsidRPr="00B34F24">
        <w:rPr>
          <w:sz w:val="24"/>
          <w:szCs w:val="24"/>
        </w:rPr>
        <w:t xml:space="preserve"> </w:t>
      </w:r>
      <w:r w:rsidR="007502D8" w:rsidRPr="00B34F24">
        <w:rPr>
          <w:sz w:val="24"/>
          <w:szCs w:val="24"/>
        </w:rPr>
        <w:t>(</w:t>
      </w:r>
      <w:r w:rsidR="00DC5094" w:rsidRPr="00B34F24">
        <w:rPr>
          <w:sz w:val="24"/>
          <w:szCs w:val="24"/>
        </w:rPr>
        <w:t>spektakli</w:t>
      </w:r>
      <w:r w:rsidR="007502D8" w:rsidRPr="00B34F24">
        <w:rPr>
          <w:sz w:val="24"/>
          <w:szCs w:val="24"/>
        </w:rPr>
        <w:t xml:space="preserve"> teatralnych)</w:t>
      </w:r>
      <w:r w:rsidR="00F03BD0" w:rsidRPr="00B34F24">
        <w:rPr>
          <w:sz w:val="24"/>
          <w:szCs w:val="24"/>
        </w:rPr>
        <w:t xml:space="preserve">, z miejscami dla widowni (ok. 160 miejsc siedzących a w tym z możliwością zapewnienia miejsc dla osób niepełnosprawnych poruszających się na wózkach inwalidzkich) i z dostępem dla osób starszych w tym niepełnosprawnych, wyposażone w scenę, garderoby i rekwizyty. </w:t>
      </w:r>
    </w:p>
    <w:p w14:paraId="517AEE94" w14:textId="77777777" w:rsidR="007502D8" w:rsidRPr="00B34F24" w:rsidRDefault="007502D8" w:rsidP="00B34F24">
      <w:pPr>
        <w:tabs>
          <w:tab w:val="left" w:pos="709"/>
        </w:tabs>
        <w:suppressAutoHyphens/>
        <w:spacing w:line="360" w:lineRule="auto"/>
        <w:rPr>
          <w:sz w:val="24"/>
          <w:szCs w:val="24"/>
        </w:rPr>
      </w:pPr>
    </w:p>
    <w:p w14:paraId="4E0B83A9" w14:textId="641F51DA" w:rsidR="00C1431C" w:rsidRPr="00B34F24" w:rsidRDefault="00C1431C" w:rsidP="00516DF5">
      <w:pPr>
        <w:tabs>
          <w:tab w:val="left" w:pos="709"/>
        </w:tabs>
        <w:suppressAutoHyphens/>
        <w:spacing w:after="120" w:line="360" w:lineRule="auto"/>
        <w:rPr>
          <w:sz w:val="24"/>
          <w:szCs w:val="24"/>
        </w:rPr>
      </w:pPr>
      <w:r w:rsidRPr="00B34F24">
        <w:rPr>
          <w:sz w:val="24"/>
          <w:szCs w:val="24"/>
        </w:rPr>
        <w:lastRenderedPageBreak/>
        <w:t xml:space="preserve">W sytuacji składania oferty przez podmioty wspólnie ubiegające się o udzielenie zamówienia, a także w sytuacji, gdy Wykonawca będzie polegał na zasobach podmiotu trzeciego, warunek </w:t>
      </w:r>
      <w:r w:rsidR="007502D8" w:rsidRPr="00B34F24">
        <w:rPr>
          <w:sz w:val="24"/>
          <w:szCs w:val="24"/>
        </w:rPr>
        <w:t xml:space="preserve">– odpowiednio do części </w:t>
      </w:r>
      <w:r w:rsidRPr="00B34F24">
        <w:rPr>
          <w:sz w:val="24"/>
          <w:szCs w:val="24"/>
        </w:rPr>
        <w:t xml:space="preserve">musi być spełniony </w:t>
      </w:r>
      <w:r w:rsidR="0082760C" w:rsidRPr="00B34F24">
        <w:rPr>
          <w:sz w:val="24"/>
          <w:szCs w:val="24"/>
        </w:rPr>
        <w:t xml:space="preserve">przynajmniej </w:t>
      </w:r>
      <w:r w:rsidRPr="00B34F24">
        <w:rPr>
          <w:sz w:val="24"/>
          <w:szCs w:val="24"/>
        </w:rPr>
        <w:t xml:space="preserve">przez </w:t>
      </w:r>
      <w:r w:rsidR="00015190" w:rsidRPr="00B34F24">
        <w:rPr>
          <w:sz w:val="24"/>
          <w:szCs w:val="24"/>
        </w:rPr>
        <w:t>jednego Wykonawc</w:t>
      </w:r>
      <w:r w:rsidR="0082760C" w:rsidRPr="00B34F24">
        <w:rPr>
          <w:sz w:val="24"/>
          <w:szCs w:val="24"/>
        </w:rPr>
        <w:t>ę.</w:t>
      </w:r>
    </w:p>
    <w:p w14:paraId="2AC6B6F9" w14:textId="77777777" w:rsidR="00C1431C" w:rsidRPr="00B34F24" w:rsidRDefault="00C1431C" w:rsidP="00974050">
      <w:pPr>
        <w:pStyle w:val="Tekstpodstawowy31"/>
        <w:numPr>
          <w:ilvl w:val="1"/>
          <w:numId w:val="14"/>
        </w:numPr>
        <w:tabs>
          <w:tab w:val="left" w:pos="567"/>
        </w:tabs>
        <w:jc w:val="left"/>
        <w:rPr>
          <w:sz w:val="24"/>
          <w:szCs w:val="24"/>
        </w:rPr>
      </w:pPr>
      <w:r w:rsidRPr="00B34F24">
        <w:rPr>
          <w:sz w:val="24"/>
          <w:szCs w:val="24"/>
        </w:rPr>
        <w:t>Korzystanie przez Wykonawcę ze zdolności zawodowej innych podmiotów:</w:t>
      </w:r>
    </w:p>
    <w:p w14:paraId="24663A5D" w14:textId="77777777" w:rsidR="00C1431C" w:rsidRPr="00B34F24" w:rsidRDefault="00C1431C" w:rsidP="00B34F24">
      <w:pPr>
        <w:pStyle w:val="Tekstpodstawowy31"/>
        <w:ind w:left="709" w:hanging="709"/>
        <w:jc w:val="left"/>
        <w:rPr>
          <w:sz w:val="24"/>
          <w:szCs w:val="24"/>
        </w:rPr>
      </w:pPr>
      <w:r w:rsidRPr="00B34F24">
        <w:rPr>
          <w:sz w:val="24"/>
          <w:szCs w:val="24"/>
        </w:rPr>
        <w:t>5.3.1</w:t>
      </w:r>
      <w:r w:rsidRPr="00B34F24">
        <w:rPr>
          <w:sz w:val="24"/>
          <w:szCs w:val="24"/>
        </w:rPr>
        <w:tab/>
        <w:t>Wykonawca może polegać na zdolnościach zawodowych innych podmiotów, niezależnie od charakteru prawnego łączących go z nim stosunków prawnych.</w:t>
      </w:r>
    </w:p>
    <w:p w14:paraId="00D9B557" w14:textId="77777777" w:rsidR="00C1431C" w:rsidRPr="00B34F24" w:rsidRDefault="00C1431C" w:rsidP="00B34F24">
      <w:pPr>
        <w:pStyle w:val="Tekstpodstawowy31"/>
        <w:ind w:left="709" w:hanging="709"/>
        <w:jc w:val="left"/>
        <w:rPr>
          <w:sz w:val="24"/>
          <w:szCs w:val="24"/>
        </w:rPr>
      </w:pPr>
      <w:r w:rsidRPr="00B34F24">
        <w:rPr>
          <w:sz w:val="24"/>
          <w:szCs w:val="24"/>
        </w:rPr>
        <w:t>5.3.2</w:t>
      </w:r>
      <w:r w:rsidRPr="00B34F24">
        <w:rPr>
          <w:sz w:val="24"/>
          <w:szCs w:val="24"/>
        </w:rPr>
        <w:tab/>
        <w:t xml:space="preserve">Wykonawca, który polega na zdolnościach podmiotów udostępniających zasoby, składa, wraz z ofertą, </w:t>
      </w:r>
      <w:bookmarkStart w:id="7" w:name="_Hlk71548631"/>
      <w:r w:rsidRPr="00B34F24">
        <w:rPr>
          <w:sz w:val="24"/>
          <w:szCs w:val="24"/>
        </w:rPr>
        <w:t>zobowiązanie podmiotu udostępniającego zasoby do oddania mu do dyspozycji niezbędnych zasobów na potrzeby realizacji zamówienia (wzór zobowiązania stanowi załącznik nr 3 do SWZ) lub inny podmiotowy środek dowodowy potwierdzający, że wykonawca realizując zamówienie, będzie dysponował niezbędnymi zasobami tych podmiotów</w:t>
      </w:r>
      <w:bookmarkEnd w:id="7"/>
      <w:r w:rsidRPr="00B34F24">
        <w:rPr>
          <w:sz w:val="24"/>
          <w:szCs w:val="24"/>
        </w:rPr>
        <w:t>.</w:t>
      </w:r>
    </w:p>
    <w:p w14:paraId="3B0E7CE2" w14:textId="77777777" w:rsidR="00C1431C" w:rsidRPr="00B34F24" w:rsidRDefault="00C1431C" w:rsidP="00B34F24">
      <w:pPr>
        <w:pStyle w:val="Tekstpodstawowy31"/>
        <w:ind w:left="709" w:hanging="709"/>
        <w:jc w:val="left"/>
        <w:rPr>
          <w:sz w:val="24"/>
          <w:szCs w:val="24"/>
        </w:rPr>
      </w:pPr>
      <w:r w:rsidRPr="00B34F24">
        <w:rPr>
          <w:sz w:val="24"/>
          <w:szCs w:val="24"/>
        </w:rPr>
        <w:t>5.3.3</w:t>
      </w:r>
      <w:r w:rsidRPr="00B34F24">
        <w:rPr>
          <w:sz w:val="24"/>
          <w:szCs w:val="24"/>
        </w:rPr>
        <w:tab/>
        <w:t>Zamawiający oceni, czy udostępniane wykonawcy przez podmioty udostępniające zasoby zdolności zawodowe i/lub pozwalają na wykazanie przez wykonawcę spełniania warunków udziału w postępowaniu, o których mowa w punkcie 5.2 SWZ, a także zbada, czy nie zachodzą wobec tego podmiotu podstawy wykluczenia, które zostały przewidziane względem wykonawcy.</w:t>
      </w:r>
    </w:p>
    <w:p w14:paraId="35D9BF5F" w14:textId="77777777" w:rsidR="00C1431C" w:rsidRPr="00B34F24" w:rsidRDefault="00C1431C" w:rsidP="00B34F24">
      <w:pPr>
        <w:pStyle w:val="Tekstpodstawowy31"/>
        <w:ind w:left="709" w:hanging="709"/>
        <w:jc w:val="left"/>
        <w:rPr>
          <w:sz w:val="24"/>
          <w:szCs w:val="24"/>
        </w:rPr>
      </w:pPr>
      <w:bookmarkStart w:id="8" w:name="_Hlk67221250"/>
      <w:r w:rsidRPr="00B34F24">
        <w:rPr>
          <w:sz w:val="24"/>
          <w:szCs w:val="24"/>
        </w:rPr>
        <w:t>5.3.</w:t>
      </w:r>
      <w:bookmarkEnd w:id="8"/>
      <w:r w:rsidRPr="00B34F24">
        <w:rPr>
          <w:sz w:val="24"/>
          <w:szCs w:val="24"/>
        </w:rPr>
        <w:t>4</w:t>
      </w:r>
      <w:r w:rsidRPr="00B34F24">
        <w:rPr>
          <w:sz w:val="24"/>
          <w:szCs w:val="24"/>
        </w:rPr>
        <w:tab/>
        <w:t xml:space="preserve">Podmiot, który zobowiązał się do udostępnienia zasobów, odpowiada solidarnie </w:t>
      </w:r>
      <w:r w:rsidRPr="00B34F24">
        <w:rPr>
          <w:sz w:val="24"/>
          <w:szCs w:val="24"/>
        </w:rPr>
        <w:br/>
        <w:t>z wykonawcą, który polega na jego sytuacji finansowej, za szkodę poniesioną przez zamawiającego powstałą wskutek nieudostępnienia tych zasobów, chyba że za nieudostępnienie zasobów podmiot ten nie ponosi winy.</w:t>
      </w:r>
    </w:p>
    <w:p w14:paraId="7D8F7992" w14:textId="2A51B80D" w:rsidR="00C1431C" w:rsidRPr="00B34F24" w:rsidRDefault="00C1431C" w:rsidP="00B34F24">
      <w:pPr>
        <w:pStyle w:val="Tekstpodstawowy31"/>
        <w:ind w:left="709" w:hanging="709"/>
        <w:jc w:val="left"/>
        <w:rPr>
          <w:sz w:val="24"/>
          <w:szCs w:val="24"/>
        </w:rPr>
      </w:pPr>
      <w:r w:rsidRPr="00B34F24">
        <w:rPr>
          <w:sz w:val="24"/>
          <w:szCs w:val="24"/>
        </w:rPr>
        <w:t>5.3.5</w:t>
      </w:r>
      <w:r w:rsidRPr="00B34F24">
        <w:rPr>
          <w:sz w:val="24"/>
          <w:szCs w:val="24"/>
        </w:rPr>
        <w:tab/>
        <w:t>Jeżeli zdolności zawodowe</w:t>
      </w:r>
      <w:r w:rsidR="006137A2" w:rsidRPr="00B34F24">
        <w:rPr>
          <w:sz w:val="24"/>
          <w:szCs w:val="24"/>
        </w:rPr>
        <w:t xml:space="preserve"> </w:t>
      </w:r>
      <w:r w:rsidRPr="00B34F24">
        <w:rPr>
          <w:sz w:val="24"/>
          <w:szCs w:val="24"/>
        </w:rPr>
        <w:t>podmiotu udostępniającego zasoby nie potwierdzą spełniania przez wykonawcę warunków udziału w postępowaniu lub zachodzić będą wobec tego podmiotu podstawy wykluczenia, zamawiający będzie żądać, aby wykonawca w terminie określonym przez zamawiającego zastąpił ten podmiot innym podmiotem lub podmiotami albo wykazał, że samodzielnie spełnia warunki udziału w postępowaniu.</w:t>
      </w:r>
    </w:p>
    <w:p w14:paraId="0437E2FC" w14:textId="77777777" w:rsidR="00C1431C" w:rsidRPr="00B34F24" w:rsidRDefault="00C1431C" w:rsidP="00B34F24">
      <w:pPr>
        <w:pStyle w:val="Tekstpodstawowy31"/>
        <w:ind w:left="709" w:hanging="709"/>
        <w:jc w:val="left"/>
        <w:rPr>
          <w:sz w:val="24"/>
          <w:szCs w:val="24"/>
        </w:rPr>
      </w:pPr>
      <w:r w:rsidRPr="00B34F24">
        <w:rPr>
          <w:sz w:val="24"/>
          <w:szCs w:val="24"/>
        </w:rPr>
        <w:t>5.3.6</w:t>
      </w:r>
      <w:r w:rsidRPr="00B34F24">
        <w:rPr>
          <w:sz w:val="24"/>
          <w:szCs w:val="24"/>
        </w:rPr>
        <w:tab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BCD8917" w14:textId="77777777" w:rsidR="006137A2" w:rsidRPr="00B34F24" w:rsidRDefault="006137A2" w:rsidP="00516DF5">
      <w:pPr>
        <w:pStyle w:val="Nagwek1"/>
        <w:spacing w:after="120" w:line="360" w:lineRule="auto"/>
        <w:ind w:left="284" w:hanging="284"/>
        <w:jc w:val="left"/>
        <w:rPr>
          <w:rFonts w:cs="Arial"/>
          <w:sz w:val="24"/>
          <w:szCs w:val="24"/>
        </w:rPr>
      </w:pPr>
      <w:r w:rsidRPr="00B34F24">
        <w:rPr>
          <w:rFonts w:cs="Arial"/>
          <w:sz w:val="24"/>
          <w:szCs w:val="24"/>
        </w:rPr>
        <w:lastRenderedPageBreak/>
        <w:tab/>
        <w:t xml:space="preserve">6. WYKAZ PODMIOTOWYCH ŚRODKÓW DOWODOWYCH </w:t>
      </w:r>
    </w:p>
    <w:p w14:paraId="33D93C53" w14:textId="77777777" w:rsidR="006137A2" w:rsidRPr="00B34F24" w:rsidRDefault="006137A2" w:rsidP="00B34F24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B34F24">
        <w:rPr>
          <w:rFonts w:ascii="Arial" w:hAnsi="Arial" w:cs="Arial"/>
          <w:b/>
          <w:bCs/>
        </w:rPr>
        <w:t xml:space="preserve">Każdy Wykonawca składa wraz z ofertą: </w:t>
      </w:r>
    </w:p>
    <w:p w14:paraId="2FEBFC84" w14:textId="77777777" w:rsidR="006137A2" w:rsidRPr="00B34F24" w:rsidRDefault="006137A2" w:rsidP="00974050">
      <w:pPr>
        <w:numPr>
          <w:ilvl w:val="1"/>
          <w:numId w:val="15"/>
        </w:numPr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B34F24">
        <w:rPr>
          <w:sz w:val="24"/>
          <w:szCs w:val="24"/>
        </w:rPr>
        <w:t xml:space="preserve">Do oferty Wykonawca zobowiązany jest dołączyć aktualne na dzień składania ofert oświadczenie </w:t>
      </w:r>
      <w:bookmarkStart w:id="9" w:name="_Hlk67224958"/>
      <w:r w:rsidRPr="00B34F24">
        <w:rPr>
          <w:sz w:val="24"/>
          <w:szCs w:val="24"/>
        </w:rPr>
        <w:t xml:space="preserve">o spełnianiu warunków udziału w postępowaniu </w:t>
      </w:r>
      <w:bookmarkEnd w:id="9"/>
      <w:r w:rsidRPr="00B34F24">
        <w:rPr>
          <w:sz w:val="24"/>
          <w:szCs w:val="24"/>
        </w:rPr>
        <w:t xml:space="preserve">oraz o braku podstaw do wykluczenia z postępowania – zgodnie z </w:t>
      </w:r>
      <w:r w:rsidRPr="00B34F24">
        <w:rPr>
          <w:bCs/>
          <w:sz w:val="24"/>
          <w:szCs w:val="24"/>
        </w:rPr>
        <w:t>załącznikiem nr 2 do SWZ</w:t>
      </w:r>
      <w:r w:rsidRPr="00B34F24">
        <w:rPr>
          <w:b/>
          <w:sz w:val="24"/>
          <w:szCs w:val="24"/>
        </w:rPr>
        <w:t>.</w:t>
      </w:r>
    </w:p>
    <w:p w14:paraId="0B432EEB" w14:textId="77777777" w:rsidR="006137A2" w:rsidRPr="00B34F24" w:rsidRDefault="006137A2" w:rsidP="00974050">
      <w:pPr>
        <w:numPr>
          <w:ilvl w:val="1"/>
          <w:numId w:val="15"/>
        </w:numPr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B34F24">
        <w:rPr>
          <w:sz w:val="24"/>
          <w:szCs w:val="24"/>
        </w:rPr>
        <w:t>Informacje zawarte w oświadczeniu, o którym mowa w pkt 6.1 stanowią wstępne potwierdzenie, że Wykonawca nie podlega wykluczeniu oraz spełnia warunki udziału w postępowaniu.</w:t>
      </w:r>
    </w:p>
    <w:p w14:paraId="2B6BB47B" w14:textId="77777777" w:rsidR="006137A2" w:rsidRPr="00B34F24" w:rsidRDefault="006137A2" w:rsidP="00974050">
      <w:pPr>
        <w:numPr>
          <w:ilvl w:val="1"/>
          <w:numId w:val="15"/>
        </w:numPr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B34F24">
        <w:rPr>
          <w:sz w:val="24"/>
          <w:szCs w:val="24"/>
        </w:rPr>
        <w:t>Zobowiązanie podmiotu udostępniającego zasoby do oddania mu do dyspozycji niezbędnych zasobów na potrzeby realizacji zamówienia (wzór zobowiązania stanowi załącznik nr 3 do SWZ) lub inny podmiotowy środek dowodowy potwierdzający, że wykonawca realizując zamówienie, będzie dysponował niezbędnymi zasobami tych podmiotów.</w:t>
      </w:r>
    </w:p>
    <w:p w14:paraId="5DF7949E" w14:textId="77777777" w:rsidR="006137A2" w:rsidRPr="00B34F24" w:rsidRDefault="006137A2" w:rsidP="00974050">
      <w:pPr>
        <w:numPr>
          <w:ilvl w:val="1"/>
          <w:numId w:val="15"/>
        </w:numPr>
        <w:suppressAutoHyphens/>
        <w:spacing w:after="120" w:line="360" w:lineRule="auto"/>
        <w:ind w:left="567" w:hanging="567"/>
        <w:rPr>
          <w:sz w:val="24"/>
          <w:szCs w:val="24"/>
        </w:rPr>
      </w:pPr>
      <w:r w:rsidRPr="00B34F24">
        <w:rPr>
          <w:color w:val="000000"/>
          <w:sz w:val="24"/>
          <w:szCs w:val="24"/>
          <w:lang w:eastAsia="ar-SA"/>
        </w:rPr>
        <w:t>Podmioty zagraniczne: składają oświadczenia, o których mowa w punkcie 6.1 - 6.3.</w:t>
      </w:r>
    </w:p>
    <w:p w14:paraId="63E5FCF6" w14:textId="77777777" w:rsidR="006137A2" w:rsidRPr="00B34F24" w:rsidRDefault="006137A2" w:rsidP="00B34F24">
      <w:pPr>
        <w:suppressAutoHyphens/>
        <w:spacing w:line="360" w:lineRule="auto"/>
        <w:contextualSpacing/>
        <w:rPr>
          <w:sz w:val="24"/>
          <w:szCs w:val="24"/>
        </w:rPr>
      </w:pPr>
      <w:r w:rsidRPr="00B34F24">
        <w:rPr>
          <w:b/>
          <w:bCs/>
          <w:sz w:val="24"/>
          <w:szCs w:val="24"/>
        </w:rPr>
        <w:t>Wykonawca, którego oferta zostanie najwyżej oceniona:</w:t>
      </w:r>
    </w:p>
    <w:p w14:paraId="092659B0" w14:textId="77777777" w:rsidR="006137A2" w:rsidRPr="00B34F24" w:rsidRDefault="006137A2" w:rsidP="00974050">
      <w:pPr>
        <w:numPr>
          <w:ilvl w:val="1"/>
          <w:numId w:val="15"/>
        </w:numPr>
        <w:suppressAutoHyphens/>
        <w:spacing w:after="120" w:line="360" w:lineRule="auto"/>
        <w:ind w:left="567" w:hanging="567"/>
        <w:rPr>
          <w:sz w:val="24"/>
          <w:szCs w:val="24"/>
        </w:rPr>
      </w:pPr>
      <w:r w:rsidRPr="00B34F24">
        <w:rPr>
          <w:b/>
          <w:bCs/>
          <w:sz w:val="24"/>
          <w:szCs w:val="24"/>
        </w:rPr>
        <w:t xml:space="preserve">Zamawiający wezwie wykonawcę, którego oferta zostanie najwyżej oceniona, do złożenia w wyznaczonym terminie, nie krótszym niż 5 dni od dnia wezwania, podmiotowych środków dowodowych, </w:t>
      </w:r>
      <w:r w:rsidRPr="00B34F24">
        <w:rPr>
          <w:b/>
          <w:bCs/>
          <w:sz w:val="24"/>
          <w:szCs w:val="24"/>
          <w:lang w:eastAsia="ar-SA"/>
        </w:rPr>
        <w:t xml:space="preserve">w celu potwierdzenia </w:t>
      </w:r>
      <w:r w:rsidRPr="00B34F24">
        <w:rPr>
          <w:b/>
          <w:bCs/>
          <w:sz w:val="24"/>
          <w:szCs w:val="24"/>
        </w:rPr>
        <w:t xml:space="preserve">spełniania warunków udziału w postępowaniu tj.: </w:t>
      </w:r>
    </w:p>
    <w:p w14:paraId="4A8116BA" w14:textId="764C3D94" w:rsidR="00FF1442" w:rsidRPr="00B34F24" w:rsidRDefault="00FF1442" w:rsidP="00974050">
      <w:pPr>
        <w:pStyle w:val="Akapitzlist"/>
        <w:numPr>
          <w:ilvl w:val="0"/>
          <w:numId w:val="16"/>
        </w:numPr>
        <w:suppressAutoHyphens/>
        <w:spacing w:line="36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B34F24">
        <w:rPr>
          <w:rFonts w:ascii="Arial" w:hAnsi="Arial" w:cs="Arial"/>
          <w:bCs/>
          <w:sz w:val="24"/>
          <w:szCs w:val="24"/>
          <w:lang w:eastAsia="ar-SA"/>
        </w:rPr>
        <w:t>(</w:t>
      </w:r>
      <w:r w:rsidR="007C011F" w:rsidRPr="00B34F24">
        <w:rPr>
          <w:rFonts w:ascii="Arial" w:hAnsi="Arial" w:cs="Arial"/>
          <w:bCs/>
          <w:sz w:val="24"/>
          <w:szCs w:val="24"/>
          <w:lang w:eastAsia="ar-SA"/>
        </w:rPr>
        <w:t>w każdej części)</w:t>
      </w:r>
      <w:r w:rsidRPr="00B34F24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CE339D" w:rsidRPr="00B34F24">
        <w:rPr>
          <w:rFonts w:ascii="Arial" w:hAnsi="Arial" w:cs="Arial"/>
          <w:bCs/>
          <w:sz w:val="24"/>
          <w:szCs w:val="24"/>
          <w:lang w:eastAsia="ar-SA"/>
        </w:rPr>
        <w:t xml:space="preserve">wykaz narzędzi, wyposażenia zakładu lub urządzeń technicznych dostępnych wykonawcy w celu wykonania zamówienia publicznego wraz z informacją o podstawie do dysponowania tymi </w:t>
      </w:r>
      <w:r w:rsidR="00844F0D" w:rsidRPr="00B34F24">
        <w:rPr>
          <w:rFonts w:ascii="Arial" w:hAnsi="Arial" w:cs="Arial"/>
          <w:bCs/>
          <w:sz w:val="24"/>
          <w:szCs w:val="24"/>
          <w:lang w:eastAsia="ar-SA"/>
        </w:rPr>
        <w:t xml:space="preserve">zasobami </w:t>
      </w:r>
      <w:r w:rsidRPr="00B34F24">
        <w:rPr>
          <w:rFonts w:ascii="Arial" w:hAnsi="Arial" w:cs="Arial"/>
          <w:bCs/>
          <w:sz w:val="24"/>
          <w:szCs w:val="24"/>
          <w:lang w:eastAsia="ar-SA"/>
        </w:rPr>
        <w:t xml:space="preserve">- wzór wykazu stanowi zał. nr </w:t>
      </w:r>
      <w:r w:rsidR="00954D36" w:rsidRPr="00B34F24">
        <w:rPr>
          <w:rFonts w:ascii="Arial" w:hAnsi="Arial" w:cs="Arial"/>
          <w:bCs/>
          <w:sz w:val="24"/>
          <w:szCs w:val="24"/>
          <w:lang w:eastAsia="ar-SA"/>
        </w:rPr>
        <w:t>5</w:t>
      </w:r>
      <w:r w:rsidRPr="00B34F24">
        <w:rPr>
          <w:rFonts w:ascii="Arial" w:hAnsi="Arial" w:cs="Arial"/>
          <w:bCs/>
          <w:sz w:val="24"/>
          <w:szCs w:val="24"/>
          <w:lang w:eastAsia="ar-SA"/>
        </w:rPr>
        <w:t xml:space="preserve"> do SWZ i składa się na wezwanie Zamawiającego;</w:t>
      </w:r>
    </w:p>
    <w:p w14:paraId="16DE6A5F" w14:textId="65E3529F" w:rsidR="007C011F" w:rsidRPr="00B34F24" w:rsidRDefault="00FF1442" w:rsidP="00974050">
      <w:pPr>
        <w:pStyle w:val="Akapitzlist"/>
        <w:numPr>
          <w:ilvl w:val="0"/>
          <w:numId w:val="16"/>
        </w:numPr>
        <w:suppressAutoHyphens/>
        <w:spacing w:line="36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B34F24">
        <w:rPr>
          <w:rFonts w:ascii="Arial" w:hAnsi="Arial" w:cs="Arial"/>
          <w:bCs/>
          <w:sz w:val="24"/>
          <w:szCs w:val="24"/>
          <w:lang w:eastAsia="ar-SA"/>
        </w:rPr>
        <w:t>(</w:t>
      </w:r>
      <w:r w:rsidR="007C011F" w:rsidRPr="00B34F24">
        <w:rPr>
          <w:rFonts w:ascii="Arial" w:hAnsi="Arial" w:cs="Arial"/>
          <w:bCs/>
          <w:sz w:val="24"/>
          <w:szCs w:val="24"/>
          <w:lang w:eastAsia="ar-SA"/>
        </w:rPr>
        <w:t>w</w:t>
      </w:r>
      <w:r w:rsidRPr="00B34F24">
        <w:rPr>
          <w:rFonts w:ascii="Arial" w:hAnsi="Arial" w:cs="Arial"/>
          <w:bCs/>
          <w:sz w:val="24"/>
          <w:szCs w:val="24"/>
          <w:lang w:eastAsia="ar-SA"/>
        </w:rPr>
        <w:t xml:space="preserve"> każdej części) </w:t>
      </w:r>
      <w:r w:rsidR="00954D36" w:rsidRPr="00B34F24">
        <w:rPr>
          <w:rFonts w:ascii="Arial" w:hAnsi="Arial" w:cs="Arial"/>
          <w:bCs/>
          <w:sz w:val="24"/>
          <w:szCs w:val="24"/>
          <w:lang w:eastAsia="ar-SA"/>
        </w:rPr>
        <w:t>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B34F24">
        <w:rPr>
          <w:rFonts w:ascii="Arial" w:hAnsi="Arial" w:cs="Arial"/>
          <w:bCs/>
          <w:sz w:val="24"/>
          <w:szCs w:val="24"/>
          <w:lang w:eastAsia="ar-SA"/>
        </w:rPr>
        <w:t xml:space="preserve"> – wzór wykazu stanowi zał. nr </w:t>
      </w:r>
      <w:r w:rsidR="00954D36" w:rsidRPr="00B34F24">
        <w:rPr>
          <w:rFonts w:ascii="Arial" w:hAnsi="Arial" w:cs="Arial"/>
          <w:bCs/>
          <w:sz w:val="24"/>
          <w:szCs w:val="24"/>
          <w:lang w:eastAsia="ar-SA"/>
        </w:rPr>
        <w:t>6</w:t>
      </w:r>
      <w:r w:rsidRPr="00B34F24">
        <w:rPr>
          <w:rFonts w:ascii="Arial" w:hAnsi="Arial" w:cs="Arial"/>
          <w:bCs/>
          <w:sz w:val="24"/>
          <w:szCs w:val="24"/>
          <w:lang w:eastAsia="ar-SA"/>
        </w:rPr>
        <w:t xml:space="preserve"> do SWZ i składa się na wezwanie Zamawiającego.</w:t>
      </w:r>
    </w:p>
    <w:p w14:paraId="36103DC7" w14:textId="77777777" w:rsidR="007C011F" w:rsidRPr="00B34F24" w:rsidRDefault="007C011F" w:rsidP="00B34F24">
      <w:pPr>
        <w:pStyle w:val="Akapitzlist"/>
        <w:suppressAutoHyphens/>
        <w:spacing w:line="360" w:lineRule="auto"/>
        <w:rPr>
          <w:rFonts w:ascii="Arial" w:hAnsi="Arial" w:cs="Arial"/>
          <w:bCs/>
          <w:sz w:val="24"/>
          <w:szCs w:val="24"/>
          <w:lang w:eastAsia="ar-SA"/>
        </w:rPr>
      </w:pPr>
    </w:p>
    <w:p w14:paraId="3B37E2AB" w14:textId="389BCD11" w:rsidR="006137A2" w:rsidRPr="00B34F24" w:rsidRDefault="00F33D04" w:rsidP="00B34F24">
      <w:pPr>
        <w:suppressAutoHyphens/>
        <w:spacing w:line="360" w:lineRule="auto"/>
        <w:rPr>
          <w:bCs/>
          <w:sz w:val="24"/>
          <w:szCs w:val="24"/>
          <w:lang w:eastAsia="ar-SA"/>
        </w:rPr>
      </w:pPr>
      <w:r w:rsidRPr="00B34F24">
        <w:rPr>
          <w:sz w:val="24"/>
          <w:szCs w:val="24"/>
          <w:lang w:eastAsia="ar-SA"/>
        </w:rPr>
        <w:lastRenderedPageBreak/>
        <w:t>6.6</w:t>
      </w:r>
      <w:r w:rsidRPr="00B34F24">
        <w:rPr>
          <w:sz w:val="24"/>
          <w:szCs w:val="24"/>
          <w:lang w:eastAsia="ar-SA"/>
        </w:rPr>
        <w:tab/>
      </w:r>
      <w:r w:rsidR="006137A2" w:rsidRPr="00B34F24">
        <w:rPr>
          <w:b/>
          <w:bCs/>
          <w:sz w:val="24"/>
          <w:szCs w:val="24"/>
          <w:lang w:eastAsia="ar-SA"/>
        </w:rPr>
        <w:t>Forma dokumentów:</w:t>
      </w:r>
    </w:p>
    <w:p w14:paraId="69FF8100" w14:textId="01A3CEB6" w:rsidR="006137A2" w:rsidRPr="00B34F24" w:rsidRDefault="006137A2" w:rsidP="00CF267C">
      <w:pPr>
        <w:suppressAutoHyphens/>
        <w:spacing w:after="120" w:line="360" w:lineRule="auto"/>
        <w:rPr>
          <w:sz w:val="24"/>
          <w:szCs w:val="24"/>
        </w:rPr>
      </w:pPr>
      <w:r w:rsidRPr="00B34F24">
        <w:rPr>
          <w:sz w:val="24"/>
          <w:szCs w:val="24"/>
        </w:rPr>
        <w:t xml:space="preserve">Podmiotowe środki dowodowe oraz inne dokumenty lub oświadczenia, o których mowa w SWZ i rozporządzeniu, </w:t>
      </w:r>
      <w:bookmarkStart w:id="10" w:name="_Hlk67232767"/>
      <w:r w:rsidRPr="00B34F24">
        <w:rPr>
          <w:sz w:val="24"/>
          <w:szCs w:val="24"/>
        </w:rPr>
        <w:t xml:space="preserve">składa się w formie elektronicznej (podpisane kwalifikowanym podpisem elektronicznym) lub w postaci elektronicznej opatrzonej </w:t>
      </w:r>
      <w:bookmarkStart w:id="11" w:name="_Hlk67244450"/>
      <w:r w:rsidRPr="00B34F24">
        <w:rPr>
          <w:sz w:val="24"/>
          <w:szCs w:val="24"/>
        </w:rPr>
        <w:t>podpisem zaufanym lub podpisem osobistym</w:t>
      </w:r>
      <w:bookmarkEnd w:id="10"/>
      <w:bookmarkEnd w:id="11"/>
      <w:r w:rsidRPr="00B34F24">
        <w:rPr>
          <w:sz w:val="24"/>
          <w:szCs w:val="24"/>
        </w:rPr>
        <w:t xml:space="preserve"> e-dowodem.</w:t>
      </w:r>
    </w:p>
    <w:p w14:paraId="59903BBA" w14:textId="736B5A88" w:rsidR="00F03BD0" w:rsidRPr="00B34F24" w:rsidRDefault="001159F4" w:rsidP="00B34F24">
      <w:pPr>
        <w:tabs>
          <w:tab w:val="left" w:pos="720"/>
        </w:tabs>
        <w:suppressAutoHyphens/>
        <w:spacing w:line="360" w:lineRule="auto"/>
        <w:rPr>
          <w:sz w:val="24"/>
          <w:szCs w:val="24"/>
          <w:lang w:eastAsia="ar-SA"/>
        </w:rPr>
      </w:pPr>
      <w:r w:rsidRPr="00B34F24">
        <w:rPr>
          <w:sz w:val="24"/>
          <w:szCs w:val="24"/>
          <w:lang w:eastAsia="ar-SA"/>
        </w:rPr>
        <w:t>6.</w:t>
      </w:r>
      <w:r w:rsidR="001413EC" w:rsidRPr="00B34F24">
        <w:rPr>
          <w:sz w:val="24"/>
          <w:szCs w:val="24"/>
          <w:lang w:eastAsia="ar-SA"/>
        </w:rPr>
        <w:t>7</w:t>
      </w:r>
      <w:r w:rsidR="00F03BD0" w:rsidRPr="00B34F24">
        <w:rPr>
          <w:sz w:val="24"/>
          <w:szCs w:val="24"/>
          <w:lang w:eastAsia="ar-SA"/>
        </w:rPr>
        <w:tab/>
        <w:t>Oferty wspólne:</w:t>
      </w:r>
    </w:p>
    <w:p w14:paraId="0D5029E9" w14:textId="45003C6F" w:rsidR="00F03BD0" w:rsidRPr="00B34F24" w:rsidRDefault="00F03BD0" w:rsidP="00B34F24">
      <w:pPr>
        <w:suppressAutoHyphens/>
        <w:spacing w:line="360" w:lineRule="auto"/>
        <w:ind w:left="993" w:hanging="993"/>
        <w:rPr>
          <w:color w:val="000000"/>
          <w:sz w:val="24"/>
          <w:szCs w:val="24"/>
          <w:lang w:eastAsia="ar-SA"/>
        </w:rPr>
      </w:pPr>
      <w:r w:rsidRPr="00B34F24">
        <w:rPr>
          <w:color w:val="000000"/>
          <w:sz w:val="24"/>
          <w:szCs w:val="24"/>
          <w:lang w:eastAsia="ar-SA"/>
        </w:rPr>
        <w:t>6.</w:t>
      </w:r>
      <w:r w:rsidR="00420D3E" w:rsidRPr="00B34F24">
        <w:rPr>
          <w:color w:val="000000"/>
          <w:sz w:val="24"/>
          <w:szCs w:val="24"/>
          <w:lang w:eastAsia="ar-SA"/>
        </w:rPr>
        <w:t>7</w:t>
      </w:r>
      <w:r w:rsidRPr="00B34F24">
        <w:rPr>
          <w:color w:val="000000"/>
          <w:sz w:val="24"/>
          <w:szCs w:val="24"/>
          <w:lang w:eastAsia="ar-SA"/>
        </w:rPr>
        <w:t>.1</w:t>
      </w:r>
      <w:r w:rsidRPr="00B34F24">
        <w:rPr>
          <w:color w:val="000000"/>
          <w:sz w:val="24"/>
          <w:szCs w:val="24"/>
          <w:lang w:eastAsia="ar-SA"/>
        </w:rPr>
        <w:tab/>
        <w:t>Wykonawcy mogą wspólnie ubiegać się o udzielenie zamówienia. W takim przypadku ich oferta musi spełniać następujące wymagania:</w:t>
      </w:r>
    </w:p>
    <w:p w14:paraId="5764933B" w14:textId="73F11650" w:rsidR="00F03BD0" w:rsidRPr="00B34F24" w:rsidRDefault="00F03BD0" w:rsidP="00B34F24">
      <w:pPr>
        <w:widowControl w:val="0"/>
        <w:suppressAutoHyphens/>
        <w:autoSpaceDE w:val="0"/>
        <w:spacing w:line="360" w:lineRule="auto"/>
        <w:ind w:left="993" w:right="47" w:hanging="993"/>
        <w:rPr>
          <w:color w:val="000000"/>
          <w:sz w:val="24"/>
          <w:szCs w:val="24"/>
          <w:lang w:eastAsia="ar-SA"/>
        </w:rPr>
      </w:pPr>
      <w:r w:rsidRPr="00B34F24">
        <w:rPr>
          <w:color w:val="000000"/>
          <w:sz w:val="24"/>
          <w:szCs w:val="24"/>
          <w:lang w:eastAsia="ar-SA"/>
        </w:rPr>
        <w:t>6.</w:t>
      </w:r>
      <w:r w:rsidR="00420D3E" w:rsidRPr="00B34F24">
        <w:rPr>
          <w:color w:val="000000"/>
          <w:sz w:val="24"/>
          <w:szCs w:val="24"/>
          <w:lang w:eastAsia="ar-SA"/>
        </w:rPr>
        <w:t>7</w:t>
      </w:r>
      <w:r w:rsidRPr="00B34F24">
        <w:rPr>
          <w:color w:val="000000"/>
          <w:sz w:val="24"/>
          <w:szCs w:val="24"/>
          <w:lang w:eastAsia="ar-SA"/>
        </w:rPr>
        <w:t>.2</w:t>
      </w:r>
      <w:r w:rsidRPr="00B34F24">
        <w:rPr>
          <w:color w:val="000000"/>
          <w:sz w:val="24"/>
          <w:szCs w:val="24"/>
          <w:lang w:eastAsia="ar-SA"/>
        </w:rPr>
        <w:tab/>
        <w:t>W</w:t>
      </w:r>
      <w:r w:rsidRPr="00B34F24">
        <w:rPr>
          <w:color w:val="000000"/>
          <w:spacing w:val="-2"/>
          <w:sz w:val="24"/>
          <w:szCs w:val="24"/>
          <w:lang w:eastAsia="ar-SA"/>
        </w:rPr>
        <w:t>y</w:t>
      </w:r>
      <w:r w:rsidRPr="00B34F24">
        <w:rPr>
          <w:color w:val="000000"/>
          <w:sz w:val="24"/>
          <w:szCs w:val="24"/>
          <w:lang w:eastAsia="ar-SA"/>
        </w:rPr>
        <w:t>kon</w:t>
      </w:r>
      <w:r w:rsidRPr="00B34F24">
        <w:rPr>
          <w:color w:val="000000"/>
          <w:spacing w:val="-1"/>
          <w:sz w:val="24"/>
          <w:szCs w:val="24"/>
          <w:lang w:eastAsia="ar-SA"/>
        </w:rPr>
        <w:t>a</w:t>
      </w:r>
      <w:r w:rsidRPr="00B34F24">
        <w:rPr>
          <w:color w:val="000000"/>
          <w:sz w:val="24"/>
          <w:szCs w:val="24"/>
          <w:lang w:eastAsia="ar-SA"/>
        </w:rPr>
        <w:t>w</w:t>
      </w:r>
      <w:r w:rsidRPr="00B34F24">
        <w:rPr>
          <w:color w:val="000000"/>
          <w:spacing w:val="4"/>
          <w:sz w:val="24"/>
          <w:szCs w:val="24"/>
          <w:lang w:eastAsia="ar-SA"/>
        </w:rPr>
        <w:t>c</w:t>
      </w:r>
      <w:r w:rsidRPr="00B34F24">
        <w:rPr>
          <w:color w:val="000000"/>
          <w:sz w:val="24"/>
          <w:szCs w:val="24"/>
          <w:lang w:eastAsia="ar-SA"/>
        </w:rPr>
        <w:t>y</w:t>
      </w:r>
      <w:r w:rsidRPr="00B34F24">
        <w:rPr>
          <w:color w:val="000000"/>
          <w:spacing w:val="25"/>
          <w:sz w:val="24"/>
          <w:szCs w:val="24"/>
          <w:lang w:eastAsia="ar-SA"/>
        </w:rPr>
        <w:t xml:space="preserve"> </w:t>
      </w:r>
      <w:r w:rsidRPr="00B34F24">
        <w:rPr>
          <w:color w:val="000000"/>
          <w:sz w:val="24"/>
          <w:szCs w:val="24"/>
          <w:lang w:eastAsia="ar-SA"/>
        </w:rPr>
        <w:t>wspólnie ubiegający się o udzielenie zamówienia us</w:t>
      </w:r>
      <w:r w:rsidRPr="00B34F24">
        <w:rPr>
          <w:color w:val="000000"/>
          <w:spacing w:val="1"/>
          <w:sz w:val="24"/>
          <w:szCs w:val="24"/>
          <w:lang w:eastAsia="ar-SA"/>
        </w:rPr>
        <w:t>t</w:t>
      </w:r>
      <w:r w:rsidRPr="00B34F24">
        <w:rPr>
          <w:color w:val="000000"/>
          <w:spacing w:val="2"/>
          <w:sz w:val="24"/>
          <w:szCs w:val="24"/>
          <w:lang w:eastAsia="ar-SA"/>
        </w:rPr>
        <w:t>a</w:t>
      </w:r>
      <w:r w:rsidRPr="00B34F24">
        <w:rPr>
          <w:color w:val="000000"/>
          <w:sz w:val="24"/>
          <w:szCs w:val="24"/>
          <w:lang w:eastAsia="ar-SA"/>
        </w:rPr>
        <w:t>n</w:t>
      </w:r>
      <w:r w:rsidRPr="00B34F24">
        <w:rPr>
          <w:color w:val="000000"/>
          <w:spacing w:val="-1"/>
          <w:sz w:val="24"/>
          <w:szCs w:val="24"/>
          <w:lang w:eastAsia="ar-SA"/>
        </w:rPr>
        <w:t>owią</w:t>
      </w:r>
      <w:r w:rsidRPr="00B34F24">
        <w:rPr>
          <w:color w:val="000000"/>
          <w:spacing w:val="33"/>
          <w:sz w:val="24"/>
          <w:szCs w:val="24"/>
          <w:lang w:eastAsia="ar-SA"/>
        </w:rPr>
        <w:t xml:space="preserve"> </w:t>
      </w:r>
      <w:r w:rsidRPr="00B34F24">
        <w:rPr>
          <w:color w:val="000000"/>
          <w:spacing w:val="2"/>
          <w:sz w:val="24"/>
          <w:szCs w:val="24"/>
          <w:lang w:eastAsia="ar-SA"/>
        </w:rPr>
        <w:t>pe</w:t>
      </w:r>
      <w:r w:rsidRPr="00B34F24">
        <w:rPr>
          <w:color w:val="000000"/>
          <w:spacing w:val="1"/>
          <w:sz w:val="24"/>
          <w:szCs w:val="24"/>
          <w:lang w:eastAsia="ar-SA"/>
        </w:rPr>
        <w:t>ł</w:t>
      </w:r>
      <w:r w:rsidRPr="00B34F24">
        <w:rPr>
          <w:color w:val="000000"/>
          <w:sz w:val="24"/>
          <w:szCs w:val="24"/>
          <w:lang w:eastAsia="ar-SA"/>
        </w:rPr>
        <w:t>no</w:t>
      </w:r>
      <w:r w:rsidRPr="00B34F24">
        <w:rPr>
          <w:color w:val="000000"/>
          <w:spacing w:val="1"/>
          <w:sz w:val="24"/>
          <w:szCs w:val="24"/>
          <w:lang w:eastAsia="ar-SA"/>
        </w:rPr>
        <w:t>m</w:t>
      </w:r>
      <w:r w:rsidRPr="00B34F24">
        <w:rPr>
          <w:color w:val="000000"/>
          <w:sz w:val="24"/>
          <w:szCs w:val="24"/>
          <w:lang w:eastAsia="ar-SA"/>
        </w:rPr>
        <w:t>o</w:t>
      </w:r>
      <w:r w:rsidRPr="00B34F24">
        <w:rPr>
          <w:color w:val="000000"/>
          <w:spacing w:val="-1"/>
          <w:sz w:val="24"/>
          <w:szCs w:val="24"/>
          <w:lang w:eastAsia="ar-SA"/>
        </w:rPr>
        <w:t>c</w:t>
      </w:r>
      <w:r w:rsidRPr="00B34F24">
        <w:rPr>
          <w:color w:val="000000"/>
          <w:sz w:val="24"/>
          <w:szCs w:val="24"/>
          <w:lang w:eastAsia="ar-SA"/>
        </w:rPr>
        <w:t>n</w:t>
      </w:r>
      <w:r w:rsidRPr="00B34F24">
        <w:rPr>
          <w:color w:val="000000"/>
          <w:spacing w:val="1"/>
          <w:sz w:val="24"/>
          <w:szCs w:val="24"/>
          <w:lang w:eastAsia="ar-SA"/>
        </w:rPr>
        <w:t>i</w:t>
      </w:r>
      <w:r w:rsidRPr="00B34F24">
        <w:rPr>
          <w:color w:val="000000"/>
          <w:sz w:val="24"/>
          <w:szCs w:val="24"/>
          <w:lang w:eastAsia="ar-SA"/>
        </w:rPr>
        <w:t>ka</w:t>
      </w:r>
      <w:r w:rsidRPr="00B34F24">
        <w:rPr>
          <w:color w:val="000000"/>
          <w:spacing w:val="31"/>
          <w:sz w:val="24"/>
          <w:szCs w:val="24"/>
          <w:lang w:eastAsia="ar-SA"/>
        </w:rPr>
        <w:t xml:space="preserve"> </w:t>
      </w:r>
      <w:r w:rsidRPr="00B34F24">
        <w:rPr>
          <w:color w:val="000000"/>
          <w:sz w:val="24"/>
          <w:szCs w:val="24"/>
          <w:lang w:eastAsia="ar-SA"/>
        </w:rPr>
        <w:t xml:space="preserve">do </w:t>
      </w:r>
      <w:r w:rsidRPr="00B34F24">
        <w:rPr>
          <w:color w:val="000000"/>
          <w:spacing w:val="-1"/>
          <w:sz w:val="24"/>
          <w:szCs w:val="24"/>
          <w:lang w:eastAsia="ar-SA"/>
        </w:rPr>
        <w:t>re</w:t>
      </w:r>
      <w:r w:rsidRPr="00B34F24">
        <w:rPr>
          <w:color w:val="000000"/>
          <w:sz w:val="24"/>
          <w:szCs w:val="24"/>
          <w:lang w:eastAsia="ar-SA"/>
        </w:rPr>
        <w:t>p</w:t>
      </w:r>
      <w:r w:rsidRPr="00B34F24">
        <w:rPr>
          <w:color w:val="000000"/>
          <w:spacing w:val="-1"/>
          <w:sz w:val="24"/>
          <w:szCs w:val="24"/>
          <w:lang w:eastAsia="ar-SA"/>
        </w:rPr>
        <w:t>re</w:t>
      </w:r>
      <w:r w:rsidRPr="00B34F24">
        <w:rPr>
          <w:color w:val="000000"/>
          <w:spacing w:val="2"/>
          <w:sz w:val="24"/>
          <w:szCs w:val="24"/>
          <w:lang w:eastAsia="ar-SA"/>
        </w:rPr>
        <w:t>z</w:t>
      </w:r>
      <w:r w:rsidRPr="00B34F24">
        <w:rPr>
          <w:color w:val="000000"/>
          <w:spacing w:val="-1"/>
          <w:sz w:val="24"/>
          <w:szCs w:val="24"/>
          <w:lang w:eastAsia="ar-SA"/>
        </w:rPr>
        <w:t>e</w:t>
      </w:r>
      <w:r w:rsidRPr="00B34F24">
        <w:rPr>
          <w:color w:val="000000"/>
          <w:sz w:val="24"/>
          <w:szCs w:val="24"/>
          <w:lang w:eastAsia="ar-SA"/>
        </w:rPr>
        <w:t>n</w:t>
      </w:r>
      <w:r w:rsidRPr="00B34F24">
        <w:rPr>
          <w:color w:val="000000"/>
          <w:spacing w:val="1"/>
          <w:sz w:val="24"/>
          <w:szCs w:val="24"/>
          <w:lang w:eastAsia="ar-SA"/>
        </w:rPr>
        <w:t>t</w:t>
      </w:r>
      <w:r w:rsidRPr="00B34F24">
        <w:rPr>
          <w:color w:val="000000"/>
          <w:sz w:val="24"/>
          <w:szCs w:val="24"/>
          <w:lang w:eastAsia="ar-SA"/>
        </w:rPr>
        <w:t>o</w:t>
      </w:r>
      <w:r w:rsidRPr="00B34F24">
        <w:rPr>
          <w:color w:val="000000"/>
          <w:spacing w:val="2"/>
          <w:sz w:val="24"/>
          <w:szCs w:val="24"/>
          <w:lang w:eastAsia="ar-SA"/>
        </w:rPr>
        <w:t>w</w:t>
      </w:r>
      <w:r w:rsidRPr="00B34F24">
        <w:rPr>
          <w:color w:val="000000"/>
          <w:spacing w:val="-1"/>
          <w:sz w:val="24"/>
          <w:szCs w:val="24"/>
          <w:lang w:eastAsia="ar-SA"/>
        </w:rPr>
        <w:t>a</w:t>
      </w:r>
      <w:r w:rsidRPr="00B34F24">
        <w:rPr>
          <w:color w:val="000000"/>
          <w:sz w:val="24"/>
          <w:szCs w:val="24"/>
          <w:lang w:eastAsia="ar-SA"/>
        </w:rPr>
        <w:t>n</w:t>
      </w:r>
      <w:r w:rsidRPr="00B34F24">
        <w:rPr>
          <w:color w:val="000000"/>
          <w:spacing w:val="1"/>
          <w:sz w:val="24"/>
          <w:szCs w:val="24"/>
          <w:lang w:eastAsia="ar-SA"/>
        </w:rPr>
        <w:t>i</w:t>
      </w:r>
      <w:r w:rsidRPr="00B34F24">
        <w:rPr>
          <w:color w:val="000000"/>
          <w:sz w:val="24"/>
          <w:szCs w:val="24"/>
          <w:lang w:eastAsia="ar-SA"/>
        </w:rPr>
        <w:t>a</w:t>
      </w:r>
      <w:r w:rsidRPr="00B34F24">
        <w:rPr>
          <w:color w:val="000000"/>
          <w:spacing w:val="20"/>
          <w:sz w:val="24"/>
          <w:szCs w:val="24"/>
          <w:lang w:eastAsia="ar-SA"/>
        </w:rPr>
        <w:t xml:space="preserve"> </w:t>
      </w:r>
      <w:r w:rsidRPr="00B34F24">
        <w:rPr>
          <w:color w:val="000000"/>
          <w:spacing w:val="1"/>
          <w:sz w:val="24"/>
          <w:szCs w:val="24"/>
          <w:lang w:eastAsia="ar-SA"/>
        </w:rPr>
        <w:t>i</w:t>
      </w:r>
      <w:r w:rsidRPr="00B34F24">
        <w:rPr>
          <w:color w:val="000000"/>
          <w:spacing w:val="-1"/>
          <w:sz w:val="24"/>
          <w:szCs w:val="24"/>
          <w:lang w:eastAsia="ar-SA"/>
        </w:rPr>
        <w:t>c</w:t>
      </w:r>
      <w:r w:rsidRPr="00B34F24">
        <w:rPr>
          <w:color w:val="000000"/>
          <w:sz w:val="24"/>
          <w:szCs w:val="24"/>
          <w:lang w:eastAsia="ar-SA"/>
        </w:rPr>
        <w:t>h</w:t>
      </w:r>
      <w:r w:rsidRPr="00B34F24">
        <w:rPr>
          <w:color w:val="000000"/>
          <w:spacing w:val="28"/>
          <w:sz w:val="24"/>
          <w:szCs w:val="24"/>
          <w:lang w:eastAsia="ar-SA"/>
        </w:rPr>
        <w:t xml:space="preserve"> </w:t>
      </w:r>
      <w:r w:rsidRPr="00B34F24">
        <w:rPr>
          <w:color w:val="000000"/>
          <w:sz w:val="24"/>
          <w:szCs w:val="24"/>
          <w:lang w:eastAsia="ar-SA"/>
        </w:rPr>
        <w:t>w</w:t>
      </w:r>
      <w:r w:rsidRPr="00B34F24">
        <w:rPr>
          <w:color w:val="000000"/>
          <w:spacing w:val="26"/>
          <w:sz w:val="24"/>
          <w:szCs w:val="24"/>
          <w:lang w:eastAsia="ar-SA"/>
        </w:rPr>
        <w:t xml:space="preserve"> </w:t>
      </w:r>
      <w:r w:rsidRPr="00B34F24">
        <w:rPr>
          <w:color w:val="000000"/>
          <w:spacing w:val="2"/>
          <w:sz w:val="24"/>
          <w:szCs w:val="24"/>
          <w:lang w:eastAsia="ar-SA"/>
        </w:rPr>
        <w:t>p</w:t>
      </w:r>
      <w:r w:rsidRPr="00B34F24">
        <w:rPr>
          <w:color w:val="000000"/>
          <w:sz w:val="24"/>
          <w:szCs w:val="24"/>
          <w:lang w:eastAsia="ar-SA"/>
        </w:rPr>
        <w:t>os</w:t>
      </w:r>
      <w:r w:rsidRPr="00B34F24">
        <w:rPr>
          <w:color w:val="000000"/>
          <w:spacing w:val="1"/>
          <w:sz w:val="24"/>
          <w:szCs w:val="24"/>
          <w:lang w:eastAsia="ar-SA"/>
        </w:rPr>
        <w:t>t</w:t>
      </w:r>
      <w:r w:rsidRPr="00B34F24">
        <w:rPr>
          <w:color w:val="000000"/>
          <w:spacing w:val="-1"/>
          <w:sz w:val="24"/>
          <w:szCs w:val="24"/>
          <w:lang w:eastAsia="ar-SA"/>
        </w:rPr>
        <w:t>ę</w:t>
      </w:r>
      <w:r w:rsidRPr="00B34F24">
        <w:rPr>
          <w:color w:val="000000"/>
          <w:sz w:val="24"/>
          <w:szCs w:val="24"/>
          <w:lang w:eastAsia="ar-SA"/>
        </w:rPr>
        <w:t>pow</w:t>
      </w:r>
      <w:r w:rsidRPr="00B34F24">
        <w:rPr>
          <w:color w:val="000000"/>
          <w:spacing w:val="-1"/>
          <w:sz w:val="24"/>
          <w:szCs w:val="24"/>
          <w:lang w:eastAsia="ar-SA"/>
        </w:rPr>
        <w:t>a</w:t>
      </w:r>
      <w:r w:rsidRPr="00B34F24">
        <w:rPr>
          <w:color w:val="000000"/>
          <w:sz w:val="24"/>
          <w:szCs w:val="24"/>
          <w:lang w:eastAsia="ar-SA"/>
        </w:rPr>
        <w:t>n</w:t>
      </w:r>
      <w:r w:rsidRPr="00B34F24">
        <w:rPr>
          <w:color w:val="000000"/>
          <w:spacing w:val="1"/>
          <w:sz w:val="24"/>
          <w:szCs w:val="24"/>
          <w:lang w:eastAsia="ar-SA"/>
        </w:rPr>
        <w:t>i</w:t>
      </w:r>
      <w:r w:rsidRPr="00B34F24">
        <w:rPr>
          <w:color w:val="000000"/>
          <w:sz w:val="24"/>
          <w:szCs w:val="24"/>
          <w:lang w:eastAsia="ar-SA"/>
        </w:rPr>
        <w:t>u</w:t>
      </w:r>
      <w:r w:rsidRPr="00B34F24">
        <w:rPr>
          <w:color w:val="000000"/>
          <w:spacing w:val="19"/>
          <w:sz w:val="24"/>
          <w:szCs w:val="24"/>
          <w:lang w:eastAsia="ar-SA"/>
        </w:rPr>
        <w:t xml:space="preserve"> </w:t>
      </w:r>
      <w:r w:rsidRPr="00B34F24">
        <w:rPr>
          <w:color w:val="000000"/>
          <w:sz w:val="24"/>
          <w:szCs w:val="24"/>
          <w:lang w:eastAsia="ar-SA"/>
        </w:rPr>
        <w:t>o</w:t>
      </w:r>
      <w:r w:rsidRPr="00B34F24">
        <w:rPr>
          <w:color w:val="000000"/>
          <w:spacing w:val="28"/>
          <w:sz w:val="24"/>
          <w:szCs w:val="24"/>
          <w:lang w:eastAsia="ar-SA"/>
        </w:rPr>
        <w:t xml:space="preserve"> </w:t>
      </w:r>
      <w:r w:rsidRPr="00B34F24">
        <w:rPr>
          <w:color w:val="000000"/>
          <w:sz w:val="24"/>
          <w:szCs w:val="24"/>
          <w:lang w:eastAsia="ar-SA"/>
        </w:rPr>
        <w:t>ud</w:t>
      </w:r>
      <w:r w:rsidRPr="00B34F24">
        <w:rPr>
          <w:color w:val="000000"/>
          <w:spacing w:val="2"/>
          <w:sz w:val="24"/>
          <w:szCs w:val="24"/>
          <w:lang w:eastAsia="ar-SA"/>
        </w:rPr>
        <w:t>z</w:t>
      </w:r>
      <w:r w:rsidRPr="00B34F24">
        <w:rPr>
          <w:color w:val="000000"/>
          <w:spacing w:val="1"/>
          <w:sz w:val="24"/>
          <w:szCs w:val="24"/>
          <w:lang w:eastAsia="ar-SA"/>
        </w:rPr>
        <w:t>i</w:t>
      </w:r>
      <w:r w:rsidRPr="00B34F24">
        <w:rPr>
          <w:color w:val="000000"/>
          <w:spacing w:val="-1"/>
          <w:sz w:val="24"/>
          <w:szCs w:val="24"/>
          <w:lang w:eastAsia="ar-SA"/>
        </w:rPr>
        <w:t>e</w:t>
      </w:r>
      <w:r w:rsidRPr="00B34F24">
        <w:rPr>
          <w:color w:val="000000"/>
          <w:spacing w:val="1"/>
          <w:sz w:val="24"/>
          <w:szCs w:val="24"/>
          <w:lang w:eastAsia="ar-SA"/>
        </w:rPr>
        <w:t>l</w:t>
      </w:r>
      <w:r w:rsidRPr="00B34F24">
        <w:rPr>
          <w:color w:val="000000"/>
          <w:spacing w:val="-1"/>
          <w:sz w:val="24"/>
          <w:szCs w:val="24"/>
          <w:lang w:eastAsia="ar-SA"/>
        </w:rPr>
        <w:t>e</w:t>
      </w:r>
      <w:r w:rsidRPr="00B34F24">
        <w:rPr>
          <w:color w:val="000000"/>
          <w:sz w:val="24"/>
          <w:szCs w:val="24"/>
          <w:lang w:eastAsia="ar-SA"/>
        </w:rPr>
        <w:t>n</w:t>
      </w:r>
      <w:r w:rsidRPr="00B34F24">
        <w:rPr>
          <w:color w:val="000000"/>
          <w:spacing w:val="1"/>
          <w:sz w:val="24"/>
          <w:szCs w:val="24"/>
          <w:lang w:eastAsia="ar-SA"/>
        </w:rPr>
        <w:t>i</w:t>
      </w:r>
      <w:r w:rsidRPr="00B34F24">
        <w:rPr>
          <w:color w:val="000000"/>
          <w:sz w:val="24"/>
          <w:szCs w:val="24"/>
          <w:lang w:eastAsia="ar-SA"/>
        </w:rPr>
        <w:t>e</w:t>
      </w:r>
      <w:r w:rsidRPr="00B34F24">
        <w:rPr>
          <w:color w:val="000000"/>
          <w:spacing w:val="24"/>
          <w:sz w:val="24"/>
          <w:szCs w:val="24"/>
          <w:lang w:eastAsia="ar-SA"/>
        </w:rPr>
        <w:t xml:space="preserve"> </w:t>
      </w:r>
      <w:r w:rsidRPr="00B34F24">
        <w:rPr>
          <w:color w:val="000000"/>
          <w:spacing w:val="2"/>
          <w:sz w:val="24"/>
          <w:szCs w:val="24"/>
          <w:lang w:eastAsia="ar-SA"/>
        </w:rPr>
        <w:t>z</w:t>
      </w:r>
      <w:r w:rsidRPr="00B34F24">
        <w:rPr>
          <w:color w:val="000000"/>
          <w:spacing w:val="-1"/>
          <w:sz w:val="24"/>
          <w:szCs w:val="24"/>
          <w:lang w:eastAsia="ar-SA"/>
        </w:rPr>
        <w:t>a</w:t>
      </w:r>
      <w:r w:rsidRPr="00B34F24">
        <w:rPr>
          <w:color w:val="000000"/>
          <w:spacing w:val="1"/>
          <w:sz w:val="24"/>
          <w:szCs w:val="24"/>
          <w:lang w:eastAsia="ar-SA"/>
        </w:rPr>
        <w:t>m</w:t>
      </w:r>
      <w:r w:rsidRPr="00B34F24">
        <w:rPr>
          <w:color w:val="000000"/>
          <w:sz w:val="24"/>
          <w:szCs w:val="24"/>
          <w:lang w:eastAsia="ar-SA"/>
        </w:rPr>
        <w:t>ów</w:t>
      </w:r>
      <w:r w:rsidRPr="00B34F24">
        <w:rPr>
          <w:color w:val="000000"/>
          <w:spacing w:val="1"/>
          <w:sz w:val="24"/>
          <w:szCs w:val="24"/>
          <w:lang w:eastAsia="ar-SA"/>
        </w:rPr>
        <w:t>i</w:t>
      </w:r>
      <w:r w:rsidRPr="00B34F24">
        <w:rPr>
          <w:color w:val="000000"/>
          <w:spacing w:val="-1"/>
          <w:sz w:val="24"/>
          <w:szCs w:val="24"/>
          <w:lang w:eastAsia="ar-SA"/>
        </w:rPr>
        <w:t>e</w:t>
      </w:r>
      <w:r w:rsidRPr="00B34F24">
        <w:rPr>
          <w:color w:val="000000"/>
          <w:sz w:val="24"/>
          <w:szCs w:val="24"/>
          <w:lang w:eastAsia="ar-SA"/>
        </w:rPr>
        <w:t>n</w:t>
      </w:r>
      <w:r w:rsidRPr="00B34F24">
        <w:rPr>
          <w:color w:val="000000"/>
          <w:spacing w:val="1"/>
          <w:sz w:val="24"/>
          <w:szCs w:val="24"/>
          <w:lang w:eastAsia="ar-SA"/>
        </w:rPr>
        <w:t>i</w:t>
      </w:r>
      <w:r w:rsidRPr="00B34F24">
        <w:rPr>
          <w:color w:val="000000"/>
          <w:sz w:val="24"/>
          <w:szCs w:val="24"/>
          <w:lang w:eastAsia="ar-SA"/>
        </w:rPr>
        <w:t>a</w:t>
      </w:r>
      <w:r w:rsidRPr="00B34F24">
        <w:rPr>
          <w:color w:val="000000"/>
          <w:spacing w:val="24"/>
          <w:sz w:val="24"/>
          <w:szCs w:val="24"/>
          <w:lang w:eastAsia="ar-SA"/>
        </w:rPr>
        <w:t xml:space="preserve"> </w:t>
      </w:r>
      <w:r w:rsidRPr="00B34F24">
        <w:rPr>
          <w:color w:val="000000"/>
          <w:spacing w:val="-1"/>
          <w:sz w:val="24"/>
          <w:szCs w:val="24"/>
          <w:lang w:eastAsia="ar-SA"/>
        </w:rPr>
        <w:t>a</w:t>
      </w:r>
      <w:r w:rsidRPr="00B34F24">
        <w:rPr>
          <w:color w:val="000000"/>
          <w:spacing w:val="1"/>
          <w:sz w:val="24"/>
          <w:szCs w:val="24"/>
          <w:lang w:eastAsia="ar-SA"/>
        </w:rPr>
        <w:t>l</w:t>
      </w:r>
      <w:r w:rsidRPr="00B34F24">
        <w:rPr>
          <w:color w:val="000000"/>
          <w:sz w:val="24"/>
          <w:szCs w:val="24"/>
          <w:lang w:eastAsia="ar-SA"/>
        </w:rPr>
        <w:t>bo</w:t>
      </w:r>
      <w:r w:rsidRPr="00B34F24">
        <w:rPr>
          <w:color w:val="000000"/>
          <w:spacing w:val="27"/>
          <w:sz w:val="24"/>
          <w:szCs w:val="24"/>
          <w:lang w:eastAsia="ar-SA"/>
        </w:rPr>
        <w:t xml:space="preserve"> </w:t>
      </w:r>
      <w:r w:rsidRPr="00B34F24">
        <w:rPr>
          <w:color w:val="000000"/>
          <w:spacing w:val="-1"/>
          <w:sz w:val="24"/>
          <w:szCs w:val="24"/>
          <w:lang w:eastAsia="ar-SA"/>
        </w:rPr>
        <w:t>re</w:t>
      </w:r>
      <w:r w:rsidRPr="00B34F24">
        <w:rPr>
          <w:color w:val="000000"/>
          <w:sz w:val="24"/>
          <w:szCs w:val="24"/>
          <w:lang w:eastAsia="ar-SA"/>
        </w:rPr>
        <w:t>p</w:t>
      </w:r>
      <w:r w:rsidRPr="00B34F24">
        <w:rPr>
          <w:color w:val="000000"/>
          <w:spacing w:val="-1"/>
          <w:sz w:val="24"/>
          <w:szCs w:val="24"/>
          <w:lang w:eastAsia="ar-SA"/>
        </w:rPr>
        <w:t>r</w:t>
      </w:r>
      <w:r w:rsidRPr="00B34F24">
        <w:rPr>
          <w:color w:val="000000"/>
          <w:spacing w:val="2"/>
          <w:sz w:val="24"/>
          <w:szCs w:val="24"/>
          <w:lang w:eastAsia="ar-SA"/>
        </w:rPr>
        <w:t>ez</w:t>
      </w:r>
      <w:r w:rsidRPr="00B34F24">
        <w:rPr>
          <w:color w:val="000000"/>
          <w:spacing w:val="-1"/>
          <w:sz w:val="24"/>
          <w:szCs w:val="24"/>
          <w:lang w:eastAsia="ar-SA"/>
        </w:rPr>
        <w:t>e</w:t>
      </w:r>
      <w:r w:rsidRPr="00B34F24">
        <w:rPr>
          <w:color w:val="000000"/>
          <w:sz w:val="24"/>
          <w:szCs w:val="24"/>
          <w:lang w:eastAsia="ar-SA"/>
        </w:rPr>
        <w:t>n</w:t>
      </w:r>
      <w:r w:rsidRPr="00B34F24">
        <w:rPr>
          <w:color w:val="000000"/>
          <w:spacing w:val="1"/>
          <w:sz w:val="24"/>
          <w:szCs w:val="24"/>
          <w:lang w:eastAsia="ar-SA"/>
        </w:rPr>
        <w:t>t</w:t>
      </w:r>
      <w:r w:rsidRPr="00B34F24">
        <w:rPr>
          <w:color w:val="000000"/>
          <w:sz w:val="24"/>
          <w:szCs w:val="24"/>
          <w:lang w:eastAsia="ar-SA"/>
        </w:rPr>
        <w:t>ow</w:t>
      </w:r>
      <w:r w:rsidRPr="00B34F24">
        <w:rPr>
          <w:color w:val="000000"/>
          <w:spacing w:val="-1"/>
          <w:sz w:val="24"/>
          <w:szCs w:val="24"/>
          <w:lang w:eastAsia="ar-SA"/>
        </w:rPr>
        <w:t>a</w:t>
      </w:r>
      <w:r w:rsidRPr="00B34F24">
        <w:rPr>
          <w:color w:val="000000"/>
          <w:sz w:val="24"/>
          <w:szCs w:val="24"/>
          <w:lang w:eastAsia="ar-SA"/>
        </w:rPr>
        <w:t>n</w:t>
      </w:r>
      <w:r w:rsidRPr="00B34F24">
        <w:rPr>
          <w:color w:val="000000"/>
          <w:spacing w:val="1"/>
          <w:sz w:val="24"/>
          <w:szCs w:val="24"/>
          <w:lang w:eastAsia="ar-SA"/>
        </w:rPr>
        <w:t>i</w:t>
      </w:r>
      <w:r w:rsidRPr="00B34F24">
        <w:rPr>
          <w:color w:val="000000"/>
          <w:sz w:val="24"/>
          <w:szCs w:val="24"/>
          <w:lang w:eastAsia="ar-SA"/>
        </w:rPr>
        <w:t>a w</w:t>
      </w:r>
      <w:r w:rsidRPr="00B34F24">
        <w:rPr>
          <w:color w:val="000000"/>
          <w:spacing w:val="-2"/>
          <w:sz w:val="24"/>
          <w:szCs w:val="24"/>
          <w:lang w:eastAsia="ar-SA"/>
        </w:rPr>
        <w:t xml:space="preserve"> </w:t>
      </w:r>
      <w:r w:rsidRPr="00B34F24">
        <w:rPr>
          <w:color w:val="000000"/>
          <w:sz w:val="24"/>
          <w:szCs w:val="24"/>
          <w:lang w:eastAsia="ar-SA"/>
        </w:rPr>
        <w:t>pos</w:t>
      </w:r>
      <w:r w:rsidRPr="00B34F24">
        <w:rPr>
          <w:color w:val="000000"/>
          <w:spacing w:val="1"/>
          <w:sz w:val="24"/>
          <w:szCs w:val="24"/>
          <w:lang w:eastAsia="ar-SA"/>
        </w:rPr>
        <w:t>t</w:t>
      </w:r>
      <w:r w:rsidRPr="00B34F24">
        <w:rPr>
          <w:color w:val="000000"/>
          <w:spacing w:val="-1"/>
          <w:sz w:val="24"/>
          <w:szCs w:val="24"/>
          <w:lang w:eastAsia="ar-SA"/>
        </w:rPr>
        <w:t>ę</w:t>
      </w:r>
      <w:r w:rsidRPr="00B34F24">
        <w:rPr>
          <w:color w:val="000000"/>
          <w:sz w:val="24"/>
          <w:szCs w:val="24"/>
          <w:lang w:eastAsia="ar-SA"/>
        </w:rPr>
        <w:t>pow</w:t>
      </w:r>
      <w:r w:rsidRPr="00B34F24">
        <w:rPr>
          <w:color w:val="000000"/>
          <w:spacing w:val="-1"/>
          <w:sz w:val="24"/>
          <w:szCs w:val="24"/>
          <w:lang w:eastAsia="ar-SA"/>
        </w:rPr>
        <w:t>a</w:t>
      </w:r>
      <w:r w:rsidRPr="00B34F24">
        <w:rPr>
          <w:color w:val="000000"/>
          <w:sz w:val="24"/>
          <w:szCs w:val="24"/>
          <w:lang w:eastAsia="ar-SA"/>
        </w:rPr>
        <w:t>n</w:t>
      </w:r>
      <w:r w:rsidRPr="00B34F24">
        <w:rPr>
          <w:color w:val="000000"/>
          <w:spacing w:val="1"/>
          <w:sz w:val="24"/>
          <w:szCs w:val="24"/>
          <w:lang w:eastAsia="ar-SA"/>
        </w:rPr>
        <w:t>i</w:t>
      </w:r>
      <w:r w:rsidRPr="00B34F24">
        <w:rPr>
          <w:color w:val="000000"/>
          <w:sz w:val="24"/>
          <w:szCs w:val="24"/>
          <w:lang w:eastAsia="ar-SA"/>
        </w:rPr>
        <w:t>u</w:t>
      </w:r>
      <w:r w:rsidRPr="00B34F24">
        <w:rPr>
          <w:color w:val="000000"/>
          <w:spacing w:val="-10"/>
          <w:sz w:val="24"/>
          <w:szCs w:val="24"/>
          <w:lang w:eastAsia="ar-SA"/>
        </w:rPr>
        <w:t xml:space="preserve"> </w:t>
      </w:r>
      <w:r w:rsidRPr="00B34F24">
        <w:rPr>
          <w:color w:val="000000"/>
          <w:sz w:val="24"/>
          <w:szCs w:val="24"/>
          <w:lang w:eastAsia="ar-SA"/>
        </w:rPr>
        <w:t xml:space="preserve">i </w:t>
      </w:r>
      <w:r w:rsidRPr="00B34F24">
        <w:rPr>
          <w:color w:val="000000"/>
          <w:spacing w:val="2"/>
          <w:sz w:val="24"/>
          <w:szCs w:val="24"/>
          <w:lang w:eastAsia="ar-SA"/>
        </w:rPr>
        <w:t>z</w:t>
      </w:r>
      <w:r w:rsidRPr="00B34F24">
        <w:rPr>
          <w:color w:val="000000"/>
          <w:spacing w:val="-1"/>
          <w:sz w:val="24"/>
          <w:szCs w:val="24"/>
          <w:lang w:eastAsia="ar-SA"/>
        </w:rPr>
        <w:t>a</w:t>
      </w:r>
      <w:r w:rsidRPr="00B34F24">
        <w:rPr>
          <w:color w:val="000000"/>
          <w:sz w:val="24"/>
          <w:szCs w:val="24"/>
          <w:lang w:eastAsia="ar-SA"/>
        </w:rPr>
        <w:t>w</w:t>
      </w:r>
      <w:r w:rsidRPr="00B34F24">
        <w:rPr>
          <w:color w:val="000000"/>
          <w:spacing w:val="-1"/>
          <w:sz w:val="24"/>
          <w:szCs w:val="24"/>
          <w:lang w:eastAsia="ar-SA"/>
        </w:rPr>
        <w:t>a</w:t>
      </w:r>
      <w:r w:rsidRPr="00B34F24">
        <w:rPr>
          <w:color w:val="000000"/>
          <w:spacing w:val="2"/>
          <w:sz w:val="24"/>
          <w:szCs w:val="24"/>
          <w:lang w:eastAsia="ar-SA"/>
        </w:rPr>
        <w:t>rc</w:t>
      </w:r>
      <w:r w:rsidRPr="00B34F24">
        <w:rPr>
          <w:color w:val="000000"/>
          <w:spacing w:val="1"/>
          <w:sz w:val="24"/>
          <w:szCs w:val="24"/>
          <w:lang w:eastAsia="ar-SA"/>
        </w:rPr>
        <w:t>i</w:t>
      </w:r>
      <w:r w:rsidRPr="00B34F24">
        <w:rPr>
          <w:color w:val="000000"/>
          <w:sz w:val="24"/>
          <w:szCs w:val="24"/>
          <w:lang w:eastAsia="ar-SA"/>
        </w:rPr>
        <w:t>a</w:t>
      </w:r>
      <w:r w:rsidRPr="00B34F24">
        <w:rPr>
          <w:color w:val="000000"/>
          <w:spacing w:val="-4"/>
          <w:sz w:val="24"/>
          <w:szCs w:val="24"/>
          <w:lang w:eastAsia="ar-SA"/>
        </w:rPr>
        <w:t xml:space="preserve"> </w:t>
      </w:r>
      <w:r w:rsidRPr="00B34F24">
        <w:rPr>
          <w:color w:val="000000"/>
          <w:sz w:val="24"/>
          <w:szCs w:val="24"/>
          <w:lang w:eastAsia="ar-SA"/>
        </w:rPr>
        <w:t>u</w:t>
      </w:r>
      <w:r w:rsidRPr="00B34F24">
        <w:rPr>
          <w:color w:val="000000"/>
          <w:spacing w:val="1"/>
          <w:sz w:val="24"/>
          <w:szCs w:val="24"/>
          <w:lang w:eastAsia="ar-SA"/>
        </w:rPr>
        <w:t>m</w:t>
      </w:r>
      <w:r w:rsidRPr="00B34F24">
        <w:rPr>
          <w:color w:val="000000"/>
          <w:sz w:val="24"/>
          <w:szCs w:val="24"/>
          <w:lang w:eastAsia="ar-SA"/>
        </w:rPr>
        <w:t>o</w:t>
      </w:r>
      <w:r w:rsidRPr="00B34F24">
        <w:rPr>
          <w:color w:val="000000"/>
          <w:spacing w:val="2"/>
          <w:sz w:val="24"/>
          <w:szCs w:val="24"/>
          <w:lang w:eastAsia="ar-SA"/>
        </w:rPr>
        <w:t>w</w:t>
      </w:r>
      <w:r w:rsidRPr="00B34F24">
        <w:rPr>
          <w:color w:val="000000"/>
          <w:sz w:val="24"/>
          <w:szCs w:val="24"/>
          <w:lang w:eastAsia="ar-SA"/>
        </w:rPr>
        <w:t>y</w:t>
      </w:r>
      <w:r w:rsidRPr="00B34F24">
        <w:rPr>
          <w:color w:val="000000"/>
          <w:spacing w:val="-10"/>
          <w:sz w:val="24"/>
          <w:szCs w:val="24"/>
          <w:lang w:eastAsia="ar-SA"/>
        </w:rPr>
        <w:t xml:space="preserve"> </w:t>
      </w:r>
      <w:r w:rsidRPr="00B34F24">
        <w:rPr>
          <w:color w:val="000000"/>
          <w:sz w:val="24"/>
          <w:szCs w:val="24"/>
          <w:lang w:eastAsia="ar-SA"/>
        </w:rPr>
        <w:t>w</w:t>
      </w:r>
      <w:r w:rsidRPr="00B34F24">
        <w:rPr>
          <w:color w:val="000000"/>
          <w:spacing w:val="-2"/>
          <w:sz w:val="24"/>
          <w:szCs w:val="24"/>
          <w:lang w:eastAsia="ar-SA"/>
        </w:rPr>
        <w:t xml:space="preserve"> </w:t>
      </w:r>
      <w:r w:rsidRPr="00B34F24">
        <w:rPr>
          <w:color w:val="000000"/>
          <w:sz w:val="24"/>
          <w:szCs w:val="24"/>
          <w:lang w:eastAsia="ar-SA"/>
        </w:rPr>
        <w:t>s</w:t>
      </w:r>
      <w:r w:rsidRPr="00B34F24">
        <w:rPr>
          <w:color w:val="000000"/>
          <w:spacing w:val="2"/>
          <w:sz w:val="24"/>
          <w:szCs w:val="24"/>
          <w:lang w:eastAsia="ar-SA"/>
        </w:rPr>
        <w:t>p</w:t>
      </w:r>
      <w:r w:rsidRPr="00B34F24">
        <w:rPr>
          <w:color w:val="000000"/>
          <w:spacing w:val="-1"/>
          <w:sz w:val="24"/>
          <w:szCs w:val="24"/>
          <w:lang w:eastAsia="ar-SA"/>
        </w:rPr>
        <w:t>ra</w:t>
      </w:r>
      <w:r w:rsidRPr="00B34F24">
        <w:rPr>
          <w:color w:val="000000"/>
          <w:sz w:val="24"/>
          <w:szCs w:val="24"/>
          <w:lang w:eastAsia="ar-SA"/>
        </w:rPr>
        <w:t>w</w:t>
      </w:r>
      <w:r w:rsidRPr="00B34F24">
        <w:rPr>
          <w:color w:val="000000"/>
          <w:spacing w:val="1"/>
          <w:sz w:val="24"/>
          <w:szCs w:val="24"/>
          <w:lang w:eastAsia="ar-SA"/>
        </w:rPr>
        <w:t>i</w:t>
      </w:r>
      <w:r w:rsidRPr="00B34F24">
        <w:rPr>
          <w:color w:val="000000"/>
          <w:sz w:val="24"/>
          <w:szCs w:val="24"/>
          <w:lang w:eastAsia="ar-SA"/>
        </w:rPr>
        <w:t>e</w:t>
      </w:r>
      <w:r w:rsidRPr="00B34F24">
        <w:rPr>
          <w:color w:val="000000"/>
          <w:spacing w:val="-6"/>
          <w:sz w:val="24"/>
          <w:szCs w:val="24"/>
          <w:lang w:eastAsia="ar-SA"/>
        </w:rPr>
        <w:t xml:space="preserve"> </w:t>
      </w:r>
      <w:r w:rsidRPr="00B34F24">
        <w:rPr>
          <w:color w:val="000000"/>
          <w:spacing w:val="2"/>
          <w:sz w:val="24"/>
          <w:szCs w:val="24"/>
          <w:lang w:eastAsia="ar-SA"/>
        </w:rPr>
        <w:t>z</w:t>
      </w:r>
      <w:r w:rsidRPr="00B34F24">
        <w:rPr>
          <w:color w:val="000000"/>
          <w:spacing w:val="-1"/>
          <w:sz w:val="24"/>
          <w:szCs w:val="24"/>
          <w:lang w:eastAsia="ar-SA"/>
        </w:rPr>
        <w:t>a</w:t>
      </w:r>
      <w:r w:rsidRPr="00B34F24">
        <w:rPr>
          <w:color w:val="000000"/>
          <w:spacing w:val="3"/>
          <w:sz w:val="24"/>
          <w:szCs w:val="24"/>
          <w:lang w:eastAsia="ar-SA"/>
        </w:rPr>
        <w:t>m</w:t>
      </w:r>
      <w:r w:rsidRPr="00B34F24">
        <w:rPr>
          <w:color w:val="000000"/>
          <w:sz w:val="24"/>
          <w:szCs w:val="24"/>
          <w:lang w:eastAsia="ar-SA"/>
        </w:rPr>
        <w:t>ów</w:t>
      </w:r>
      <w:r w:rsidRPr="00B34F24">
        <w:rPr>
          <w:color w:val="000000"/>
          <w:spacing w:val="1"/>
          <w:sz w:val="24"/>
          <w:szCs w:val="24"/>
          <w:lang w:eastAsia="ar-SA"/>
        </w:rPr>
        <w:t>i</w:t>
      </w:r>
      <w:r w:rsidRPr="00B34F24">
        <w:rPr>
          <w:color w:val="000000"/>
          <w:spacing w:val="-1"/>
          <w:sz w:val="24"/>
          <w:szCs w:val="24"/>
          <w:lang w:eastAsia="ar-SA"/>
        </w:rPr>
        <w:t>e</w:t>
      </w:r>
      <w:r w:rsidRPr="00B34F24">
        <w:rPr>
          <w:color w:val="000000"/>
          <w:sz w:val="24"/>
          <w:szCs w:val="24"/>
          <w:lang w:eastAsia="ar-SA"/>
        </w:rPr>
        <w:t>n</w:t>
      </w:r>
      <w:r w:rsidRPr="00B34F24">
        <w:rPr>
          <w:color w:val="000000"/>
          <w:spacing w:val="1"/>
          <w:sz w:val="24"/>
          <w:szCs w:val="24"/>
          <w:lang w:eastAsia="ar-SA"/>
        </w:rPr>
        <w:t>i</w:t>
      </w:r>
      <w:r w:rsidRPr="00B34F24">
        <w:rPr>
          <w:color w:val="000000"/>
          <w:sz w:val="24"/>
          <w:szCs w:val="24"/>
          <w:lang w:eastAsia="ar-SA"/>
        </w:rPr>
        <w:t>a</w:t>
      </w:r>
      <w:r w:rsidRPr="00B34F24">
        <w:rPr>
          <w:color w:val="000000"/>
          <w:spacing w:val="-5"/>
          <w:sz w:val="24"/>
          <w:szCs w:val="24"/>
          <w:lang w:eastAsia="ar-SA"/>
        </w:rPr>
        <w:t xml:space="preserve"> </w:t>
      </w:r>
      <w:r w:rsidRPr="00B34F24">
        <w:rPr>
          <w:color w:val="000000"/>
          <w:sz w:val="24"/>
          <w:szCs w:val="24"/>
          <w:lang w:eastAsia="ar-SA"/>
        </w:rPr>
        <w:t>pub</w:t>
      </w:r>
      <w:r w:rsidRPr="00B34F24">
        <w:rPr>
          <w:color w:val="000000"/>
          <w:spacing w:val="1"/>
          <w:sz w:val="24"/>
          <w:szCs w:val="24"/>
          <w:lang w:eastAsia="ar-SA"/>
        </w:rPr>
        <w:t>li</w:t>
      </w:r>
      <w:r w:rsidRPr="00B34F24">
        <w:rPr>
          <w:color w:val="000000"/>
          <w:spacing w:val="-1"/>
          <w:sz w:val="24"/>
          <w:szCs w:val="24"/>
          <w:lang w:eastAsia="ar-SA"/>
        </w:rPr>
        <w:t>c</w:t>
      </w:r>
      <w:r w:rsidRPr="00B34F24">
        <w:rPr>
          <w:color w:val="000000"/>
          <w:spacing w:val="2"/>
          <w:sz w:val="24"/>
          <w:szCs w:val="24"/>
          <w:lang w:eastAsia="ar-SA"/>
        </w:rPr>
        <w:t>z</w:t>
      </w:r>
      <w:r w:rsidRPr="00B34F24">
        <w:rPr>
          <w:color w:val="000000"/>
          <w:sz w:val="24"/>
          <w:szCs w:val="24"/>
          <w:lang w:eastAsia="ar-SA"/>
        </w:rPr>
        <w:t>n</w:t>
      </w:r>
      <w:r w:rsidRPr="00B34F24">
        <w:rPr>
          <w:color w:val="000000"/>
          <w:spacing w:val="-1"/>
          <w:sz w:val="24"/>
          <w:szCs w:val="24"/>
          <w:lang w:eastAsia="ar-SA"/>
        </w:rPr>
        <w:t>e</w:t>
      </w:r>
      <w:r w:rsidRPr="00B34F24">
        <w:rPr>
          <w:color w:val="000000"/>
          <w:spacing w:val="-2"/>
          <w:sz w:val="24"/>
          <w:szCs w:val="24"/>
          <w:lang w:eastAsia="ar-SA"/>
        </w:rPr>
        <w:t>g</w:t>
      </w:r>
      <w:r w:rsidRPr="00B34F24">
        <w:rPr>
          <w:color w:val="000000"/>
          <w:sz w:val="24"/>
          <w:szCs w:val="24"/>
          <w:lang w:eastAsia="ar-SA"/>
        </w:rPr>
        <w:t>o.</w:t>
      </w:r>
    </w:p>
    <w:p w14:paraId="48711221" w14:textId="1763DB7C" w:rsidR="00F03BD0" w:rsidRPr="00B34F24" w:rsidRDefault="00F03BD0" w:rsidP="00B34F24">
      <w:pPr>
        <w:widowControl w:val="0"/>
        <w:suppressAutoHyphens/>
        <w:autoSpaceDE w:val="0"/>
        <w:spacing w:line="360" w:lineRule="auto"/>
        <w:ind w:left="993" w:right="47" w:hanging="993"/>
        <w:rPr>
          <w:color w:val="000000"/>
          <w:sz w:val="24"/>
          <w:szCs w:val="24"/>
          <w:lang w:eastAsia="ar-SA"/>
        </w:rPr>
      </w:pPr>
      <w:r w:rsidRPr="00B34F24">
        <w:rPr>
          <w:color w:val="000000"/>
          <w:sz w:val="24"/>
          <w:szCs w:val="24"/>
          <w:lang w:eastAsia="ar-SA"/>
        </w:rPr>
        <w:t>6.</w:t>
      </w:r>
      <w:r w:rsidR="00420D3E" w:rsidRPr="00B34F24">
        <w:rPr>
          <w:color w:val="000000"/>
          <w:sz w:val="24"/>
          <w:szCs w:val="24"/>
          <w:lang w:eastAsia="ar-SA"/>
        </w:rPr>
        <w:t>7</w:t>
      </w:r>
      <w:r w:rsidRPr="00B34F24">
        <w:rPr>
          <w:color w:val="000000"/>
          <w:sz w:val="24"/>
          <w:szCs w:val="24"/>
          <w:lang w:eastAsia="ar-SA"/>
        </w:rPr>
        <w:t>.3</w:t>
      </w:r>
      <w:r w:rsidRPr="00B34F24">
        <w:rPr>
          <w:color w:val="000000"/>
          <w:sz w:val="24"/>
          <w:szCs w:val="24"/>
          <w:lang w:eastAsia="ar-SA"/>
        </w:rPr>
        <w:tab/>
      </w:r>
      <w:r w:rsidRPr="00B34F24">
        <w:rPr>
          <w:color w:val="000000"/>
          <w:spacing w:val="1"/>
          <w:sz w:val="24"/>
          <w:szCs w:val="24"/>
          <w:lang w:eastAsia="ar-SA"/>
        </w:rPr>
        <w:t>P</w:t>
      </w:r>
      <w:r w:rsidRPr="00B34F24">
        <w:rPr>
          <w:color w:val="000000"/>
          <w:spacing w:val="-1"/>
          <w:sz w:val="24"/>
          <w:szCs w:val="24"/>
          <w:lang w:eastAsia="ar-SA"/>
        </w:rPr>
        <w:t>r</w:t>
      </w:r>
      <w:r w:rsidRPr="00B34F24">
        <w:rPr>
          <w:color w:val="000000"/>
          <w:spacing w:val="2"/>
          <w:sz w:val="24"/>
          <w:szCs w:val="24"/>
          <w:lang w:eastAsia="ar-SA"/>
        </w:rPr>
        <w:t>z</w:t>
      </w:r>
      <w:r w:rsidRPr="00B34F24">
        <w:rPr>
          <w:color w:val="000000"/>
          <w:spacing w:val="-1"/>
          <w:sz w:val="24"/>
          <w:szCs w:val="24"/>
          <w:lang w:eastAsia="ar-SA"/>
        </w:rPr>
        <w:t>e</w:t>
      </w:r>
      <w:r w:rsidRPr="00B34F24">
        <w:rPr>
          <w:color w:val="000000"/>
          <w:sz w:val="24"/>
          <w:szCs w:val="24"/>
          <w:lang w:eastAsia="ar-SA"/>
        </w:rPr>
        <w:t>p</w:t>
      </w:r>
      <w:r w:rsidRPr="00B34F24">
        <w:rPr>
          <w:color w:val="000000"/>
          <w:spacing w:val="1"/>
          <w:sz w:val="24"/>
          <w:szCs w:val="24"/>
          <w:lang w:eastAsia="ar-SA"/>
        </w:rPr>
        <w:t>i</w:t>
      </w:r>
      <w:r w:rsidRPr="00B34F24">
        <w:rPr>
          <w:color w:val="000000"/>
          <w:spacing w:val="3"/>
          <w:sz w:val="24"/>
          <w:szCs w:val="24"/>
          <w:lang w:eastAsia="ar-SA"/>
        </w:rPr>
        <w:t>s</w:t>
      </w:r>
      <w:r w:rsidRPr="00B34F24">
        <w:rPr>
          <w:color w:val="000000"/>
          <w:sz w:val="24"/>
          <w:szCs w:val="24"/>
          <w:lang w:eastAsia="ar-SA"/>
        </w:rPr>
        <w:t>y</w:t>
      </w:r>
      <w:r w:rsidRPr="00B34F24">
        <w:rPr>
          <w:color w:val="000000"/>
          <w:spacing w:val="12"/>
          <w:sz w:val="24"/>
          <w:szCs w:val="24"/>
          <w:lang w:eastAsia="ar-SA"/>
        </w:rPr>
        <w:t xml:space="preserve"> </w:t>
      </w:r>
      <w:r w:rsidRPr="00B34F24">
        <w:rPr>
          <w:color w:val="000000"/>
          <w:sz w:val="24"/>
          <w:szCs w:val="24"/>
          <w:lang w:eastAsia="ar-SA"/>
        </w:rPr>
        <w:t>do</w:t>
      </w:r>
      <w:r w:rsidRPr="00B34F24">
        <w:rPr>
          <w:color w:val="000000"/>
          <w:spacing w:val="5"/>
          <w:sz w:val="24"/>
          <w:szCs w:val="24"/>
          <w:lang w:eastAsia="ar-SA"/>
        </w:rPr>
        <w:t>t</w:t>
      </w:r>
      <w:r w:rsidRPr="00B34F24">
        <w:rPr>
          <w:color w:val="000000"/>
          <w:spacing w:val="-5"/>
          <w:sz w:val="24"/>
          <w:szCs w:val="24"/>
          <w:lang w:eastAsia="ar-SA"/>
        </w:rPr>
        <w:t>y</w:t>
      </w:r>
      <w:r w:rsidRPr="00B34F24">
        <w:rPr>
          <w:color w:val="000000"/>
          <w:spacing w:val="-1"/>
          <w:sz w:val="24"/>
          <w:szCs w:val="24"/>
          <w:lang w:eastAsia="ar-SA"/>
        </w:rPr>
        <w:t>c</w:t>
      </w:r>
      <w:r w:rsidRPr="00B34F24">
        <w:rPr>
          <w:color w:val="000000"/>
          <w:spacing w:val="1"/>
          <w:sz w:val="24"/>
          <w:szCs w:val="24"/>
          <w:lang w:eastAsia="ar-SA"/>
        </w:rPr>
        <w:t>z</w:t>
      </w:r>
      <w:r w:rsidRPr="00B34F24">
        <w:rPr>
          <w:color w:val="000000"/>
          <w:spacing w:val="2"/>
          <w:sz w:val="24"/>
          <w:szCs w:val="24"/>
          <w:lang w:eastAsia="ar-SA"/>
        </w:rPr>
        <w:t>ą</w:t>
      </w:r>
      <w:r w:rsidRPr="00B34F24">
        <w:rPr>
          <w:color w:val="000000"/>
          <w:spacing w:val="-1"/>
          <w:sz w:val="24"/>
          <w:szCs w:val="24"/>
          <w:lang w:eastAsia="ar-SA"/>
        </w:rPr>
        <w:t>c</w:t>
      </w:r>
      <w:r w:rsidRPr="00B34F24">
        <w:rPr>
          <w:color w:val="000000"/>
          <w:sz w:val="24"/>
          <w:szCs w:val="24"/>
          <w:lang w:eastAsia="ar-SA"/>
        </w:rPr>
        <w:t>e</w:t>
      </w:r>
      <w:r w:rsidRPr="00B34F24">
        <w:rPr>
          <w:color w:val="000000"/>
          <w:spacing w:val="19"/>
          <w:sz w:val="24"/>
          <w:szCs w:val="24"/>
          <w:lang w:eastAsia="ar-SA"/>
        </w:rPr>
        <w:t xml:space="preserve"> </w:t>
      </w:r>
      <w:r w:rsidRPr="00B34F24">
        <w:rPr>
          <w:color w:val="000000"/>
          <w:spacing w:val="2"/>
          <w:sz w:val="24"/>
          <w:szCs w:val="24"/>
          <w:lang w:eastAsia="ar-SA"/>
        </w:rPr>
        <w:t>W</w:t>
      </w:r>
      <w:r w:rsidRPr="00B34F24">
        <w:rPr>
          <w:color w:val="000000"/>
          <w:spacing w:val="-5"/>
          <w:sz w:val="24"/>
          <w:szCs w:val="24"/>
          <w:lang w:eastAsia="ar-SA"/>
        </w:rPr>
        <w:t>y</w:t>
      </w:r>
      <w:r w:rsidRPr="00B34F24">
        <w:rPr>
          <w:color w:val="000000"/>
          <w:spacing w:val="2"/>
          <w:sz w:val="24"/>
          <w:szCs w:val="24"/>
          <w:lang w:eastAsia="ar-SA"/>
        </w:rPr>
        <w:t>k</w:t>
      </w:r>
      <w:r w:rsidRPr="00B34F24">
        <w:rPr>
          <w:color w:val="000000"/>
          <w:sz w:val="24"/>
          <w:szCs w:val="24"/>
          <w:lang w:eastAsia="ar-SA"/>
        </w:rPr>
        <w:t>on</w:t>
      </w:r>
      <w:r w:rsidRPr="00B34F24">
        <w:rPr>
          <w:color w:val="000000"/>
          <w:spacing w:val="2"/>
          <w:sz w:val="24"/>
          <w:szCs w:val="24"/>
          <w:lang w:eastAsia="ar-SA"/>
        </w:rPr>
        <w:t>a</w:t>
      </w:r>
      <w:r w:rsidRPr="00B34F24">
        <w:rPr>
          <w:color w:val="000000"/>
          <w:sz w:val="24"/>
          <w:szCs w:val="24"/>
          <w:lang w:eastAsia="ar-SA"/>
        </w:rPr>
        <w:t>w</w:t>
      </w:r>
      <w:r w:rsidRPr="00B34F24">
        <w:rPr>
          <w:color w:val="000000"/>
          <w:spacing w:val="4"/>
          <w:sz w:val="24"/>
          <w:szCs w:val="24"/>
          <w:lang w:eastAsia="ar-SA"/>
        </w:rPr>
        <w:t>c</w:t>
      </w:r>
      <w:r w:rsidRPr="00B34F24">
        <w:rPr>
          <w:color w:val="000000"/>
          <w:sz w:val="24"/>
          <w:szCs w:val="24"/>
          <w:lang w:eastAsia="ar-SA"/>
        </w:rPr>
        <w:t>y</w:t>
      </w:r>
      <w:r w:rsidRPr="00B34F24">
        <w:rPr>
          <w:color w:val="000000"/>
          <w:spacing w:val="10"/>
          <w:sz w:val="24"/>
          <w:szCs w:val="24"/>
          <w:lang w:eastAsia="ar-SA"/>
        </w:rPr>
        <w:t xml:space="preserve"> </w:t>
      </w:r>
      <w:r w:rsidRPr="00B34F24">
        <w:rPr>
          <w:color w:val="000000"/>
          <w:sz w:val="24"/>
          <w:szCs w:val="24"/>
          <w:lang w:eastAsia="ar-SA"/>
        </w:rPr>
        <w:t>s</w:t>
      </w:r>
      <w:r w:rsidRPr="00B34F24">
        <w:rPr>
          <w:color w:val="000000"/>
          <w:spacing w:val="1"/>
          <w:sz w:val="24"/>
          <w:szCs w:val="24"/>
          <w:lang w:eastAsia="ar-SA"/>
        </w:rPr>
        <w:t>t</w:t>
      </w:r>
      <w:r w:rsidRPr="00B34F24">
        <w:rPr>
          <w:color w:val="000000"/>
          <w:sz w:val="24"/>
          <w:szCs w:val="24"/>
          <w:lang w:eastAsia="ar-SA"/>
        </w:rPr>
        <w:t>osu</w:t>
      </w:r>
      <w:r w:rsidRPr="00B34F24">
        <w:rPr>
          <w:color w:val="000000"/>
          <w:spacing w:val="1"/>
          <w:sz w:val="24"/>
          <w:szCs w:val="24"/>
          <w:lang w:eastAsia="ar-SA"/>
        </w:rPr>
        <w:t>j</w:t>
      </w:r>
      <w:r w:rsidRPr="00B34F24">
        <w:rPr>
          <w:color w:val="000000"/>
          <w:sz w:val="24"/>
          <w:szCs w:val="24"/>
          <w:lang w:eastAsia="ar-SA"/>
        </w:rPr>
        <w:t>e</w:t>
      </w:r>
      <w:r w:rsidRPr="00B34F24">
        <w:rPr>
          <w:color w:val="000000"/>
          <w:spacing w:val="19"/>
          <w:sz w:val="24"/>
          <w:szCs w:val="24"/>
          <w:lang w:eastAsia="ar-SA"/>
        </w:rPr>
        <w:t xml:space="preserve"> </w:t>
      </w:r>
      <w:r w:rsidRPr="00B34F24">
        <w:rPr>
          <w:color w:val="000000"/>
          <w:sz w:val="24"/>
          <w:szCs w:val="24"/>
          <w:lang w:eastAsia="ar-SA"/>
        </w:rPr>
        <w:t>s</w:t>
      </w:r>
      <w:r w:rsidRPr="00B34F24">
        <w:rPr>
          <w:color w:val="000000"/>
          <w:spacing w:val="1"/>
          <w:sz w:val="24"/>
          <w:szCs w:val="24"/>
          <w:lang w:eastAsia="ar-SA"/>
        </w:rPr>
        <w:t>i</w:t>
      </w:r>
      <w:r w:rsidRPr="00B34F24">
        <w:rPr>
          <w:color w:val="000000"/>
          <w:sz w:val="24"/>
          <w:szCs w:val="24"/>
          <w:lang w:eastAsia="ar-SA"/>
        </w:rPr>
        <w:t>ę</w:t>
      </w:r>
      <w:r w:rsidRPr="00B34F24">
        <w:rPr>
          <w:color w:val="000000"/>
          <w:spacing w:val="22"/>
          <w:sz w:val="24"/>
          <w:szCs w:val="24"/>
          <w:lang w:eastAsia="ar-SA"/>
        </w:rPr>
        <w:t xml:space="preserve"> </w:t>
      </w:r>
      <w:r w:rsidRPr="00B34F24">
        <w:rPr>
          <w:color w:val="000000"/>
          <w:sz w:val="24"/>
          <w:szCs w:val="24"/>
          <w:lang w:eastAsia="ar-SA"/>
        </w:rPr>
        <w:t>odpow</w:t>
      </w:r>
      <w:r w:rsidRPr="00B34F24">
        <w:rPr>
          <w:color w:val="000000"/>
          <w:spacing w:val="1"/>
          <w:sz w:val="24"/>
          <w:szCs w:val="24"/>
          <w:lang w:eastAsia="ar-SA"/>
        </w:rPr>
        <w:t>i</w:t>
      </w:r>
      <w:r w:rsidRPr="00B34F24">
        <w:rPr>
          <w:color w:val="000000"/>
          <w:spacing w:val="-1"/>
          <w:sz w:val="24"/>
          <w:szCs w:val="24"/>
          <w:lang w:eastAsia="ar-SA"/>
        </w:rPr>
        <w:t>e</w:t>
      </w:r>
      <w:r w:rsidRPr="00B34F24">
        <w:rPr>
          <w:color w:val="000000"/>
          <w:sz w:val="24"/>
          <w:szCs w:val="24"/>
          <w:lang w:eastAsia="ar-SA"/>
        </w:rPr>
        <w:t>dn</w:t>
      </w:r>
      <w:r w:rsidRPr="00B34F24">
        <w:rPr>
          <w:color w:val="000000"/>
          <w:spacing w:val="1"/>
          <w:sz w:val="24"/>
          <w:szCs w:val="24"/>
          <w:lang w:eastAsia="ar-SA"/>
        </w:rPr>
        <w:t>i</w:t>
      </w:r>
      <w:r w:rsidRPr="00B34F24">
        <w:rPr>
          <w:color w:val="000000"/>
          <w:sz w:val="24"/>
          <w:szCs w:val="24"/>
          <w:lang w:eastAsia="ar-SA"/>
        </w:rPr>
        <w:t>o</w:t>
      </w:r>
      <w:r w:rsidRPr="00B34F24">
        <w:rPr>
          <w:color w:val="000000"/>
          <w:spacing w:val="14"/>
          <w:sz w:val="24"/>
          <w:szCs w:val="24"/>
          <w:lang w:eastAsia="ar-SA"/>
        </w:rPr>
        <w:t xml:space="preserve"> </w:t>
      </w:r>
      <w:r w:rsidRPr="00B34F24">
        <w:rPr>
          <w:color w:val="000000"/>
          <w:sz w:val="24"/>
          <w:szCs w:val="24"/>
          <w:lang w:eastAsia="ar-SA"/>
        </w:rPr>
        <w:t>do</w:t>
      </w:r>
      <w:r w:rsidRPr="00B34F24">
        <w:rPr>
          <w:color w:val="000000"/>
          <w:spacing w:val="22"/>
          <w:sz w:val="24"/>
          <w:szCs w:val="24"/>
          <w:lang w:eastAsia="ar-SA"/>
        </w:rPr>
        <w:t xml:space="preserve"> </w:t>
      </w:r>
      <w:r w:rsidRPr="00B34F24">
        <w:rPr>
          <w:color w:val="000000"/>
          <w:spacing w:val="2"/>
          <w:sz w:val="24"/>
          <w:szCs w:val="24"/>
          <w:lang w:eastAsia="ar-SA"/>
        </w:rPr>
        <w:t>W</w:t>
      </w:r>
      <w:r w:rsidRPr="00B34F24">
        <w:rPr>
          <w:color w:val="000000"/>
          <w:spacing w:val="-5"/>
          <w:sz w:val="24"/>
          <w:szCs w:val="24"/>
          <w:lang w:eastAsia="ar-SA"/>
        </w:rPr>
        <w:t>y</w:t>
      </w:r>
      <w:r w:rsidRPr="00B34F24">
        <w:rPr>
          <w:color w:val="000000"/>
          <w:sz w:val="24"/>
          <w:szCs w:val="24"/>
          <w:lang w:eastAsia="ar-SA"/>
        </w:rPr>
        <w:t>ko</w:t>
      </w:r>
      <w:r w:rsidRPr="00B34F24">
        <w:rPr>
          <w:color w:val="000000"/>
          <w:spacing w:val="2"/>
          <w:sz w:val="24"/>
          <w:szCs w:val="24"/>
          <w:lang w:eastAsia="ar-SA"/>
        </w:rPr>
        <w:t>n</w:t>
      </w:r>
      <w:r w:rsidRPr="00B34F24">
        <w:rPr>
          <w:color w:val="000000"/>
          <w:spacing w:val="-1"/>
          <w:sz w:val="24"/>
          <w:szCs w:val="24"/>
          <w:lang w:eastAsia="ar-SA"/>
        </w:rPr>
        <w:t>a</w:t>
      </w:r>
      <w:r w:rsidRPr="00B34F24">
        <w:rPr>
          <w:color w:val="000000"/>
          <w:spacing w:val="2"/>
          <w:sz w:val="24"/>
          <w:szCs w:val="24"/>
          <w:lang w:eastAsia="ar-SA"/>
        </w:rPr>
        <w:t>w</w:t>
      </w:r>
      <w:r w:rsidRPr="00B34F24">
        <w:rPr>
          <w:color w:val="000000"/>
          <w:spacing w:val="-1"/>
          <w:sz w:val="24"/>
          <w:szCs w:val="24"/>
          <w:lang w:eastAsia="ar-SA"/>
        </w:rPr>
        <w:t>c</w:t>
      </w:r>
      <w:r w:rsidRPr="00B34F24">
        <w:rPr>
          <w:color w:val="000000"/>
          <w:sz w:val="24"/>
          <w:szCs w:val="24"/>
          <w:lang w:eastAsia="ar-SA"/>
        </w:rPr>
        <w:t>ów</w:t>
      </w:r>
      <w:r w:rsidRPr="00B34F24">
        <w:rPr>
          <w:color w:val="000000"/>
          <w:spacing w:val="25"/>
          <w:sz w:val="24"/>
          <w:szCs w:val="24"/>
          <w:lang w:eastAsia="ar-SA"/>
        </w:rPr>
        <w:t xml:space="preserve"> </w:t>
      </w:r>
      <w:r w:rsidRPr="00B34F24">
        <w:rPr>
          <w:color w:val="000000"/>
          <w:sz w:val="24"/>
          <w:szCs w:val="24"/>
          <w:lang w:eastAsia="ar-SA"/>
        </w:rPr>
        <w:t>wspólnie ubiegających się o udzielenie zamówienia.</w:t>
      </w:r>
    </w:p>
    <w:p w14:paraId="34D151B5" w14:textId="18D90F1A" w:rsidR="00F03BD0" w:rsidRPr="00B34F24" w:rsidRDefault="00F03BD0" w:rsidP="00B34F24">
      <w:pPr>
        <w:widowControl w:val="0"/>
        <w:suppressAutoHyphens/>
        <w:autoSpaceDE w:val="0"/>
        <w:spacing w:line="360" w:lineRule="auto"/>
        <w:ind w:left="993" w:right="47" w:hanging="993"/>
        <w:rPr>
          <w:color w:val="000000"/>
          <w:sz w:val="24"/>
          <w:szCs w:val="24"/>
          <w:lang w:eastAsia="ar-SA"/>
        </w:rPr>
      </w:pPr>
      <w:r w:rsidRPr="00B34F24">
        <w:rPr>
          <w:color w:val="000000"/>
          <w:sz w:val="24"/>
          <w:szCs w:val="24"/>
          <w:lang w:eastAsia="ar-SA"/>
        </w:rPr>
        <w:t>6.</w:t>
      </w:r>
      <w:r w:rsidR="00420D3E" w:rsidRPr="00B34F24">
        <w:rPr>
          <w:color w:val="000000"/>
          <w:sz w:val="24"/>
          <w:szCs w:val="24"/>
          <w:lang w:eastAsia="ar-SA"/>
        </w:rPr>
        <w:t>7</w:t>
      </w:r>
      <w:r w:rsidRPr="00B34F24">
        <w:rPr>
          <w:color w:val="000000"/>
          <w:sz w:val="24"/>
          <w:szCs w:val="24"/>
          <w:lang w:eastAsia="ar-SA"/>
        </w:rPr>
        <w:t>.4</w:t>
      </w:r>
      <w:r w:rsidRPr="00B34F24">
        <w:rPr>
          <w:color w:val="000000"/>
          <w:sz w:val="24"/>
          <w:szCs w:val="24"/>
          <w:lang w:eastAsia="ar-SA"/>
        </w:rPr>
        <w:tab/>
        <w:t>Jeżeli oferta Wykonawców, wspólnie ubiegających się o udzielenie zamówienia, została wybrana, Zamawiający może żądać przed zawarciem umowy w sprawie zamówienia publicznego umowy regulującej współpracę tych Wykonawców.</w:t>
      </w:r>
    </w:p>
    <w:p w14:paraId="5D385ECD" w14:textId="5D100E55" w:rsidR="00F03BD0" w:rsidRPr="00B34F24" w:rsidRDefault="00F03BD0" w:rsidP="00B34F24">
      <w:pPr>
        <w:widowControl w:val="0"/>
        <w:suppressAutoHyphens/>
        <w:autoSpaceDE w:val="0"/>
        <w:spacing w:line="360" w:lineRule="auto"/>
        <w:ind w:left="993" w:right="47" w:hanging="993"/>
        <w:rPr>
          <w:color w:val="000000"/>
          <w:sz w:val="24"/>
          <w:szCs w:val="24"/>
          <w:lang w:eastAsia="ar-SA"/>
        </w:rPr>
      </w:pPr>
      <w:r w:rsidRPr="00B34F24">
        <w:rPr>
          <w:color w:val="000000"/>
          <w:sz w:val="24"/>
          <w:szCs w:val="24"/>
          <w:lang w:eastAsia="ar-SA"/>
        </w:rPr>
        <w:t>6.</w:t>
      </w:r>
      <w:r w:rsidR="00420D3E" w:rsidRPr="00B34F24">
        <w:rPr>
          <w:color w:val="000000"/>
          <w:sz w:val="24"/>
          <w:szCs w:val="24"/>
          <w:lang w:eastAsia="ar-SA"/>
        </w:rPr>
        <w:t>7</w:t>
      </w:r>
      <w:r w:rsidRPr="00B34F24">
        <w:rPr>
          <w:color w:val="000000"/>
          <w:sz w:val="24"/>
          <w:szCs w:val="24"/>
          <w:lang w:eastAsia="ar-SA"/>
        </w:rPr>
        <w:t>.5</w:t>
      </w:r>
      <w:r w:rsidRPr="00B34F24">
        <w:rPr>
          <w:color w:val="000000"/>
          <w:sz w:val="24"/>
          <w:szCs w:val="24"/>
          <w:lang w:eastAsia="ar-SA"/>
        </w:rPr>
        <w:tab/>
        <w:t xml:space="preserve">Wszelka korespondencja oraz rozliczenia dokonywane będą wyłącznie </w:t>
      </w:r>
      <w:r w:rsidR="00BE0C5A" w:rsidRPr="00B34F24">
        <w:rPr>
          <w:color w:val="000000"/>
          <w:sz w:val="24"/>
          <w:szCs w:val="24"/>
          <w:lang w:eastAsia="ar-SA"/>
        </w:rPr>
        <w:br/>
      </w:r>
      <w:r w:rsidRPr="00B34F24">
        <w:rPr>
          <w:color w:val="000000"/>
          <w:sz w:val="24"/>
          <w:szCs w:val="24"/>
          <w:lang w:eastAsia="ar-SA"/>
        </w:rPr>
        <w:t>z pełnomocnikiem (liderem konsorcjum),</w:t>
      </w:r>
    </w:p>
    <w:p w14:paraId="61A84D96" w14:textId="2FE21F4A" w:rsidR="00F03BD0" w:rsidRPr="00B34F24" w:rsidRDefault="00F03BD0" w:rsidP="00B34F24">
      <w:pPr>
        <w:widowControl w:val="0"/>
        <w:suppressAutoHyphens/>
        <w:autoSpaceDE w:val="0"/>
        <w:spacing w:line="360" w:lineRule="auto"/>
        <w:ind w:left="993" w:right="47" w:hanging="993"/>
        <w:rPr>
          <w:color w:val="000000"/>
          <w:sz w:val="24"/>
          <w:szCs w:val="24"/>
          <w:lang w:eastAsia="ar-SA"/>
        </w:rPr>
      </w:pPr>
      <w:r w:rsidRPr="00B34F24">
        <w:rPr>
          <w:color w:val="000000"/>
          <w:sz w:val="24"/>
          <w:szCs w:val="24"/>
          <w:lang w:eastAsia="ar-SA"/>
        </w:rPr>
        <w:t>6.</w:t>
      </w:r>
      <w:r w:rsidR="00420D3E" w:rsidRPr="00B34F24">
        <w:rPr>
          <w:color w:val="000000"/>
          <w:sz w:val="24"/>
          <w:szCs w:val="24"/>
          <w:lang w:eastAsia="ar-SA"/>
        </w:rPr>
        <w:t>7</w:t>
      </w:r>
      <w:r w:rsidRPr="00B34F24">
        <w:rPr>
          <w:color w:val="000000"/>
          <w:sz w:val="24"/>
          <w:szCs w:val="24"/>
          <w:lang w:eastAsia="ar-SA"/>
        </w:rPr>
        <w:t>.</w:t>
      </w:r>
      <w:r w:rsidR="00420D3E" w:rsidRPr="00B34F24">
        <w:rPr>
          <w:color w:val="000000"/>
          <w:sz w:val="24"/>
          <w:szCs w:val="24"/>
          <w:lang w:eastAsia="ar-SA"/>
        </w:rPr>
        <w:t>6</w:t>
      </w:r>
      <w:r w:rsidRPr="00B34F24">
        <w:rPr>
          <w:color w:val="000000"/>
          <w:sz w:val="24"/>
          <w:szCs w:val="24"/>
          <w:lang w:eastAsia="ar-SA"/>
        </w:rPr>
        <w:tab/>
        <w:t>Wykonawcy wspólnie ubiegający się o udzielenie zamówienia składają każdy oświadczenie w zakresie, w którym każdy z Wykonawców wykazuje spełnianie warunków udziału w postępowaniu oraz brak podstaw do wykluczenia.</w:t>
      </w:r>
    </w:p>
    <w:p w14:paraId="10B5677C" w14:textId="6E5B5CCF" w:rsidR="00F03BD0" w:rsidRPr="00B34F24" w:rsidRDefault="00F03BD0" w:rsidP="00B34F24">
      <w:pPr>
        <w:widowControl w:val="0"/>
        <w:suppressAutoHyphens/>
        <w:autoSpaceDE w:val="0"/>
        <w:spacing w:line="360" w:lineRule="auto"/>
        <w:ind w:left="993" w:right="47" w:hanging="993"/>
        <w:rPr>
          <w:color w:val="000000"/>
          <w:sz w:val="24"/>
          <w:szCs w:val="24"/>
          <w:lang w:eastAsia="ar-SA"/>
        </w:rPr>
      </w:pPr>
      <w:r w:rsidRPr="00B34F24">
        <w:rPr>
          <w:color w:val="000000"/>
          <w:sz w:val="24"/>
          <w:szCs w:val="24"/>
          <w:lang w:eastAsia="ar-SA"/>
        </w:rPr>
        <w:t>6.</w:t>
      </w:r>
      <w:r w:rsidR="00420D3E" w:rsidRPr="00B34F24">
        <w:rPr>
          <w:color w:val="000000"/>
          <w:sz w:val="24"/>
          <w:szCs w:val="24"/>
          <w:lang w:eastAsia="ar-SA"/>
        </w:rPr>
        <w:t>7</w:t>
      </w:r>
      <w:r w:rsidRPr="00B34F24">
        <w:rPr>
          <w:color w:val="000000"/>
          <w:sz w:val="24"/>
          <w:szCs w:val="24"/>
          <w:lang w:eastAsia="ar-SA"/>
        </w:rPr>
        <w:t>.</w:t>
      </w:r>
      <w:r w:rsidR="00420D3E" w:rsidRPr="00B34F24">
        <w:rPr>
          <w:color w:val="000000"/>
          <w:sz w:val="24"/>
          <w:szCs w:val="24"/>
          <w:lang w:eastAsia="ar-SA"/>
        </w:rPr>
        <w:t>7</w:t>
      </w:r>
      <w:r w:rsidRPr="00B34F24">
        <w:rPr>
          <w:color w:val="000000"/>
          <w:sz w:val="24"/>
          <w:szCs w:val="24"/>
          <w:lang w:eastAsia="ar-SA"/>
        </w:rPr>
        <w:tab/>
        <w:t>Żaden z Wykonawców nie może podlegać wykluczeniu,</w:t>
      </w:r>
    </w:p>
    <w:p w14:paraId="1A4FBA6B" w14:textId="6C29664E" w:rsidR="00F03BD0" w:rsidRPr="00B34F24" w:rsidRDefault="00F03BD0" w:rsidP="00B34F24">
      <w:pPr>
        <w:widowControl w:val="0"/>
        <w:suppressAutoHyphens/>
        <w:autoSpaceDE w:val="0"/>
        <w:spacing w:line="360" w:lineRule="auto"/>
        <w:ind w:left="993" w:right="47" w:hanging="993"/>
        <w:rPr>
          <w:color w:val="000000"/>
          <w:sz w:val="24"/>
          <w:szCs w:val="24"/>
          <w:lang w:eastAsia="ar-SA"/>
        </w:rPr>
      </w:pPr>
      <w:r w:rsidRPr="00B34F24">
        <w:rPr>
          <w:color w:val="000000"/>
          <w:sz w:val="24"/>
          <w:szCs w:val="24"/>
          <w:lang w:eastAsia="ar-SA"/>
        </w:rPr>
        <w:t>6.</w:t>
      </w:r>
      <w:r w:rsidR="00420D3E" w:rsidRPr="00B34F24">
        <w:rPr>
          <w:color w:val="000000"/>
          <w:sz w:val="24"/>
          <w:szCs w:val="24"/>
          <w:lang w:eastAsia="ar-SA"/>
        </w:rPr>
        <w:t>7</w:t>
      </w:r>
      <w:r w:rsidRPr="00B34F24">
        <w:rPr>
          <w:color w:val="000000"/>
          <w:sz w:val="24"/>
          <w:szCs w:val="24"/>
          <w:lang w:eastAsia="ar-SA"/>
        </w:rPr>
        <w:t>.</w:t>
      </w:r>
      <w:r w:rsidR="00420D3E" w:rsidRPr="00B34F24">
        <w:rPr>
          <w:color w:val="000000"/>
          <w:sz w:val="24"/>
          <w:szCs w:val="24"/>
          <w:lang w:eastAsia="ar-SA"/>
        </w:rPr>
        <w:t>8</w:t>
      </w:r>
      <w:r w:rsidRPr="00B34F24">
        <w:rPr>
          <w:color w:val="000000"/>
          <w:sz w:val="24"/>
          <w:szCs w:val="24"/>
          <w:lang w:eastAsia="ar-SA"/>
        </w:rPr>
        <w:tab/>
        <w:t>Wykonawcy ponoszą solidarną odpowiedzialność za niewykonanie lub nienależyte wykonanie zobowiązania.</w:t>
      </w:r>
    </w:p>
    <w:p w14:paraId="063A7D08" w14:textId="5CE58157" w:rsidR="00BA21A4" w:rsidRPr="00B34F24" w:rsidRDefault="00BA21A4" w:rsidP="00974050">
      <w:pPr>
        <w:pStyle w:val="Akapitzlist"/>
        <w:numPr>
          <w:ilvl w:val="1"/>
          <w:numId w:val="3"/>
        </w:numPr>
        <w:spacing w:line="360" w:lineRule="auto"/>
        <w:ind w:hanging="1069"/>
        <w:rPr>
          <w:rFonts w:ascii="Arial" w:hAnsi="Arial" w:cs="Arial"/>
          <w:b/>
          <w:sz w:val="24"/>
          <w:szCs w:val="24"/>
        </w:rPr>
      </w:pPr>
      <w:r w:rsidRPr="00B34F24">
        <w:rPr>
          <w:rFonts w:ascii="Arial" w:hAnsi="Arial" w:cs="Arial"/>
          <w:color w:val="000000"/>
          <w:sz w:val="24"/>
          <w:szCs w:val="24"/>
        </w:rPr>
        <w:t>Informacje dla wykonawców mających siedzibę lub miejsce zamieszkania poza terytorium Rzeczypospolitej Polskiej:</w:t>
      </w:r>
      <w:r w:rsidR="00062485" w:rsidRPr="00B34F24">
        <w:rPr>
          <w:rFonts w:ascii="Arial" w:hAnsi="Arial" w:cs="Arial"/>
          <w:color w:val="000000"/>
          <w:sz w:val="24"/>
          <w:szCs w:val="24"/>
        </w:rPr>
        <w:t xml:space="preserve"> Wykonawcy składają dokumenty</w:t>
      </w:r>
      <w:r w:rsidR="001926CA" w:rsidRPr="00B34F24">
        <w:rPr>
          <w:rFonts w:ascii="Arial" w:hAnsi="Arial" w:cs="Arial"/>
          <w:color w:val="000000"/>
          <w:sz w:val="24"/>
          <w:szCs w:val="24"/>
        </w:rPr>
        <w:t xml:space="preserve"> </w:t>
      </w:r>
      <w:r w:rsidR="00BE0C5A" w:rsidRPr="00B34F24">
        <w:rPr>
          <w:rFonts w:ascii="Arial" w:hAnsi="Arial" w:cs="Arial"/>
          <w:color w:val="000000"/>
          <w:sz w:val="24"/>
          <w:szCs w:val="24"/>
        </w:rPr>
        <w:br/>
      </w:r>
      <w:r w:rsidR="001926CA" w:rsidRPr="00B34F24">
        <w:rPr>
          <w:rFonts w:ascii="Arial" w:hAnsi="Arial" w:cs="Arial"/>
          <w:color w:val="000000"/>
          <w:sz w:val="24"/>
          <w:szCs w:val="24"/>
        </w:rPr>
        <w:t xml:space="preserve">i </w:t>
      </w:r>
      <w:r w:rsidR="00BE0C5A" w:rsidRPr="00B34F24">
        <w:rPr>
          <w:rFonts w:ascii="Arial" w:hAnsi="Arial" w:cs="Arial"/>
          <w:color w:val="000000"/>
          <w:sz w:val="24"/>
          <w:szCs w:val="24"/>
        </w:rPr>
        <w:t>oświadczenia wymienione</w:t>
      </w:r>
      <w:r w:rsidR="00062485" w:rsidRPr="00B34F24">
        <w:rPr>
          <w:rFonts w:ascii="Arial" w:hAnsi="Arial" w:cs="Arial"/>
          <w:color w:val="000000"/>
          <w:sz w:val="24"/>
          <w:szCs w:val="24"/>
        </w:rPr>
        <w:t xml:space="preserve"> w rozdziale 6 SWZ. </w:t>
      </w:r>
    </w:p>
    <w:p w14:paraId="60B3973B" w14:textId="5F9BC171" w:rsidR="00CF267C" w:rsidRDefault="00CF267C">
      <w:pPr>
        <w:rPr>
          <w:b/>
          <w:sz w:val="24"/>
          <w:szCs w:val="24"/>
          <w:lang w:eastAsia="ar-SA"/>
        </w:rPr>
      </w:pPr>
      <w:r>
        <w:rPr>
          <w:b/>
        </w:rPr>
        <w:br w:type="page"/>
      </w:r>
    </w:p>
    <w:p w14:paraId="171DEA66" w14:textId="791500F6" w:rsidR="00420D3E" w:rsidRPr="00B34F24" w:rsidRDefault="00420D3E" w:rsidP="00CF267C">
      <w:pPr>
        <w:spacing w:after="120" w:line="360" w:lineRule="auto"/>
        <w:ind w:left="141" w:hanging="425"/>
        <w:outlineLvl w:val="0"/>
        <w:rPr>
          <w:b/>
          <w:bCs/>
          <w:sz w:val="24"/>
          <w:szCs w:val="24"/>
          <w:lang w:val="x-none" w:eastAsia="x-none"/>
        </w:rPr>
      </w:pPr>
      <w:r w:rsidRPr="00B34F24">
        <w:rPr>
          <w:rFonts w:eastAsia="Lucida Sans Unicode"/>
          <w:b/>
          <w:bCs/>
          <w:iCs/>
          <w:sz w:val="24"/>
          <w:szCs w:val="24"/>
        </w:rPr>
        <w:lastRenderedPageBreak/>
        <w:t>7.</w:t>
      </w:r>
      <w:r w:rsidRPr="00B34F24">
        <w:rPr>
          <w:rFonts w:eastAsia="Lucida Sans Unicode"/>
          <w:iCs/>
          <w:sz w:val="24"/>
          <w:szCs w:val="24"/>
        </w:rPr>
        <w:tab/>
      </w:r>
      <w:r w:rsidRPr="00B34F24">
        <w:rPr>
          <w:b/>
          <w:bCs/>
          <w:sz w:val="24"/>
          <w:szCs w:val="24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 I WYKAZ OSÓB UPRAWNIONYCH DO KUMUNIKOWANIA SIĘ Z WYKONAWCAMI</w:t>
      </w:r>
    </w:p>
    <w:p w14:paraId="46961BC0" w14:textId="77777777" w:rsidR="00420D3E" w:rsidRPr="00B34F24" w:rsidRDefault="00420D3E" w:rsidP="00974050">
      <w:pPr>
        <w:numPr>
          <w:ilvl w:val="0"/>
          <w:numId w:val="17"/>
        </w:numPr>
        <w:tabs>
          <w:tab w:val="left" w:pos="426"/>
        </w:tabs>
        <w:spacing w:line="360" w:lineRule="auto"/>
        <w:ind w:hanging="720"/>
        <w:contextualSpacing/>
        <w:rPr>
          <w:sz w:val="24"/>
          <w:szCs w:val="24"/>
        </w:rPr>
      </w:pPr>
      <w:r w:rsidRPr="00B34F24">
        <w:rPr>
          <w:sz w:val="24"/>
          <w:szCs w:val="24"/>
        </w:rPr>
        <w:t>Osobą uprawnioną do porozumiewania się z Wykonawcami jest: Barbara Rokosz od poniedziałku do piątku w godz. 8:00 –15:30, z wyłączeniem dni wolnych od pracy.</w:t>
      </w:r>
    </w:p>
    <w:p w14:paraId="07B36813" w14:textId="053F4EEE" w:rsidR="00420D3E" w:rsidRPr="00B34F24" w:rsidRDefault="00420D3E" w:rsidP="00974050">
      <w:pPr>
        <w:numPr>
          <w:ilvl w:val="0"/>
          <w:numId w:val="17"/>
        </w:numPr>
        <w:tabs>
          <w:tab w:val="left" w:pos="426"/>
        </w:tabs>
        <w:spacing w:line="360" w:lineRule="auto"/>
        <w:ind w:hanging="720"/>
        <w:contextualSpacing/>
        <w:rPr>
          <w:sz w:val="24"/>
          <w:szCs w:val="24"/>
        </w:rPr>
      </w:pPr>
      <w:r w:rsidRPr="00B34F24">
        <w:rPr>
          <w:sz w:val="24"/>
          <w:szCs w:val="24"/>
        </w:rPr>
        <w:t xml:space="preserve">W postępowaniu o udzielenie zamówienia publicznego komunikacja między zamawiającym, a Wykonawcami odbywa się przy użyciu Platformy e-Zamówienia, która jest dostępna pod adresem </w:t>
      </w:r>
      <w:r w:rsidRPr="00B34F24">
        <w:rPr>
          <w:rFonts w:eastAsiaTheme="minorHAnsi"/>
          <w:color w:val="0000FF" w:themeColor="hyperlink"/>
          <w:sz w:val="24"/>
          <w:szCs w:val="24"/>
          <w:u w:val="single"/>
          <w:lang w:eastAsia="en-US"/>
        </w:rPr>
        <w:t xml:space="preserve">https://ezamowienia.gov.pl/pl/ </w:t>
      </w:r>
      <w:r w:rsidRPr="00B34F24">
        <w:rPr>
          <w:rFonts w:eastAsiaTheme="minorHAnsi"/>
          <w:sz w:val="24"/>
          <w:szCs w:val="24"/>
          <w:lang w:eastAsia="en-US"/>
        </w:rPr>
        <w:t xml:space="preserve">lub przez maila </w:t>
      </w:r>
      <w:r w:rsidR="003431EC" w:rsidRPr="00B34F24">
        <w:rPr>
          <w:rFonts w:eastAsiaTheme="minorHAnsi"/>
          <w:sz w:val="24"/>
          <w:szCs w:val="24"/>
          <w:lang w:eastAsia="en-US"/>
        </w:rPr>
        <w:t>b.rokosz</w:t>
      </w:r>
      <w:r w:rsidRPr="00B34F24">
        <w:rPr>
          <w:rFonts w:eastAsiaTheme="minorHAnsi"/>
          <w:sz w:val="24"/>
          <w:szCs w:val="24"/>
          <w:lang w:eastAsia="en-US"/>
        </w:rPr>
        <w:t>@rops-opole.pl</w:t>
      </w:r>
    </w:p>
    <w:p w14:paraId="08AC53C8" w14:textId="77777777" w:rsidR="00420D3E" w:rsidRPr="00B34F24" w:rsidRDefault="00420D3E" w:rsidP="00974050">
      <w:pPr>
        <w:numPr>
          <w:ilvl w:val="0"/>
          <w:numId w:val="17"/>
        </w:numPr>
        <w:tabs>
          <w:tab w:val="left" w:pos="426"/>
        </w:tabs>
        <w:spacing w:line="360" w:lineRule="auto"/>
        <w:ind w:hanging="720"/>
        <w:contextualSpacing/>
        <w:rPr>
          <w:sz w:val="24"/>
          <w:szCs w:val="24"/>
        </w:rPr>
      </w:pPr>
      <w:r w:rsidRPr="00B34F24">
        <w:rPr>
          <w:sz w:val="24"/>
          <w:szCs w:val="24"/>
        </w:rPr>
        <w:t>Korzystanie z Platformy e-Zamówienia jest bezpłatne.</w:t>
      </w:r>
    </w:p>
    <w:p w14:paraId="5616DFF2" w14:textId="77777777" w:rsidR="00420D3E" w:rsidRPr="00B34F24" w:rsidRDefault="00420D3E" w:rsidP="00974050">
      <w:pPr>
        <w:numPr>
          <w:ilvl w:val="0"/>
          <w:numId w:val="17"/>
        </w:numPr>
        <w:tabs>
          <w:tab w:val="left" w:pos="426"/>
        </w:tabs>
        <w:spacing w:line="360" w:lineRule="auto"/>
        <w:ind w:hanging="720"/>
        <w:contextualSpacing/>
        <w:rPr>
          <w:sz w:val="24"/>
          <w:szCs w:val="24"/>
        </w:rPr>
      </w:pPr>
      <w:r w:rsidRPr="00B34F24">
        <w:rPr>
          <w:rFonts w:eastAsiaTheme="minorHAnsi"/>
          <w:sz w:val="24"/>
          <w:szCs w:val="24"/>
          <w:lang w:eastAsia="en-US"/>
        </w:rPr>
        <w:t xml:space="preserve">Wykonawca zamierzający wziąć udział w postępowaniu o udzielenie zamówienia publicznego musi posiadać konto podmiotu „Wykonawca” na Platformie e-Zamówienia. </w:t>
      </w:r>
    </w:p>
    <w:p w14:paraId="469A1AE9" w14:textId="4AB7AA5E" w:rsidR="00420D3E" w:rsidRPr="00B34F24" w:rsidRDefault="00420D3E" w:rsidP="00974050">
      <w:pPr>
        <w:numPr>
          <w:ilvl w:val="0"/>
          <w:numId w:val="17"/>
        </w:numPr>
        <w:tabs>
          <w:tab w:val="left" w:pos="426"/>
        </w:tabs>
        <w:spacing w:line="360" w:lineRule="auto"/>
        <w:ind w:hanging="720"/>
        <w:contextualSpacing/>
        <w:rPr>
          <w:sz w:val="24"/>
          <w:szCs w:val="24"/>
        </w:rPr>
      </w:pPr>
      <w:r w:rsidRPr="00B34F24">
        <w:rPr>
          <w:sz w:val="24"/>
          <w:szCs w:val="24"/>
        </w:rPr>
        <w:t xml:space="preserve">Szczegółowe informacje na temat zakładania kont podmiotów oraz zasady i warunki korzystania z Platformy e-Zamówienia, w tym minimalne wymagania techniczne dotyczące sprzętu używanego w celu korzystania z usług oraz informacje dotyczące specyfikacji połączenia określa Regulamin Platformy </w:t>
      </w:r>
      <w:r w:rsidR="0063420A">
        <w:rPr>
          <w:sz w:val="24"/>
          <w:szCs w:val="24"/>
        </w:rPr>
        <w:br/>
      </w:r>
      <w:r w:rsidRPr="00B34F24">
        <w:rPr>
          <w:sz w:val="24"/>
          <w:szCs w:val="24"/>
        </w:rPr>
        <w:t>e-Zamówienia oraz informacje zamieszczone w zakładce „Centrum Pomocy”.</w:t>
      </w:r>
    </w:p>
    <w:p w14:paraId="210727E0" w14:textId="54DB59BE" w:rsidR="00420D3E" w:rsidRPr="00B34F24" w:rsidRDefault="00420D3E" w:rsidP="00974050">
      <w:pPr>
        <w:numPr>
          <w:ilvl w:val="0"/>
          <w:numId w:val="17"/>
        </w:numPr>
        <w:tabs>
          <w:tab w:val="left" w:pos="426"/>
        </w:tabs>
        <w:spacing w:line="360" w:lineRule="auto"/>
        <w:ind w:hanging="720"/>
        <w:contextualSpacing/>
        <w:rPr>
          <w:sz w:val="24"/>
          <w:szCs w:val="24"/>
        </w:rPr>
      </w:pPr>
      <w:r w:rsidRPr="00B34F24">
        <w:rPr>
          <w:sz w:val="24"/>
          <w:szCs w:val="24"/>
        </w:rPr>
        <w:t>Komunikacja w postępowaniu odbywa się drogą elektroniczną za pośrednictwem formularzy do komunikacji dostępnych w zakładce „Formularze” („Formularze do komunikacji”), z wyłączeniem składania ofert – sposób przygotowania i złożenia oferty wskazany jest w pkt 9 SWZ.</w:t>
      </w:r>
    </w:p>
    <w:p w14:paraId="2A917DF0" w14:textId="77777777" w:rsidR="00420D3E" w:rsidRPr="00B34F24" w:rsidRDefault="00420D3E" w:rsidP="00974050">
      <w:pPr>
        <w:numPr>
          <w:ilvl w:val="0"/>
          <w:numId w:val="17"/>
        </w:numPr>
        <w:tabs>
          <w:tab w:val="left" w:pos="426"/>
        </w:tabs>
        <w:spacing w:line="360" w:lineRule="auto"/>
        <w:ind w:hanging="720"/>
        <w:contextualSpacing/>
        <w:rPr>
          <w:sz w:val="24"/>
          <w:szCs w:val="24"/>
        </w:rPr>
      </w:pPr>
      <w:r w:rsidRPr="00B34F24">
        <w:rPr>
          <w:sz w:val="24"/>
          <w:szCs w:val="24"/>
        </w:rPr>
        <w:t>Za pośrednictwem „Formularzy do komunikacji” odbywa się w szczególności przekazywanie:</w:t>
      </w:r>
    </w:p>
    <w:p w14:paraId="2A99378E" w14:textId="77777777" w:rsidR="00420D3E" w:rsidRPr="00B34F24" w:rsidRDefault="00420D3E" w:rsidP="00974050">
      <w:pPr>
        <w:numPr>
          <w:ilvl w:val="0"/>
          <w:numId w:val="18"/>
        </w:numPr>
        <w:spacing w:line="360" w:lineRule="auto"/>
        <w:ind w:left="567" w:hanging="422"/>
        <w:contextualSpacing/>
        <w:rPr>
          <w:sz w:val="24"/>
          <w:szCs w:val="24"/>
        </w:rPr>
      </w:pPr>
      <w:r w:rsidRPr="00B34F24">
        <w:rPr>
          <w:sz w:val="24"/>
          <w:szCs w:val="24"/>
        </w:rPr>
        <w:t>wniosków o wyjaśnienie treści SWZ;</w:t>
      </w:r>
    </w:p>
    <w:p w14:paraId="52F5147B" w14:textId="77777777" w:rsidR="00420D3E" w:rsidRPr="00B34F24" w:rsidRDefault="00420D3E" w:rsidP="00974050">
      <w:pPr>
        <w:numPr>
          <w:ilvl w:val="0"/>
          <w:numId w:val="18"/>
        </w:numPr>
        <w:spacing w:line="360" w:lineRule="auto"/>
        <w:ind w:left="567" w:hanging="422"/>
        <w:contextualSpacing/>
        <w:rPr>
          <w:sz w:val="24"/>
          <w:szCs w:val="24"/>
        </w:rPr>
      </w:pPr>
      <w:r w:rsidRPr="00B34F24">
        <w:rPr>
          <w:sz w:val="24"/>
          <w:szCs w:val="24"/>
        </w:rPr>
        <w:t>wezwań i zawiadomień;</w:t>
      </w:r>
    </w:p>
    <w:p w14:paraId="1F1FA0FB" w14:textId="77777777" w:rsidR="00420D3E" w:rsidRPr="00B34F24" w:rsidRDefault="00420D3E" w:rsidP="00974050">
      <w:pPr>
        <w:numPr>
          <w:ilvl w:val="0"/>
          <w:numId w:val="18"/>
        </w:numPr>
        <w:spacing w:line="360" w:lineRule="auto"/>
        <w:ind w:left="567" w:hanging="422"/>
        <w:contextualSpacing/>
        <w:rPr>
          <w:sz w:val="24"/>
          <w:szCs w:val="24"/>
        </w:rPr>
      </w:pPr>
      <w:r w:rsidRPr="00B34F24">
        <w:rPr>
          <w:sz w:val="24"/>
          <w:szCs w:val="24"/>
        </w:rPr>
        <w:t>dokumentów składanych na wezwanie zamawiającego (podmiotowych środków dowodowych);</w:t>
      </w:r>
    </w:p>
    <w:p w14:paraId="1B6F7F0C" w14:textId="77777777" w:rsidR="00420D3E" w:rsidRPr="00B34F24" w:rsidRDefault="00420D3E" w:rsidP="00974050">
      <w:pPr>
        <w:numPr>
          <w:ilvl w:val="0"/>
          <w:numId w:val="18"/>
        </w:numPr>
        <w:spacing w:line="360" w:lineRule="auto"/>
        <w:ind w:left="567" w:hanging="422"/>
        <w:contextualSpacing/>
        <w:rPr>
          <w:sz w:val="24"/>
          <w:szCs w:val="24"/>
        </w:rPr>
      </w:pPr>
      <w:r w:rsidRPr="00B34F24">
        <w:rPr>
          <w:sz w:val="24"/>
          <w:szCs w:val="24"/>
        </w:rPr>
        <w:t>wyjaśnień składanych na wezwanie zamawiającego.</w:t>
      </w:r>
    </w:p>
    <w:p w14:paraId="1F69BC3D" w14:textId="77777777" w:rsidR="00420D3E" w:rsidRPr="00B34F24" w:rsidRDefault="00420D3E" w:rsidP="0097405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568"/>
        <w:rPr>
          <w:rFonts w:eastAsiaTheme="minorHAnsi"/>
          <w:color w:val="000000"/>
          <w:sz w:val="24"/>
          <w:szCs w:val="24"/>
          <w:lang w:eastAsia="en-US"/>
        </w:rPr>
      </w:pPr>
      <w:r w:rsidRPr="00B34F24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Formularze do komunikacji umożliwiają dołączenie załącznika do przesyłanej wiadomości (przycisk „dodaj załącznik”). </w:t>
      </w:r>
    </w:p>
    <w:p w14:paraId="36673193" w14:textId="040C062F" w:rsidR="00420D3E" w:rsidRPr="00B34F24" w:rsidRDefault="00420D3E" w:rsidP="0097405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568"/>
        <w:rPr>
          <w:rFonts w:eastAsiaTheme="minorHAnsi"/>
          <w:color w:val="000000"/>
          <w:sz w:val="24"/>
          <w:szCs w:val="24"/>
          <w:lang w:eastAsia="en-US"/>
        </w:rPr>
      </w:pPr>
      <w:r w:rsidRPr="00B34F24">
        <w:rPr>
          <w:rFonts w:eastAsiaTheme="minorHAnsi"/>
          <w:color w:val="000000"/>
          <w:sz w:val="24"/>
          <w:szCs w:val="24"/>
          <w:lang w:eastAsia="en-US"/>
        </w:rPr>
        <w:t xml:space="preserve">W przypadku załączników opatrzonych kwalifikowanym podpisem elektronicznym, </w:t>
      </w:r>
      <w:r w:rsidR="00A04FC4" w:rsidRPr="00B34F24">
        <w:rPr>
          <w:rFonts w:eastAsiaTheme="minorHAnsi"/>
          <w:color w:val="000000"/>
          <w:sz w:val="24"/>
          <w:szCs w:val="24"/>
          <w:lang w:eastAsia="en-US"/>
        </w:rPr>
        <w:br/>
      </w:r>
      <w:r w:rsidRPr="00B34F24">
        <w:rPr>
          <w:rFonts w:eastAsiaTheme="minorHAnsi"/>
          <w:color w:val="000000"/>
          <w:sz w:val="24"/>
          <w:szCs w:val="24"/>
          <w:lang w:eastAsia="en-US"/>
        </w:rPr>
        <w:t>w zależności od rodzaju podpisu i jego typu (zewnętrzny, wewnętrzny) dodaje się uprzednio podpisany dokument wraz z wygenerowanym plikiem podpisu (typ zewnętrzny) lub - dokument z „wszytym” podpisem (typ wewnętrzny).</w:t>
      </w:r>
    </w:p>
    <w:p w14:paraId="2FE59DD5" w14:textId="77777777" w:rsidR="00420D3E" w:rsidRPr="00B34F24" w:rsidRDefault="00420D3E" w:rsidP="0097405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568"/>
        <w:rPr>
          <w:rFonts w:eastAsiaTheme="minorHAnsi"/>
          <w:color w:val="000000"/>
          <w:sz w:val="24"/>
          <w:szCs w:val="24"/>
          <w:lang w:eastAsia="en-US"/>
        </w:rPr>
      </w:pPr>
      <w:r w:rsidRPr="00B34F24">
        <w:rPr>
          <w:rFonts w:eastAsiaTheme="minorHAnsi"/>
          <w:color w:val="000000"/>
          <w:sz w:val="24"/>
          <w:szCs w:val="24"/>
          <w:lang w:eastAsia="en-US"/>
        </w:rPr>
        <w:t>Informacje, oświadczenia, wnioski, zawiadomienia lub dokumenty sporządza w postaci elektronicznej i przekazuje jako załącznik do „Formularza do komunikacji” lub jako tekst wpisany bezpośrednio do Formularza do komunikacji, w sposób umożliwiający ustalenie tożsamości osoby przekazującej.</w:t>
      </w:r>
    </w:p>
    <w:p w14:paraId="16E4CE85" w14:textId="77777777" w:rsidR="00420D3E" w:rsidRPr="00B34F24" w:rsidRDefault="00420D3E" w:rsidP="0097405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568"/>
        <w:rPr>
          <w:rFonts w:eastAsiaTheme="minorHAnsi"/>
          <w:color w:val="000000"/>
          <w:sz w:val="24"/>
          <w:szCs w:val="24"/>
          <w:lang w:eastAsia="en-US"/>
        </w:rPr>
      </w:pPr>
      <w:r w:rsidRPr="00B34F24">
        <w:rPr>
          <w:rFonts w:eastAsiaTheme="minorHAnsi"/>
          <w:color w:val="000000"/>
          <w:sz w:val="24"/>
          <w:szCs w:val="24"/>
          <w:lang w:eastAsia="en-US"/>
        </w:rPr>
        <w:t>Możliwość korzystania w postępowaniu z „Formularzy do komunikacji” w pełnym zakresie wymaga posiadania konta „Wykonawcy” na Platformie e-Zamówienia oraz zalogowania się na Platformie e-Zamówienia.</w:t>
      </w:r>
    </w:p>
    <w:p w14:paraId="62D38B7F" w14:textId="77777777" w:rsidR="00420D3E" w:rsidRPr="00B34F24" w:rsidRDefault="00420D3E" w:rsidP="0097405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568"/>
        <w:rPr>
          <w:rFonts w:eastAsiaTheme="minorHAnsi"/>
          <w:color w:val="000000"/>
          <w:sz w:val="24"/>
          <w:szCs w:val="24"/>
          <w:lang w:eastAsia="en-US"/>
        </w:rPr>
      </w:pPr>
      <w:r w:rsidRPr="00B34F24">
        <w:rPr>
          <w:rFonts w:eastAsiaTheme="minorHAnsi"/>
          <w:color w:val="000000"/>
          <w:sz w:val="24"/>
          <w:szCs w:val="24"/>
          <w:lang w:eastAsia="en-US"/>
        </w:rPr>
        <w:t>Wszystkie wysłane i odebrane w postępowaniu przez wykonawcę wiadomości widoczne są po zalogowaniu w podglądzie postępowania w zakładce „Komunikacja”.</w:t>
      </w:r>
    </w:p>
    <w:p w14:paraId="689B7667" w14:textId="77777777" w:rsidR="00420D3E" w:rsidRPr="00B34F24" w:rsidRDefault="00420D3E" w:rsidP="0097405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568"/>
        <w:rPr>
          <w:rFonts w:eastAsiaTheme="minorHAnsi"/>
          <w:color w:val="000000"/>
          <w:sz w:val="24"/>
          <w:szCs w:val="24"/>
          <w:lang w:eastAsia="en-US"/>
        </w:rPr>
      </w:pPr>
      <w:r w:rsidRPr="00B34F24">
        <w:rPr>
          <w:rFonts w:eastAsiaTheme="minorHAnsi"/>
          <w:color w:val="000000"/>
          <w:sz w:val="24"/>
          <w:szCs w:val="24"/>
          <w:lang w:eastAsia="en-US"/>
        </w:rPr>
        <w:t>Maksymalny rozmiar plików przesyłanych za pośrednictwem „Formularzy do komunikacji” wynosi 150 MB (wielkość ta dotyczy plików przesyłanych jako załączniki do jednego formularza).</w:t>
      </w:r>
    </w:p>
    <w:p w14:paraId="2F1A4382" w14:textId="047769BB" w:rsidR="00420D3E" w:rsidRPr="00B34F24" w:rsidRDefault="00420D3E" w:rsidP="0097405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568"/>
        <w:rPr>
          <w:rFonts w:eastAsiaTheme="minorHAnsi"/>
          <w:color w:val="000000"/>
          <w:sz w:val="24"/>
          <w:szCs w:val="24"/>
          <w:lang w:eastAsia="en-US"/>
        </w:rPr>
      </w:pPr>
      <w:r w:rsidRPr="00B34F24">
        <w:rPr>
          <w:rFonts w:eastAsiaTheme="minorHAnsi"/>
          <w:color w:val="000000"/>
          <w:sz w:val="24"/>
          <w:szCs w:val="24"/>
          <w:lang w:eastAsia="en-US"/>
        </w:rPr>
        <w:t>Jeżeli przekazywane dokumenty zawierają informacje stanowiące tajemnicę przedsiębiorstwa w rozumieniu przepisów ustawy z dnia 16 kwietnia 1993 r. o zwalczaniu nieuczciwej konkurencji wykonawca, w celu utrzymania w poufności tych informacji, przekazuje je w wydzielonym i odpowiednio oznaczonym pliku - z zaznaczeniem w nazwie pliku „Dokument stanowiący tajemnicę przedsiębiorstwa”.</w:t>
      </w:r>
    </w:p>
    <w:p w14:paraId="1D9C8FE5" w14:textId="77777777" w:rsidR="00420D3E" w:rsidRPr="00B34F24" w:rsidRDefault="00420D3E" w:rsidP="0097405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568"/>
        <w:rPr>
          <w:rFonts w:eastAsiaTheme="minorHAnsi"/>
          <w:color w:val="000000"/>
          <w:sz w:val="24"/>
          <w:szCs w:val="24"/>
          <w:lang w:eastAsia="en-US"/>
        </w:rPr>
      </w:pPr>
      <w:r w:rsidRPr="00B34F24">
        <w:rPr>
          <w:rFonts w:eastAsiaTheme="minorHAnsi"/>
          <w:color w:val="000000"/>
          <w:sz w:val="24"/>
          <w:szCs w:val="24"/>
          <w:lang w:eastAsia="en-US"/>
        </w:rPr>
        <w:t>Sposób sporządzenia dokumentów elektronicznych musi być zgodny z wymaganiami określonymi w:</w:t>
      </w:r>
    </w:p>
    <w:p w14:paraId="1A490A7A" w14:textId="030FB643" w:rsidR="00420D3E" w:rsidRPr="00B34F24" w:rsidRDefault="00420D3E" w:rsidP="00974050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567"/>
        <w:rPr>
          <w:rFonts w:eastAsiaTheme="minorHAnsi"/>
          <w:color w:val="000000"/>
          <w:sz w:val="24"/>
          <w:szCs w:val="24"/>
          <w:lang w:eastAsia="en-US"/>
        </w:rPr>
      </w:pPr>
      <w:r w:rsidRPr="00B34F24">
        <w:rPr>
          <w:rFonts w:eastAsiaTheme="minorHAnsi"/>
          <w:color w:val="000000"/>
          <w:sz w:val="24"/>
          <w:szCs w:val="24"/>
          <w:lang w:eastAsia="en-US"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2020r. poz. 2452) oraz</w:t>
      </w:r>
    </w:p>
    <w:p w14:paraId="7F23AC54" w14:textId="0CCFE137" w:rsidR="00420D3E" w:rsidRPr="00B34F24" w:rsidRDefault="00420D3E" w:rsidP="00974050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567"/>
        <w:rPr>
          <w:rFonts w:eastAsiaTheme="minorHAnsi"/>
          <w:color w:val="000000"/>
          <w:sz w:val="24"/>
          <w:szCs w:val="24"/>
          <w:lang w:eastAsia="en-US"/>
        </w:rPr>
      </w:pPr>
      <w:r w:rsidRPr="00B34F24">
        <w:rPr>
          <w:rFonts w:eastAsiaTheme="minorHAnsi"/>
          <w:color w:val="000000"/>
          <w:sz w:val="24"/>
          <w:szCs w:val="24"/>
          <w:lang w:eastAsia="en-US"/>
        </w:rPr>
        <w:t xml:space="preserve">rozporządzeniu Ministra Rozwoju, Pracy i Technologii z dnia 23 grudnia 2020 r. w sprawie podmiotowych środków dowodowych oraz innych </w:t>
      </w:r>
      <w:r w:rsidRPr="00B34F24">
        <w:rPr>
          <w:rFonts w:eastAsiaTheme="minorHAnsi"/>
          <w:color w:val="000000"/>
          <w:sz w:val="24"/>
          <w:szCs w:val="24"/>
          <w:lang w:eastAsia="en-US"/>
        </w:rPr>
        <w:lastRenderedPageBreak/>
        <w:t>dokumentów lub oświadczeń, jakich może żądać zamawiający od wykonawcy (Dz. U. z 2020 r. poz. 2415).</w:t>
      </w:r>
    </w:p>
    <w:p w14:paraId="169713B2" w14:textId="18FDE804" w:rsidR="00420D3E" w:rsidRPr="00B34F24" w:rsidRDefault="00420D3E" w:rsidP="0097405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09" w:hanging="709"/>
        <w:rPr>
          <w:rFonts w:eastAsiaTheme="minorHAnsi"/>
          <w:color w:val="000000"/>
          <w:sz w:val="24"/>
          <w:szCs w:val="24"/>
          <w:lang w:eastAsia="en-US"/>
        </w:rPr>
      </w:pPr>
      <w:r w:rsidRPr="00B34F24">
        <w:rPr>
          <w:rFonts w:eastAsiaTheme="minorHAnsi"/>
          <w:color w:val="000000"/>
          <w:sz w:val="24"/>
          <w:szCs w:val="24"/>
          <w:lang w:eastAsia="en-US"/>
        </w:rPr>
        <w:t>W przypadku problemów technicznych i awarii związanych z funkcjonowaniem Platformy e-Zamówienia użytkownicy mogą skorzystać ze wsparcia technicznego dostępnego pod numerem telefonu 22 458 77 99 lub drogą elektroniczną poprzez formularz udostępniony na stronie internetowej https://ezamowienia.gov.pl w zakładce „Zgłoś problem”.</w:t>
      </w:r>
    </w:p>
    <w:p w14:paraId="3CDB4CD6" w14:textId="77777777" w:rsidR="00420D3E" w:rsidRPr="00B34F24" w:rsidRDefault="00420D3E" w:rsidP="0097405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hanging="357"/>
        <w:rPr>
          <w:rFonts w:eastAsiaTheme="minorHAnsi"/>
          <w:color w:val="000000"/>
          <w:sz w:val="24"/>
          <w:szCs w:val="24"/>
          <w:lang w:eastAsia="en-US"/>
        </w:rPr>
      </w:pPr>
      <w:r w:rsidRPr="00B34F24">
        <w:rPr>
          <w:rFonts w:eastAsiaTheme="minorHAnsi"/>
          <w:color w:val="000000"/>
          <w:sz w:val="24"/>
          <w:szCs w:val="24"/>
          <w:lang w:eastAsia="en-US"/>
        </w:rPr>
        <w:t>Wyjaśnienia treści SWZ:</w:t>
      </w:r>
    </w:p>
    <w:p w14:paraId="441F77EC" w14:textId="77777777" w:rsidR="00420D3E" w:rsidRPr="00B34F24" w:rsidRDefault="00420D3E" w:rsidP="0097405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rPr>
          <w:rFonts w:eastAsiaTheme="minorHAnsi"/>
          <w:color w:val="000000"/>
          <w:sz w:val="24"/>
          <w:szCs w:val="24"/>
          <w:lang w:eastAsia="en-US"/>
        </w:rPr>
      </w:pPr>
      <w:r w:rsidRPr="00B34F24">
        <w:rPr>
          <w:rFonts w:eastAsiaTheme="minorHAnsi"/>
          <w:color w:val="000000"/>
          <w:sz w:val="24"/>
          <w:szCs w:val="24"/>
          <w:lang w:eastAsia="en-US"/>
        </w:rPr>
        <w:t>Wykonawca może zwrócić się do zamawiającego z wnioskiem o wyjaśnienie treści SWZ.</w:t>
      </w:r>
    </w:p>
    <w:p w14:paraId="06486BD5" w14:textId="77777777" w:rsidR="00420D3E" w:rsidRPr="00B34F24" w:rsidRDefault="00420D3E" w:rsidP="0097405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rPr>
          <w:rFonts w:eastAsiaTheme="minorHAnsi"/>
          <w:color w:val="000000"/>
          <w:sz w:val="24"/>
          <w:szCs w:val="24"/>
          <w:lang w:eastAsia="en-US"/>
        </w:rPr>
      </w:pPr>
      <w:r w:rsidRPr="00B34F24">
        <w:rPr>
          <w:rFonts w:eastAsiaTheme="minorHAnsi"/>
          <w:color w:val="000000"/>
          <w:sz w:val="24"/>
          <w:szCs w:val="24"/>
          <w:lang w:eastAsia="en-US"/>
        </w:rPr>
        <w:t>Wnioski o wyjaśnienie należy przesyłać za pomocą „Formularza do komunikacji”.</w:t>
      </w:r>
    </w:p>
    <w:p w14:paraId="235D8EB7" w14:textId="77777777" w:rsidR="00420D3E" w:rsidRPr="00B34F24" w:rsidRDefault="00420D3E" w:rsidP="0097405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rPr>
          <w:rFonts w:eastAsiaTheme="minorHAnsi"/>
          <w:color w:val="000000"/>
          <w:sz w:val="24"/>
          <w:szCs w:val="24"/>
          <w:lang w:eastAsia="en-US"/>
        </w:rPr>
      </w:pPr>
      <w:r w:rsidRPr="00B34F24">
        <w:rPr>
          <w:rFonts w:eastAsiaTheme="minorHAnsi"/>
          <w:color w:val="000000"/>
          <w:sz w:val="24"/>
          <w:szCs w:val="24"/>
          <w:lang w:eastAsia="en-US"/>
        </w:rPr>
        <w:t xml:space="preserve">Do korzystania z „Formularzy do komunikacji” służących do zadawania pytań dotyczących treści dokumentów zamówienia wystarczające jest posiadanie tzw. konta uproszczonego na Platformie e-Zamówienia. </w:t>
      </w:r>
    </w:p>
    <w:p w14:paraId="5738CF22" w14:textId="77777777" w:rsidR="00420D3E" w:rsidRPr="00B34F24" w:rsidRDefault="00420D3E" w:rsidP="0097405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rPr>
          <w:rFonts w:eastAsiaTheme="minorHAnsi"/>
          <w:color w:val="000000"/>
          <w:sz w:val="24"/>
          <w:szCs w:val="24"/>
          <w:lang w:eastAsia="en-US"/>
        </w:rPr>
      </w:pPr>
      <w:r w:rsidRPr="00B34F24">
        <w:rPr>
          <w:rFonts w:eastAsiaTheme="minorHAnsi"/>
          <w:color w:val="000000"/>
          <w:sz w:val="24"/>
          <w:szCs w:val="24"/>
          <w:lang w:eastAsia="en-US"/>
        </w:rPr>
        <w:t>Zamawiający niezwłocznie udzieli wyjaśnień, jednak nie później niż na 2 dni</w:t>
      </w:r>
      <w:r w:rsidRPr="00B34F24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B34F24">
        <w:rPr>
          <w:rFonts w:eastAsiaTheme="minorHAnsi"/>
          <w:color w:val="000000"/>
          <w:sz w:val="24"/>
          <w:szCs w:val="24"/>
          <w:lang w:eastAsia="en-US"/>
        </w:rPr>
        <w:t xml:space="preserve">przed upływem terminu składania ofert, pod warunkiem, że wniosek o wyjaśnienie treści SWZ wpłynął do zamawiającego nie później niż na 4 dni przed upływem terminu składania ofert. </w:t>
      </w:r>
    </w:p>
    <w:p w14:paraId="396F1E39" w14:textId="77777777" w:rsidR="00420D3E" w:rsidRPr="00B34F24" w:rsidRDefault="00420D3E" w:rsidP="0097405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rPr>
          <w:rFonts w:eastAsiaTheme="minorHAnsi"/>
          <w:color w:val="000000"/>
          <w:sz w:val="24"/>
          <w:szCs w:val="24"/>
          <w:lang w:eastAsia="en-US"/>
        </w:rPr>
      </w:pPr>
      <w:r w:rsidRPr="00B34F24">
        <w:rPr>
          <w:rFonts w:eastAsiaTheme="minorHAnsi"/>
          <w:color w:val="000000"/>
          <w:sz w:val="24"/>
          <w:szCs w:val="24"/>
          <w:lang w:eastAsia="en-US"/>
        </w:rPr>
        <w:t xml:space="preserve">Treść zapytań wraz z wyjaśnieniami zamawiający udostępni na stronie internetowej prowadzonego postępowania, bez ujawniania źródła zapytania. </w:t>
      </w:r>
    </w:p>
    <w:p w14:paraId="7FED9FEF" w14:textId="77777777" w:rsidR="00420D3E" w:rsidRPr="00B34F24" w:rsidRDefault="00420D3E" w:rsidP="00CF267C">
      <w:pPr>
        <w:spacing w:before="120" w:after="120" w:line="360" w:lineRule="auto"/>
        <w:outlineLvl w:val="0"/>
        <w:rPr>
          <w:b/>
          <w:bCs/>
          <w:sz w:val="24"/>
          <w:szCs w:val="24"/>
          <w:lang w:val="x-none" w:eastAsia="x-none"/>
        </w:rPr>
      </w:pPr>
      <w:r w:rsidRPr="00B34F24">
        <w:rPr>
          <w:b/>
          <w:bCs/>
          <w:sz w:val="24"/>
          <w:szCs w:val="24"/>
          <w:lang w:eastAsia="x-none"/>
        </w:rPr>
        <w:t>8</w:t>
      </w:r>
      <w:r w:rsidRPr="00B34F24">
        <w:rPr>
          <w:b/>
          <w:bCs/>
          <w:sz w:val="24"/>
          <w:szCs w:val="24"/>
          <w:lang w:val="x-none" w:eastAsia="x-none"/>
        </w:rPr>
        <w:t>. TERMIN ZWIĄZANIA OFERTĄ</w:t>
      </w:r>
    </w:p>
    <w:p w14:paraId="3CD895E0" w14:textId="1C03F9DD" w:rsidR="00420D3E" w:rsidRPr="00B34F24" w:rsidRDefault="00420D3E" w:rsidP="00974050">
      <w:pPr>
        <w:numPr>
          <w:ilvl w:val="1"/>
          <w:numId w:val="21"/>
        </w:numPr>
        <w:suppressAutoHyphens/>
        <w:autoSpaceDN w:val="0"/>
        <w:spacing w:line="360" w:lineRule="auto"/>
        <w:ind w:left="567" w:hanging="567"/>
        <w:textAlignment w:val="baseline"/>
        <w:rPr>
          <w:sz w:val="24"/>
          <w:szCs w:val="24"/>
        </w:rPr>
      </w:pPr>
      <w:r w:rsidRPr="00B34F24">
        <w:rPr>
          <w:sz w:val="24"/>
          <w:szCs w:val="24"/>
        </w:rPr>
        <w:t xml:space="preserve">Wykonawca będzie związany ofertą przez okres nie dłużej niż </w:t>
      </w:r>
      <w:r w:rsidRPr="00B34F24">
        <w:rPr>
          <w:b/>
          <w:sz w:val="24"/>
          <w:szCs w:val="24"/>
        </w:rPr>
        <w:t>30 dni</w:t>
      </w:r>
      <w:r w:rsidRPr="00B34F24">
        <w:rPr>
          <w:sz w:val="24"/>
          <w:szCs w:val="24"/>
        </w:rPr>
        <w:t xml:space="preserve">, tj. do dnia </w:t>
      </w:r>
      <w:r w:rsidR="00A373DC">
        <w:rPr>
          <w:b/>
          <w:bCs/>
          <w:sz w:val="24"/>
          <w:szCs w:val="24"/>
        </w:rPr>
        <w:t>15.03.2024</w:t>
      </w:r>
      <w:r w:rsidRPr="00B34F24">
        <w:rPr>
          <w:b/>
          <w:bCs/>
          <w:sz w:val="24"/>
          <w:szCs w:val="24"/>
        </w:rPr>
        <w:t xml:space="preserve"> r.</w:t>
      </w:r>
      <w:r w:rsidRPr="00B34F24">
        <w:rPr>
          <w:sz w:val="24"/>
          <w:szCs w:val="24"/>
        </w:rPr>
        <w:t xml:space="preserve"> Bieg terminu związania ofertą rozpoczyna się wraz z upływem terminu składania ofert.</w:t>
      </w:r>
    </w:p>
    <w:p w14:paraId="5BFA86BE" w14:textId="77777777" w:rsidR="00420D3E" w:rsidRPr="00B34F24" w:rsidRDefault="00420D3E" w:rsidP="00974050">
      <w:pPr>
        <w:numPr>
          <w:ilvl w:val="1"/>
          <w:numId w:val="21"/>
        </w:numPr>
        <w:suppressAutoHyphens/>
        <w:autoSpaceDN w:val="0"/>
        <w:spacing w:line="360" w:lineRule="auto"/>
        <w:ind w:left="567" w:hanging="567"/>
        <w:textAlignment w:val="baseline"/>
        <w:rPr>
          <w:sz w:val="24"/>
          <w:szCs w:val="24"/>
        </w:rPr>
      </w:pPr>
      <w:r w:rsidRPr="00B34F24">
        <w:rPr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35101518" w14:textId="77777777" w:rsidR="00420D3E" w:rsidRPr="00B34F24" w:rsidRDefault="00420D3E" w:rsidP="00974050">
      <w:pPr>
        <w:numPr>
          <w:ilvl w:val="1"/>
          <w:numId w:val="21"/>
        </w:numPr>
        <w:suppressAutoHyphens/>
        <w:autoSpaceDN w:val="0"/>
        <w:spacing w:line="360" w:lineRule="auto"/>
        <w:ind w:left="567" w:hanging="567"/>
        <w:textAlignment w:val="baseline"/>
        <w:rPr>
          <w:sz w:val="24"/>
          <w:szCs w:val="24"/>
        </w:rPr>
      </w:pPr>
      <w:r w:rsidRPr="00B34F24">
        <w:rPr>
          <w:sz w:val="24"/>
          <w:szCs w:val="24"/>
        </w:rPr>
        <w:lastRenderedPageBreak/>
        <w:t>Przedłużenie terminu związania ofertą wymaga złożenia przez wykonawcę pisemnego oświadczenia o wyrażeniu zgody na przedłużenie terminu związania ofertą.</w:t>
      </w:r>
    </w:p>
    <w:p w14:paraId="142F11E0" w14:textId="77777777" w:rsidR="00420D3E" w:rsidRPr="00B34F24" w:rsidRDefault="00420D3E" w:rsidP="00CF267C">
      <w:pPr>
        <w:spacing w:before="120" w:after="120" w:line="360" w:lineRule="auto"/>
        <w:outlineLvl w:val="0"/>
        <w:rPr>
          <w:b/>
          <w:bCs/>
          <w:sz w:val="24"/>
          <w:szCs w:val="24"/>
          <w:lang w:eastAsia="x-none"/>
        </w:rPr>
      </w:pPr>
      <w:r w:rsidRPr="00B34F24">
        <w:rPr>
          <w:b/>
          <w:bCs/>
          <w:sz w:val="24"/>
          <w:szCs w:val="24"/>
          <w:lang w:eastAsia="x-none"/>
        </w:rPr>
        <w:t>9</w:t>
      </w:r>
      <w:r w:rsidRPr="00B34F24">
        <w:rPr>
          <w:b/>
          <w:bCs/>
          <w:sz w:val="24"/>
          <w:szCs w:val="24"/>
          <w:lang w:val="x-none" w:eastAsia="x-none"/>
        </w:rPr>
        <w:t>. SPOSÓB ORAZ TERMIN SKŁADANIA OFERT</w:t>
      </w:r>
    </w:p>
    <w:p w14:paraId="228113C1" w14:textId="50318E61" w:rsidR="00420D3E" w:rsidRPr="00B34F24" w:rsidRDefault="00420D3E" w:rsidP="00974050">
      <w:pPr>
        <w:numPr>
          <w:ilvl w:val="1"/>
          <w:numId w:val="22"/>
        </w:numPr>
        <w:suppressAutoHyphens/>
        <w:spacing w:line="360" w:lineRule="auto"/>
        <w:ind w:left="709" w:hanging="709"/>
        <w:rPr>
          <w:sz w:val="24"/>
          <w:szCs w:val="24"/>
        </w:rPr>
      </w:pPr>
      <w:r w:rsidRPr="00B34F24">
        <w:rPr>
          <w:sz w:val="24"/>
          <w:szCs w:val="24"/>
        </w:rPr>
        <w:t xml:space="preserve">Ofertę należy złożyć do dnia </w:t>
      </w:r>
      <w:r w:rsidR="00974050">
        <w:rPr>
          <w:b/>
          <w:bCs/>
          <w:sz w:val="24"/>
          <w:szCs w:val="24"/>
        </w:rPr>
        <w:t>15.02.</w:t>
      </w:r>
      <w:r w:rsidR="00974050" w:rsidRPr="00516F34">
        <w:rPr>
          <w:b/>
          <w:bCs/>
          <w:sz w:val="24"/>
          <w:szCs w:val="24"/>
        </w:rPr>
        <w:t>2024r</w:t>
      </w:r>
      <w:r w:rsidR="00541B9B">
        <w:rPr>
          <w:b/>
          <w:bCs/>
          <w:sz w:val="24"/>
          <w:szCs w:val="24"/>
        </w:rPr>
        <w:t>.</w:t>
      </w:r>
      <w:r w:rsidRPr="00516F34">
        <w:rPr>
          <w:b/>
          <w:bCs/>
          <w:sz w:val="24"/>
          <w:szCs w:val="24"/>
        </w:rPr>
        <w:t xml:space="preserve"> godz. 10:00</w:t>
      </w:r>
      <w:r w:rsidRPr="00B34F24">
        <w:rPr>
          <w:sz w:val="24"/>
          <w:szCs w:val="24"/>
        </w:rPr>
        <w:t xml:space="preserve"> przez Platformę </w:t>
      </w:r>
      <w:r w:rsidRPr="00B34F24">
        <w:rPr>
          <w:sz w:val="24"/>
          <w:szCs w:val="24"/>
        </w:rPr>
        <w:br/>
        <w:t>e-Zamówienia.</w:t>
      </w:r>
    </w:p>
    <w:p w14:paraId="4CDF9E6A" w14:textId="77777777" w:rsidR="00420D3E" w:rsidRPr="00B34F24" w:rsidRDefault="00420D3E" w:rsidP="00974050">
      <w:pPr>
        <w:numPr>
          <w:ilvl w:val="1"/>
          <w:numId w:val="22"/>
        </w:numPr>
        <w:suppressAutoHyphens/>
        <w:spacing w:line="360" w:lineRule="auto"/>
        <w:ind w:left="709" w:hanging="709"/>
        <w:rPr>
          <w:sz w:val="24"/>
          <w:szCs w:val="24"/>
        </w:rPr>
      </w:pPr>
      <w:r w:rsidRPr="00B34F24">
        <w:rPr>
          <w:rFonts w:eastAsia="Calibri"/>
          <w:sz w:val="24"/>
          <w:szCs w:val="24"/>
          <w:lang w:eastAsia="en-US"/>
        </w:rPr>
        <w:t>Wykonawca może złożyć tylko jedną ofertę.</w:t>
      </w:r>
    </w:p>
    <w:p w14:paraId="39CD3767" w14:textId="77777777" w:rsidR="00420D3E" w:rsidRPr="00B34F24" w:rsidRDefault="00420D3E" w:rsidP="00974050">
      <w:pPr>
        <w:numPr>
          <w:ilvl w:val="1"/>
          <w:numId w:val="22"/>
        </w:numPr>
        <w:suppressAutoHyphens/>
        <w:spacing w:line="360" w:lineRule="auto"/>
        <w:ind w:left="709" w:hanging="709"/>
        <w:rPr>
          <w:sz w:val="24"/>
          <w:szCs w:val="24"/>
        </w:rPr>
      </w:pPr>
      <w:r w:rsidRPr="00B34F24">
        <w:rPr>
          <w:sz w:val="24"/>
          <w:szCs w:val="24"/>
        </w:rPr>
        <w:t>Ofertę należy sporządzić w języku polskim.</w:t>
      </w:r>
    </w:p>
    <w:p w14:paraId="10D33DAB" w14:textId="77777777" w:rsidR="00420D3E" w:rsidRPr="00B34F24" w:rsidRDefault="00420D3E" w:rsidP="00974050">
      <w:pPr>
        <w:numPr>
          <w:ilvl w:val="1"/>
          <w:numId w:val="22"/>
        </w:numPr>
        <w:suppressAutoHyphens/>
        <w:spacing w:line="360" w:lineRule="auto"/>
        <w:ind w:left="709" w:hanging="709"/>
        <w:rPr>
          <w:sz w:val="24"/>
          <w:szCs w:val="24"/>
        </w:rPr>
      </w:pPr>
      <w:r w:rsidRPr="00B34F24">
        <w:rPr>
          <w:sz w:val="24"/>
          <w:szCs w:val="24"/>
        </w:rPr>
        <w:t>Ofertę należy sporządzić w postaci elektronicznej i opatrzeć kwalifikowanym podpisem elektronicznym, podpisem zaufanym lub podpisem osobistym.</w:t>
      </w:r>
    </w:p>
    <w:p w14:paraId="12F17508" w14:textId="77777777" w:rsidR="00420D3E" w:rsidRPr="00B34F24" w:rsidRDefault="00420D3E" w:rsidP="00974050">
      <w:pPr>
        <w:numPr>
          <w:ilvl w:val="1"/>
          <w:numId w:val="22"/>
        </w:numPr>
        <w:suppressAutoHyphens/>
        <w:spacing w:line="360" w:lineRule="auto"/>
        <w:ind w:left="709" w:hanging="709"/>
        <w:rPr>
          <w:sz w:val="24"/>
          <w:szCs w:val="24"/>
        </w:rPr>
      </w:pPr>
      <w:r w:rsidRPr="00B34F24">
        <w:rPr>
          <w:sz w:val="24"/>
          <w:szCs w:val="24"/>
        </w:rPr>
        <w:t>Formularz oferty wraz z załącznikami i dokumentami sporządzanymi przez Wykonawcę ma być podpisany przez osoby upoważnione do reprezentacji Wykonawcy; w przypadku, gdy ofertę podpisują osoby, których upoważnienie do reprezentacji nie wynika z dokumentów rejestrowych, wymaga się aby Wykonawca dołączył do oferty pełnomocnictwo;</w:t>
      </w:r>
    </w:p>
    <w:p w14:paraId="54237851" w14:textId="77777777" w:rsidR="00420D3E" w:rsidRPr="00B34F24" w:rsidRDefault="00420D3E" w:rsidP="00974050">
      <w:pPr>
        <w:numPr>
          <w:ilvl w:val="1"/>
          <w:numId w:val="22"/>
        </w:numPr>
        <w:suppressAutoHyphens/>
        <w:spacing w:line="360" w:lineRule="auto"/>
        <w:ind w:left="709" w:hanging="709"/>
        <w:rPr>
          <w:sz w:val="24"/>
          <w:szCs w:val="24"/>
        </w:rPr>
      </w:pPr>
      <w:r w:rsidRPr="00B34F24">
        <w:rPr>
          <w:sz w:val="24"/>
          <w:szCs w:val="24"/>
        </w:rPr>
        <w:t>Wykonawca ponosi wszelkie koszty związane z przygotowaniem i złożeniem oferty.</w:t>
      </w:r>
    </w:p>
    <w:p w14:paraId="6FCB8F0B" w14:textId="77777777" w:rsidR="00420D3E" w:rsidRPr="00B34F24" w:rsidRDefault="00420D3E" w:rsidP="00974050">
      <w:pPr>
        <w:numPr>
          <w:ilvl w:val="1"/>
          <w:numId w:val="22"/>
        </w:numPr>
        <w:suppressAutoHyphens/>
        <w:spacing w:line="360" w:lineRule="auto"/>
        <w:ind w:left="709" w:hanging="709"/>
        <w:rPr>
          <w:sz w:val="24"/>
          <w:szCs w:val="24"/>
        </w:rPr>
      </w:pPr>
      <w:r w:rsidRPr="00B34F24">
        <w:rPr>
          <w:rFonts w:eastAsia="Calibri"/>
          <w:sz w:val="24"/>
          <w:szCs w:val="24"/>
        </w:rPr>
        <w:t xml:space="preserve">Treść oferty musi być zgodna z wymaganiami zamawiającego określonymi </w:t>
      </w:r>
      <w:r w:rsidRPr="00B34F24">
        <w:rPr>
          <w:rFonts w:eastAsia="Calibri"/>
          <w:sz w:val="24"/>
          <w:szCs w:val="24"/>
        </w:rPr>
        <w:br/>
        <w:t>w dokumentach zamówienia.</w:t>
      </w:r>
    </w:p>
    <w:p w14:paraId="6F3B8E1B" w14:textId="77777777" w:rsidR="00420D3E" w:rsidRPr="00B34F24" w:rsidRDefault="00420D3E" w:rsidP="00974050">
      <w:pPr>
        <w:numPr>
          <w:ilvl w:val="1"/>
          <w:numId w:val="22"/>
        </w:numPr>
        <w:suppressAutoHyphens/>
        <w:spacing w:line="360" w:lineRule="auto"/>
        <w:ind w:left="709" w:hanging="709"/>
        <w:rPr>
          <w:sz w:val="24"/>
          <w:szCs w:val="24"/>
        </w:rPr>
      </w:pPr>
      <w:r w:rsidRPr="00B34F24">
        <w:rPr>
          <w:rFonts w:eastAsia="Calibri"/>
          <w:sz w:val="24"/>
          <w:szCs w:val="24"/>
        </w:rPr>
        <w:t>Oferta może być złożona tylko do upływu terminu składania ofert.</w:t>
      </w:r>
    </w:p>
    <w:p w14:paraId="5AC79E6A" w14:textId="77777777" w:rsidR="00420D3E" w:rsidRPr="00B34F24" w:rsidRDefault="00420D3E" w:rsidP="00974050">
      <w:pPr>
        <w:numPr>
          <w:ilvl w:val="1"/>
          <w:numId w:val="22"/>
        </w:numPr>
        <w:suppressAutoHyphens/>
        <w:spacing w:line="360" w:lineRule="auto"/>
        <w:ind w:left="709" w:hanging="709"/>
        <w:rPr>
          <w:sz w:val="24"/>
          <w:szCs w:val="24"/>
        </w:rPr>
      </w:pPr>
      <w:r w:rsidRPr="00B34F24">
        <w:rPr>
          <w:bCs/>
          <w:sz w:val="24"/>
          <w:szCs w:val="24"/>
          <w:lang w:bidi="en-US"/>
        </w:rPr>
        <w:t xml:space="preserve">Wykonawca przygotowuje ofertę przy pomocy „Formularza ofertowego” udostępnionego przez zamawiającego na Platformie e-Zamówienia </w:t>
      </w:r>
    </w:p>
    <w:p w14:paraId="3715250C" w14:textId="77777777" w:rsidR="00420D3E" w:rsidRPr="00B34F24" w:rsidRDefault="00420D3E" w:rsidP="00974050">
      <w:pPr>
        <w:numPr>
          <w:ilvl w:val="1"/>
          <w:numId w:val="22"/>
        </w:numPr>
        <w:suppressAutoHyphens/>
        <w:spacing w:line="360" w:lineRule="auto"/>
        <w:ind w:left="709" w:hanging="709"/>
        <w:rPr>
          <w:sz w:val="24"/>
          <w:szCs w:val="24"/>
        </w:rPr>
      </w:pPr>
      <w:r w:rsidRPr="00B34F24">
        <w:rPr>
          <w:sz w:val="24"/>
          <w:szCs w:val="24"/>
        </w:rPr>
        <w:t xml:space="preserve">Wykonawca pobiera formularz ofertowy wraz z oświadczeniami na swój komputer. Wypełnia pliki w wersji word, zapisuje wypełnione na swoim dysku jako pliki pdf a następnie podpisuje pliki pdf (każdy osobno) kwalifikowanym podpisem elektronicznym lub profilem zaufanym lub podpisem osobistym. </w:t>
      </w:r>
    </w:p>
    <w:p w14:paraId="413AFD59" w14:textId="77777777" w:rsidR="00420D3E" w:rsidRPr="00B34F24" w:rsidRDefault="00420D3E" w:rsidP="00974050">
      <w:pPr>
        <w:numPr>
          <w:ilvl w:val="1"/>
          <w:numId w:val="22"/>
        </w:numPr>
        <w:suppressAutoHyphens/>
        <w:spacing w:line="360" w:lineRule="auto"/>
        <w:ind w:left="709" w:hanging="709"/>
        <w:rPr>
          <w:sz w:val="24"/>
          <w:szCs w:val="24"/>
        </w:rPr>
      </w:pPr>
      <w:r w:rsidRPr="00B34F24">
        <w:rPr>
          <w:sz w:val="24"/>
          <w:szCs w:val="24"/>
        </w:rPr>
        <w:t xml:space="preserve">Wykonawca składa ofertę wraz z załącznikami za pośrednictwem zakładki „Oferty/wnioski”, widocznej w podglądzie postępowania po zalogowaniu się na konto wykonawcy. </w:t>
      </w:r>
    </w:p>
    <w:p w14:paraId="0F161DD2" w14:textId="77777777" w:rsidR="00420D3E" w:rsidRPr="00B34F24" w:rsidRDefault="00420D3E" w:rsidP="00974050">
      <w:pPr>
        <w:numPr>
          <w:ilvl w:val="1"/>
          <w:numId w:val="22"/>
        </w:numPr>
        <w:suppressAutoHyphens/>
        <w:spacing w:line="360" w:lineRule="auto"/>
        <w:ind w:left="709" w:hanging="709"/>
        <w:rPr>
          <w:sz w:val="24"/>
          <w:szCs w:val="24"/>
        </w:rPr>
      </w:pPr>
      <w:r w:rsidRPr="00B34F24">
        <w:rPr>
          <w:sz w:val="24"/>
          <w:szCs w:val="24"/>
        </w:rPr>
        <w:t>Po wybraniu przycisku „Złóż ofertę” system prezentuje okno składania oferty umożliwiające przekazanie dokumentów elektronicznych, w którym znajdują się dwa pola typu drag&amp;drop („przeciągnij” i „upuść”) służące do dodawania plików.</w:t>
      </w:r>
    </w:p>
    <w:p w14:paraId="5E82B6A3" w14:textId="77777777" w:rsidR="00420D3E" w:rsidRPr="00B34F24" w:rsidRDefault="00420D3E" w:rsidP="00974050">
      <w:pPr>
        <w:numPr>
          <w:ilvl w:val="1"/>
          <w:numId w:val="22"/>
        </w:numPr>
        <w:suppressAutoHyphens/>
        <w:spacing w:line="360" w:lineRule="auto"/>
        <w:ind w:left="709" w:hanging="709"/>
        <w:rPr>
          <w:sz w:val="24"/>
          <w:szCs w:val="24"/>
        </w:rPr>
      </w:pPr>
      <w:r w:rsidRPr="00B34F24">
        <w:rPr>
          <w:sz w:val="24"/>
          <w:szCs w:val="24"/>
        </w:rPr>
        <w:lastRenderedPageBreak/>
        <w:t xml:space="preserve">Wykonawca dodaje wybrany z dysku i uprzednio podpisany „Formularz oferty” </w:t>
      </w:r>
      <w:r w:rsidRPr="00B34F24">
        <w:rPr>
          <w:sz w:val="24"/>
          <w:szCs w:val="24"/>
        </w:rPr>
        <w:br/>
        <w:t>w pierwszym polu „Wypełniony formularz oferty”.</w:t>
      </w:r>
    </w:p>
    <w:p w14:paraId="57A571A4" w14:textId="77777777" w:rsidR="00420D3E" w:rsidRPr="00B34F24" w:rsidRDefault="00420D3E" w:rsidP="00974050">
      <w:pPr>
        <w:numPr>
          <w:ilvl w:val="1"/>
          <w:numId w:val="22"/>
        </w:numPr>
        <w:suppressAutoHyphens/>
        <w:spacing w:line="360" w:lineRule="auto"/>
        <w:ind w:left="709" w:hanging="709"/>
        <w:rPr>
          <w:sz w:val="24"/>
          <w:szCs w:val="24"/>
        </w:rPr>
      </w:pPr>
      <w:r w:rsidRPr="00B34F24">
        <w:rPr>
          <w:sz w:val="24"/>
          <w:szCs w:val="24"/>
        </w:rPr>
        <w:t>W kolejnym polu „Załączniki i inne dokumenty przedstawione w ofercie przez wykonawcę” wykonawca dodaje pozostałe pliki stanowiące ofertę lub składane wraz z ofertą.</w:t>
      </w:r>
    </w:p>
    <w:p w14:paraId="01058609" w14:textId="1DFFA94A" w:rsidR="00420D3E" w:rsidRPr="00B34F24" w:rsidRDefault="00420D3E" w:rsidP="00974050">
      <w:pPr>
        <w:numPr>
          <w:ilvl w:val="1"/>
          <w:numId w:val="22"/>
        </w:numPr>
        <w:suppressAutoHyphens/>
        <w:spacing w:line="360" w:lineRule="auto"/>
        <w:ind w:left="709" w:hanging="709"/>
        <w:rPr>
          <w:sz w:val="24"/>
          <w:szCs w:val="24"/>
        </w:rPr>
      </w:pPr>
      <w:r w:rsidRPr="00B34F24">
        <w:rPr>
          <w:sz w:val="24"/>
          <w:szCs w:val="24"/>
        </w:rPr>
        <w:t>Jeżeli wraz z ofertą składane są dokumenty zawierające tajemnicę przedsiębiorstwa wykonawca, w celu utrzymania w poufności tych informacji, przekazuje je w wydzielonym i odpowiednio oznaczonym pliku - z zaznaczeniem w nazwie pliku „Dokument stanowiący tajemnicę przedsiębiorstwa”.</w:t>
      </w:r>
    </w:p>
    <w:p w14:paraId="4BF3B87F" w14:textId="77777777" w:rsidR="00420D3E" w:rsidRPr="00B34F24" w:rsidRDefault="00420D3E" w:rsidP="00974050">
      <w:pPr>
        <w:numPr>
          <w:ilvl w:val="1"/>
          <w:numId w:val="22"/>
        </w:numPr>
        <w:suppressAutoHyphens/>
        <w:spacing w:line="360" w:lineRule="auto"/>
        <w:ind w:left="709" w:hanging="709"/>
        <w:rPr>
          <w:sz w:val="24"/>
          <w:szCs w:val="24"/>
        </w:rPr>
      </w:pPr>
      <w:r w:rsidRPr="00B34F24">
        <w:rPr>
          <w:sz w:val="24"/>
          <w:szCs w:val="24"/>
        </w:rPr>
        <w:t>Załącznik stanowiący tajemnicę przedsiębiorstwa jak i uzasadnienie zastrzeżenia tajemnicy przedsiębiorstwa należy dodać w polu „Załączniki i inne dokumenty przedstawione w ofercie przez Wykonawcę”.</w:t>
      </w:r>
    </w:p>
    <w:p w14:paraId="5FF9C6F0" w14:textId="77777777" w:rsidR="00420D3E" w:rsidRPr="00B34F24" w:rsidRDefault="00420D3E" w:rsidP="00974050">
      <w:pPr>
        <w:numPr>
          <w:ilvl w:val="1"/>
          <w:numId w:val="22"/>
        </w:numPr>
        <w:suppressAutoHyphens/>
        <w:spacing w:line="360" w:lineRule="auto"/>
        <w:ind w:left="709" w:hanging="709"/>
        <w:rPr>
          <w:sz w:val="24"/>
          <w:szCs w:val="24"/>
        </w:rPr>
      </w:pPr>
      <w:r w:rsidRPr="00B34F24">
        <w:rPr>
          <w:sz w:val="24"/>
          <w:szCs w:val="24"/>
        </w:rPr>
        <w:t xml:space="preserve">Formularz ofertowy podpisuje się kwalifikowanym podpisem elektronicznym </w:t>
      </w:r>
      <w:r w:rsidRPr="00B34F24">
        <w:rPr>
          <w:sz w:val="24"/>
          <w:szCs w:val="24"/>
        </w:rPr>
        <w:br/>
        <w:t>w formacie PAdES typ wewnętrzny, profilem zaufanym lub podpisem osobistym. Po podpisaniu nie należy modyfikować pliku. Nie należy zmieniać nazwy pliku formularza.</w:t>
      </w:r>
    </w:p>
    <w:p w14:paraId="0C51D296" w14:textId="77777777" w:rsidR="00420D3E" w:rsidRPr="00B34F24" w:rsidRDefault="00420D3E" w:rsidP="00974050">
      <w:pPr>
        <w:numPr>
          <w:ilvl w:val="1"/>
          <w:numId w:val="22"/>
        </w:numPr>
        <w:suppressAutoHyphens/>
        <w:spacing w:line="360" w:lineRule="auto"/>
        <w:ind w:left="709" w:hanging="709"/>
        <w:rPr>
          <w:sz w:val="24"/>
          <w:szCs w:val="24"/>
        </w:rPr>
      </w:pPr>
      <w:r w:rsidRPr="00B34F24">
        <w:rPr>
          <w:sz w:val="24"/>
          <w:szCs w:val="24"/>
        </w:rPr>
        <w:t>Pozostałe dokumenty wchodzące w skład oferty lub składane wraz z ofertą, opatrzone kwalifikowanym podpisem elektronicznym, mogą być opatrzone podpisem typu zewnętrznego lub wewnętrznego.</w:t>
      </w:r>
    </w:p>
    <w:p w14:paraId="3A087F76" w14:textId="77777777" w:rsidR="00420D3E" w:rsidRPr="00B34F24" w:rsidRDefault="00420D3E" w:rsidP="00974050">
      <w:pPr>
        <w:numPr>
          <w:ilvl w:val="1"/>
          <w:numId w:val="22"/>
        </w:numPr>
        <w:suppressAutoHyphens/>
        <w:spacing w:line="360" w:lineRule="auto"/>
        <w:ind w:left="709" w:hanging="709"/>
        <w:rPr>
          <w:sz w:val="24"/>
          <w:szCs w:val="24"/>
        </w:rPr>
      </w:pPr>
      <w:r w:rsidRPr="00B34F24">
        <w:rPr>
          <w:sz w:val="24"/>
          <w:szCs w:val="24"/>
        </w:rPr>
        <w:t>System sprawdza, czy złożone pliki są podpisane i automatycznie je szyfruje, jednocześnie informując o tym wykonawcę.</w:t>
      </w:r>
    </w:p>
    <w:p w14:paraId="730EA9D5" w14:textId="77777777" w:rsidR="00420D3E" w:rsidRPr="00B34F24" w:rsidRDefault="00420D3E" w:rsidP="00974050">
      <w:pPr>
        <w:numPr>
          <w:ilvl w:val="1"/>
          <w:numId w:val="22"/>
        </w:numPr>
        <w:suppressAutoHyphens/>
        <w:spacing w:line="360" w:lineRule="auto"/>
        <w:ind w:left="709" w:hanging="709"/>
        <w:rPr>
          <w:sz w:val="24"/>
          <w:szCs w:val="24"/>
        </w:rPr>
      </w:pPr>
      <w:r w:rsidRPr="00B34F24">
        <w:rPr>
          <w:sz w:val="24"/>
          <w:szCs w:val="24"/>
        </w:rPr>
        <w:t>Potwierdzenie czasu przekazania i odbioru oferty znajduje się w Elektronicznym Potwierdzeniu Przesłania (EPP) i Elektronicznym Potwierdzeniu Odebrania (EPO).</w:t>
      </w:r>
    </w:p>
    <w:p w14:paraId="149633A9" w14:textId="77777777" w:rsidR="00420D3E" w:rsidRPr="00B34F24" w:rsidRDefault="00420D3E" w:rsidP="00974050">
      <w:pPr>
        <w:numPr>
          <w:ilvl w:val="1"/>
          <w:numId w:val="22"/>
        </w:numPr>
        <w:suppressAutoHyphens/>
        <w:spacing w:line="360" w:lineRule="auto"/>
        <w:ind w:left="709" w:hanging="709"/>
        <w:rPr>
          <w:sz w:val="24"/>
          <w:szCs w:val="24"/>
        </w:rPr>
      </w:pPr>
      <w:r w:rsidRPr="00B34F24">
        <w:rPr>
          <w:sz w:val="24"/>
          <w:szCs w:val="24"/>
        </w:rPr>
        <w:t>EPP i EPO dostępne są dla zalogowanego wykonawcy w zakładce „Oferty/Wnioski”.</w:t>
      </w:r>
    </w:p>
    <w:p w14:paraId="6148A7CB" w14:textId="77777777" w:rsidR="00420D3E" w:rsidRPr="00B34F24" w:rsidRDefault="00420D3E" w:rsidP="00974050">
      <w:pPr>
        <w:numPr>
          <w:ilvl w:val="1"/>
          <w:numId w:val="22"/>
        </w:numPr>
        <w:suppressAutoHyphens/>
        <w:spacing w:line="360" w:lineRule="auto"/>
        <w:ind w:left="709" w:hanging="709"/>
        <w:rPr>
          <w:sz w:val="24"/>
          <w:szCs w:val="24"/>
        </w:rPr>
      </w:pPr>
      <w:r w:rsidRPr="00B34F24">
        <w:rPr>
          <w:sz w:val="24"/>
          <w:szCs w:val="24"/>
        </w:rPr>
        <w:t>Wykonawca może przed upływem terminu składania ofert wycofać ofertę. Wykonawca wycofuje ofertę w zakładce „Oferty/wnioski” używając przycisku „Wycofaj ofertę”.</w:t>
      </w:r>
    </w:p>
    <w:p w14:paraId="3B5A08F0" w14:textId="707B78B9" w:rsidR="00974050" w:rsidRDefault="00420D3E" w:rsidP="00974050">
      <w:pPr>
        <w:numPr>
          <w:ilvl w:val="1"/>
          <w:numId w:val="22"/>
        </w:numPr>
        <w:suppressAutoHyphens/>
        <w:spacing w:line="360" w:lineRule="auto"/>
        <w:ind w:left="709" w:hanging="709"/>
        <w:rPr>
          <w:sz w:val="24"/>
          <w:szCs w:val="24"/>
        </w:rPr>
      </w:pPr>
      <w:r w:rsidRPr="00B34F24">
        <w:rPr>
          <w:sz w:val="24"/>
          <w:szCs w:val="24"/>
        </w:rPr>
        <w:t>Maksymalny łączny rozmiar plików stanowiących ofertę lub składanych wraz z ofertą to 250 MB.</w:t>
      </w:r>
    </w:p>
    <w:p w14:paraId="4BD34F03" w14:textId="77777777" w:rsidR="00974050" w:rsidRDefault="009740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35F9F1D" w14:textId="77777777" w:rsidR="00420D3E" w:rsidRPr="00B34F24" w:rsidRDefault="00420D3E" w:rsidP="00974050">
      <w:pPr>
        <w:tabs>
          <w:tab w:val="left" w:pos="820"/>
        </w:tabs>
        <w:spacing w:before="120" w:after="120" w:line="360" w:lineRule="auto"/>
        <w:contextualSpacing/>
        <w:outlineLvl w:val="0"/>
        <w:rPr>
          <w:b/>
          <w:bCs/>
          <w:sz w:val="24"/>
          <w:szCs w:val="24"/>
          <w:lang w:val="x-none" w:eastAsia="x-none"/>
        </w:rPr>
      </w:pPr>
      <w:r w:rsidRPr="00B34F24">
        <w:rPr>
          <w:b/>
          <w:bCs/>
          <w:sz w:val="24"/>
          <w:szCs w:val="24"/>
          <w:lang w:val="x-none" w:eastAsia="x-none"/>
        </w:rPr>
        <w:lastRenderedPageBreak/>
        <w:t>1</w:t>
      </w:r>
      <w:r w:rsidRPr="00B34F24">
        <w:rPr>
          <w:b/>
          <w:bCs/>
          <w:sz w:val="24"/>
          <w:szCs w:val="24"/>
          <w:lang w:eastAsia="x-none"/>
        </w:rPr>
        <w:t>0</w:t>
      </w:r>
      <w:r w:rsidRPr="00B34F24">
        <w:rPr>
          <w:b/>
          <w:bCs/>
          <w:sz w:val="24"/>
          <w:szCs w:val="24"/>
          <w:lang w:val="x-none" w:eastAsia="x-none"/>
        </w:rPr>
        <w:t xml:space="preserve">. </w:t>
      </w:r>
      <w:r w:rsidRPr="00B34F24">
        <w:rPr>
          <w:b/>
          <w:bCs/>
          <w:sz w:val="24"/>
          <w:szCs w:val="24"/>
        </w:rPr>
        <w:t>TERMIN OTWARCIA OFERT</w:t>
      </w:r>
    </w:p>
    <w:p w14:paraId="1C7F7E16" w14:textId="0B23D5DF" w:rsidR="00420D3E" w:rsidRPr="00B34F24" w:rsidRDefault="00420D3E" w:rsidP="00974050">
      <w:pPr>
        <w:numPr>
          <w:ilvl w:val="0"/>
          <w:numId w:val="32"/>
        </w:numPr>
        <w:suppressAutoHyphens/>
        <w:spacing w:line="360" w:lineRule="auto"/>
        <w:ind w:hanging="720"/>
        <w:contextualSpacing/>
        <w:rPr>
          <w:sz w:val="24"/>
          <w:szCs w:val="24"/>
        </w:rPr>
      </w:pPr>
      <w:r w:rsidRPr="00B34F24">
        <w:rPr>
          <w:sz w:val="24"/>
          <w:szCs w:val="24"/>
        </w:rPr>
        <w:t xml:space="preserve">Otwarcie ofert nastąpi dnia </w:t>
      </w:r>
      <w:r w:rsidR="00974050">
        <w:rPr>
          <w:b/>
          <w:bCs/>
          <w:sz w:val="24"/>
          <w:szCs w:val="24"/>
        </w:rPr>
        <w:t>15.02.2024r.</w:t>
      </w:r>
      <w:r w:rsidRPr="00B34F24">
        <w:rPr>
          <w:sz w:val="24"/>
          <w:szCs w:val="24"/>
        </w:rPr>
        <w:t xml:space="preserve"> </w:t>
      </w:r>
      <w:r w:rsidRPr="00974050">
        <w:rPr>
          <w:b/>
          <w:bCs/>
          <w:sz w:val="24"/>
          <w:szCs w:val="24"/>
        </w:rPr>
        <w:t>o godz. 10:30</w:t>
      </w:r>
      <w:r w:rsidRPr="00B34F24">
        <w:rPr>
          <w:sz w:val="24"/>
          <w:szCs w:val="24"/>
        </w:rPr>
        <w:t xml:space="preserve"> przez Platformę </w:t>
      </w:r>
      <w:r w:rsidRPr="00B34F24">
        <w:rPr>
          <w:sz w:val="24"/>
          <w:szCs w:val="24"/>
        </w:rPr>
        <w:br/>
        <w:t>e-Zamówienia.</w:t>
      </w:r>
    </w:p>
    <w:p w14:paraId="6214C877" w14:textId="77777777" w:rsidR="00420D3E" w:rsidRPr="00B34F24" w:rsidRDefault="00420D3E" w:rsidP="00974050">
      <w:pPr>
        <w:numPr>
          <w:ilvl w:val="0"/>
          <w:numId w:val="32"/>
        </w:numPr>
        <w:suppressAutoHyphens/>
        <w:spacing w:line="360" w:lineRule="auto"/>
        <w:ind w:hanging="720"/>
        <w:contextualSpacing/>
        <w:rPr>
          <w:sz w:val="24"/>
          <w:szCs w:val="24"/>
        </w:rPr>
      </w:pPr>
      <w:r w:rsidRPr="00B34F24">
        <w:rPr>
          <w:sz w:val="24"/>
          <w:szCs w:val="24"/>
        </w:rPr>
        <w:t>Zamawiający nie przewiduje publicznego otwarcia ofert.</w:t>
      </w:r>
    </w:p>
    <w:p w14:paraId="525B5917" w14:textId="77777777" w:rsidR="00420D3E" w:rsidRPr="00B34F24" w:rsidRDefault="00420D3E" w:rsidP="00974050">
      <w:pPr>
        <w:numPr>
          <w:ilvl w:val="0"/>
          <w:numId w:val="32"/>
        </w:numPr>
        <w:suppressAutoHyphens/>
        <w:spacing w:line="360" w:lineRule="auto"/>
        <w:ind w:hanging="720"/>
        <w:contextualSpacing/>
        <w:rPr>
          <w:sz w:val="24"/>
          <w:szCs w:val="24"/>
        </w:rPr>
      </w:pPr>
      <w:r w:rsidRPr="00B34F24">
        <w:rPr>
          <w:sz w:val="24"/>
          <w:szCs w:val="24"/>
        </w:rPr>
        <w:t>Zamawiający najpóźniej przed otwarciem ofert, udostępnia na stronie internetowej prowadzonego postępowania informację o kwocie, jaką zamierza przeznaczyć na sfinansowanie zamówienia.</w:t>
      </w:r>
    </w:p>
    <w:p w14:paraId="1575BBB9" w14:textId="77777777" w:rsidR="00420D3E" w:rsidRPr="00B34F24" w:rsidRDefault="00420D3E" w:rsidP="00974050">
      <w:pPr>
        <w:numPr>
          <w:ilvl w:val="0"/>
          <w:numId w:val="32"/>
        </w:numPr>
        <w:suppressAutoHyphens/>
        <w:spacing w:line="360" w:lineRule="auto"/>
        <w:ind w:hanging="720"/>
        <w:contextualSpacing/>
        <w:rPr>
          <w:sz w:val="24"/>
          <w:szCs w:val="24"/>
        </w:rPr>
      </w:pPr>
      <w:r w:rsidRPr="00B34F24">
        <w:rPr>
          <w:sz w:val="24"/>
          <w:szCs w:val="24"/>
        </w:rPr>
        <w:t>Zamawiający, niezwłocznie po otwarciu ofert, udostępnia na stronie internetowej prowadzonego postępowania informacje o:</w:t>
      </w:r>
    </w:p>
    <w:p w14:paraId="60AF5F0E" w14:textId="77777777" w:rsidR="00420D3E" w:rsidRPr="00B34F24" w:rsidRDefault="00420D3E" w:rsidP="00974050">
      <w:pPr>
        <w:numPr>
          <w:ilvl w:val="0"/>
          <w:numId w:val="33"/>
        </w:numPr>
        <w:suppressAutoHyphens/>
        <w:spacing w:line="360" w:lineRule="auto"/>
        <w:ind w:left="1134" w:hanging="720"/>
        <w:contextualSpacing/>
        <w:rPr>
          <w:sz w:val="24"/>
          <w:szCs w:val="24"/>
        </w:rPr>
      </w:pPr>
      <w:r w:rsidRPr="00B34F24">
        <w:rPr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42DE746D" w14:textId="77777777" w:rsidR="00420D3E" w:rsidRPr="00B34F24" w:rsidRDefault="00420D3E" w:rsidP="00974050">
      <w:pPr>
        <w:numPr>
          <w:ilvl w:val="0"/>
          <w:numId w:val="33"/>
        </w:numPr>
        <w:suppressAutoHyphens/>
        <w:spacing w:line="360" w:lineRule="auto"/>
        <w:ind w:left="1134" w:hanging="720"/>
        <w:contextualSpacing/>
        <w:rPr>
          <w:sz w:val="24"/>
          <w:szCs w:val="24"/>
        </w:rPr>
      </w:pPr>
      <w:r w:rsidRPr="00B34F24">
        <w:rPr>
          <w:sz w:val="24"/>
          <w:szCs w:val="24"/>
        </w:rPr>
        <w:t>cenach zawartych w ofertach.</w:t>
      </w:r>
    </w:p>
    <w:p w14:paraId="12E1D725" w14:textId="77777777" w:rsidR="00420D3E" w:rsidRPr="00B34F24" w:rsidRDefault="00420D3E" w:rsidP="00974050">
      <w:pPr>
        <w:spacing w:before="120" w:after="120" w:line="360" w:lineRule="auto"/>
        <w:outlineLvl w:val="0"/>
        <w:rPr>
          <w:b/>
          <w:bCs/>
          <w:sz w:val="24"/>
          <w:szCs w:val="24"/>
          <w:lang w:val="x-none" w:eastAsia="x-none"/>
        </w:rPr>
      </w:pPr>
      <w:bookmarkStart w:id="12" w:name="_Hlk67231536"/>
      <w:r w:rsidRPr="00B34F24">
        <w:rPr>
          <w:b/>
          <w:bCs/>
          <w:sz w:val="24"/>
          <w:szCs w:val="24"/>
          <w:lang w:val="x-none" w:eastAsia="x-none"/>
        </w:rPr>
        <w:t>1</w:t>
      </w:r>
      <w:r w:rsidRPr="00B34F24">
        <w:rPr>
          <w:b/>
          <w:bCs/>
          <w:sz w:val="24"/>
          <w:szCs w:val="24"/>
          <w:lang w:eastAsia="x-none"/>
        </w:rPr>
        <w:t>1</w:t>
      </w:r>
      <w:r w:rsidRPr="00B34F24">
        <w:rPr>
          <w:b/>
          <w:bCs/>
          <w:sz w:val="24"/>
          <w:szCs w:val="24"/>
          <w:lang w:val="x-none" w:eastAsia="x-none"/>
        </w:rPr>
        <w:t>. SPOSÓB OBLICZENIA CENY</w:t>
      </w:r>
    </w:p>
    <w:bookmarkEnd w:id="12"/>
    <w:p w14:paraId="20F6FCAE" w14:textId="77777777" w:rsidR="00420D3E" w:rsidRPr="00B34F24" w:rsidRDefault="00420D3E" w:rsidP="00974050">
      <w:pPr>
        <w:numPr>
          <w:ilvl w:val="1"/>
          <w:numId w:val="23"/>
        </w:numPr>
        <w:tabs>
          <w:tab w:val="left" w:pos="851"/>
        </w:tabs>
        <w:spacing w:line="360" w:lineRule="auto"/>
        <w:ind w:left="851" w:hanging="851"/>
        <w:rPr>
          <w:sz w:val="24"/>
          <w:szCs w:val="24"/>
        </w:rPr>
      </w:pPr>
      <w:r w:rsidRPr="00B34F24">
        <w:rPr>
          <w:sz w:val="24"/>
          <w:szCs w:val="24"/>
        </w:rPr>
        <w:t>Cenę oferty należy podać w formie maksymalnego wynagrodzenia Wykonawcy za cały zakres zamówienia.</w:t>
      </w:r>
    </w:p>
    <w:p w14:paraId="3E485D2D" w14:textId="77777777" w:rsidR="00420D3E" w:rsidRPr="00B34F24" w:rsidRDefault="00420D3E" w:rsidP="00974050">
      <w:pPr>
        <w:numPr>
          <w:ilvl w:val="1"/>
          <w:numId w:val="23"/>
        </w:numPr>
        <w:tabs>
          <w:tab w:val="left" w:pos="851"/>
        </w:tabs>
        <w:spacing w:line="360" w:lineRule="auto"/>
        <w:ind w:left="851" w:hanging="851"/>
        <w:rPr>
          <w:sz w:val="24"/>
          <w:szCs w:val="24"/>
        </w:rPr>
      </w:pPr>
      <w:r w:rsidRPr="00B34F24">
        <w:rPr>
          <w:sz w:val="24"/>
          <w:szCs w:val="24"/>
          <w:lang w:bidi="en-US"/>
        </w:rPr>
        <w:t xml:space="preserve">Cena może być tylko jedna za oferowany przedmiot zamówienia, nie dopuszcza się wariantowości cen – odpowiednio do części. </w:t>
      </w:r>
    </w:p>
    <w:p w14:paraId="792B6980" w14:textId="77777777" w:rsidR="00420D3E" w:rsidRPr="00B34F24" w:rsidRDefault="00420D3E" w:rsidP="00974050">
      <w:pPr>
        <w:numPr>
          <w:ilvl w:val="1"/>
          <w:numId w:val="23"/>
        </w:numPr>
        <w:tabs>
          <w:tab w:val="left" w:pos="851"/>
        </w:tabs>
        <w:spacing w:line="360" w:lineRule="auto"/>
        <w:ind w:left="851" w:hanging="851"/>
        <w:rPr>
          <w:sz w:val="24"/>
          <w:szCs w:val="24"/>
        </w:rPr>
      </w:pPr>
      <w:r w:rsidRPr="00B34F24">
        <w:rPr>
          <w:sz w:val="24"/>
          <w:szCs w:val="24"/>
          <w:lang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117B51C2" w14:textId="77777777" w:rsidR="00420D3E" w:rsidRPr="00B34F24" w:rsidRDefault="00420D3E" w:rsidP="00974050">
      <w:pPr>
        <w:numPr>
          <w:ilvl w:val="1"/>
          <w:numId w:val="23"/>
        </w:numPr>
        <w:tabs>
          <w:tab w:val="left" w:pos="851"/>
        </w:tabs>
        <w:spacing w:line="360" w:lineRule="auto"/>
        <w:ind w:left="851" w:hanging="851"/>
        <w:rPr>
          <w:sz w:val="24"/>
          <w:szCs w:val="24"/>
        </w:rPr>
      </w:pPr>
      <w:r w:rsidRPr="00B34F24">
        <w:rPr>
          <w:color w:val="000000"/>
          <w:sz w:val="24"/>
          <w:szCs w:val="24"/>
          <w:lang w:eastAsia="en-US" w:bidi="en-US"/>
        </w:rPr>
        <w:t>Wszelkie rozliczenia finansowe między Zamawiającym a Wykonawcą będą prowadzone w złotych polskich w zaokrągleniu do dwóch miejsc po przecinku.</w:t>
      </w:r>
    </w:p>
    <w:p w14:paraId="42FC3580" w14:textId="77777777" w:rsidR="00420D3E" w:rsidRPr="00B34F24" w:rsidRDefault="00420D3E" w:rsidP="00974050">
      <w:pPr>
        <w:numPr>
          <w:ilvl w:val="1"/>
          <w:numId w:val="23"/>
        </w:numPr>
        <w:tabs>
          <w:tab w:val="left" w:pos="851"/>
        </w:tabs>
        <w:spacing w:line="360" w:lineRule="auto"/>
        <w:ind w:left="851" w:hanging="851"/>
        <w:rPr>
          <w:sz w:val="24"/>
          <w:szCs w:val="24"/>
        </w:rPr>
      </w:pPr>
      <w:r w:rsidRPr="00B34F24">
        <w:rPr>
          <w:color w:val="000000"/>
          <w:sz w:val="24"/>
          <w:szCs w:val="24"/>
          <w:lang w:eastAsia="en-US" w:bidi="en-US"/>
        </w:rPr>
        <w:t xml:space="preserve">W przypadku zmiany przepisów dotyczących ustawy o podatku od towarów </w:t>
      </w:r>
      <w:r w:rsidRPr="00B34F24">
        <w:rPr>
          <w:color w:val="000000"/>
          <w:sz w:val="24"/>
          <w:szCs w:val="24"/>
          <w:lang w:eastAsia="en-US" w:bidi="en-US"/>
        </w:rPr>
        <w:br/>
        <w:t>i usług, strony obowiązywać będzie cena z uwzględnieniem stawki VAT obowiązującej na dzień wystawienia faktury.</w:t>
      </w:r>
    </w:p>
    <w:p w14:paraId="609D47EA" w14:textId="77777777" w:rsidR="00420D3E" w:rsidRPr="00B34F24" w:rsidRDefault="00420D3E" w:rsidP="00974050">
      <w:pPr>
        <w:numPr>
          <w:ilvl w:val="1"/>
          <w:numId w:val="23"/>
        </w:numPr>
        <w:tabs>
          <w:tab w:val="left" w:pos="851"/>
        </w:tabs>
        <w:spacing w:line="360" w:lineRule="auto"/>
        <w:ind w:left="851" w:hanging="851"/>
        <w:rPr>
          <w:sz w:val="24"/>
          <w:szCs w:val="24"/>
        </w:rPr>
      </w:pPr>
      <w:r w:rsidRPr="00B34F24">
        <w:rPr>
          <w:sz w:val="24"/>
          <w:szCs w:val="24"/>
          <w:lang w:eastAsia="en-US"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0C278143" w14:textId="77777777" w:rsidR="00420D3E" w:rsidRPr="00B34F24" w:rsidRDefault="00420D3E" w:rsidP="00974050">
      <w:pPr>
        <w:spacing w:after="120" w:line="360" w:lineRule="auto"/>
        <w:outlineLvl w:val="0"/>
        <w:rPr>
          <w:b/>
          <w:bCs/>
          <w:sz w:val="24"/>
          <w:szCs w:val="24"/>
          <w:lang w:val="x-none" w:eastAsia="x-none"/>
        </w:rPr>
      </w:pPr>
      <w:r w:rsidRPr="00B34F24">
        <w:rPr>
          <w:b/>
          <w:bCs/>
          <w:sz w:val="24"/>
          <w:szCs w:val="24"/>
          <w:lang w:val="x-none" w:eastAsia="x-none"/>
        </w:rPr>
        <w:lastRenderedPageBreak/>
        <w:t>1</w:t>
      </w:r>
      <w:r w:rsidRPr="00B34F24">
        <w:rPr>
          <w:b/>
          <w:bCs/>
          <w:sz w:val="24"/>
          <w:szCs w:val="24"/>
          <w:lang w:eastAsia="x-none"/>
        </w:rPr>
        <w:t>2</w:t>
      </w:r>
      <w:r w:rsidRPr="00B34F24">
        <w:rPr>
          <w:b/>
          <w:bCs/>
          <w:sz w:val="24"/>
          <w:szCs w:val="24"/>
          <w:lang w:val="x-none" w:eastAsia="x-none"/>
        </w:rPr>
        <w:t xml:space="preserve"> OPIS KRYTERIÓW OCENY OFERT, WRAZ Z PODANIEM WAG TYCH KRYTERIÓW, I SPOSOBU OCENY OFERT</w:t>
      </w:r>
    </w:p>
    <w:p w14:paraId="49AF33B7" w14:textId="77777777" w:rsidR="00420D3E" w:rsidRPr="00B34F24" w:rsidRDefault="00420D3E" w:rsidP="00974050">
      <w:pPr>
        <w:pStyle w:val="Akapitzlist"/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line="360" w:lineRule="auto"/>
        <w:ind w:left="567" w:hanging="633"/>
        <w:rPr>
          <w:rFonts w:ascii="Arial" w:hAnsi="Arial" w:cs="Arial"/>
          <w:sz w:val="24"/>
          <w:szCs w:val="24"/>
        </w:rPr>
      </w:pPr>
      <w:r w:rsidRPr="00B34F24">
        <w:rPr>
          <w:rFonts w:ascii="Arial" w:hAnsi="Arial" w:cs="Arial"/>
          <w:sz w:val="24"/>
          <w:szCs w:val="24"/>
        </w:rPr>
        <w:t>Zamawiający wybiera ofertę najkorzystniejszą na podstawie kryteriów oceny ofert określonych w SWZ, tj.:</w:t>
      </w:r>
    </w:p>
    <w:p w14:paraId="4523B2F0" w14:textId="77777777" w:rsidR="00F42B4E" w:rsidRPr="00B34F24" w:rsidRDefault="00F42B4E" w:rsidP="00B34F24">
      <w:pPr>
        <w:tabs>
          <w:tab w:val="left" w:pos="709"/>
        </w:tabs>
        <w:spacing w:line="360" w:lineRule="auto"/>
        <w:rPr>
          <w:sz w:val="24"/>
          <w:szCs w:val="24"/>
        </w:rPr>
      </w:pPr>
    </w:p>
    <w:p w14:paraId="0C0BA1A9" w14:textId="7BE2C16F" w:rsidR="00F42B4E" w:rsidRPr="00B34F24" w:rsidRDefault="00F42B4E" w:rsidP="00B34F24">
      <w:pPr>
        <w:tabs>
          <w:tab w:val="left" w:pos="709"/>
        </w:tabs>
        <w:spacing w:line="360" w:lineRule="auto"/>
        <w:rPr>
          <w:b/>
          <w:bCs/>
          <w:sz w:val="24"/>
          <w:szCs w:val="24"/>
        </w:rPr>
      </w:pPr>
      <w:bookmarkStart w:id="13" w:name="_Hlk153365005"/>
      <w:r w:rsidRPr="00B34F24">
        <w:rPr>
          <w:b/>
          <w:bCs/>
          <w:sz w:val="24"/>
          <w:szCs w:val="24"/>
        </w:rPr>
        <w:t>W części nr 1:</w:t>
      </w:r>
    </w:p>
    <w:bookmarkEnd w:id="13"/>
    <w:p w14:paraId="34E69E8F" w14:textId="77777777" w:rsidR="00F42B4E" w:rsidRPr="00B34F24" w:rsidRDefault="00420D3E" w:rsidP="00974050">
      <w:pPr>
        <w:numPr>
          <w:ilvl w:val="0"/>
          <w:numId w:val="26"/>
        </w:numPr>
        <w:spacing w:line="360" w:lineRule="auto"/>
        <w:ind w:left="567" w:hanging="425"/>
        <w:contextualSpacing/>
        <w:rPr>
          <w:sz w:val="24"/>
          <w:szCs w:val="24"/>
          <w:lang w:eastAsia="en-US" w:bidi="en-US"/>
        </w:rPr>
      </w:pPr>
      <w:r w:rsidRPr="00B34F24">
        <w:rPr>
          <w:sz w:val="24"/>
          <w:szCs w:val="24"/>
          <w:lang w:eastAsia="en-US" w:bidi="en-US"/>
        </w:rPr>
        <w:t xml:space="preserve">Cena </w:t>
      </w:r>
      <w:r w:rsidRPr="00B34F24">
        <w:rPr>
          <w:sz w:val="24"/>
          <w:szCs w:val="24"/>
          <w:lang w:eastAsia="en-US" w:bidi="en-US"/>
        </w:rPr>
        <w:tab/>
        <w:t>waga 60/100 pkt</w:t>
      </w:r>
      <w:bookmarkStart w:id="14" w:name="_Hlk74742780"/>
    </w:p>
    <w:p w14:paraId="32644295" w14:textId="18B00CC5" w:rsidR="00F42B4E" w:rsidRPr="00B34F24" w:rsidRDefault="00F42B4E" w:rsidP="00974050">
      <w:pPr>
        <w:numPr>
          <w:ilvl w:val="0"/>
          <w:numId w:val="26"/>
        </w:numPr>
        <w:spacing w:line="360" w:lineRule="auto"/>
        <w:ind w:left="567" w:hanging="425"/>
        <w:contextualSpacing/>
        <w:rPr>
          <w:bCs/>
          <w:sz w:val="24"/>
          <w:szCs w:val="24"/>
          <w:lang w:eastAsia="en-US" w:bidi="en-US"/>
        </w:rPr>
      </w:pPr>
      <w:r w:rsidRPr="00B34F24">
        <w:rPr>
          <w:bCs/>
          <w:sz w:val="24"/>
          <w:szCs w:val="24"/>
        </w:rPr>
        <w:t>Doświadczenie osób/zespołu realizującego zamówienie - waga max 40/100 pkt.</w:t>
      </w:r>
    </w:p>
    <w:p w14:paraId="1F109CEE" w14:textId="77777777" w:rsidR="00F42B4E" w:rsidRPr="00B34F24" w:rsidRDefault="00F42B4E" w:rsidP="00B34F24">
      <w:pPr>
        <w:spacing w:line="360" w:lineRule="auto"/>
        <w:ind w:left="142"/>
        <w:rPr>
          <w:b/>
          <w:sz w:val="24"/>
          <w:szCs w:val="24"/>
        </w:rPr>
      </w:pPr>
    </w:p>
    <w:p w14:paraId="11AAA163" w14:textId="65459F9C" w:rsidR="00F42B4E" w:rsidRPr="00B34F24" w:rsidRDefault="00F42B4E" w:rsidP="00974050">
      <w:pPr>
        <w:pStyle w:val="Akapitzlist"/>
        <w:numPr>
          <w:ilvl w:val="0"/>
          <w:numId w:val="34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34F24">
        <w:rPr>
          <w:rFonts w:ascii="Arial" w:hAnsi="Arial" w:cs="Arial"/>
          <w:b/>
          <w:sz w:val="24"/>
          <w:szCs w:val="24"/>
        </w:rPr>
        <w:t xml:space="preserve">Cena – waga 60/100 pkt </w:t>
      </w:r>
      <w:r w:rsidRPr="00B34F24">
        <w:rPr>
          <w:rFonts w:ascii="Arial" w:hAnsi="Arial" w:cs="Arial"/>
          <w:bCs/>
          <w:sz w:val="24"/>
          <w:szCs w:val="24"/>
        </w:rPr>
        <w:t>będzie obliczana wg wzoru:</w:t>
      </w:r>
    </w:p>
    <w:p w14:paraId="6330302F" w14:textId="7EC8E08C" w:rsidR="00F42B4E" w:rsidRPr="00B34F24" w:rsidRDefault="00F42B4E" w:rsidP="00B34F24">
      <w:pPr>
        <w:spacing w:line="360" w:lineRule="auto"/>
        <w:rPr>
          <w:sz w:val="24"/>
          <w:szCs w:val="24"/>
        </w:rPr>
      </w:pPr>
      <w:r w:rsidRPr="004E6F87">
        <w:rPr>
          <w:b/>
          <w:bCs/>
          <w:sz w:val="24"/>
          <w:szCs w:val="24"/>
        </w:rPr>
        <w:t>Liczba punktów</w:t>
      </w:r>
      <w:r w:rsidRPr="00B34F24">
        <w:rPr>
          <w:sz w:val="24"/>
          <w:szCs w:val="24"/>
        </w:rPr>
        <w:t xml:space="preserve"> = </w:t>
      </w:r>
      <w:r w:rsidR="005D0865">
        <w:rPr>
          <w:sz w:val="24"/>
          <w:szCs w:val="24"/>
        </w:rPr>
        <w:t>(N</w:t>
      </w:r>
      <w:r w:rsidR="005D0865" w:rsidRPr="00B34F24">
        <w:rPr>
          <w:sz w:val="24"/>
          <w:szCs w:val="24"/>
        </w:rPr>
        <w:t>ajniższa cena</w:t>
      </w:r>
      <w:r w:rsidR="005D0865">
        <w:rPr>
          <w:sz w:val="24"/>
          <w:szCs w:val="24"/>
        </w:rPr>
        <w:t>/C</w:t>
      </w:r>
      <w:r w:rsidR="005D0865" w:rsidRPr="005D0865">
        <w:rPr>
          <w:sz w:val="24"/>
          <w:szCs w:val="24"/>
        </w:rPr>
        <w:t>ena badanej</w:t>
      </w:r>
      <w:r w:rsidR="005D0865">
        <w:rPr>
          <w:sz w:val="24"/>
          <w:szCs w:val="24"/>
        </w:rPr>
        <w:t xml:space="preserve">) </w:t>
      </w:r>
      <w:r w:rsidRPr="00B34F24">
        <w:rPr>
          <w:sz w:val="24"/>
          <w:szCs w:val="24"/>
        </w:rPr>
        <w:t>x 60 pkt</w:t>
      </w:r>
    </w:p>
    <w:p w14:paraId="2D55E87A" w14:textId="77777777" w:rsidR="00F42B4E" w:rsidRPr="00B34F24" w:rsidRDefault="00F42B4E" w:rsidP="00B34F24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sz w:val="24"/>
          <w:szCs w:val="24"/>
        </w:rPr>
      </w:pPr>
    </w:p>
    <w:p w14:paraId="53C45BFF" w14:textId="77777777" w:rsidR="00F42B4E" w:rsidRPr="00B34F24" w:rsidRDefault="00F42B4E" w:rsidP="00974050">
      <w:pPr>
        <w:pStyle w:val="Akapitzlist"/>
        <w:numPr>
          <w:ilvl w:val="0"/>
          <w:numId w:val="35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34F24">
        <w:rPr>
          <w:rFonts w:ascii="Arial" w:hAnsi="Arial" w:cs="Arial"/>
          <w:b/>
          <w:sz w:val="24"/>
          <w:szCs w:val="24"/>
        </w:rPr>
        <w:t>Doświadczenie osób/zespołu realizującego zamówienie - waga max 40/100 pkt.</w:t>
      </w:r>
    </w:p>
    <w:p w14:paraId="2F0A3103" w14:textId="61776522" w:rsidR="00F42B4E" w:rsidRPr="00B34F24" w:rsidRDefault="00F42B4E" w:rsidP="00B34F24">
      <w:pPr>
        <w:spacing w:line="360" w:lineRule="auto"/>
        <w:ind w:left="426"/>
        <w:rPr>
          <w:sz w:val="24"/>
          <w:szCs w:val="24"/>
        </w:rPr>
      </w:pPr>
      <w:r w:rsidRPr="00B34F24">
        <w:rPr>
          <w:b/>
          <w:sz w:val="24"/>
          <w:szCs w:val="24"/>
        </w:rPr>
        <w:t>Kryterium</w:t>
      </w:r>
      <w:r w:rsidRPr="00B34F24">
        <w:rPr>
          <w:sz w:val="24"/>
          <w:szCs w:val="24"/>
        </w:rPr>
        <w:t xml:space="preserve"> </w:t>
      </w:r>
      <w:r w:rsidRPr="00B34F24">
        <w:rPr>
          <w:b/>
          <w:sz w:val="24"/>
          <w:szCs w:val="24"/>
        </w:rPr>
        <w:t xml:space="preserve">Doświadczenie osób/zespołu realizującego zamówienie </w:t>
      </w:r>
      <w:r w:rsidRPr="00B34F24">
        <w:rPr>
          <w:sz w:val="24"/>
          <w:szCs w:val="24"/>
        </w:rPr>
        <w:t>– będzie obliczane wg wzoru:</w:t>
      </w:r>
    </w:p>
    <w:p w14:paraId="67E58A23" w14:textId="77777777" w:rsidR="0008108F" w:rsidRPr="00F910A7" w:rsidRDefault="0008108F" w:rsidP="00B34F24">
      <w:pPr>
        <w:spacing w:line="360" w:lineRule="auto"/>
        <w:ind w:left="426"/>
        <w:rPr>
          <w:b/>
          <w:bCs/>
          <w:sz w:val="24"/>
          <w:szCs w:val="24"/>
        </w:rPr>
      </w:pPr>
    </w:p>
    <w:p w14:paraId="68672013" w14:textId="34259ED2" w:rsidR="00F42B4E" w:rsidRPr="00B34F24" w:rsidRDefault="00F42B4E" w:rsidP="00B34F24">
      <w:pPr>
        <w:spacing w:line="360" w:lineRule="auto"/>
        <w:rPr>
          <w:sz w:val="24"/>
          <w:szCs w:val="24"/>
        </w:rPr>
      </w:pPr>
      <w:r w:rsidRPr="00F910A7">
        <w:rPr>
          <w:b/>
          <w:bCs/>
          <w:sz w:val="24"/>
          <w:szCs w:val="24"/>
        </w:rPr>
        <w:t>Liczba punktów</w:t>
      </w:r>
      <w:r w:rsidRPr="00B34F24">
        <w:rPr>
          <w:sz w:val="24"/>
          <w:szCs w:val="24"/>
        </w:rPr>
        <w:t xml:space="preserve"> = </w:t>
      </w:r>
      <w:r w:rsidR="00F910A7">
        <w:rPr>
          <w:sz w:val="24"/>
          <w:szCs w:val="24"/>
        </w:rPr>
        <w:t>(</w:t>
      </w:r>
      <w:r w:rsidR="00F910A7" w:rsidRPr="00B34F24">
        <w:rPr>
          <w:sz w:val="24"/>
          <w:szCs w:val="24"/>
        </w:rPr>
        <w:t>Doświadczenie osób/zespołu realizującego zamówienie</w:t>
      </w:r>
      <w:r w:rsidR="00F910A7">
        <w:rPr>
          <w:sz w:val="24"/>
          <w:szCs w:val="24"/>
        </w:rPr>
        <w:t>/</w:t>
      </w:r>
      <w:r w:rsidRPr="00B34F24">
        <w:rPr>
          <w:sz w:val="24"/>
          <w:szCs w:val="24"/>
        </w:rPr>
        <w:t xml:space="preserve"> </w:t>
      </w:r>
      <w:r w:rsidR="00F910A7" w:rsidRPr="00B34F24">
        <w:rPr>
          <w:sz w:val="24"/>
          <w:szCs w:val="24"/>
        </w:rPr>
        <w:t>Największe wykazane doświadczenie osób/zespołu</w:t>
      </w:r>
      <w:r w:rsidR="00F910A7">
        <w:rPr>
          <w:sz w:val="24"/>
          <w:szCs w:val="24"/>
        </w:rPr>
        <w:t xml:space="preserve"> </w:t>
      </w:r>
      <w:r w:rsidR="00F910A7" w:rsidRPr="00B34F24">
        <w:rPr>
          <w:sz w:val="24"/>
          <w:szCs w:val="24"/>
        </w:rPr>
        <w:t>realizującego zamówienie spośród złożonych ofert</w:t>
      </w:r>
      <w:r w:rsidR="009B2973">
        <w:rPr>
          <w:sz w:val="24"/>
          <w:szCs w:val="24"/>
        </w:rPr>
        <w:t>)</w:t>
      </w:r>
      <w:r w:rsidRPr="00B34F24">
        <w:rPr>
          <w:sz w:val="24"/>
          <w:szCs w:val="24"/>
        </w:rPr>
        <w:t xml:space="preserve"> x 40 pkt</w:t>
      </w:r>
    </w:p>
    <w:p w14:paraId="653DD90E" w14:textId="42957630" w:rsidR="00F42B4E" w:rsidRPr="00B34F24" w:rsidRDefault="00F42B4E" w:rsidP="00F910A7">
      <w:pPr>
        <w:spacing w:line="360" w:lineRule="auto"/>
        <w:ind w:left="4392" w:hanging="2268"/>
        <w:rPr>
          <w:sz w:val="24"/>
          <w:szCs w:val="24"/>
        </w:rPr>
      </w:pPr>
    </w:p>
    <w:p w14:paraId="10BCDF4E" w14:textId="77777777" w:rsidR="00F42B4E" w:rsidRPr="00B34F24" w:rsidRDefault="00F42B4E" w:rsidP="00974050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B34F24">
        <w:rPr>
          <w:rFonts w:ascii="Arial" w:hAnsi="Arial" w:cs="Arial"/>
          <w:sz w:val="24"/>
          <w:szCs w:val="24"/>
        </w:rPr>
        <w:t>Doświadczenie osób/</w:t>
      </w:r>
      <w:r w:rsidRPr="00B34F24">
        <w:rPr>
          <w:rFonts w:ascii="Arial" w:hAnsi="Arial" w:cs="Arial"/>
          <w:bCs/>
          <w:sz w:val="24"/>
          <w:szCs w:val="24"/>
        </w:rPr>
        <w:t>zespołu realizującego zadanie</w:t>
      </w:r>
      <w:r w:rsidRPr="00B34F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4F24">
        <w:rPr>
          <w:rFonts w:ascii="Arial" w:hAnsi="Arial" w:cs="Arial"/>
          <w:sz w:val="24"/>
          <w:szCs w:val="24"/>
        </w:rPr>
        <w:t xml:space="preserve">w kryterium oceny ofert weryfikowane będzie na podstawie informacji zawartych w ofercie. </w:t>
      </w:r>
    </w:p>
    <w:p w14:paraId="38CF786C" w14:textId="1A74068F" w:rsidR="00F42B4E" w:rsidRPr="00B34F24" w:rsidRDefault="00F42B4E" w:rsidP="00974050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B34F24">
        <w:rPr>
          <w:rFonts w:ascii="Arial" w:hAnsi="Arial" w:cs="Arial"/>
          <w:sz w:val="24"/>
          <w:szCs w:val="24"/>
        </w:rPr>
        <w:t>W kryterium doświadczenie osób/</w:t>
      </w:r>
      <w:r w:rsidRPr="00B34F24">
        <w:rPr>
          <w:rFonts w:ascii="Arial" w:hAnsi="Arial" w:cs="Arial"/>
          <w:bCs/>
          <w:sz w:val="24"/>
          <w:szCs w:val="24"/>
        </w:rPr>
        <w:t>zespołu realizującego zadanie</w:t>
      </w:r>
      <w:r w:rsidRPr="00B34F24">
        <w:rPr>
          <w:rFonts w:ascii="Arial" w:hAnsi="Arial" w:cs="Arial"/>
          <w:sz w:val="24"/>
          <w:szCs w:val="24"/>
        </w:rPr>
        <w:t xml:space="preserve"> punktowane będzie doświadczenie powyżej minimum określonego w pkt. 5. </w:t>
      </w:r>
      <w:r w:rsidR="00CC05AB" w:rsidRPr="00B34F24">
        <w:rPr>
          <w:rFonts w:ascii="Arial" w:hAnsi="Arial" w:cs="Arial"/>
          <w:sz w:val="24"/>
          <w:szCs w:val="24"/>
        </w:rPr>
        <w:t>2</w:t>
      </w:r>
      <w:r w:rsidRPr="00B34F24">
        <w:rPr>
          <w:rFonts w:ascii="Arial" w:hAnsi="Arial" w:cs="Arial"/>
          <w:sz w:val="24"/>
          <w:szCs w:val="24"/>
        </w:rPr>
        <w:t>) dla części nr 1</w:t>
      </w:r>
      <w:r w:rsidR="00CC05AB" w:rsidRPr="00B34F24">
        <w:rPr>
          <w:rFonts w:ascii="Arial" w:hAnsi="Arial" w:cs="Arial"/>
          <w:sz w:val="24"/>
          <w:szCs w:val="24"/>
        </w:rPr>
        <w:t xml:space="preserve"> </w:t>
      </w:r>
      <w:r w:rsidRPr="00B34F24">
        <w:rPr>
          <w:rFonts w:ascii="Arial" w:hAnsi="Arial" w:cs="Arial"/>
          <w:sz w:val="24"/>
          <w:szCs w:val="24"/>
        </w:rPr>
        <w:t>SWZ tj.: powyżej 5 lat dla każdej wykazanej osoby, które będą brały udział w realizacji zamówienia</w:t>
      </w:r>
      <w:r w:rsidR="0039537E">
        <w:rPr>
          <w:rFonts w:ascii="Arial" w:hAnsi="Arial" w:cs="Arial"/>
          <w:sz w:val="24"/>
          <w:szCs w:val="24"/>
        </w:rPr>
        <w:t>.</w:t>
      </w:r>
    </w:p>
    <w:p w14:paraId="0A4B8CD9" w14:textId="702C6441" w:rsidR="00F42B4E" w:rsidRPr="00B34F24" w:rsidRDefault="00F42B4E" w:rsidP="00974050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B34F24">
        <w:rPr>
          <w:rFonts w:ascii="Arial" w:hAnsi="Arial" w:cs="Arial"/>
          <w:sz w:val="24"/>
          <w:szCs w:val="24"/>
        </w:rPr>
        <w:t>Maksymalną ilość punktów w tym kryterium otrzyma Wykonawca, który wykaże, że osoby/</w:t>
      </w:r>
      <w:r w:rsidRPr="00B34F24">
        <w:rPr>
          <w:rFonts w:ascii="Arial" w:hAnsi="Arial" w:cs="Arial"/>
          <w:bCs/>
          <w:sz w:val="24"/>
          <w:szCs w:val="24"/>
        </w:rPr>
        <w:t>zespół realizujące zadanie</w:t>
      </w:r>
      <w:r w:rsidRPr="00B34F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4F24">
        <w:rPr>
          <w:rFonts w:ascii="Arial" w:hAnsi="Arial" w:cs="Arial"/>
          <w:sz w:val="24"/>
          <w:szCs w:val="24"/>
        </w:rPr>
        <w:t>będą posiadać łącznie największe doświadczenie.</w:t>
      </w:r>
    </w:p>
    <w:p w14:paraId="0F670A7F" w14:textId="720EF650" w:rsidR="00F42B4E" w:rsidRPr="00B34F24" w:rsidRDefault="00F42B4E" w:rsidP="00974050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B34F24">
        <w:rPr>
          <w:rFonts w:ascii="Arial" w:hAnsi="Arial" w:cs="Arial"/>
          <w:sz w:val="24"/>
          <w:szCs w:val="24"/>
        </w:rPr>
        <w:t>Wykazanie tylko 5 lat doświadczenia przez jedna osobę oznacza uzyskanie 0 punktów dla tej osoby.</w:t>
      </w:r>
    </w:p>
    <w:p w14:paraId="7F0A5D4F" w14:textId="7B2BA2CB" w:rsidR="00F42B4E" w:rsidRPr="00B34F24" w:rsidRDefault="00F42B4E" w:rsidP="00974050">
      <w:pPr>
        <w:pStyle w:val="Akapitzlist"/>
        <w:numPr>
          <w:ilvl w:val="0"/>
          <w:numId w:val="36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34F24">
        <w:rPr>
          <w:rFonts w:ascii="Arial" w:hAnsi="Arial" w:cs="Arial"/>
          <w:sz w:val="24"/>
          <w:szCs w:val="24"/>
        </w:rPr>
        <w:t xml:space="preserve">Do obliczenia punktacji zostanie obliczona </w:t>
      </w:r>
      <w:r w:rsidR="00031148" w:rsidRPr="00B34F24">
        <w:rPr>
          <w:rFonts w:ascii="Arial" w:hAnsi="Arial" w:cs="Arial"/>
          <w:sz w:val="24"/>
          <w:szCs w:val="24"/>
        </w:rPr>
        <w:t>suma doświadczenia</w:t>
      </w:r>
      <w:r w:rsidRPr="00B34F24">
        <w:rPr>
          <w:rFonts w:ascii="Arial" w:hAnsi="Arial" w:cs="Arial"/>
          <w:sz w:val="24"/>
          <w:szCs w:val="24"/>
        </w:rPr>
        <w:t>.</w:t>
      </w:r>
    </w:p>
    <w:p w14:paraId="36CF005A" w14:textId="77777777" w:rsidR="00031148" w:rsidRPr="00B34F24" w:rsidRDefault="00031148" w:rsidP="00B34F24">
      <w:pPr>
        <w:spacing w:line="360" w:lineRule="auto"/>
        <w:rPr>
          <w:rFonts w:eastAsia="Calibri"/>
          <w:sz w:val="24"/>
          <w:szCs w:val="24"/>
          <w:lang w:eastAsia="en-US"/>
        </w:rPr>
      </w:pPr>
    </w:p>
    <w:p w14:paraId="77ED9C8A" w14:textId="1C028B9E" w:rsidR="00031148" w:rsidRPr="00B34F24" w:rsidRDefault="00031148" w:rsidP="00B34F24">
      <w:pPr>
        <w:tabs>
          <w:tab w:val="left" w:pos="709"/>
        </w:tabs>
        <w:spacing w:line="360" w:lineRule="auto"/>
        <w:rPr>
          <w:b/>
          <w:bCs/>
          <w:sz w:val="24"/>
          <w:szCs w:val="24"/>
        </w:rPr>
      </w:pPr>
      <w:r w:rsidRPr="00B34F24">
        <w:rPr>
          <w:b/>
          <w:bCs/>
          <w:sz w:val="24"/>
          <w:szCs w:val="24"/>
        </w:rPr>
        <w:lastRenderedPageBreak/>
        <w:t>W części nr 2:</w:t>
      </w:r>
    </w:p>
    <w:p w14:paraId="0BE86415" w14:textId="77777777" w:rsidR="00031148" w:rsidRPr="00B34F24" w:rsidRDefault="00031148" w:rsidP="00974050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  <w:lang w:eastAsia="en-US" w:bidi="en-US"/>
        </w:rPr>
      </w:pPr>
      <w:r w:rsidRPr="00B34F24">
        <w:rPr>
          <w:rFonts w:ascii="Arial" w:hAnsi="Arial" w:cs="Arial"/>
          <w:sz w:val="24"/>
          <w:szCs w:val="24"/>
          <w:lang w:eastAsia="en-US" w:bidi="en-US"/>
        </w:rPr>
        <w:t xml:space="preserve">Cena </w:t>
      </w:r>
      <w:r w:rsidRPr="00B34F24">
        <w:rPr>
          <w:rFonts w:ascii="Arial" w:hAnsi="Arial" w:cs="Arial"/>
          <w:sz w:val="24"/>
          <w:szCs w:val="24"/>
          <w:lang w:eastAsia="en-US" w:bidi="en-US"/>
        </w:rPr>
        <w:tab/>
        <w:t>waga 60/100 pkt</w:t>
      </w:r>
    </w:p>
    <w:p w14:paraId="77D36726" w14:textId="16DEBAAA" w:rsidR="00FB3FD2" w:rsidRPr="00B34F24" w:rsidRDefault="00FB3FD2" w:rsidP="00974050">
      <w:pPr>
        <w:pStyle w:val="ZALACZNIKTEKST"/>
        <w:widowControl/>
        <w:numPr>
          <w:ilvl w:val="0"/>
          <w:numId w:val="37"/>
        </w:numPr>
        <w:tabs>
          <w:tab w:val="right" w:leader="dot" w:pos="9354"/>
        </w:tabs>
        <w:spacing w:after="0" w:line="360" w:lineRule="auto"/>
        <w:ind w:right="0"/>
        <w:jc w:val="left"/>
        <w:rPr>
          <w:bCs/>
          <w:sz w:val="24"/>
          <w:szCs w:val="24"/>
        </w:rPr>
      </w:pPr>
      <w:r w:rsidRPr="00B34F24">
        <w:rPr>
          <w:bCs/>
          <w:sz w:val="24"/>
          <w:szCs w:val="24"/>
        </w:rPr>
        <w:t>Kryterium społeczne „</w:t>
      </w:r>
      <w:r w:rsidRPr="00B34F24">
        <w:rPr>
          <w:bCs/>
          <w:i/>
          <w:sz w:val="24"/>
          <w:szCs w:val="24"/>
        </w:rPr>
        <w:t>procent osób zatrudnionych na podstawie umowy o pracę, z liczby osób, którym zostanie powierzona realizacja przedmiotu zamówienia</w:t>
      </w:r>
      <w:r w:rsidRPr="00B34F24">
        <w:rPr>
          <w:bCs/>
          <w:sz w:val="24"/>
          <w:szCs w:val="24"/>
        </w:rPr>
        <w:t>” - waga 40</w:t>
      </w:r>
      <w:r w:rsidR="00DE1EFB" w:rsidRPr="00B34F24">
        <w:rPr>
          <w:bCs/>
          <w:sz w:val="24"/>
          <w:szCs w:val="24"/>
        </w:rPr>
        <w:t>/100</w:t>
      </w:r>
      <w:r w:rsidR="00870328" w:rsidRPr="00B34F24">
        <w:rPr>
          <w:bCs/>
          <w:sz w:val="24"/>
          <w:szCs w:val="24"/>
        </w:rPr>
        <w:t xml:space="preserve"> pkt.</w:t>
      </w:r>
      <w:r w:rsidRPr="00B34F24">
        <w:rPr>
          <w:bCs/>
          <w:sz w:val="24"/>
          <w:szCs w:val="24"/>
        </w:rPr>
        <w:t xml:space="preserve"> </w:t>
      </w:r>
    </w:p>
    <w:p w14:paraId="56540493" w14:textId="77777777" w:rsidR="00FB3FD2" w:rsidRPr="00B34F24" w:rsidRDefault="00FB3FD2" w:rsidP="00974050">
      <w:pPr>
        <w:pStyle w:val="Akapitzlist"/>
        <w:numPr>
          <w:ilvl w:val="0"/>
          <w:numId w:val="4"/>
        </w:numPr>
        <w:spacing w:before="120" w:after="120"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B34F24">
        <w:rPr>
          <w:rFonts w:ascii="Arial" w:hAnsi="Arial" w:cs="Arial"/>
          <w:b/>
          <w:sz w:val="24"/>
          <w:szCs w:val="24"/>
        </w:rPr>
        <w:t xml:space="preserve">Cena – waga 60/100 pkt </w:t>
      </w:r>
    </w:p>
    <w:p w14:paraId="79CE1EE4" w14:textId="21F787C0" w:rsidR="00FB3FD2" w:rsidRPr="00B34F24" w:rsidRDefault="00FB3FD2" w:rsidP="00B34F24">
      <w:pPr>
        <w:spacing w:line="360" w:lineRule="auto"/>
        <w:rPr>
          <w:sz w:val="24"/>
          <w:szCs w:val="24"/>
        </w:rPr>
      </w:pPr>
      <w:r w:rsidRPr="005D0865">
        <w:rPr>
          <w:b/>
          <w:bCs/>
          <w:sz w:val="24"/>
          <w:szCs w:val="24"/>
        </w:rPr>
        <w:t>Liczba punktów</w:t>
      </w:r>
      <w:r w:rsidRPr="00B34F24">
        <w:rPr>
          <w:sz w:val="24"/>
          <w:szCs w:val="24"/>
        </w:rPr>
        <w:t xml:space="preserve"> = </w:t>
      </w:r>
      <w:r w:rsidR="0078677B">
        <w:rPr>
          <w:sz w:val="24"/>
          <w:szCs w:val="24"/>
        </w:rPr>
        <w:t>(</w:t>
      </w:r>
      <w:r w:rsidR="0078677B" w:rsidRPr="00B34F24">
        <w:rPr>
          <w:sz w:val="24"/>
          <w:szCs w:val="24"/>
        </w:rPr>
        <w:t>najniższa cena</w:t>
      </w:r>
      <w:r w:rsidR="0078677B">
        <w:rPr>
          <w:sz w:val="24"/>
          <w:szCs w:val="24"/>
        </w:rPr>
        <w:t>/</w:t>
      </w:r>
      <w:r w:rsidR="0078677B" w:rsidRPr="0078677B">
        <w:rPr>
          <w:sz w:val="24"/>
          <w:szCs w:val="24"/>
        </w:rPr>
        <w:t xml:space="preserve"> </w:t>
      </w:r>
      <w:r w:rsidR="0078677B" w:rsidRPr="00B34F24">
        <w:rPr>
          <w:sz w:val="24"/>
          <w:szCs w:val="24"/>
        </w:rPr>
        <w:t>cena badanej oferty</w:t>
      </w:r>
      <w:r w:rsidR="0078677B">
        <w:rPr>
          <w:sz w:val="24"/>
          <w:szCs w:val="24"/>
        </w:rPr>
        <w:t>)</w:t>
      </w:r>
      <w:r w:rsidRPr="00B34F24">
        <w:rPr>
          <w:sz w:val="24"/>
          <w:szCs w:val="24"/>
        </w:rPr>
        <w:t xml:space="preserve"> x 60 pkt</w:t>
      </w:r>
    </w:p>
    <w:p w14:paraId="29AE52C3" w14:textId="77777777" w:rsidR="00FB3FD2" w:rsidRPr="00B34F24" w:rsidRDefault="00FB3FD2" w:rsidP="00B34F24">
      <w:pPr>
        <w:spacing w:line="360" w:lineRule="auto"/>
        <w:ind w:left="1416" w:firstLine="708"/>
        <w:rPr>
          <w:sz w:val="24"/>
          <w:szCs w:val="24"/>
        </w:rPr>
      </w:pPr>
    </w:p>
    <w:p w14:paraId="1FA9D018" w14:textId="77777777" w:rsidR="00FB3FD2" w:rsidRPr="00B34F24" w:rsidRDefault="00FB3FD2" w:rsidP="00974050">
      <w:pPr>
        <w:pStyle w:val="ZALACZNIKTEKST"/>
        <w:widowControl/>
        <w:numPr>
          <w:ilvl w:val="0"/>
          <w:numId w:val="4"/>
        </w:numPr>
        <w:tabs>
          <w:tab w:val="right" w:leader="dot" w:pos="9354"/>
        </w:tabs>
        <w:spacing w:after="0" w:line="360" w:lineRule="auto"/>
        <w:ind w:left="567" w:right="0" w:hanging="567"/>
        <w:jc w:val="left"/>
        <w:rPr>
          <w:b/>
          <w:sz w:val="24"/>
          <w:szCs w:val="24"/>
        </w:rPr>
      </w:pPr>
      <w:r w:rsidRPr="00B34F24">
        <w:rPr>
          <w:b/>
          <w:sz w:val="24"/>
          <w:szCs w:val="24"/>
        </w:rPr>
        <w:t>Kryterium społeczne „</w:t>
      </w:r>
      <w:r w:rsidRPr="00B34F24">
        <w:rPr>
          <w:b/>
          <w:i/>
          <w:sz w:val="24"/>
          <w:szCs w:val="24"/>
        </w:rPr>
        <w:t>procent osób zatrudnionych na podstawie umowy o pracę, z liczby osób, którym zostanie powierzona realizacja przedmiotu zamówienia</w:t>
      </w:r>
      <w:r w:rsidRPr="00B34F24">
        <w:rPr>
          <w:b/>
          <w:sz w:val="24"/>
          <w:szCs w:val="24"/>
        </w:rPr>
        <w:t>” - waga 40 punktów</w:t>
      </w:r>
    </w:p>
    <w:p w14:paraId="4F7EDB4A" w14:textId="47B4A9F6" w:rsidR="00FB3FD2" w:rsidRPr="00B34F24" w:rsidRDefault="00FB3FD2" w:rsidP="004B02C2">
      <w:pPr>
        <w:tabs>
          <w:tab w:val="left" w:pos="851"/>
          <w:tab w:val="left" w:pos="993"/>
        </w:tabs>
        <w:autoSpaceDE w:val="0"/>
        <w:spacing w:line="360" w:lineRule="auto"/>
        <w:rPr>
          <w:sz w:val="24"/>
          <w:szCs w:val="24"/>
        </w:rPr>
      </w:pPr>
      <w:r w:rsidRPr="005D0865">
        <w:rPr>
          <w:b/>
          <w:bCs/>
          <w:sz w:val="24"/>
          <w:szCs w:val="24"/>
        </w:rPr>
        <w:t>Liczba punktów</w:t>
      </w:r>
      <w:r w:rsidRPr="00B34F24">
        <w:rPr>
          <w:sz w:val="24"/>
          <w:szCs w:val="24"/>
        </w:rPr>
        <w:t xml:space="preserve"> = </w:t>
      </w:r>
      <w:r w:rsidR="004B02C2" w:rsidRPr="00B34F24">
        <w:rPr>
          <w:i/>
          <w:sz w:val="24"/>
          <w:szCs w:val="24"/>
        </w:rPr>
        <w:t>procent osób zatrudnionych na podstawie umowy o pracę, z liczby osób, którym zostanie powierzona realizacja przedmiotu zamówienia</w:t>
      </w:r>
      <w:r w:rsidR="004B02C2" w:rsidRPr="00B34F24">
        <w:rPr>
          <w:sz w:val="24"/>
          <w:szCs w:val="24"/>
        </w:rPr>
        <w:t xml:space="preserve"> z badanej</w:t>
      </w:r>
      <w:r w:rsidR="004B02C2">
        <w:rPr>
          <w:sz w:val="24"/>
          <w:szCs w:val="24"/>
        </w:rPr>
        <w:t>/</w:t>
      </w:r>
      <w:r w:rsidR="004B02C2" w:rsidRPr="004B02C2">
        <w:rPr>
          <w:sz w:val="24"/>
          <w:szCs w:val="24"/>
        </w:rPr>
        <w:t xml:space="preserve"> </w:t>
      </w:r>
      <w:r w:rsidR="004B02C2" w:rsidRPr="00B34F24">
        <w:rPr>
          <w:sz w:val="24"/>
          <w:szCs w:val="24"/>
        </w:rPr>
        <w:t xml:space="preserve">najwyższy </w:t>
      </w:r>
      <w:r w:rsidR="004B02C2" w:rsidRPr="00B34F24">
        <w:rPr>
          <w:i/>
          <w:sz w:val="24"/>
          <w:szCs w:val="24"/>
        </w:rPr>
        <w:t>procent osób zatrudnionych na podstawie umowy o pracę, z liczby osób, którym zostanie powierzona realizacja przedmiotu zamówienia</w:t>
      </w:r>
      <w:r w:rsidR="004B02C2">
        <w:rPr>
          <w:i/>
          <w:sz w:val="24"/>
          <w:szCs w:val="24"/>
        </w:rPr>
        <w:t xml:space="preserve"> </w:t>
      </w:r>
      <w:r w:rsidR="004B02C2" w:rsidRPr="00B34F24">
        <w:rPr>
          <w:sz w:val="24"/>
          <w:szCs w:val="24"/>
        </w:rPr>
        <w:t>spośród wszystkich ofert</w:t>
      </w:r>
      <w:r w:rsidR="004B02C2">
        <w:rPr>
          <w:sz w:val="24"/>
          <w:szCs w:val="24"/>
        </w:rPr>
        <w:t>)</w:t>
      </w:r>
      <w:r w:rsidRPr="00B34F24">
        <w:rPr>
          <w:sz w:val="24"/>
          <w:szCs w:val="24"/>
        </w:rPr>
        <w:t xml:space="preserve"> x 40 </w:t>
      </w:r>
      <w:r w:rsidR="004B02C2">
        <w:rPr>
          <w:sz w:val="24"/>
          <w:szCs w:val="24"/>
        </w:rPr>
        <w:t>pkt</w:t>
      </w:r>
    </w:p>
    <w:p w14:paraId="1ECB28EC" w14:textId="77777777" w:rsidR="00420D3E" w:rsidRPr="00B34F24" w:rsidRDefault="00420D3E" w:rsidP="00B34F24">
      <w:pPr>
        <w:spacing w:line="360" w:lineRule="auto"/>
        <w:rPr>
          <w:sz w:val="24"/>
          <w:szCs w:val="24"/>
        </w:rPr>
      </w:pPr>
    </w:p>
    <w:bookmarkEnd w:id="14"/>
    <w:p w14:paraId="72EDA9D7" w14:textId="77777777" w:rsidR="00420D3E" w:rsidRPr="00B34F24" w:rsidRDefault="00420D3E" w:rsidP="00974050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709" w:hanging="775"/>
        <w:rPr>
          <w:rFonts w:ascii="Arial" w:hAnsi="Arial" w:cs="Arial"/>
          <w:sz w:val="24"/>
          <w:szCs w:val="24"/>
        </w:rPr>
      </w:pPr>
      <w:r w:rsidRPr="00B34F24">
        <w:rPr>
          <w:rFonts w:ascii="Arial" w:hAnsi="Arial" w:cs="Arial"/>
          <w:sz w:val="24"/>
          <w:szCs w:val="24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2299A195" w14:textId="77777777" w:rsidR="00420D3E" w:rsidRPr="00B34F24" w:rsidRDefault="00420D3E" w:rsidP="00974050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709" w:hanging="775"/>
        <w:rPr>
          <w:rFonts w:ascii="Arial" w:hAnsi="Arial" w:cs="Arial"/>
          <w:sz w:val="24"/>
          <w:szCs w:val="24"/>
        </w:rPr>
      </w:pPr>
      <w:r w:rsidRPr="00B34F24">
        <w:rPr>
          <w:rFonts w:ascii="Arial" w:hAnsi="Arial" w:cs="Arial"/>
          <w:sz w:val="24"/>
          <w:szCs w:val="24"/>
        </w:rPr>
        <w:t xml:space="preserve">Punktacja będzie liczona z dokładnością do dwóch miejsc po przecinku zgodnie </w:t>
      </w:r>
      <w:r w:rsidRPr="00B34F24">
        <w:rPr>
          <w:rFonts w:ascii="Arial" w:hAnsi="Arial" w:cs="Arial"/>
          <w:sz w:val="24"/>
          <w:szCs w:val="24"/>
        </w:rPr>
        <w:br/>
        <w:t>z zasadą zaokrągleń matematycznych zastosowanych w programie Excel.</w:t>
      </w:r>
    </w:p>
    <w:p w14:paraId="7AD889FF" w14:textId="77777777" w:rsidR="00420D3E" w:rsidRPr="00B34F24" w:rsidRDefault="00420D3E" w:rsidP="00974050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709" w:hanging="775"/>
        <w:rPr>
          <w:rFonts w:ascii="Arial" w:hAnsi="Arial" w:cs="Arial"/>
          <w:sz w:val="24"/>
          <w:szCs w:val="24"/>
        </w:rPr>
      </w:pPr>
      <w:r w:rsidRPr="00B34F24">
        <w:rPr>
          <w:rFonts w:ascii="Arial" w:hAnsi="Arial" w:cs="Arial"/>
          <w:sz w:val="24"/>
          <w:szCs w:val="24"/>
        </w:rPr>
        <w:t>Zamawiający poprawia w ofercie:</w:t>
      </w:r>
    </w:p>
    <w:p w14:paraId="6032F6AB" w14:textId="77777777" w:rsidR="00420D3E" w:rsidRPr="00B34F24" w:rsidRDefault="00420D3E" w:rsidP="00974050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360" w:lineRule="auto"/>
        <w:ind w:left="1276" w:hanging="567"/>
        <w:rPr>
          <w:rFonts w:ascii="Arial" w:hAnsi="Arial" w:cs="Arial"/>
          <w:color w:val="000000"/>
          <w:sz w:val="24"/>
          <w:szCs w:val="24"/>
        </w:rPr>
      </w:pPr>
      <w:r w:rsidRPr="00B34F24">
        <w:rPr>
          <w:rFonts w:ascii="Arial" w:hAnsi="Arial" w:cs="Arial"/>
          <w:color w:val="000000"/>
          <w:sz w:val="24"/>
          <w:szCs w:val="24"/>
        </w:rPr>
        <w:t xml:space="preserve">oczywiste omyłki pisarskie, </w:t>
      </w:r>
    </w:p>
    <w:p w14:paraId="1E2DE1DA" w14:textId="77777777" w:rsidR="00420D3E" w:rsidRPr="00B34F24" w:rsidRDefault="00420D3E" w:rsidP="00974050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360" w:lineRule="auto"/>
        <w:ind w:left="1276" w:hanging="567"/>
        <w:rPr>
          <w:rFonts w:ascii="Arial" w:hAnsi="Arial" w:cs="Arial"/>
          <w:color w:val="000000"/>
          <w:sz w:val="24"/>
          <w:szCs w:val="24"/>
        </w:rPr>
      </w:pPr>
      <w:r w:rsidRPr="00B34F24">
        <w:rPr>
          <w:rFonts w:ascii="Arial" w:hAnsi="Arial" w:cs="Arial"/>
          <w:color w:val="000000"/>
          <w:sz w:val="24"/>
          <w:szCs w:val="24"/>
        </w:rPr>
        <w:t xml:space="preserve">oczywiste omyłki rachunkowe, z uwzględnieniem konsekwencji rachunkowych dokonanych poprawek, </w:t>
      </w:r>
    </w:p>
    <w:p w14:paraId="613E38F7" w14:textId="77777777" w:rsidR="00420D3E" w:rsidRPr="00B34F24" w:rsidRDefault="00420D3E" w:rsidP="00974050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360" w:lineRule="auto"/>
        <w:ind w:left="1276" w:hanging="567"/>
        <w:rPr>
          <w:rFonts w:ascii="Arial" w:hAnsi="Arial" w:cs="Arial"/>
          <w:color w:val="000000"/>
          <w:sz w:val="24"/>
          <w:szCs w:val="24"/>
        </w:rPr>
      </w:pPr>
      <w:r w:rsidRPr="00B34F24">
        <w:rPr>
          <w:rFonts w:ascii="Arial" w:hAnsi="Arial" w:cs="Arial"/>
          <w:color w:val="000000"/>
          <w:sz w:val="24"/>
          <w:szCs w:val="24"/>
        </w:rPr>
        <w:t xml:space="preserve">inne omyłki polegające na niezgodności oferty z dokumentami zamówienia, niepowodujące istotnych zmian w treści oferty </w:t>
      </w:r>
    </w:p>
    <w:p w14:paraId="2B1C5497" w14:textId="2A3FB5BB" w:rsidR="00974050" w:rsidRDefault="00420D3E" w:rsidP="00B34F24">
      <w:pPr>
        <w:spacing w:line="360" w:lineRule="auto"/>
        <w:ind w:left="993" w:hanging="142"/>
        <w:rPr>
          <w:color w:val="000000"/>
          <w:sz w:val="24"/>
          <w:szCs w:val="24"/>
          <w:lang w:eastAsia="en-US" w:bidi="en-US"/>
        </w:rPr>
      </w:pPr>
      <w:r w:rsidRPr="00B34F24">
        <w:rPr>
          <w:color w:val="000000"/>
          <w:sz w:val="24"/>
          <w:szCs w:val="24"/>
          <w:lang w:eastAsia="en-US" w:bidi="en-US"/>
        </w:rPr>
        <w:t>‒ niezwłocznie zawiadamiając o tym wykonawcę, którego oferta została poprawiona.</w:t>
      </w:r>
    </w:p>
    <w:p w14:paraId="21894599" w14:textId="3521EF07" w:rsidR="00420D3E" w:rsidRPr="00B34F24" w:rsidRDefault="00974050" w:rsidP="00974050">
      <w:pPr>
        <w:rPr>
          <w:color w:val="000000"/>
          <w:sz w:val="24"/>
          <w:szCs w:val="24"/>
          <w:lang w:eastAsia="en-US" w:bidi="en-US"/>
        </w:rPr>
      </w:pPr>
      <w:r>
        <w:rPr>
          <w:color w:val="000000"/>
          <w:sz w:val="24"/>
          <w:szCs w:val="24"/>
          <w:lang w:eastAsia="en-US" w:bidi="en-US"/>
        </w:rPr>
        <w:br w:type="page"/>
      </w:r>
    </w:p>
    <w:p w14:paraId="2A54A53E" w14:textId="77777777" w:rsidR="00420D3E" w:rsidRPr="00B34F24" w:rsidRDefault="00420D3E" w:rsidP="0078677B">
      <w:pPr>
        <w:spacing w:before="120" w:after="120" w:line="360" w:lineRule="auto"/>
        <w:ind w:left="425" w:hanging="425"/>
        <w:outlineLvl w:val="0"/>
        <w:rPr>
          <w:b/>
          <w:bCs/>
          <w:sz w:val="24"/>
          <w:szCs w:val="24"/>
          <w:lang w:eastAsia="x-none"/>
        </w:rPr>
      </w:pPr>
      <w:r w:rsidRPr="00B34F24">
        <w:rPr>
          <w:b/>
          <w:bCs/>
          <w:sz w:val="24"/>
          <w:szCs w:val="24"/>
          <w:lang w:eastAsia="x-none"/>
        </w:rPr>
        <w:lastRenderedPageBreak/>
        <w:t>13</w:t>
      </w:r>
      <w:r w:rsidRPr="00B34F24">
        <w:rPr>
          <w:b/>
          <w:bCs/>
          <w:sz w:val="24"/>
          <w:szCs w:val="24"/>
          <w:lang w:val="x-none" w:eastAsia="x-none"/>
        </w:rPr>
        <w:t>. INFORMACJE O FORMALNOŚCIACH, JAKIE MUSZĄ ZOSTAĆ DOPEŁNIONE PO WYBORZE OFERTY W CELU ZAWARCIA UMOWY W SPRAWIE ZAMÓWIENIA PUBLICZNEGO</w:t>
      </w:r>
    </w:p>
    <w:p w14:paraId="0F48F388" w14:textId="77777777" w:rsidR="00420D3E" w:rsidRPr="00B34F24" w:rsidRDefault="00420D3E" w:rsidP="00974050">
      <w:pPr>
        <w:pStyle w:val="Akapitzlist"/>
        <w:widowControl/>
        <w:numPr>
          <w:ilvl w:val="0"/>
          <w:numId w:val="27"/>
        </w:numPr>
        <w:tabs>
          <w:tab w:val="left" w:pos="709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B34F24">
        <w:rPr>
          <w:rFonts w:ascii="Arial" w:hAnsi="Arial" w:cs="Arial"/>
          <w:sz w:val="24"/>
          <w:szCs w:val="24"/>
        </w:rPr>
        <w:t xml:space="preserve">Z Wykonawcą, który złoży najkorzystniejszą ofertę zostanie podpisana umowa, wg wzoru z załącznika nr 6 do niniejszej specyfikacji. </w:t>
      </w:r>
    </w:p>
    <w:p w14:paraId="7CB36253" w14:textId="77777777" w:rsidR="00420D3E" w:rsidRPr="00B34F24" w:rsidRDefault="00420D3E" w:rsidP="00974050">
      <w:pPr>
        <w:pStyle w:val="Akapitzlist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B34F24">
        <w:rPr>
          <w:rFonts w:ascii="Arial" w:hAnsi="Arial" w:cs="Arial"/>
          <w:sz w:val="24"/>
          <w:szCs w:val="24"/>
        </w:rPr>
        <w:t>W przypadku gdy do realizacji zamówienia zostanie wybrana oferta złożona przez konsorcjum, przed podpisem umowy, członkowie konsorcjum zostaną zobowiązani do przedłożenia Zamawiającemu umowy konsorcjum.</w:t>
      </w:r>
    </w:p>
    <w:p w14:paraId="08CFF3A8" w14:textId="77777777" w:rsidR="00420D3E" w:rsidRPr="00B34F24" w:rsidRDefault="00420D3E" w:rsidP="00974050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B34F24">
        <w:rPr>
          <w:rFonts w:ascii="Arial" w:hAnsi="Arial" w:cs="Arial"/>
          <w:sz w:val="24"/>
          <w:szCs w:val="24"/>
        </w:rPr>
        <w:t xml:space="preserve">Wykonawca, którego oferta została wybrana przedstawi Zamawiającemu do wglądu propozycje treści umowy które miały by być zawarte z Podwykonawcami. </w:t>
      </w:r>
    </w:p>
    <w:p w14:paraId="700299F0" w14:textId="77777777" w:rsidR="00420D3E" w:rsidRPr="00B34F24" w:rsidRDefault="00420D3E" w:rsidP="0078677B">
      <w:pPr>
        <w:spacing w:before="120" w:after="120" w:line="360" w:lineRule="auto"/>
        <w:ind w:left="425" w:hanging="425"/>
        <w:outlineLvl w:val="0"/>
        <w:rPr>
          <w:b/>
          <w:bCs/>
          <w:sz w:val="24"/>
          <w:szCs w:val="24"/>
          <w:lang w:eastAsia="x-none"/>
        </w:rPr>
      </w:pPr>
      <w:bookmarkStart w:id="15" w:name="_Hlk70282441"/>
      <w:r w:rsidRPr="00B34F24">
        <w:rPr>
          <w:b/>
          <w:bCs/>
          <w:sz w:val="24"/>
          <w:szCs w:val="24"/>
          <w:lang w:eastAsia="x-none"/>
        </w:rPr>
        <w:t>14. POUCZENIE O ŚRODKACH OCHRONY PRAWNEJ PRZYSŁUGUJĄCYCH WYKONAWCY</w:t>
      </w:r>
    </w:p>
    <w:bookmarkEnd w:id="15"/>
    <w:p w14:paraId="41612E99" w14:textId="77777777" w:rsidR="00420D3E" w:rsidRPr="00B34F24" w:rsidRDefault="00420D3E" w:rsidP="00974050">
      <w:pPr>
        <w:numPr>
          <w:ilvl w:val="1"/>
          <w:numId w:val="24"/>
        </w:numPr>
        <w:suppressAutoHyphens/>
        <w:autoSpaceDN w:val="0"/>
        <w:spacing w:line="360" w:lineRule="auto"/>
        <w:ind w:left="709" w:hanging="709"/>
        <w:textAlignment w:val="baseline"/>
        <w:rPr>
          <w:sz w:val="24"/>
          <w:szCs w:val="24"/>
        </w:rPr>
      </w:pPr>
      <w:r w:rsidRPr="00B34F24">
        <w:rPr>
          <w:sz w:val="24"/>
          <w:szCs w:val="24"/>
        </w:rPr>
        <w:t xml:space="preserve">Środki ochrony prawnej określone w niniejszym dziale przysługują wykonawcy, uczestnikowi konkursu oraz innemu podmiotowi, jeżeli ma lub miał interes </w:t>
      </w:r>
      <w:r w:rsidRPr="00B34F24">
        <w:rPr>
          <w:sz w:val="24"/>
          <w:szCs w:val="24"/>
        </w:rPr>
        <w:br/>
        <w:t xml:space="preserve">w uzyskaniu zamówienia lub nagrody w konkursie oraz poniósł lub może ponieść szkodę w wyniku naruszenia przez zamawiającego przepisów ustawy PZP. </w:t>
      </w:r>
    </w:p>
    <w:p w14:paraId="48458C55" w14:textId="77777777" w:rsidR="00420D3E" w:rsidRPr="00B34F24" w:rsidRDefault="00420D3E" w:rsidP="00974050">
      <w:pPr>
        <w:numPr>
          <w:ilvl w:val="1"/>
          <w:numId w:val="24"/>
        </w:numPr>
        <w:suppressAutoHyphens/>
        <w:autoSpaceDN w:val="0"/>
        <w:spacing w:line="360" w:lineRule="auto"/>
        <w:textAlignment w:val="baseline"/>
        <w:rPr>
          <w:sz w:val="24"/>
          <w:szCs w:val="24"/>
        </w:rPr>
      </w:pPr>
      <w:r w:rsidRPr="00B34F24">
        <w:rPr>
          <w:sz w:val="24"/>
          <w:szCs w:val="24"/>
        </w:rPr>
        <w:t>Odwołanie przysługuje na:</w:t>
      </w:r>
    </w:p>
    <w:p w14:paraId="2F25702C" w14:textId="01668342" w:rsidR="00420D3E" w:rsidRPr="00B34F24" w:rsidRDefault="00420D3E" w:rsidP="00974050">
      <w:pPr>
        <w:pStyle w:val="Akapitzlist"/>
        <w:numPr>
          <w:ilvl w:val="0"/>
          <w:numId w:val="38"/>
        </w:numPr>
        <w:suppressAutoHyphens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B34F24">
        <w:rPr>
          <w:rFonts w:ascii="Arial" w:hAnsi="Arial" w:cs="Arial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4A4D12EA" w14:textId="77777777" w:rsidR="00420D3E" w:rsidRPr="00B34F24" w:rsidRDefault="00420D3E" w:rsidP="00974050">
      <w:pPr>
        <w:pStyle w:val="Akapitzlist"/>
        <w:numPr>
          <w:ilvl w:val="0"/>
          <w:numId w:val="38"/>
        </w:numPr>
        <w:suppressAutoHyphens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B34F24">
        <w:rPr>
          <w:rFonts w:ascii="Arial" w:hAnsi="Arial" w:cs="Arial"/>
          <w:sz w:val="24"/>
          <w:szCs w:val="24"/>
        </w:rPr>
        <w:t>zaniechanie czynności w postępowaniu o udzielenie zamówienia do której Zamawiający był obowiązany na podstawie ustawy;</w:t>
      </w:r>
    </w:p>
    <w:p w14:paraId="09DB6710" w14:textId="77777777" w:rsidR="00420D3E" w:rsidRPr="00B34F24" w:rsidRDefault="00420D3E" w:rsidP="00974050">
      <w:pPr>
        <w:numPr>
          <w:ilvl w:val="1"/>
          <w:numId w:val="24"/>
        </w:numPr>
        <w:suppressAutoHyphens/>
        <w:autoSpaceDN w:val="0"/>
        <w:spacing w:line="360" w:lineRule="auto"/>
        <w:textAlignment w:val="baseline"/>
        <w:rPr>
          <w:sz w:val="24"/>
          <w:szCs w:val="24"/>
        </w:rPr>
      </w:pPr>
      <w:r w:rsidRPr="00B34F24">
        <w:rPr>
          <w:sz w:val="24"/>
          <w:szCs w:val="24"/>
        </w:rPr>
        <w:t xml:space="preserve">Odwołanie wnosi się do Prezesa Izby. </w:t>
      </w:r>
    </w:p>
    <w:p w14:paraId="410D924D" w14:textId="55C81744" w:rsidR="00420D3E" w:rsidRPr="00B34F24" w:rsidRDefault="00420D3E" w:rsidP="00974050">
      <w:pPr>
        <w:numPr>
          <w:ilvl w:val="1"/>
          <w:numId w:val="24"/>
        </w:numPr>
        <w:suppressAutoHyphens/>
        <w:autoSpaceDN w:val="0"/>
        <w:spacing w:line="360" w:lineRule="auto"/>
        <w:ind w:left="709" w:hanging="709"/>
        <w:textAlignment w:val="baseline"/>
        <w:rPr>
          <w:sz w:val="24"/>
          <w:szCs w:val="24"/>
        </w:rPr>
      </w:pPr>
      <w:r w:rsidRPr="00B34F24">
        <w:rPr>
          <w:sz w:val="24"/>
          <w:szCs w:val="24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0B2645F" w14:textId="77777777" w:rsidR="00420D3E" w:rsidRPr="00B34F24" w:rsidRDefault="00420D3E" w:rsidP="00974050">
      <w:pPr>
        <w:numPr>
          <w:ilvl w:val="1"/>
          <w:numId w:val="24"/>
        </w:numPr>
        <w:suppressAutoHyphens/>
        <w:autoSpaceDN w:val="0"/>
        <w:spacing w:line="360" w:lineRule="auto"/>
        <w:ind w:left="709" w:hanging="709"/>
        <w:textAlignment w:val="baseline"/>
        <w:rPr>
          <w:sz w:val="24"/>
          <w:szCs w:val="24"/>
        </w:rPr>
      </w:pPr>
      <w:r w:rsidRPr="00B34F24">
        <w:rPr>
          <w:sz w:val="24"/>
          <w:szCs w:val="24"/>
        </w:rPr>
        <w:t>Odwołanie wnosi się w terminie:</w:t>
      </w:r>
    </w:p>
    <w:p w14:paraId="16C16688" w14:textId="3B563D43" w:rsidR="00420D3E" w:rsidRPr="00B34F24" w:rsidRDefault="00420D3E" w:rsidP="00974050">
      <w:pPr>
        <w:pStyle w:val="Akapitzlist"/>
        <w:widowControl/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B34F24">
        <w:rPr>
          <w:rFonts w:ascii="Arial" w:hAnsi="Arial" w:cs="Arial"/>
          <w:sz w:val="24"/>
          <w:szCs w:val="24"/>
        </w:rPr>
        <w:lastRenderedPageBreak/>
        <w:t>5 dni od dnia przekazania informacji o czynności zamawiającego stanowiącej podstawę jego wniesienia, jeżeli informacja została przekazana przy użyciu środków komunikacji elektronicznej,</w:t>
      </w:r>
    </w:p>
    <w:p w14:paraId="148736F7" w14:textId="77777777" w:rsidR="00420D3E" w:rsidRPr="00B34F24" w:rsidRDefault="00420D3E" w:rsidP="00974050">
      <w:pPr>
        <w:pStyle w:val="Akapitzlist"/>
        <w:widowControl/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B34F24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pkt 14.5.1.</w:t>
      </w:r>
    </w:p>
    <w:p w14:paraId="2254671E" w14:textId="77777777" w:rsidR="00420D3E" w:rsidRPr="00B34F24" w:rsidRDefault="00420D3E" w:rsidP="00974050">
      <w:pPr>
        <w:pStyle w:val="Akapitzlist"/>
        <w:widowControl/>
        <w:numPr>
          <w:ilvl w:val="0"/>
          <w:numId w:val="29"/>
        </w:numPr>
        <w:spacing w:line="360" w:lineRule="auto"/>
        <w:ind w:left="709" w:hanging="709"/>
        <w:rPr>
          <w:rFonts w:ascii="Arial" w:hAnsi="Arial" w:cs="Arial"/>
          <w:color w:val="000000"/>
          <w:sz w:val="24"/>
          <w:szCs w:val="24"/>
        </w:rPr>
      </w:pPr>
      <w:r w:rsidRPr="00B34F24">
        <w:rPr>
          <w:rFonts w:ascii="Arial" w:hAnsi="Arial" w:cs="Arial"/>
          <w:color w:val="000000"/>
          <w:sz w:val="24"/>
          <w:szCs w:val="24"/>
        </w:rPr>
        <w:t xml:space="preserve">Odwołanie wobec treści ogłoszenia wszczynającego postępowanie o udzielenie zamówienia lub konkurs lub wobec treści dokumentów zamówienia wnosi się </w:t>
      </w:r>
      <w:r w:rsidRPr="00B34F24">
        <w:rPr>
          <w:rFonts w:ascii="Arial" w:hAnsi="Arial" w:cs="Arial"/>
          <w:color w:val="000000"/>
          <w:sz w:val="24"/>
          <w:szCs w:val="24"/>
        </w:rPr>
        <w:br/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1B04A505" w14:textId="77777777" w:rsidR="00420D3E" w:rsidRPr="00B34F24" w:rsidRDefault="00420D3E" w:rsidP="00974050">
      <w:pPr>
        <w:pStyle w:val="Akapitzlist"/>
        <w:widowControl/>
        <w:numPr>
          <w:ilvl w:val="0"/>
          <w:numId w:val="29"/>
        </w:numPr>
        <w:spacing w:line="360" w:lineRule="auto"/>
        <w:ind w:left="709" w:hanging="709"/>
        <w:rPr>
          <w:rFonts w:ascii="Arial" w:hAnsi="Arial" w:cs="Arial"/>
          <w:color w:val="000000"/>
          <w:sz w:val="24"/>
          <w:szCs w:val="24"/>
        </w:rPr>
      </w:pPr>
      <w:r w:rsidRPr="00B34F24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1C3B705C" w14:textId="78316610" w:rsidR="00420D3E" w:rsidRPr="00B34F24" w:rsidRDefault="00420D3E" w:rsidP="00974050">
      <w:pPr>
        <w:pStyle w:val="Akapitzlist"/>
        <w:widowControl/>
        <w:numPr>
          <w:ilvl w:val="0"/>
          <w:numId w:val="29"/>
        </w:numPr>
        <w:spacing w:line="360" w:lineRule="auto"/>
        <w:ind w:left="709" w:hanging="709"/>
        <w:rPr>
          <w:rFonts w:ascii="Arial" w:hAnsi="Arial" w:cs="Arial"/>
          <w:color w:val="000000"/>
          <w:sz w:val="24"/>
          <w:szCs w:val="24"/>
        </w:rPr>
      </w:pPr>
      <w:r w:rsidRPr="00B34F24">
        <w:rPr>
          <w:rFonts w:ascii="Arial" w:hAnsi="Arial" w:cs="Arial"/>
          <w:color w:val="000000"/>
          <w:sz w:val="24"/>
          <w:szCs w:val="24"/>
        </w:rPr>
        <w:t xml:space="preserve">W postępowaniu toczącym się wskutek wniesienia skargi stosuje się odpowiednio przepisy ustawy z dnia 17 listopada 1964 r. – Kodeks postępowania cywilnego o apelacji, jeżeli przepisy ustawy PZP nie stanowią inaczej. </w:t>
      </w:r>
    </w:p>
    <w:p w14:paraId="2F522E19" w14:textId="77777777" w:rsidR="00420D3E" w:rsidRPr="00B34F24" w:rsidRDefault="00420D3E" w:rsidP="00974050">
      <w:pPr>
        <w:pStyle w:val="Akapitzlist"/>
        <w:widowControl/>
        <w:numPr>
          <w:ilvl w:val="0"/>
          <w:numId w:val="29"/>
        </w:numPr>
        <w:spacing w:line="360" w:lineRule="auto"/>
        <w:ind w:left="709" w:hanging="709"/>
        <w:rPr>
          <w:rFonts w:ascii="Arial" w:hAnsi="Arial" w:cs="Arial"/>
          <w:color w:val="000000"/>
          <w:sz w:val="24"/>
          <w:szCs w:val="24"/>
        </w:rPr>
      </w:pPr>
      <w:r w:rsidRPr="00B34F24">
        <w:rPr>
          <w:rFonts w:ascii="Arial" w:hAnsi="Arial" w:cs="Arial"/>
          <w:color w:val="000000"/>
          <w:sz w:val="24"/>
          <w:szCs w:val="24"/>
        </w:rPr>
        <w:t xml:space="preserve">Skargę wnosi się do Sądu Okręgowego w Warszawie – sądu zamówień publicznych, zwanego dalej „sądem zamówień publicznych”. </w:t>
      </w:r>
    </w:p>
    <w:p w14:paraId="7EBF4327" w14:textId="1A257644" w:rsidR="00420D3E" w:rsidRPr="00B34F24" w:rsidRDefault="00420D3E" w:rsidP="00974050">
      <w:pPr>
        <w:pStyle w:val="Akapitzlist"/>
        <w:widowControl/>
        <w:numPr>
          <w:ilvl w:val="0"/>
          <w:numId w:val="29"/>
        </w:numPr>
        <w:spacing w:line="360" w:lineRule="auto"/>
        <w:ind w:left="709" w:hanging="709"/>
        <w:rPr>
          <w:rFonts w:ascii="Arial" w:hAnsi="Arial" w:cs="Arial"/>
          <w:color w:val="000000"/>
          <w:sz w:val="24"/>
          <w:szCs w:val="24"/>
        </w:rPr>
      </w:pPr>
      <w:r w:rsidRPr="00B34F24">
        <w:rPr>
          <w:rFonts w:ascii="Arial" w:hAnsi="Arial" w:cs="Arial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Prawo pocztowe jest równoznaczne z jej wniesieniem. </w:t>
      </w:r>
    </w:p>
    <w:p w14:paraId="0A8039B7" w14:textId="77777777" w:rsidR="00420D3E" w:rsidRPr="00B34F24" w:rsidRDefault="00420D3E" w:rsidP="00974050">
      <w:pPr>
        <w:pStyle w:val="Akapitzlist"/>
        <w:widowControl/>
        <w:numPr>
          <w:ilvl w:val="0"/>
          <w:numId w:val="29"/>
        </w:numPr>
        <w:spacing w:line="360" w:lineRule="auto"/>
        <w:ind w:left="709" w:hanging="709"/>
        <w:rPr>
          <w:rFonts w:ascii="Arial" w:hAnsi="Arial" w:cs="Arial"/>
          <w:color w:val="000000"/>
          <w:sz w:val="24"/>
          <w:szCs w:val="24"/>
        </w:rPr>
      </w:pPr>
      <w:r w:rsidRPr="00B34F24">
        <w:rPr>
          <w:rFonts w:ascii="Arial" w:hAnsi="Arial" w:cs="Arial"/>
          <w:color w:val="000000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5C4BD63F" w14:textId="2A36CB52" w:rsidR="00420D3E" w:rsidRPr="00B34F24" w:rsidRDefault="00420D3E" w:rsidP="0078677B">
      <w:pPr>
        <w:spacing w:before="120" w:after="120" w:line="360" w:lineRule="auto"/>
        <w:ind w:left="425" w:hanging="425"/>
        <w:contextualSpacing/>
        <w:outlineLvl w:val="0"/>
        <w:rPr>
          <w:b/>
          <w:bCs/>
          <w:sz w:val="24"/>
          <w:szCs w:val="24"/>
          <w:lang w:eastAsia="x-none"/>
        </w:rPr>
      </w:pPr>
      <w:bookmarkStart w:id="16" w:name="_Hlk70282532"/>
      <w:r w:rsidRPr="00B34F24">
        <w:rPr>
          <w:b/>
          <w:bCs/>
          <w:sz w:val="24"/>
          <w:szCs w:val="24"/>
          <w:lang w:eastAsia="x-none"/>
        </w:rPr>
        <w:t>15. WYMAGANIA W ZAKRESIE ZATRUDNIENIA NA PODSTAWIE STOSUNKU PRACY, W OKOLICZNOŚCIACH, O KTÓRYCH MOWA W ART. 95 USTAWY PZP</w:t>
      </w:r>
    </w:p>
    <w:bookmarkEnd w:id="16"/>
    <w:p w14:paraId="3FD65744" w14:textId="4DE123F3" w:rsidR="00BB39F8" w:rsidRPr="00B34F24" w:rsidRDefault="00BB39F8" w:rsidP="00974050">
      <w:pPr>
        <w:pStyle w:val="Akapitzlist"/>
        <w:numPr>
          <w:ilvl w:val="0"/>
          <w:numId w:val="39"/>
        </w:numPr>
        <w:spacing w:line="360" w:lineRule="auto"/>
        <w:ind w:hanging="720"/>
        <w:rPr>
          <w:rFonts w:ascii="Arial" w:hAnsi="Arial" w:cs="Arial"/>
          <w:sz w:val="24"/>
          <w:szCs w:val="24"/>
          <w:lang w:eastAsia="en-US" w:bidi="en-US"/>
        </w:rPr>
      </w:pPr>
      <w:r w:rsidRPr="00B34F24">
        <w:rPr>
          <w:rFonts w:ascii="Arial" w:hAnsi="Arial" w:cs="Arial"/>
          <w:sz w:val="24"/>
          <w:szCs w:val="24"/>
          <w:lang w:eastAsia="en-US" w:bidi="en-US"/>
        </w:rPr>
        <w:t xml:space="preserve">Zamawiający wymaga zatrudnienia na podstawie umowy o pracę przez Wykonawcę lub Podwykonawcę osób wykonujących wskazane poniżej </w:t>
      </w:r>
      <w:r w:rsidRPr="00B34F24">
        <w:rPr>
          <w:rFonts w:ascii="Arial" w:hAnsi="Arial" w:cs="Arial"/>
          <w:sz w:val="24"/>
          <w:szCs w:val="24"/>
          <w:lang w:eastAsia="en-US" w:bidi="en-US"/>
        </w:rPr>
        <w:lastRenderedPageBreak/>
        <w:t>czynności w trakcie realizacji zamówienia, o ile nie są wykonywane przez osoby w ramach prowadzonej przez nie działalności gospodarczej: obsługa administracyjna spektakli.</w:t>
      </w:r>
    </w:p>
    <w:p w14:paraId="1CDEA5C5" w14:textId="5AA2AA1A" w:rsidR="00BB39F8" w:rsidRPr="00B34F24" w:rsidRDefault="00BB39F8" w:rsidP="00974050">
      <w:pPr>
        <w:pStyle w:val="Akapitzlist"/>
        <w:numPr>
          <w:ilvl w:val="0"/>
          <w:numId w:val="39"/>
        </w:numPr>
        <w:spacing w:line="360" w:lineRule="auto"/>
        <w:ind w:hanging="720"/>
        <w:rPr>
          <w:rFonts w:ascii="Arial" w:hAnsi="Arial" w:cs="Arial"/>
          <w:sz w:val="24"/>
          <w:szCs w:val="24"/>
          <w:lang w:eastAsia="en-US" w:bidi="en-US"/>
        </w:rPr>
      </w:pPr>
      <w:r w:rsidRPr="00B34F24">
        <w:rPr>
          <w:rFonts w:ascii="Arial" w:hAnsi="Arial" w:cs="Arial"/>
          <w:sz w:val="24"/>
          <w:szCs w:val="24"/>
          <w:lang w:eastAsia="en-US" w:bidi="en-US"/>
        </w:rPr>
        <w:t>Wykonawca zobowiązuje się, że pracownicy wykonujący: obsługa administracyjna spektakli będą w okresie wykonywania usług zatrudnieni na podstawie umowy o pracę w rozumieniu przepisów ustawy z dnia 26 czerwca 1974 r. – Kodeks pracy.</w:t>
      </w:r>
    </w:p>
    <w:p w14:paraId="248A36C8" w14:textId="36DE9C3E" w:rsidR="00BB39F8" w:rsidRPr="00B34F24" w:rsidRDefault="00BB39F8" w:rsidP="00974050">
      <w:pPr>
        <w:pStyle w:val="Akapitzlist"/>
        <w:numPr>
          <w:ilvl w:val="0"/>
          <w:numId w:val="39"/>
        </w:numPr>
        <w:spacing w:line="360" w:lineRule="auto"/>
        <w:ind w:hanging="720"/>
        <w:rPr>
          <w:rFonts w:ascii="Arial" w:hAnsi="Arial" w:cs="Arial"/>
          <w:sz w:val="24"/>
          <w:szCs w:val="24"/>
          <w:lang w:eastAsia="en-US" w:bidi="en-US"/>
        </w:rPr>
      </w:pPr>
      <w:r w:rsidRPr="00B34F24">
        <w:rPr>
          <w:rFonts w:ascii="Arial" w:hAnsi="Arial" w:cs="Arial"/>
          <w:sz w:val="24"/>
          <w:szCs w:val="24"/>
          <w:lang w:eastAsia="en-US" w:bidi="en-US"/>
        </w:rPr>
        <w:t xml:space="preserve">Obowiązek określony w </w:t>
      </w:r>
      <w:r w:rsidR="00EA7194" w:rsidRPr="00B34F24">
        <w:rPr>
          <w:rFonts w:ascii="Arial" w:hAnsi="Arial" w:cs="Arial"/>
          <w:sz w:val="24"/>
          <w:szCs w:val="24"/>
          <w:lang w:eastAsia="en-US" w:bidi="en-US"/>
        </w:rPr>
        <w:t>pkt.</w:t>
      </w:r>
      <w:r w:rsidRPr="00B34F24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EA7194" w:rsidRPr="00B34F24">
        <w:rPr>
          <w:rFonts w:ascii="Arial" w:hAnsi="Arial" w:cs="Arial"/>
          <w:sz w:val="24"/>
          <w:szCs w:val="24"/>
          <w:lang w:eastAsia="en-US" w:bidi="en-US"/>
        </w:rPr>
        <w:t>15.</w:t>
      </w:r>
      <w:r w:rsidRPr="00B34F24">
        <w:rPr>
          <w:rFonts w:ascii="Arial" w:hAnsi="Arial" w:cs="Arial"/>
          <w:sz w:val="24"/>
          <w:szCs w:val="24"/>
          <w:lang w:eastAsia="en-US" w:bidi="en-US"/>
        </w:rPr>
        <w:t xml:space="preserve">1 i </w:t>
      </w:r>
      <w:r w:rsidR="00EA7194" w:rsidRPr="00B34F24">
        <w:rPr>
          <w:rFonts w:ascii="Arial" w:hAnsi="Arial" w:cs="Arial"/>
          <w:sz w:val="24"/>
          <w:szCs w:val="24"/>
          <w:lang w:eastAsia="en-US" w:bidi="en-US"/>
        </w:rPr>
        <w:t>15.</w:t>
      </w:r>
      <w:r w:rsidRPr="00B34F24">
        <w:rPr>
          <w:rFonts w:ascii="Arial" w:hAnsi="Arial" w:cs="Arial"/>
          <w:sz w:val="24"/>
          <w:szCs w:val="24"/>
          <w:lang w:eastAsia="en-US" w:bidi="en-US"/>
        </w:rPr>
        <w:t>2 dotyczy także podwykonawców. Wykonawca jest zobowiązany zawrzeć w każdej umowie o podwykonawstwo stosowne zapisy.</w:t>
      </w:r>
    </w:p>
    <w:p w14:paraId="4AC5B0BE" w14:textId="3C0F6FA7" w:rsidR="00420D3E" w:rsidRPr="00B34F24" w:rsidRDefault="00BB39F8" w:rsidP="00974050">
      <w:pPr>
        <w:pStyle w:val="Akapitzlist"/>
        <w:numPr>
          <w:ilvl w:val="0"/>
          <w:numId w:val="39"/>
        </w:numPr>
        <w:spacing w:line="360" w:lineRule="auto"/>
        <w:ind w:hanging="720"/>
        <w:rPr>
          <w:rFonts w:ascii="Arial" w:hAnsi="Arial" w:cs="Arial"/>
          <w:sz w:val="24"/>
          <w:szCs w:val="24"/>
          <w:lang w:eastAsia="en-US" w:bidi="en-US"/>
        </w:rPr>
      </w:pPr>
      <w:r w:rsidRPr="00B34F24">
        <w:rPr>
          <w:rFonts w:ascii="Arial" w:hAnsi="Arial" w:cs="Arial"/>
          <w:sz w:val="24"/>
          <w:szCs w:val="24"/>
          <w:lang w:eastAsia="en-US" w:bidi="en-US"/>
        </w:rPr>
        <w:t>Szczegółowe uregulowanie kwestii: sposobu dokumentowania zatrudnienia osób, o których mowa w art. 95 us</w:t>
      </w:r>
      <w:r w:rsidR="00EA7194" w:rsidRPr="00B34F24">
        <w:rPr>
          <w:rFonts w:ascii="Arial" w:hAnsi="Arial" w:cs="Arial"/>
          <w:sz w:val="24"/>
          <w:szCs w:val="24"/>
          <w:lang w:eastAsia="en-US" w:bidi="en-US"/>
        </w:rPr>
        <w:t>tawy Pzp</w:t>
      </w:r>
      <w:r w:rsidRPr="00B34F24">
        <w:rPr>
          <w:rFonts w:ascii="Arial" w:hAnsi="Arial" w:cs="Arial"/>
          <w:sz w:val="24"/>
          <w:szCs w:val="24"/>
          <w:lang w:eastAsia="en-US" w:bidi="en-US"/>
        </w:rPr>
        <w:t xml:space="preserve">, uprawnień zamawiającego w zakresie kontroli spełniania przez Wykonawcę wymagań, o których mowa w art. </w:t>
      </w:r>
      <w:r w:rsidR="00B50166" w:rsidRPr="00B34F24">
        <w:rPr>
          <w:rFonts w:ascii="Arial" w:hAnsi="Arial" w:cs="Arial"/>
          <w:sz w:val="24"/>
          <w:szCs w:val="24"/>
          <w:lang w:eastAsia="en-US" w:bidi="en-US"/>
        </w:rPr>
        <w:t xml:space="preserve">95 </w:t>
      </w:r>
      <w:r w:rsidR="00AF7382" w:rsidRPr="00B34F24">
        <w:rPr>
          <w:rFonts w:ascii="Arial" w:hAnsi="Arial" w:cs="Arial"/>
          <w:sz w:val="24"/>
          <w:szCs w:val="24"/>
          <w:lang w:eastAsia="en-US" w:bidi="en-US"/>
        </w:rPr>
        <w:t>ustawy Pzp</w:t>
      </w:r>
      <w:r w:rsidRPr="00B34F24">
        <w:rPr>
          <w:rFonts w:ascii="Arial" w:hAnsi="Arial" w:cs="Arial"/>
          <w:sz w:val="24"/>
          <w:szCs w:val="24"/>
          <w:lang w:eastAsia="en-US" w:bidi="en-US"/>
        </w:rPr>
        <w:t xml:space="preserve">, oraz sankcji z tytułu niespełnienia tych wymagań, rodzaju czynności niezbędnych do realizacji zamówienia, których dotyczą wymagania zatrudnienia na podstawie umowy o pracę przez Wykonawcę lub Podwykonawcę osób wykonujących czynności w trakcie realizacji zamówienia zawierają wzory umowy stanowiący załącznik nr </w:t>
      </w:r>
      <w:r w:rsidR="00EA7194" w:rsidRPr="00B34F24">
        <w:rPr>
          <w:rFonts w:ascii="Arial" w:hAnsi="Arial" w:cs="Arial"/>
          <w:sz w:val="24"/>
          <w:szCs w:val="24"/>
          <w:lang w:eastAsia="en-US" w:bidi="en-US"/>
        </w:rPr>
        <w:t>7</w:t>
      </w:r>
      <w:r w:rsidRPr="00B34F24">
        <w:rPr>
          <w:rFonts w:ascii="Arial" w:hAnsi="Arial" w:cs="Arial"/>
          <w:sz w:val="24"/>
          <w:szCs w:val="24"/>
          <w:lang w:eastAsia="en-US" w:bidi="en-US"/>
        </w:rPr>
        <w:t xml:space="preserve"> do SWZ.</w:t>
      </w:r>
    </w:p>
    <w:p w14:paraId="1D1A58BE" w14:textId="77777777" w:rsidR="00420D3E" w:rsidRPr="00B34F24" w:rsidRDefault="00420D3E" w:rsidP="0078677B">
      <w:pPr>
        <w:spacing w:before="120" w:after="120" w:line="360" w:lineRule="auto"/>
        <w:ind w:left="425" w:hanging="425"/>
        <w:contextualSpacing/>
        <w:outlineLvl w:val="0"/>
        <w:rPr>
          <w:b/>
          <w:bCs/>
          <w:sz w:val="24"/>
          <w:szCs w:val="24"/>
          <w:lang w:eastAsia="x-none"/>
        </w:rPr>
      </w:pPr>
      <w:r w:rsidRPr="00B34F24">
        <w:rPr>
          <w:b/>
          <w:bCs/>
          <w:sz w:val="24"/>
          <w:szCs w:val="24"/>
          <w:lang w:eastAsia="x-none"/>
        </w:rPr>
        <w:t>16. INFORMACJE DOTYCZĄCE ZABEZPIECZENIA NALEŻYTEGO WYKONANIA UMOWY</w:t>
      </w:r>
    </w:p>
    <w:p w14:paraId="0F03FD78" w14:textId="77777777" w:rsidR="00420D3E" w:rsidRPr="00B34F24" w:rsidRDefault="00420D3E" w:rsidP="0078677B">
      <w:pPr>
        <w:spacing w:line="360" w:lineRule="auto"/>
        <w:rPr>
          <w:sz w:val="24"/>
          <w:szCs w:val="24"/>
          <w:lang w:eastAsia="en-US" w:bidi="en-US"/>
        </w:rPr>
      </w:pPr>
      <w:bookmarkStart w:id="17" w:name="_Hlk70282840"/>
      <w:r w:rsidRPr="00B34F24">
        <w:rPr>
          <w:sz w:val="24"/>
          <w:szCs w:val="24"/>
          <w:lang w:eastAsia="en-US" w:bidi="en-US"/>
        </w:rPr>
        <w:t xml:space="preserve">Nie jest wymagane. </w:t>
      </w:r>
    </w:p>
    <w:p w14:paraId="054177E0" w14:textId="77777777" w:rsidR="00420D3E" w:rsidRPr="00B34F24" w:rsidRDefault="00420D3E" w:rsidP="0078677B">
      <w:pPr>
        <w:tabs>
          <w:tab w:val="left" w:pos="567"/>
        </w:tabs>
        <w:spacing w:before="120" w:after="120" w:line="360" w:lineRule="auto"/>
        <w:ind w:left="567" w:hanging="567"/>
        <w:outlineLvl w:val="0"/>
        <w:rPr>
          <w:b/>
          <w:bCs/>
          <w:sz w:val="24"/>
          <w:szCs w:val="24"/>
          <w:lang w:val="x-none" w:eastAsia="x-none"/>
        </w:rPr>
      </w:pPr>
      <w:r w:rsidRPr="00B34F24">
        <w:rPr>
          <w:b/>
          <w:bCs/>
          <w:sz w:val="24"/>
          <w:szCs w:val="24"/>
          <w:lang w:val="x-none" w:eastAsia="x-none"/>
        </w:rPr>
        <w:t>1</w:t>
      </w:r>
      <w:r w:rsidRPr="00B34F24">
        <w:rPr>
          <w:b/>
          <w:bCs/>
          <w:sz w:val="24"/>
          <w:szCs w:val="24"/>
          <w:lang w:eastAsia="x-none"/>
        </w:rPr>
        <w:t>7</w:t>
      </w:r>
      <w:r w:rsidRPr="00B34F24">
        <w:rPr>
          <w:b/>
          <w:bCs/>
          <w:sz w:val="24"/>
          <w:szCs w:val="24"/>
          <w:lang w:val="x-none" w:eastAsia="x-none"/>
        </w:rPr>
        <w:t xml:space="preserve">. </w:t>
      </w:r>
      <w:r w:rsidRPr="00B34F24">
        <w:rPr>
          <w:b/>
          <w:bCs/>
          <w:iCs/>
          <w:sz w:val="24"/>
          <w:szCs w:val="24"/>
          <w:lang w:eastAsia="x-none"/>
        </w:rPr>
        <w:t>PROJEKTOWANE POSTANOWIENIA UMOWY W SPRAWIE ZAMÓWIENIA PUBLICZNEGO, KTÓRE ZOSTANĄ WPROWADZONE DO TREŚCI TEJ UMOWY</w:t>
      </w:r>
    </w:p>
    <w:bookmarkEnd w:id="17"/>
    <w:p w14:paraId="16334CEF" w14:textId="34235D39" w:rsidR="00420D3E" w:rsidRPr="00B34F24" w:rsidRDefault="00420D3E" w:rsidP="0078677B">
      <w:pPr>
        <w:tabs>
          <w:tab w:val="left" w:pos="0"/>
        </w:tabs>
        <w:suppressAutoHyphens/>
        <w:spacing w:line="360" w:lineRule="auto"/>
        <w:ind w:right="-2"/>
        <w:rPr>
          <w:bCs/>
          <w:iCs/>
          <w:sz w:val="24"/>
          <w:szCs w:val="24"/>
          <w:lang w:eastAsia="en-US" w:bidi="en-US"/>
        </w:rPr>
      </w:pPr>
      <w:r w:rsidRPr="00B34F24">
        <w:rPr>
          <w:rFonts w:eastAsia="Lucida Sans Unicode"/>
          <w:iCs/>
          <w:sz w:val="24"/>
          <w:szCs w:val="24"/>
        </w:rPr>
        <w:t xml:space="preserve">Projektowane postanowienia umowy w sprawie zamówienia publicznego, które zostaną wprowadzone do treści tej umowy </w:t>
      </w:r>
      <w:r w:rsidRPr="00B34F24">
        <w:rPr>
          <w:bCs/>
          <w:sz w:val="24"/>
          <w:szCs w:val="24"/>
          <w:lang w:eastAsia="en-US" w:bidi="en-US"/>
        </w:rPr>
        <w:t xml:space="preserve">stanowią załącznik nr </w:t>
      </w:r>
      <w:r w:rsidR="00EA7194" w:rsidRPr="00B34F24">
        <w:rPr>
          <w:bCs/>
          <w:sz w:val="24"/>
          <w:szCs w:val="24"/>
          <w:lang w:eastAsia="en-US" w:bidi="en-US"/>
        </w:rPr>
        <w:t>7</w:t>
      </w:r>
      <w:r w:rsidRPr="00B34F24">
        <w:rPr>
          <w:bCs/>
          <w:sz w:val="24"/>
          <w:szCs w:val="24"/>
          <w:lang w:eastAsia="en-US" w:bidi="en-US"/>
        </w:rPr>
        <w:t xml:space="preserve"> do SWZ</w:t>
      </w:r>
      <w:r w:rsidRPr="00B34F24">
        <w:rPr>
          <w:bCs/>
          <w:iCs/>
          <w:sz w:val="24"/>
          <w:szCs w:val="24"/>
          <w:lang w:eastAsia="en-US" w:bidi="en-US"/>
        </w:rPr>
        <w:t xml:space="preserve">. </w:t>
      </w:r>
    </w:p>
    <w:p w14:paraId="2FC46661" w14:textId="77777777" w:rsidR="00420D3E" w:rsidRPr="00B34F24" w:rsidRDefault="00420D3E" w:rsidP="0078677B">
      <w:pPr>
        <w:tabs>
          <w:tab w:val="left" w:pos="567"/>
        </w:tabs>
        <w:spacing w:before="120" w:after="120" w:line="360" w:lineRule="auto"/>
        <w:ind w:left="567" w:hanging="567"/>
        <w:outlineLvl w:val="0"/>
        <w:rPr>
          <w:b/>
          <w:bCs/>
          <w:sz w:val="24"/>
          <w:szCs w:val="24"/>
          <w:lang w:val="x-none" w:eastAsia="x-none"/>
        </w:rPr>
      </w:pPr>
      <w:r w:rsidRPr="00B34F24">
        <w:rPr>
          <w:b/>
          <w:bCs/>
          <w:sz w:val="24"/>
          <w:szCs w:val="24"/>
          <w:lang w:val="x-none" w:eastAsia="x-none"/>
        </w:rPr>
        <w:t>1</w:t>
      </w:r>
      <w:r w:rsidRPr="00B34F24">
        <w:rPr>
          <w:b/>
          <w:bCs/>
          <w:sz w:val="24"/>
          <w:szCs w:val="24"/>
          <w:lang w:eastAsia="x-none"/>
        </w:rPr>
        <w:t>8</w:t>
      </w:r>
      <w:r w:rsidRPr="00B34F24">
        <w:rPr>
          <w:b/>
          <w:bCs/>
          <w:sz w:val="24"/>
          <w:szCs w:val="24"/>
          <w:lang w:val="x-none" w:eastAsia="x-none"/>
        </w:rPr>
        <w:t xml:space="preserve">. </w:t>
      </w:r>
      <w:r w:rsidRPr="00B34F24">
        <w:rPr>
          <w:b/>
          <w:color w:val="000000"/>
          <w:sz w:val="24"/>
          <w:szCs w:val="24"/>
          <w:lang w:eastAsia="en-US" w:bidi="en-US"/>
        </w:rPr>
        <w:t>INFORMACJA O OBOWIĄZKU OSOBISTEGO WYKONANIA PRZEZ WYKONAWCĘ KLUCZOWYCH CZĘŚCI ZAMÓWIENIA</w:t>
      </w:r>
    </w:p>
    <w:p w14:paraId="1EAA0447" w14:textId="77777777" w:rsidR="00420D3E" w:rsidRPr="00B34F24" w:rsidRDefault="00420D3E" w:rsidP="0078677B">
      <w:pPr>
        <w:tabs>
          <w:tab w:val="left" w:pos="426"/>
        </w:tabs>
        <w:spacing w:line="360" w:lineRule="auto"/>
        <w:ind w:left="426" w:hanging="426"/>
        <w:rPr>
          <w:color w:val="000000"/>
          <w:sz w:val="24"/>
          <w:szCs w:val="24"/>
        </w:rPr>
      </w:pPr>
      <w:r w:rsidRPr="00B34F24">
        <w:rPr>
          <w:color w:val="000000"/>
          <w:sz w:val="24"/>
          <w:szCs w:val="24"/>
        </w:rPr>
        <w:t>Zamawiający nie określa warunków w tym zakresie.</w:t>
      </w:r>
    </w:p>
    <w:p w14:paraId="7F5FB70D" w14:textId="77777777" w:rsidR="00420D3E" w:rsidRPr="00B34F24" w:rsidRDefault="00420D3E" w:rsidP="0078677B">
      <w:pPr>
        <w:tabs>
          <w:tab w:val="left" w:pos="567"/>
        </w:tabs>
        <w:spacing w:before="120" w:after="120" w:line="360" w:lineRule="auto"/>
        <w:ind w:left="567" w:hanging="567"/>
        <w:outlineLvl w:val="0"/>
        <w:rPr>
          <w:b/>
          <w:bCs/>
          <w:sz w:val="24"/>
          <w:szCs w:val="24"/>
          <w:lang w:val="x-none" w:eastAsia="x-none"/>
        </w:rPr>
      </w:pPr>
      <w:r w:rsidRPr="00B34F24">
        <w:rPr>
          <w:b/>
          <w:bCs/>
          <w:sz w:val="24"/>
          <w:szCs w:val="24"/>
          <w:lang w:val="x-none" w:eastAsia="x-none"/>
        </w:rPr>
        <w:t>1</w:t>
      </w:r>
      <w:r w:rsidRPr="00B34F24">
        <w:rPr>
          <w:b/>
          <w:bCs/>
          <w:sz w:val="24"/>
          <w:szCs w:val="24"/>
          <w:lang w:eastAsia="x-none"/>
        </w:rPr>
        <w:t>9</w:t>
      </w:r>
      <w:r w:rsidRPr="00B34F24">
        <w:rPr>
          <w:b/>
          <w:bCs/>
          <w:sz w:val="24"/>
          <w:szCs w:val="24"/>
          <w:lang w:val="x-none" w:eastAsia="x-none"/>
        </w:rPr>
        <w:t xml:space="preserve">. </w:t>
      </w:r>
      <w:r w:rsidRPr="00B34F24">
        <w:rPr>
          <w:b/>
          <w:sz w:val="24"/>
          <w:szCs w:val="24"/>
          <w:lang w:eastAsia="en-US" w:bidi="en-US"/>
        </w:rPr>
        <w:t>WYMAGANIA DOTYCZĄCE UMOWY O PODWYKONAWSTWO</w:t>
      </w:r>
    </w:p>
    <w:p w14:paraId="5D8F660C" w14:textId="77777777" w:rsidR="00420D3E" w:rsidRPr="00B34F24" w:rsidRDefault="00420D3E" w:rsidP="0078677B">
      <w:pPr>
        <w:tabs>
          <w:tab w:val="left" w:pos="426"/>
        </w:tabs>
        <w:spacing w:line="360" w:lineRule="auto"/>
        <w:ind w:left="426" w:hanging="426"/>
        <w:rPr>
          <w:color w:val="000000"/>
          <w:sz w:val="24"/>
          <w:szCs w:val="24"/>
        </w:rPr>
      </w:pPr>
      <w:r w:rsidRPr="00B34F24">
        <w:rPr>
          <w:color w:val="000000"/>
          <w:sz w:val="24"/>
          <w:szCs w:val="24"/>
        </w:rPr>
        <w:t>Wymagania dotyczące umowy o podwykonawstwo:</w:t>
      </w:r>
    </w:p>
    <w:p w14:paraId="614AD564" w14:textId="77777777" w:rsidR="00420D3E" w:rsidRPr="00B34F24" w:rsidRDefault="00420D3E" w:rsidP="00974050">
      <w:pPr>
        <w:numPr>
          <w:ilvl w:val="1"/>
          <w:numId w:val="30"/>
        </w:numPr>
        <w:spacing w:line="360" w:lineRule="auto"/>
        <w:ind w:left="709" w:hanging="709"/>
        <w:rPr>
          <w:color w:val="000000"/>
          <w:sz w:val="24"/>
          <w:szCs w:val="24"/>
        </w:rPr>
      </w:pPr>
      <w:r w:rsidRPr="00B34F24">
        <w:rPr>
          <w:color w:val="000000"/>
          <w:sz w:val="24"/>
          <w:szCs w:val="24"/>
        </w:rPr>
        <w:lastRenderedPageBreak/>
        <w:t>Wykonawca może przedmiot zamówienia wykonać przy udziale Podwykonawców.</w:t>
      </w:r>
    </w:p>
    <w:p w14:paraId="0EE940E9" w14:textId="373B2F3D" w:rsidR="00420D3E" w:rsidRPr="00B34F24" w:rsidRDefault="00420D3E" w:rsidP="00974050">
      <w:pPr>
        <w:numPr>
          <w:ilvl w:val="1"/>
          <w:numId w:val="30"/>
        </w:numPr>
        <w:spacing w:line="360" w:lineRule="auto"/>
        <w:ind w:left="709" w:hanging="709"/>
        <w:rPr>
          <w:color w:val="000000"/>
          <w:sz w:val="24"/>
          <w:szCs w:val="24"/>
        </w:rPr>
      </w:pPr>
      <w:r w:rsidRPr="00B34F24">
        <w:rPr>
          <w:color w:val="000000"/>
          <w:sz w:val="24"/>
          <w:szCs w:val="24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B34F24">
        <w:rPr>
          <w:b/>
          <w:bCs/>
          <w:color w:val="000000"/>
          <w:sz w:val="24"/>
          <w:szCs w:val="24"/>
        </w:rPr>
        <w:t>.</w:t>
      </w:r>
    </w:p>
    <w:p w14:paraId="256BED7C" w14:textId="77777777" w:rsidR="00420D3E" w:rsidRPr="00B34F24" w:rsidRDefault="00420D3E" w:rsidP="00974050">
      <w:pPr>
        <w:numPr>
          <w:ilvl w:val="1"/>
          <w:numId w:val="30"/>
        </w:numPr>
        <w:spacing w:line="360" w:lineRule="auto"/>
        <w:ind w:left="709" w:hanging="709"/>
        <w:rPr>
          <w:color w:val="000000"/>
          <w:sz w:val="24"/>
          <w:szCs w:val="24"/>
        </w:rPr>
      </w:pPr>
      <w:r w:rsidRPr="00B34F24">
        <w:rPr>
          <w:color w:val="000000"/>
          <w:sz w:val="24"/>
          <w:szCs w:val="24"/>
        </w:rPr>
        <w:t>Wykonawca jest obowiązany wskazać w ofercie oraz dostarczonym przed podpisaniem umowy części zamówienia, których wykonanie zamierza powierzyć Podwykonawcom, z podaniem nazw Podwykonawców. Wskazanie niniejszego nastąpi w poprzez załącznik nr 1 do SWZ.</w:t>
      </w:r>
    </w:p>
    <w:p w14:paraId="3882626C" w14:textId="77777777" w:rsidR="00420D3E" w:rsidRPr="00B34F24" w:rsidRDefault="00420D3E" w:rsidP="00B34F24">
      <w:pPr>
        <w:spacing w:line="360" w:lineRule="auto"/>
        <w:rPr>
          <w:bCs/>
          <w:sz w:val="24"/>
          <w:szCs w:val="24"/>
          <w:lang w:eastAsia="en-US" w:bidi="en-US"/>
        </w:rPr>
      </w:pPr>
    </w:p>
    <w:p w14:paraId="7D06A1CC" w14:textId="77777777" w:rsidR="00420D3E" w:rsidRPr="00B34F24" w:rsidRDefault="00420D3E" w:rsidP="00F01FC1">
      <w:pPr>
        <w:tabs>
          <w:tab w:val="left" w:pos="567"/>
        </w:tabs>
        <w:spacing w:line="480" w:lineRule="auto"/>
        <w:ind w:left="567" w:hanging="567"/>
        <w:contextualSpacing/>
        <w:outlineLvl w:val="0"/>
        <w:rPr>
          <w:b/>
          <w:bCs/>
          <w:sz w:val="24"/>
          <w:szCs w:val="24"/>
          <w:lang w:val="x-none" w:eastAsia="x-none"/>
        </w:rPr>
      </w:pPr>
      <w:r w:rsidRPr="00B34F24">
        <w:rPr>
          <w:b/>
          <w:bCs/>
          <w:sz w:val="24"/>
          <w:szCs w:val="24"/>
          <w:lang w:eastAsia="x-none"/>
        </w:rPr>
        <w:t>20</w:t>
      </w:r>
      <w:r w:rsidRPr="00B34F24">
        <w:rPr>
          <w:b/>
          <w:bCs/>
          <w:sz w:val="24"/>
          <w:szCs w:val="24"/>
          <w:lang w:val="x-none" w:eastAsia="x-none"/>
        </w:rPr>
        <w:t xml:space="preserve">. </w:t>
      </w:r>
      <w:r w:rsidRPr="00B34F24">
        <w:rPr>
          <w:b/>
          <w:sz w:val="24"/>
          <w:szCs w:val="24"/>
          <w:lang w:eastAsia="en-US" w:bidi="en-US"/>
        </w:rPr>
        <w:t>ZAŁĄCZNIKI DO SPECYFIKACJI</w:t>
      </w:r>
    </w:p>
    <w:p w14:paraId="1DEF95BA" w14:textId="77777777" w:rsidR="00420D3E" w:rsidRPr="00B34F24" w:rsidRDefault="00420D3E" w:rsidP="00B34F24">
      <w:pPr>
        <w:spacing w:line="360" w:lineRule="auto"/>
        <w:rPr>
          <w:b/>
          <w:sz w:val="24"/>
          <w:szCs w:val="24"/>
          <w:lang w:eastAsia="en-US" w:bidi="en-US"/>
        </w:rPr>
      </w:pPr>
      <w:r w:rsidRPr="00B34F24">
        <w:rPr>
          <w:b/>
          <w:sz w:val="24"/>
          <w:szCs w:val="24"/>
          <w:lang w:eastAsia="en-US" w:bidi="en-US"/>
        </w:rPr>
        <w:t>Wszystkie załączniki do niniejszej SWZ stanowią jej integralną część</w:t>
      </w:r>
    </w:p>
    <w:p w14:paraId="0B4FCF67" w14:textId="77777777" w:rsidR="00420D3E" w:rsidRPr="00B34F24" w:rsidRDefault="00420D3E" w:rsidP="00B34F24">
      <w:pPr>
        <w:spacing w:line="360" w:lineRule="auto"/>
        <w:rPr>
          <w:sz w:val="24"/>
          <w:szCs w:val="24"/>
          <w:u w:val="single"/>
          <w:lang w:eastAsia="en-US" w:bidi="en-US"/>
        </w:rPr>
      </w:pPr>
    </w:p>
    <w:p w14:paraId="0FD449D5" w14:textId="77777777" w:rsidR="00420D3E" w:rsidRPr="00B34F24" w:rsidRDefault="00420D3E" w:rsidP="00B34F24">
      <w:pPr>
        <w:suppressAutoHyphens/>
        <w:spacing w:line="360" w:lineRule="auto"/>
        <w:rPr>
          <w:bCs/>
          <w:sz w:val="24"/>
          <w:szCs w:val="24"/>
          <w:lang w:eastAsia="ar-SA"/>
        </w:rPr>
      </w:pPr>
      <w:r w:rsidRPr="00B34F24">
        <w:rPr>
          <w:bCs/>
          <w:sz w:val="24"/>
          <w:szCs w:val="24"/>
          <w:lang w:eastAsia="ar-SA"/>
        </w:rPr>
        <w:t>Załącznik nr 1 - Formularz ofertowy</w:t>
      </w:r>
    </w:p>
    <w:p w14:paraId="5E2138AF" w14:textId="77777777" w:rsidR="00420D3E" w:rsidRPr="00B34F24" w:rsidRDefault="00420D3E" w:rsidP="00B34F24">
      <w:pPr>
        <w:suppressAutoHyphens/>
        <w:spacing w:line="360" w:lineRule="auto"/>
        <w:rPr>
          <w:bCs/>
          <w:sz w:val="24"/>
          <w:szCs w:val="24"/>
          <w:lang w:eastAsia="ar-SA"/>
        </w:rPr>
      </w:pPr>
      <w:r w:rsidRPr="00B34F24">
        <w:rPr>
          <w:bCs/>
          <w:sz w:val="24"/>
          <w:szCs w:val="24"/>
          <w:lang w:eastAsia="ar-SA"/>
        </w:rPr>
        <w:t>Załącznik nr 2 - Oświadczenie z art. 125 ust. 1 Pzp.</w:t>
      </w:r>
    </w:p>
    <w:p w14:paraId="3B887647" w14:textId="77777777" w:rsidR="00420D3E" w:rsidRPr="00B34F24" w:rsidRDefault="00420D3E" w:rsidP="00B34F24">
      <w:pPr>
        <w:suppressAutoHyphens/>
        <w:spacing w:line="360" w:lineRule="auto"/>
        <w:rPr>
          <w:bCs/>
          <w:sz w:val="24"/>
          <w:szCs w:val="24"/>
          <w:lang w:eastAsia="ar-SA"/>
        </w:rPr>
      </w:pPr>
      <w:r w:rsidRPr="00B34F24">
        <w:rPr>
          <w:bCs/>
          <w:sz w:val="24"/>
          <w:szCs w:val="24"/>
          <w:lang w:eastAsia="ar-SA"/>
        </w:rPr>
        <w:t xml:space="preserve">Załącznik nr 3 - </w:t>
      </w:r>
      <w:bookmarkStart w:id="18" w:name="_Hlk71719114"/>
      <w:r w:rsidRPr="00B34F24">
        <w:rPr>
          <w:bCs/>
          <w:sz w:val="24"/>
          <w:szCs w:val="24"/>
          <w:lang w:eastAsia="ar-SA"/>
        </w:rPr>
        <w:t>Zobowiązanie podmiotu trzeciego</w:t>
      </w:r>
    </w:p>
    <w:p w14:paraId="7EF23B86" w14:textId="006D614D" w:rsidR="00420D3E" w:rsidRPr="00B34F24" w:rsidRDefault="00420D3E" w:rsidP="00B34F24">
      <w:pPr>
        <w:spacing w:line="360" w:lineRule="auto"/>
        <w:rPr>
          <w:bCs/>
          <w:sz w:val="24"/>
          <w:szCs w:val="24"/>
        </w:rPr>
      </w:pPr>
      <w:r w:rsidRPr="00B34F24">
        <w:rPr>
          <w:bCs/>
          <w:sz w:val="24"/>
          <w:szCs w:val="24"/>
        </w:rPr>
        <w:t xml:space="preserve">Załącznik nr 4 - Wykaz narzędzi </w:t>
      </w:r>
      <w:bookmarkStart w:id="19" w:name="_Hlk153365797"/>
      <w:r w:rsidRPr="00B34F24">
        <w:rPr>
          <w:bCs/>
          <w:sz w:val="24"/>
          <w:szCs w:val="24"/>
        </w:rPr>
        <w:t xml:space="preserve">– wzór dla części nr 1 </w:t>
      </w:r>
      <w:r w:rsidR="00EF519C" w:rsidRPr="00B34F24">
        <w:rPr>
          <w:bCs/>
          <w:sz w:val="24"/>
          <w:szCs w:val="24"/>
        </w:rPr>
        <w:t>i 2</w:t>
      </w:r>
      <w:bookmarkEnd w:id="19"/>
    </w:p>
    <w:p w14:paraId="2DE270A0" w14:textId="365DFE50" w:rsidR="00420D3E" w:rsidRPr="00B34F24" w:rsidRDefault="00420D3E" w:rsidP="00B34F24">
      <w:pPr>
        <w:spacing w:line="360" w:lineRule="auto"/>
        <w:rPr>
          <w:bCs/>
          <w:sz w:val="24"/>
          <w:szCs w:val="24"/>
        </w:rPr>
      </w:pPr>
      <w:r w:rsidRPr="00B34F24">
        <w:rPr>
          <w:bCs/>
          <w:sz w:val="24"/>
          <w:szCs w:val="24"/>
        </w:rPr>
        <w:t>Załącznik nr 5 - Wykaz osób</w:t>
      </w:r>
      <w:r w:rsidR="00EF519C" w:rsidRPr="00B34F24">
        <w:rPr>
          <w:bCs/>
          <w:sz w:val="24"/>
          <w:szCs w:val="24"/>
        </w:rPr>
        <w:t xml:space="preserve"> – wzór dla części nr 1</w:t>
      </w:r>
    </w:p>
    <w:p w14:paraId="7D2E606D" w14:textId="2B4E6F72" w:rsidR="00420D3E" w:rsidRPr="00B34F24" w:rsidRDefault="00420D3E" w:rsidP="00B34F24">
      <w:pPr>
        <w:suppressAutoHyphens/>
        <w:spacing w:line="360" w:lineRule="auto"/>
        <w:rPr>
          <w:bCs/>
          <w:sz w:val="24"/>
          <w:szCs w:val="24"/>
          <w:lang w:eastAsia="ar-SA"/>
        </w:rPr>
      </w:pPr>
      <w:r w:rsidRPr="00B34F24">
        <w:rPr>
          <w:bCs/>
          <w:sz w:val="24"/>
          <w:szCs w:val="24"/>
          <w:lang w:eastAsia="ar-SA"/>
        </w:rPr>
        <w:t>Załącznik nr 6 - Oświadczenie dla Wykonawców wspólnie ubiegających się o udzielenie zamówienia</w:t>
      </w:r>
    </w:p>
    <w:p w14:paraId="72599238" w14:textId="539A4495" w:rsidR="00420D3E" w:rsidRDefault="00420D3E" w:rsidP="00B34F24">
      <w:pPr>
        <w:suppressAutoHyphens/>
        <w:spacing w:line="360" w:lineRule="auto"/>
        <w:rPr>
          <w:bCs/>
          <w:sz w:val="24"/>
          <w:szCs w:val="24"/>
          <w:lang w:eastAsia="ar-SA"/>
        </w:rPr>
      </w:pPr>
      <w:r w:rsidRPr="00B34F24">
        <w:rPr>
          <w:bCs/>
          <w:sz w:val="24"/>
          <w:szCs w:val="24"/>
          <w:lang w:eastAsia="ar-SA"/>
        </w:rPr>
        <w:t xml:space="preserve">Załącznik nr 7- Projektowane postanowienia umowy </w:t>
      </w:r>
      <w:bookmarkEnd w:id="18"/>
      <w:r w:rsidR="00794174">
        <w:rPr>
          <w:bCs/>
          <w:sz w:val="24"/>
          <w:szCs w:val="24"/>
          <w:lang w:eastAsia="ar-SA"/>
        </w:rPr>
        <w:t>-</w:t>
      </w:r>
      <w:r w:rsidRPr="00B34F24">
        <w:rPr>
          <w:bCs/>
          <w:sz w:val="24"/>
          <w:szCs w:val="24"/>
          <w:lang w:eastAsia="ar-SA"/>
        </w:rPr>
        <w:t xml:space="preserve"> wzór</w:t>
      </w:r>
    </w:p>
    <w:p w14:paraId="3B125044" w14:textId="3AAF97FA" w:rsidR="00794174" w:rsidRPr="00B34F24" w:rsidRDefault="00794174" w:rsidP="00B34F24">
      <w:pPr>
        <w:suppressAutoHyphens/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Załącznik nr 8 - </w:t>
      </w:r>
      <w:r w:rsidRPr="00794174">
        <w:rPr>
          <w:bCs/>
          <w:sz w:val="24"/>
          <w:szCs w:val="24"/>
          <w:lang w:eastAsia="ar-SA"/>
        </w:rPr>
        <w:t>Umowa o powierzeniu przetwarzaniu danych osobowych</w:t>
      </w:r>
      <w:r>
        <w:rPr>
          <w:bCs/>
          <w:sz w:val="24"/>
          <w:szCs w:val="24"/>
          <w:lang w:eastAsia="ar-SA"/>
        </w:rPr>
        <w:t xml:space="preserve"> - wzór</w:t>
      </w:r>
    </w:p>
    <w:p w14:paraId="42F66DA1" w14:textId="77777777" w:rsidR="00BE0C5A" w:rsidRPr="00B34F24" w:rsidRDefault="00BE0C5A" w:rsidP="00B34F24">
      <w:pPr>
        <w:spacing w:line="360" w:lineRule="auto"/>
        <w:rPr>
          <w:bCs/>
          <w:sz w:val="24"/>
          <w:szCs w:val="24"/>
        </w:rPr>
      </w:pPr>
    </w:p>
    <w:p w14:paraId="02D887CB" w14:textId="77777777" w:rsidR="006306E1" w:rsidRPr="00B34F24" w:rsidRDefault="006306E1" w:rsidP="00B34F24">
      <w:pPr>
        <w:spacing w:line="360" w:lineRule="auto"/>
        <w:rPr>
          <w:sz w:val="24"/>
          <w:szCs w:val="24"/>
        </w:rPr>
      </w:pPr>
    </w:p>
    <w:p w14:paraId="4B9EF4D1" w14:textId="77777777" w:rsidR="00E0226F" w:rsidRDefault="00E0226F" w:rsidP="00E0226F">
      <w:pPr>
        <w:spacing w:line="360" w:lineRule="auto"/>
        <w:rPr>
          <w:i/>
          <w:snapToGrid w:val="0"/>
          <w:sz w:val="24"/>
          <w:szCs w:val="24"/>
        </w:rPr>
      </w:pPr>
    </w:p>
    <w:p w14:paraId="4D0B1513" w14:textId="77777777" w:rsidR="00E0226F" w:rsidRDefault="00E0226F" w:rsidP="00E0226F">
      <w:pPr>
        <w:spacing w:line="360" w:lineRule="auto"/>
        <w:rPr>
          <w:i/>
          <w:snapToGrid w:val="0"/>
          <w:sz w:val="24"/>
          <w:szCs w:val="24"/>
        </w:rPr>
      </w:pPr>
    </w:p>
    <w:p w14:paraId="2FF58AAB" w14:textId="2C22C5CD" w:rsidR="006306E1" w:rsidRPr="00B34F24" w:rsidRDefault="00465477" w:rsidP="00E0226F">
      <w:pPr>
        <w:spacing w:line="360" w:lineRule="auto"/>
        <w:rPr>
          <w:i/>
          <w:snapToGrid w:val="0"/>
          <w:sz w:val="24"/>
          <w:szCs w:val="24"/>
        </w:rPr>
      </w:pPr>
      <w:r w:rsidRPr="00B34F24">
        <w:rPr>
          <w:i/>
          <w:snapToGrid w:val="0"/>
          <w:sz w:val="24"/>
          <w:szCs w:val="24"/>
        </w:rPr>
        <w:t>Zatwierdzam:</w:t>
      </w:r>
    </w:p>
    <w:p w14:paraId="79D59404" w14:textId="77777777" w:rsidR="006306E1" w:rsidRPr="00B34F24" w:rsidRDefault="006306E1" w:rsidP="00B34F24">
      <w:pPr>
        <w:spacing w:line="360" w:lineRule="auto"/>
        <w:rPr>
          <w:sz w:val="24"/>
          <w:szCs w:val="24"/>
        </w:rPr>
      </w:pPr>
    </w:p>
    <w:sectPr w:rsidR="006306E1" w:rsidRPr="00B34F24" w:rsidSect="00CC6450">
      <w:headerReference w:type="default" r:id="rId12"/>
      <w:footerReference w:type="default" r:id="rId13"/>
      <w:headerReference w:type="first" r:id="rId14"/>
      <w:footerReference w:type="first" r:id="rId15"/>
      <w:pgSz w:w="11909" w:h="16834"/>
      <w:pgMar w:top="1814" w:right="1361" w:bottom="851" w:left="1361" w:header="567" w:footer="22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1C84" w14:textId="77777777" w:rsidR="00554EC5" w:rsidRDefault="00554EC5">
      <w:r>
        <w:separator/>
      </w:r>
    </w:p>
  </w:endnote>
  <w:endnote w:type="continuationSeparator" w:id="0">
    <w:p w14:paraId="59CFF27B" w14:textId="77777777" w:rsidR="00554EC5" w:rsidRDefault="0055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087335"/>
      <w:docPartObj>
        <w:docPartGallery w:val="Page Numbers (Bottom of Page)"/>
        <w:docPartUnique/>
      </w:docPartObj>
    </w:sdtPr>
    <w:sdtEndPr/>
    <w:sdtContent>
      <w:p w14:paraId="18D91EA7" w14:textId="77777777" w:rsidR="001F00D7" w:rsidRDefault="001F00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957">
          <w:rPr>
            <w:noProof/>
          </w:rPr>
          <w:t>19</w:t>
        </w:r>
        <w:r>
          <w:fldChar w:fldCharType="end"/>
        </w:r>
      </w:p>
    </w:sdtContent>
  </w:sdt>
  <w:p w14:paraId="5C79A5D6" w14:textId="77777777" w:rsidR="001F00D7" w:rsidRDefault="001F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1199" w14:textId="7C45C39B" w:rsidR="001F00D7" w:rsidRDefault="001F00D7" w:rsidP="006F39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300C" w14:textId="77777777" w:rsidR="00554EC5" w:rsidRDefault="00554EC5">
      <w:r>
        <w:separator/>
      </w:r>
    </w:p>
  </w:footnote>
  <w:footnote w:type="continuationSeparator" w:id="0">
    <w:p w14:paraId="7155E0F1" w14:textId="77777777" w:rsidR="00554EC5" w:rsidRDefault="0055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E167" w14:textId="77777777" w:rsidR="001F00D7" w:rsidRDefault="001F00D7">
    <w:pPr>
      <w:pStyle w:val="Nagwek"/>
    </w:pPr>
  </w:p>
  <w:p w14:paraId="5117EA15" w14:textId="77777777" w:rsidR="001F00D7" w:rsidRDefault="001F00D7">
    <w:pPr>
      <w:pStyle w:val="Nagwek"/>
      <w:rPr>
        <w:lang w:val="en-US"/>
      </w:rPr>
    </w:pPr>
  </w:p>
  <w:p w14:paraId="1D7C1447" w14:textId="77777777" w:rsidR="001F00D7" w:rsidRDefault="001F00D7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E3DE" w14:textId="318C85FA" w:rsidR="00C24A85" w:rsidRDefault="00C24A85">
    <w:pPr>
      <w:pStyle w:val="Nagwek"/>
    </w:pPr>
    <w:r w:rsidRPr="00CD0110">
      <w:rPr>
        <w:noProof/>
      </w:rPr>
      <w:drawing>
        <wp:inline distT="0" distB="0" distL="0" distR="0" wp14:anchorId="76FCA8D9" wp14:editId="6372CCE0">
          <wp:extent cx="5833745" cy="760844"/>
          <wp:effectExtent l="0" t="0" r="0" b="1270"/>
          <wp:docPr id="13958035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760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AC2A06A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9825EF4"/>
    <w:multiLevelType w:val="hybridMultilevel"/>
    <w:tmpl w:val="1444C0CE"/>
    <w:lvl w:ilvl="0" w:tplc="5DC493A0">
      <w:start w:val="1"/>
      <w:numFmt w:val="decimal"/>
      <w:lvlText w:val="%1)"/>
      <w:lvlJc w:val="left"/>
      <w:pPr>
        <w:ind w:left="115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4" w15:restartNumberingAfterBreak="0">
    <w:nsid w:val="0B5B5A0A"/>
    <w:multiLevelType w:val="hybridMultilevel"/>
    <w:tmpl w:val="22740C0C"/>
    <w:lvl w:ilvl="0" w:tplc="D9EE38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4173D"/>
    <w:multiLevelType w:val="hybridMultilevel"/>
    <w:tmpl w:val="39BE84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BA32CC"/>
    <w:multiLevelType w:val="hybridMultilevel"/>
    <w:tmpl w:val="ECA87D4C"/>
    <w:lvl w:ilvl="0" w:tplc="848C70E6">
      <w:start w:val="1"/>
      <w:numFmt w:val="lowerLetter"/>
      <w:lvlText w:val="%1)"/>
      <w:lvlJc w:val="left"/>
      <w:pPr>
        <w:ind w:left="862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52B3EC0"/>
    <w:multiLevelType w:val="hybridMultilevel"/>
    <w:tmpl w:val="93BCFFD8"/>
    <w:lvl w:ilvl="0" w:tplc="9574F5CE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610CA"/>
    <w:multiLevelType w:val="hybridMultilevel"/>
    <w:tmpl w:val="8B56EBB6"/>
    <w:lvl w:ilvl="0" w:tplc="298899AA">
      <w:start w:val="1"/>
      <w:numFmt w:val="decimal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8F07268"/>
    <w:multiLevelType w:val="hybridMultilevel"/>
    <w:tmpl w:val="9612B5FA"/>
    <w:lvl w:ilvl="0" w:tplc="5DC493A0">
      <w:start w:val="1"/>
      <w:numFmt w:val="decimal"/>
      <w:lvlText w:val="%1)"/>
      <w:lvlJc w:val="left"/>
      <w:pPr>
        <w:ind w:left="50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0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B17926"/>
    <w:multiLevelType w:val="hybridMultilevel"/>
    <w:tmpl w:val="0D56D78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F6245B"/>
    <w:multiLevelType w:val="hybridMultilevel"/>
    <w:tmpl w:val="F22C4BB8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22C3901"/>
    <w:multiLevelType w:val="hybridMultilevel"/>
    <w:tmpl w:val="11869352"/>
    <w:lvl w:ilvl="0" w:tplc="E9502396">
      <w:start w:val="2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D21DC"/>
    <w:multiLevelType w:val="hybridMultilevel"/>
    <w:tmpl w:val="37F4FFB4"/>
    <w:lvl w:ilvl="0" w:tplc="5DC493A0">
      <w:start w:val="1"/>
      <w:numFmt w:val="decimal"/>
      <w:lvlText w:val="%1)"/>
      <w:lvlJc w:val="left"/>
      <w:pPr>
        <w:ind w:left="78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6C518D8"/>
    <w:multiLevelType w:val="hybridMultilevel"/>
    <w:tmpl w:val="873A5EAC"/>
    <w:lvl w:ilvl="0" w:tplc="D9EE387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666D7"/>
    <w:multiLevelType w:val="hybridMultilevel"/>
    <w:tmpl w:val="2C92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03014"/>
    <w:multiLevelType w:val="hybridMultilevel"/>
    <w:tmpl w:val="621AD90E"/>
    <w:lvl w:ilvl="0" w:tplc="D9EE387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0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1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712AB"/>
    <w:multiLevelType w:val="hybridMultilevel"/>
    <w:tmpl w:val="D18CA1F0"/>
    <w:lvl w:ilvl="0" w:tplc="D9EE387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E3A7B"/>
    <w:multiLevelType w:val="hybridMultilevel"/>
    <w:tmpl w:val="9E78F734"/>
    <w:lvl w:ilvl="0" w:tplc="9C9A665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F5372"/>
    <w:multiLevelType w:val="hybridMultilevel"/>
    <w:tmpl w:val="04E2B9EE"/>
    <w:lvl w:ilvl="0" w:tplc="E55EECE6">
      <w:start w:val="1"/>
      <w:numFmt w:val="decimal"/>
      <w:lvlText w:val="10.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90B83"/>
    <w:multiLevelType w:val="hybridMultilevel"/>
    <w:tmpl w:val="8098C39A"/>
    <w:lvl w:ilvl="0" w:tplc="5DE0E1DE">
      <w:start w:val="1"/>
      <w:numFmt w:val="ordinal"/>
      <w:lvlText w:val="15.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854E4"/>
    <w:multiLevelType w:val="multilevel"/>
    <w:tmpl w:val="356A95C4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 w:val="0"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27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F1060EE"/>
    <w:multiLevelType w:val="hybridMultilevel"/>
    <w:tmpl w:val="A07AD888"/>
    <w:lvl w:ilvl="0" w:tplc="E25C6BF6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B71FA"/>
    <w:multiLevelType w:val="multilevel"/>
    <w:tmpl w:val="EABE172A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927FD"/>
    <w:multiLevelType w:val="hybridMultilevel"/>
    <w:tmpl w:val="7B8667F6"/>
    <w:lvl w:ilvl="0" w:tplc="5DC493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61F6A"/>
    <w:multiLevelType w:val="hybridMultilevel"/>
    <w:tmpl w:val="C8E6A8EE"/>
    <w:lvl w:ilvl="0" w:tplc="EF064E02">
      <w:start w:val="23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4" w15:restartNumberingAfterBreak="0">
    <w:nsid w:val="67334B20"/>
    <w:multiLevelType w:val="hybridMultilevel"/>
    <w:tmpl w:val="292CF4F2"/>
    <w:lvl w:ilvl="0" w:tplc="CF823CC2">
      <w:start w:val="1"/>
      <w:numFmt w:val="decimal"/>
      <w:lvlText w:val="Część nr %1.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35" w15:restartNumberingAfterBreak="0">
    <w:nsid w:val="69163176"/>
    <w:multiLevelType w:val="multilevel"/>
    <w:tmpl w:val="4D7298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9A1061B"/>
    <w:multiLevelType w:val="multilevel"/>
    <w:tmpl w:val="7F9E4B3E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8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 w:val="0"/>
        <w:color w:val="000000"/>
      </w:rPr>
    </w:lvl>
  </w:abstractNum>
  <w:abstractNum w:abstractNumId="38" w15:restartNumberingAfterBreak="0">
    <w:nsid w:val="73E7342E"/>
    <w:multiLevelType w:val="hybridMultilevel"/>
    <w:tmpl w:val="831EB58A"/>
    <w:lvl w:ilvl="0" w:tplc="CB3670F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D0547"/>
    <w:multiLevelType w:val="multilevel"/>
    <w:tmpl w:val="4122064E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32017218">
    <w:abstractNumId w:val="34"/>
  </w:num>
  <w:num w:numId="2" w16cid:durableId="824204623">
    <w:abstractNumId w:val="5"/>
  </w:num>
  <w:num w:numId="3" w16cid:durableId="1730347858">
    <w:abstractNumId w:val="37"/>
  </w:num>
  <w:num w:numId="4" w16cid:durableId="1398742800">
    <w:abstractNumId w:val="23"/>
  </w:num>
  <w:num w:numId="5" w16cid:durableId="519516578">
    <w:abstractNumId w:val="11"/>
  </w:num>
  <w:num w:numId="6" w16cid:durableId="79371982">
    <w:abstractNumId w:val="21"/>
  </w:num>
  <w:num w:numId="7" w16cid:durableId="881137664">
    <w:abstractNumId w:val="36"/>
  </w:num>
  <w:num w:numId="8" w16cid:durableId="342128358">
    <w:abstractNumId w:val="30"/>
  </w:num>
  <w:num w:numId="9" w16cid:durableId="606275385">
    <w:abstractNumId w:val="7"/>
  </w:num>
  <w:num w:numId="10" w16cid:durableId="1391466698">
    <w:abstractNumId w:val="13"/>
  </w:num>
  <w:num w:numId="11" w16cid:durableId="2097480712">
    <w:abstractNumId w:val="32"/>
  </w:num>
  <w:num w:numId="12" w16cid:durableId="988169418">
    <w:abstractNumId w:val="35"/>
  </w:num>
  <w:num w:numId="13" w16cid:durableId="127289091">
    <w:abstractNumId w:val="22"/>
  </w:num>
  <w:num w:numId="14" w16cid:durableId="1846434128">
    <w:abstractNumId w:val="29"/>
  </w:num>
  <w:num w:numId="15" w16cid:durableId="1365251555">
    <w:abstractNumId w:val="26"/>
  </w:num>
  <w:num w:numId="16" w16cid:durableId="1925532117">
    <w:abstractNumId w:val="15"/>
  </w:num>
  <w:num w:numId="17" w16cid:durableId="1143693072">
    <w:abstractNumId w:val="38"/>
  </w:num>
  <w:num w:numId="18" w16cid:durableId="1046445727">
    <w:abstractNumId w:val="9"/>
  </w:num>
  <w:num w:numId="19" w16cid:durableId="1798328233">
    <w:abstractNumId w:val="3"/>
  </w:num>
  <w:num w:numId="20" w16cid:durableId="1288857283">
    <w:abstractNumId w:val="14"/>
  </w:num>
  <w:num w:numId="21" w16cid:durableId="864095230">
    <w:abstractNumId w:val="27"/>
  </w:num>
  <w:num w:numId="22" w16cid:durableId="458769958">
    <w:abstractNumId w:val="39"/>
  </w:num>
  <w:num w:numId="23" w16cid:durableId="1052998380">
    <w:abstractNumId w:val="10"/>
  </w:num>
  <w:num w:numId="24" w16cid:durableId="223180032">
    <w:abstractNumId w:val="1"/>
  </w:num>
  <w:num w:numId="25" w16cid:durableId="1150712629">
    <w:abstractNumId w:val="16"/>
  </w:num>
  <w:num w:numId="26" w16cid:durableId="1554997761">
    <w:abstractNumId w:val="12"/>
  </w:num>
  <w:num w:numId="27" w16cid:durableId="1860118716">
    <w:abstractNumId w:val="20"/>
  </w:num>
  <w:num w:numId="28" w16cid:durableId="18049337">
    <w:abstractNumId w:val="8"/>
  </w:num>
  <w:num w:numId="29" w16cid:durableId="537468966">
    <w:abstractNumId w:val="19"/>
  </w:num>
  <w:num w:numId="30" w16cid:durableId="1325544061">
    <w:abstractNumId w:val="33"/>
  </w:num>
  <w:num w:numId="31" w16cid:durableId="948850358">
    <w:abstractNumId w:val="2"/>
  </w:num>
  <w:num w:numId="32" w16cid:durableId="1678851961">
    <w:abstractNumId w:val="24"/>
  </w:num>
  <w:num w:numId="33" w16cid:durableId="1078748871">
    <w:abstractNumId w:val="31"/>
  </w:num>
  <w:num w:numId="34" w16cid:durableId="772290103">
    <w:abstractNumId w:val="6"/>
  </w:num>
  <w:num w:numId="35" w16cid:durableId="175072414">
    <w:abstractNumId w:val="28"/>
  </w:num>
  <w:num w:numId="36" w16cid:durableId="1953434544">
    <w:abstractNumId w:val="4"/>
  </w:num>
  <w:num w:numId="37" w16cid:durableId="1679386588">
    <w:abstractNumId w:val="17"/>
  </w:num>
  <w:num w:numId="38" w16cid:durableId="1154302434">
    <w:abstractNumId w:val="18"/>
  </w:num>
  <w:num w:numId="39" w16cid:durableId="1182158644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206"/>
    <w:rsid w:val="00002D12"/>
    <w:rsid w:val="00002F40"/>
    <w:rsid w:val="0000698F"/>
    <w:rsid w:val="00007887"/>
    <w:rsid w:val="00013A25"/>
    <w:rsid w:val="00015190"/>
    <w:rsid w:val="00015DA4"/>
    <w:rsid w:val="000161F7"/>
    <w:rsid w:val="00020291"/>
    <w:rsid w:val="00020DDD"/>
    <w:rsid w:val="00024194"/>
    <w:rsid w:val="00025951"/>
    <w:rsid w:val="00026561"/>
    <w:rsid w:val="0002722C"/>
    <w:rsid w:val="00031148"/>
    <w:rsid w:val="0003201A"/>
    <w:rsid w:val="00032D62"/>
    <w:rsid w:val="000334AF"/>
    <w:rsid w:val="00034D29"/>
    <w:rsid w:val="00036709"/>
    <w:rsid w:val="00043354"/>
    <w:rsid w:val="00044AA5"/>
    <w:rsid w:val="00044F6E"/>
    <w:rsid w:val="00047A05"/>
    <w:rsid w:val="00047B67"/>
    <w:rsid w:val="00053940"/>
    <w:rsid w:val="000552E3"/>
    <w:rsid w:val="00055430"/>
    <w:rsid w:val="00061A0C"/>
    <w:rsid w:val="00062485"/>
    <w:rsid w:val="000628A5"/>
    <w:rsid w:val="00063AEE"/>
    <w:rsid w:val="00066D6F"/>
    <w:rsid w:val="00066FE8"/>
    <w:rsid w:val="00071E50"/>
    <w:rsid w:val="00072F05"/>
    <w:rsid w:val="000735CE"/>
    <w:rsid w:val="0008108F"/>
    <w:rsid w:val="000813E0"/>
    <w:rsid w:val="000815EE"/>
    <w:rsid w:val="000821BA"/>
    <w:rsid w:val="000829A9"/>
    <w:rsid w:val="00084135"/>
    <w:rsid w:val="000868DD"/>
    <w:rsid w:val="00096AA1"/>
    <w:rsid w:val="00097E76"/>
    <w:rsid w:val="000A07BA"/>
    <w:rsid w:val="000A1342"/>
    <w:rsid w:val="000A2553"/>
    <w:rsid w:val="000A2A5D"/>
    <w:rsid w:val="000A6421"/>
    <w:rsid w:val="000A696F"/>
    <w:rsid w:val="000B1AB6"/>
    <w:rsid w:val="000B2DCE"/>
    <w:rsid w:val="000B323E"/>
    <w:rsid w:val="000B53D4"/>
    <w:rsid w:val="000B6839"/>
    <w:rsid w:val="000C7B8F"/>
    <w:rsid w:val="000D07A2"/>
    <w:rsid w:val="000D39FB"/>
    <w:rsid w:val="000D67A7"/>
    <w:rsid w:val="000E0D80"/>
    <w:rsid w:val="000E247A"/>
    <w:rsid w:val="000E3262"/>
    <w:rsid w:val="000E3CF8"/>
    <w:rsid w:val="000E3F75"/>
    <w:rsid w:val="000E4C32"/>
    <w:rsid w:val="000E64BF"/>
    <w:rsid w:val="000E68AC"/>
    <w:rsid w:val="000E6F5A"/>
    <w:rsid w:val="000E7116"/>
    <w:rsid w:val="000F0C5E"/>
    <w:rsid w:val="000F597C"/>
    <w:rsid w:val="00100004"/>
    <w:rsid w:val="0010099A"/>
    <w:rsid w:val="0010242E"/>
    <w:rsid w:val="00104B4F"/>
    <w:rsid w:val="00105318"/>
    <w:rsid w:val="00107083"/>
    <w:rsid w:val="00107412"/>
    <w:rsid w:val="001109CC"/>
    <w:rsid w:val="00113B82"/>
    <w:rsid w:val="001159F4"/>
    <w:rsid w:val="00117A67"/>
    <w:rsid w:val="00120656"/>
    <w:rsid w:val="00124AA9"/>
    <w:rsid w:val="00125A92"/>
    <w:rsid w:val="00126225"/>
    <w:rsid w:val="001317E6"/>
    <w:rsid w:val="00131AEB"/>
    <w:rsid w:val="00133527"/>
    <w:rsid w:val="00135EE3"/>
    <w:rsid w:val="00137B0F"/>
    <w:rsid w:val="001413EC"/>
    <w:rsid w:val="00143AA2"/>
    <w:rsid w:val="001445AC"/>
    <w:rsid w:val="00145BD8"/>
    <w:rsid w:val="00146945"/>
    <w:rsid w:val="001531A1"/>
    <w:rsid w:val="001537F8"/>
    <w:rsid w:val="00153E95"/>
    <w:rsid w:val="00154486"/>
    <w:rsid w:val="00160848"/>
    <w:rsid w:val="00164C04"/>
    <w:rsid w:val="00165784"/>
    <w:rsid w:val="00165C6B"/>
    <w:rsid w:val="00167BA8"/>
    <w:rsid w:val="0017574A"/>
    <w:rsid w:val="001775A8"/>
    <w:rsid w:val="00180742"/>
    <w:rsid w:val="001809A6"/>
    <w:rsid w:val="001902A3"/>
    <w:rsid w:val="001926CA"/>
    <w:rsid w:val="00192734"/>
    <w:rsid w:val="00193F93"/>
    <w:rsid w:val="001944B6"/>
    <w:rsid w:val="0019576D"/>
    <w:rsid w:val="001A00C8"/>
    <w:rsid w:val="001A17C0"/>
    <w:rsid w:val="001A1862"/>
    <w:rsid w:val="001A259F"/>
    <w:rsid w:val="001A3552"/>
    <w:rsid w:val="001A5856"/>
    <w:rsid w:val="001B5D70"/>
    <w:rsid w:val="001B6ABD"/>
    <w:rsid w:val="001B6F70"/>
    <w:rsid w:val="001B6F76"/>
    <w:rsid w:val="001B71D9"/>
    <w:rsid w:val="001C1D69"/>
    <w:rsid w:val="001C575E"/>
    <w:rsid w:val="001C622B"/>
    <w:rsid w:val="001D3638"/>
    <w:rsid w:val="001D4F9A"/>
    <w:rsid w:val="001D6231"/>
    <w:rsid w:val="001D7DEA"/>
    <w:rsid w:val="001E1EE4"/>
    <w:rsid w:val="001F00D7"/>
    <w:rsid w:val="001F2EF6"/>
    <w:rsid w:val="001F3B1C"/>
    <w:rsid w:val="001F74B6"/>
    <w:rsid w:val="002029F5"/>
    <w:rsid w:val="00202CAE"/>
    <w:rsid w:val="002049F0"/>
    <w:rsid w:val="00207E1A"/>
    <w:rsid w:val="0021025E"/>
    <w:rsid w:val="00210F7D"/>
    <w:rsid w:val="002121DF"/>
    <w:rsid w:val="00213EC9"/>
    <w:rsid w:val="00216662"/>
    <w:rsid w:val="002200AE"/>
    <w:rsid w:val="00220710"/>
    <w:rsid w:val="0022130D"/>
    <w:rsid w:val="00222CB0"/>
    <w:rsid w:val="002234D3"/>
    <w:rsid w:val="00225897"/>
    <w:rsid w:val="00231653"/>
    <w:rsid w:val="0023316D"/>
    <w:rsid w:val="0023408D"/>
    <w:rsid w:val="00235C37"/>
    <w:rsid w:val="00236B58"/>
    <w:rsid w:val="00237453"/>
    <w:rsid w:val="00237905"/>
    <w:rsid w:val="00244BD6"/>
    <w:rsid w:val="00250DFE"/>
    <w:rsid w:val="00251152"/>
    <w:rsid w:val="0025243E"/>
    <w:rsid w:val="00252603"/>
    <w:rsid w:val="00252CA7"/>
    <w:rsid w:val="00253733"/>
    <w:rsid w:val="0025374F"/>
    <w:rsid w:val="00253E9D"/>
    <w:rsid w:val="00257CB4"/>
    <w:rsid w:val="002610D0"/>
    <w:rsid w:val="00261DF4"/>
    <w:rsid w:val="00265008"/>
    <w:rsid w:val="00265159"/>
    <w:rsid w:val="002662A3"/>
    <w:rsid w:val="0027005C"/>
    <w:rsid w:val="00272360"/>
    <w:rsid w:val="0027319A"/>
    <w:rsid w:val="00275006"/>
    <w:rsid w:val="00275B3A"/>
    <w:rsid w:val="00281BE6"/>
    <w:rsid w:val="00284896"/>
    <w:rsid w:val="00292901"/>
    <w:rsid w:val="002937B9"/>
    <w:rsid w:val="00294DA3"/>
    <w:rsid w:val="002950AA"/>
    <w:rsid w:val="002A2709"/>
    <w:rsid w:val="002A3F5D"/>
    <w:rsid w:val="002A50EB"/>
    <w:rsid w:val="002A626E"/>
    <w:rsid w:val="002B07BF"/>
    <w:rsid w:val="002B11BF"/>
    <w:rsid w:val="002B1B2F"/>
    <w:rsid w:val="002B3105"/>
    <w:rsid w:val="002B57B5"/>
    <w:rsid w:val="002B5B7C"/>
    <w:rsid w:val="002C0402"/>
    <w:rsid w:val="002C248E"/>
    <w:rsid w:val="002C49E6"/>
    <w:rsid w:val="002C5CDE"/>
    <w:rsid w:val="002C7180"/>
    <w:rsid w:val="002D0967"/>
    <w:rsid w:val="002D1693"/>
    <w:rsid w:val="002D224F"/>
    <w:rsid w:val="002D23D1"/>
    <w:rsid w:val="002D2B87"/>
    <w:rsid w:val="002D3FB3"/>
    <w:rsid w:val="002E14E4"/>
    <w:rsid w:val="002E2967"/>
    <w:rsid w:val="002E5561"/>
    <w:rsid w:val="002E6CA1"/>
    <w:rsid w:val="002F117B"/>
    <w:rsid w:val="002F2DC2"/>
    <w:rsid w:val="002F3B19"/>
    <w:rsid w:val="002F568F"/>
    <w:rsid w:val="002F5EE8"/>
    <w:rsid w:val="002F647E"/>
    <w:rsid w:val="003012CD"/>
    <w:rsid w:val="0030240B"/>
    <w:rsid w:val="0030353C"/>
    <w:rsid w:val="0030465B"/>
    <w:rsid w:val="00304FAF"/>
    <w:rsid w:val="00307066"/>
    <w:rsid w:val="00316F4E"/>
    <w:rsid w:val="0031728C"/>
    <w:rsid w:val="00317652"/>
    <w:rsid w:val="003231D7"/>
    <w:rsid w:val="00324860"/>
    <w:rsid w:val="00326F72"/>
    <w:rsid w:val="00331985"/>
    <w:rsid w:val="0033462B"/>
    <w:rsid w:val="00335747"/>
    <w:rsid w:val="00335823"/>
    <w:rsid w:val="00340812"/>
    <w:rsid w:val="003415E7"/>
    <w:rsid w:val="00342B63"/>
    <w:rsid w:val="003431EC"/>
    <w:rsid w:val="00345E43"/>
    <w:rsid w:val="0034699A"/>
    <w:rsid w:val="00357AE5"/>
    <w:rsid w:val="003635EB"/>
    <w:rsid w:val="003637DE"/>
    <w:rsid w:val="003679E4"/>
    <w:rsid w:val="00374D54"/>
    <w:rsid w:val="00375E4F"/>
    <w:rsid w:val="003806C3"/>
    <w:rsid w:val="00382D9C"/>
    <w:rsid w:val="00382F6A"/>
    <w:rsid w:val="003845CB"/>
    <w:rsid w:val="00386BAE"/>
    <w:rsid w:val="00390558"/>
    <w:rsid w:val="0039537E"/>
    <w:rsid w:val="00395AB9"/>
    <w:rsid w:val="00395B55"/>
    <w:rsid w:val="00397929"/>
    <w:rsid w:val="003A1819"/>
    <w:rsid w:val="003A6239"/>
    <w:rsid w:val="003A657E"/>
    <w:rsid w:val="003B5AC9"/>
    <w:rsid w:val="003B7ABC"/>
    <w:rsid w:val="003C022C"/>
    <w:rsid w:val="003C0574"/>
    <w:rsid w:val="003C1931"/>
    <w:rsid w:val="003C2902"/>
    <w:rsid w:val="003C3EA5"/>
    <w:rsid w:val="003D458F"/>
    <w:rsid w:val="003D49EF"/>
    <w:rsid w:val="003D4DC1"/>
    <w:rsid w:val="003E0FD1"/>
    <w:rsid w:val="003E173F"/>
    <w:rsid w:val="003E267E"/>
    <w:rsid w:val="003E2D72"/>
    <w:rsid w:val="003E3C89"/>
    <w:rsid w:val="003E517F"/>
    <w:rsid w:val="003E6EF3"/>
    <w:rsid w:val="003F023F"/>
    <w:rsid w:val="003F2B92"/>
    <w:rsid w:val="003F2CBE"/>
    <w:rsid w:val="003F2F9D"/>
    <w:rsid w:val="003F2FEE"/>
    <w:rsid w:val="003F3BB7"/>
    <w:rsid w:val="003F4116"/>
    <w:rsid w:val="003F572B"/>
    <w:rsid w:val="003F575B"/>
    <w:rsid w:val="003F6517"/>
    <w:rsid w:val="004036F4"/>
    <w:rsid w:val="004051DE"/>
    <w:rsid w:val="00405EA4"/>
    <w:rsid w:val="004073D0"/>
    <w:rsid w:val="004153A1"/>
    <w:rsid w:val="00415E37"/>
    <w:rsid w:val="00416CB2"/>
    <w:rsid w:val="004200F9"/>
    <w:rsid w:val="00420D3E"/>
    <w:rsid w:val="0042114B"/>
    <w:rsid w:val="00421D01"/>
    <w:rsid w:val="00424029"/>
    <w:rsid w:val="00424146"/>
    <w:rsid w:val="0042436F"/>
    <w:rsid w:val="00426741"/>
    <w:rsid w:val="00426AE1"/>
    <w:rsid w:val="00427F74"/>
    <w:rsid w:val="00430B3B"/>
    <w:rsid w:val="0043363E"/>
    <w:rsid w:val="00433D78"/>
    <w:rsid w:val="00433EC4"/>
    <w:rsid w:val="0043738E"/>
    <w:rsid w:val="00437FE1"/>
    <w:rsid w:val="00440058"/>
    <w:rsid w:val="00447327"/>
    <w:rsid w:val="004511E0"/>
    <w:rsid w:val="00451A4A"/>
    <w:rsid w:val="004535DE"/>
    <w:rsid w:val="00454341"/>
    <w:rsid w:val="00455DE5"/>
    <w:rsid w:val="00456399"/>
    <w:rsid w:val="00456FF2"/>
    <w:rsid w:val="004570B2"/>
    <w:rsid w:val="00460573"/>
    <w:rsid w:val="00461599"/>
    <w:rsid w:val="00463D78"/>
    <w:rsid w:val="00465477"/>
    <w:rsid w:val="004668DE"/>
    <w:rsid w:val="00470678"/>
    <w:rsid w:val="00470C24"/>
    <w:rsid w:val="00471D81"/>
    <w:rsid w:val="00476ABA"/>
    <w:rsid w:val="004832E5"/>
    <w:rsid w:val="00483D86"/>
    <w:rsid w:val="00484634"/>
    <w:rsid w:val="00486A48"/>
    <w:rsid w:val="00490A55"/>
    <w:rsid w:val="00491591"/>
    <w:rsid w:val="00491B44"/>
    <w:rsid w:val="00491F29"/>
    <w:rsid w:val="00493C85"/>
    <w:rsid w:val="00497B43"/>
    <w:rsid w:val="004A0F84"/>
    <w:rsid w:val="004A2406"/>
    <w:rsid w:val="004A3140"/>
    <w:rsid w:val="004A3AB2"/>
    <w:rsid w:val="004A5DF3"/>
    <w:rsid w:val="004A7B2D"/>
    <w:rsid w:val="004B02C2"/>
    <w:rsid w:val="004B0437"/>
    <w:rsid w:val="004B18B3"/>
    <w:rsid w:val="004B23F1"/>
    <w:rsid w:val="004B2846"/>
    <w:rsid w:val="004B2FB9"/>
    <w:rsid w:val="004B5AC1"/>
    <w:rsid w:val="004C1210"/>
    <w:rsid w:val="004C2A10"/>
    <w:rsid w:val="004C4DDE"/>
    <w:rsid w:val="004D0FE6"/>
    <w:rsid w:val="004D15A1"/>
    <w:rsid w:val="004D3BC5"/>
    <w:rsid w:val="004D3D05"/>
    <w:rsid w:val="004D6DE3"/>
    <w:rsid w:val="004D7180"/>
    <w:rsid w:val="004E0D9D"/>
    <w:rsid w:val="004E188B"/>
    <w:rsid w:val="004E1FD0"/>
    <w:rsid w:val="004E3C81"/>
    <w:rsid w:val="004E6886"/>
    <w:rsid w:val="004E6F87"/>
    <w:rsid w:val="004F24AF"/>
    <w:rsid w:val="004F355B"/>
    <w:rsid w:val="004F3822"/>
    <w:rsid w:val="004F4996"/>
    <w:rsid w:val="00501A69"/>
    <w:rsid w:val="00502D63"/>
    <w:rsid w:val="00504B74"/>
    <w:rsid w:val="00505A57"/>
    <w:rsid w:val="0050681A"/>
    <w:rsid w:val="0050737F"/>
    <w:rsid w:val="00512B56"/>
    <w:rsid w:val="00512BF6"/>
    <w:rsid w:val="005139CF"/>
    <w:rsid w:val="00515B59"/>
    <w:rsid w:val="0051690A"/>
    <w:rsid w:val="00516DF5"/>
    <w:rsid w:val="00516F34"/>
    <w:rsid w:val="00517115"/>
    <w:rsid w:val="00521B18"/>
    <w:rsid w:val="005224AA"/>
    <w:rsid w:val="0052323C"/>
    <w:rsid w:val="00525419"/>
    <w:rsid w:val="00527386"/>
    <w:rsid w:val="00535F13"/>
    <w:rsid w:val="00540E8F"/>
    <w:rsid w:val="00541B9B"/>
    <w:rsid w:val="00544044"/>
    <w:rsid w:val="00545EA9"/>
    <w:rsid w:val="005470FB"/>
    <w:rsid w:val="00547191"/>
    <w:rsid w:val="00551795"/>
    <w:rsid w:val="00553D75"/>
    <w:rsid w:val="00554EC5"/>
    <w:rsid w:val="005551A5"/>
    <w:rsid w:val="00555904"/>
    <w:rsid w:val="005574D3"/>
    <w:rsid w:val="0056622C"/>
    <w:rsid w:val="0056659A"/>
    <w:rsid w:val="0056737B"/>
    <w:rsid w:val="005709E9"/>
    <w:rsid w:val="00572F03"/>
    <w:rsid w:val="00573C7A"/>
    <w:rsid w:val="00573CDF"/>
    <w:rsid w:val="005748D8"/>
    <w:rsid w:val="00574E3E"/>
    <w:rsid w:val="00575949"/>
    <w:rsid w:val="0058168D"/>
    <w:rsid w:val="00584607"/>
    <w:rsid w:val="0058505B"/>
    <w:rsid w:val="005861E3"/>
    <w:rsid w:val="0058642D"/>
    <w:rsid w:val="00586A83"/>
    <w:rsid w:val="005926B8"/>
    <w:rsid w:val="005A4978"/>
    <w:rsid w:val="005B0AD8"/>
    <w:rsid w:val="005B30F4"/>
    <w:rsid w:val="005B50D0"/>
    <w:rsid w:val="005C0174"/>
    <w:rsid w:val="005C2B08"/>
    <w:rsid w:val="005C3FD4"/>
    <w:rsid w:val="005C6AE4"/>
    <w:rsid w:val="005D0865"/>
    <w:rsid w:val="005D1BFE"/>
    <w:rsid w:val="005D356C"/>
    <w:rsid w:val="005D3DDA"/>
    <w:rsid w:val="005E067E"/>
    <w:rsid w:val="005E16BF"/>
    <w:rsid w:val="005E3C4A"/>
    <w:rsid w:val="005F195E"/>
    <w:rsid w:val="005F4B59"/>
    <w:rsid w:val="005F728F"/>
    <w:rsid w:val="005F7425"/>
    <w:rsid w:val="00600FC8"/>
    <w:rsid w:val="0061041D"/>
    <w:rsid w:val="00612539"/>
    <w:rsid w:val="006137A2"/>
    <w:rsid w:val="00615D93"/>
    <w:rsid w:val="00617471"/>
    <w:rsid w:val="00620E52"/>
    <w:rsid w:val="00622DE1"/>
    <w:rsid w:val="00624A2B"/>
    <w:rsid w:val="00626B69"/>
    <w:rsid w:val="006272AC"/>
    <w:rsid w:val="006306E1"/>
    <w:rsid w:val="0063289D"/>
    <w:rsid w:val="00632F48"/>
    <w:rsid w:val="0063420A"/>
    <w:rsid w:val="00637090"/>
    <w:rsid w:val="00641F07"/>
    <w:rsid w:val="00651B70"/>
    <w:rsid w:val="00652157"/>
    <w:rsid w:val="0065574B"/>
    <w:rsid w:val="00656594"/>
    <w:rsid w:val="00660243"/>
    <w:rsid w:val="006607AA"/>
    <w:rsid w:val="00665FDA"/>
    <w:rsid w:val="006660A5"/>
    <w:rsid w:val="00666460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900A0"/>
    <w:rsid w:val="00691EE2"/>
    <w:rsid w:val="00693C00"/>
    <w:rsid w:val="00696F26"/>
    <w:rsid w:val="006A02D1"/>
    <w:rsid w:val="006A03F3"/>
    <w:rsid w:val="006A0936"/>
    <w:rsid w:val="006A19E0"/>
    <w:rsid w:val="006A5F3C"/>
    <w:rsid w:val="006B0398"/>
    <w:rsid w:val="006B3058"/>
    <w:rsid w:val="006C14DF"/>
    <w:rsid w:val="006C276E"/>
    <w:rsid w:val="006C35DA"/>
    <w:rsid w:val="006D27FD"/>
    <w:rsid w:val="006D2D78"/>
    <w:rsid w:val="006D658A"/>
    <w:rsid w:val="006D6B6C"/>
    <w:rsid w:val="006D7D32"/>
    <w:rsid w:val="006E2165"/>
    <w:rsid w:val="006E4050"/>
    <w:rsid w:val="006E49E0"/>
    <w:rsid w:val="006E5CA2"/>
    <w:rsid w:val="006F1A93"/>
    <w:rsid w:val="006F36B0"/>
    <w:rsid w:val="006F39BF"/>
    <w:rsid w:val="006F3F6C"/>
    <w:rsid w:val="006F48CA"/>
    <w:rsid w:val="006F6402"/>
    <w:rsid w:val="006F6C78"/>
    <w:rsid w:val="0070259A"/>
    <w:rsid w:val="00702FBC"/>
    <w:rsid w:val="007030E9"/>
    <w:rsid w:val="0071020C"/>
    <w:rsid w:val="007108A8"/>
    <w:rsid w:val="00713F25"/>
    <w:rsid w:val="0071461E"/>
    <w:rsid w:val="00717281"/>
    <w:rsid w:val="00721CB4"/>
    <w:rsid w:val="00722DD8"/>
    <w:rsid w:val="007245A9"/>
    <w:rsid w:val="00724673"/>
    <w:rsid w:val="00725BDC"/>
    <w:rsid w:val="007260BC"/>
    <w:rsid w:val="00730DA8"/>
    <w:rsid w:val="0073371A"/>
    <w:rsid w:val="00733F69"/>
    <w:rsid w:val="0073755C"/>
    <w:rsid w:val="007376C8"/>
    <w:rsid w:val="00737AB8"/>
    <w:rsid w:val="007427EA"/>
    <w:rsid w:val="00742BA6"/>
    <w:rsid w:val="007446DB"/>
    <w:rsid w:val="00745286"/>
    <w:rsid w:val="00745EDE"/>
    <w:rsid w:val="00747013"/>
    <w:rsid w:val="007502D8"/>
    <w:rsid w:val="00750E61"/>
    <w:rsid w:val="00751C58"/>
    <w:rsid w:val="00753625"/>
    <w:rsid w:val="0075371E"/>
    <w:rsid w:val="00753C54"/>
    <w:rsid w:val="00755434"/>
    <w:rsid w:val="007613F9"/>
    <w:rsid w:val="00770CB3"/>
    <w:rsid w:val="00775927"/>
    <w:rsid w:val="00776CA4"/>
    <w:rsid w:val="007771EB"/>
    <w:rsid w:val="007804D7"/>
    <w:rsid w:val="007852F7"/>
    <w:rsid w:val="00785FA8"/>
    <w:rsid w:val="0078629A"/>
    <w:rsid w:val="0078677B"/>
    <w:rsid w:val="00786AAA"/>
    <w:rsid w:val="0079265F"/>
    <w:rsid w:val="00794174"/>
    <w:rsid w:val="007941EB"/>
    <w:rsid w:val="00794D2D"/>
    <w:rsid w:val="007968E9"/>
    <w:rsid w:val="00796CA7"/>
    <w:rsid w:val="00797BD4"/>
    <w:rsid w:val="007A1E31"/>
    <w:rsid w:val="007A47ED"/>
    <w:rsid w:val="007A62E1"/>
    <w:rsid w:val="007A6A9B"/>
    <w:rsid w:val="007B0C78"/>
    <w:rsid w:val="007B1C9A"/>
    <w:rsid w:val="007B3DB6"/>
    <w:rsid w:val="007B54BE"/>
    <w:rsid w:val="007B6A07"/>
    <w:rsid w:val="007B79F2"/>
    <w:rsid w:val="007C011F"/>
    <w:rsid w:val="007C10BB"/>
    <w:rsid w:val="007C26F1"/>
    <w:rsid w:val="007D1B07"/>
    <w:rsid w:val="007D593E"/>
    <w:rsid w:val="007D7D37"/>
    <w:rsid w:val="007D7E0C"/>
    <w:rsid w:val="007D7EEE"/>
    <w:rsid w:val="007E01B7"/>
    <w:rsid w:val="007E22A0"/>
    <w:rsid w:val="007E2F7F"/>
    <w:rsid w:val="007E41C0"/>
    <w:rsid w:val="007E433F"/>
    <w:rsid w:val="007E6590"/>
    <w:rsid w:val="007E691A"/>
    <w:rsid w:val="007F659A"/>
    <w:rsid w:val="007F668F"/>
    <w:rsid w:val="0080124B"/>
    <w:rsid w:val="00802798"/>
    <w:rsid w:val="00802F3C"/>
    <w:rsid w:val="00803552"/>
    <w:rsid w:val="008039AE"/>
    <w:rsid w:val="00803B93"/>
    <w:rsid w:val="00803BF0"/>
    <w:rsid w:val="00810AFB"/>
    <w:rsid w:val="0081302F"/>
    <w:rsid w:val="00813ECA"/>
    <w:rsid w:val="008163D8"/>
    <w:rsid w:val="008164CC"/>
    <w:rsid w:val="008203EC"/>
    <w:rsid w:val="00822230"/>
    <w:rsid w:val="0082235B"/>
    <w:rsid w:val="00823515"/>
    <w:rsid w:val="008262CA"/>
    <w:rsid w:val="00826377"/>
    <w:rsid w:val="00827484"/>
    <w:rsid w:val="0082760C"/>
    <w:rsid w:val="00831444"/>
    <w:rsid w:val="00832308"/>
    <w:rsid w:val="008348DA"/>
    <w:rsid w:val="0083542E"/>
    <w:rsid w:val="00836939"/>
    <w:rsid w:val="00837283"/>
    <w:rsid w:val="008379C6"/>
    <w:rsid w:val="00844B7F"/>
    <w:rsid w:val="00844F0D"/>
    <w:rsid w:val="00845B8F"/>
    <w:rsid w:val="00845F23"/>
    <w:rsid w:val="00846891"/>
    <w:rsid w:val="00850CC5"/>
    <w:rsid w:val="00853AE9"/>
    <w:rsid w:val="008544E0"/>
    <w:rsid w:val="00857BE7"/>
    <w:rsid w:val="00863EB6"/>
    <w:rsid w:val="00864EEE"/>
    <w:rsid w:val="0086785A"/>
    <w:rsid w:val="008701E3"/>
    <w:rsid w:val="00870328"/>
    <w:rsid w:val="00870FEA"/>
    <w:rsid w:val="00874532"/>
    <w:rsid w:val="00876950"/>
    <w:rsid w:val="0087704D"/>
    <w:rsid w:val="008856BB"/>
    <w:rsid w:val="00885FEF"/>
    <w:rsid w:val="008931AA"/>
    <w:rsid w:val="00893242"/>
    <w:rsid w:val="00893770"/>
    <w:rsid w:val="00894A38"/>
    <w:rsid w:val="00895D35"/>
    <w:rsid w:val="00897CCB"/>
    <w:rsid w:val="008A518C"/>
    <w:rsid w:val="008A656D"/>
    <w:rsid w:val="008A6D10"/>
    <w:rsid w:val="008A7D4E"/>
    <w:rsid w:val="008B1F04"/>
    <w:rsid w:val="008B2B21"/>
    <w:rsid w:val="008B44E4"/>
    <w:rsid w:val="008B4509"/>
    <w:rsid w:val="008B4EA6"/>
    <w:rsid w:val="008B58C5"/>
    <w:rsid w:val="008B69FB"/>
    <w:rsid w:val="008C005A"/>
    <w:rsid w:val="008C1675"/>
    <w:rsid w:val="008C16C0"/>
    <w:rsid w:val="008C1E13"/>
    <w:rsid w:val="008C518E"/>
    <w:rsid w:val="008C5BEF"/>
    <w:rsid w:val="008C7315"/>
    <w:rsid w:val="008D143D"/>
    <w:rsid w:val="008D1586"/>
    <w:rsid w:val="008D2E48"/>
    <w:rsid w:val="008D4597"/>
    <w:rsid w:val="008D527C"/>
    <w:rsid w:val="008D5791"/>
    <w:rsid w:val="008E136A"/>
    <w:rsid w:val="008E2A41"/>
    <w:rsid w:val="008E3BB8"/>
    <w:rsid w:val="008E527C"/>
    <w:rsid w:val="008E66EF"/>
    <w:rsid w:val="008E6EB3"/>
    <w:rsid w:val="008F0516"/>
    <w:rsid w:val="008F06ED"/>
    <w:rsid w:val="00912284"/>
    <w:rsid w:val="00913A1B"/>
    <w:rsid w:val="0091437D"/>
    <w:rsid w:val="00915010"/>
    <w:rsid w:val="00915176"/>
    <w:rsid w:val="00916ADF"/>
    <w:rsid w:val="00917902"/>
    <w:rsid w:val="009207A1"/>
    <w:rsid w:val="00921388"/>
    <w:rsid w:val="009223A0"/>
    <w:rsid w:val="00927BEF"/>
    <w:rsid w:val="00927CE7"/>
    <w:rsid w:val="0093240A"/>
    <w:rsid w:val="00932CBD"/>
    <w:rsid w:val="00933C5D"/>
    <w:rsid w:val="009362AD"/>
    <w:rsid w:val="009405D3"/>
    <w:rsid w:val="0094161D"/>
    <w:rsid w:val="00941E80"/>
    <w:rsid w:val="00946C40"/>
    <w:rsid w:val="00950BF4"/>
    <w:rsid w:val="00953600"/>
    <w:rsid w:val="00954D36"/>
    <w:rsid w:val="00957C13"/>
    <w:rsid w:val="00957D84"/>
    <w:rsid w:val="009622F6"/>
    <w:rsid w:val="0096286E"/>
    <w:rsid w:val="0096352D"/>
    <w:rsid w:val="009642F2"/>
    <w:rsid w:val="00966922"/>
    <w:rsid w:val="00966BD1"/>
    <w:rsid w:val="009714B0"/>
    <w:rsid w:val="00974050"/>
    <w:rsid w:val="00974A13"/>
    <w:rsid w:val="00976FA2"/>
    <w:rsid w:val="00985DA6"/>
    <w:rsid w:val="00986764"/>
    <w:rsid w:val="00987411"/>
    <w:rsid w:val="009919D8"/>
    <w:rsid w:val="00992D71"/>
    <w:rsid w:val="0099530F"/>
    <w:rsid w:val="00995F49"/>
    <w:rsid w:val="009A0F29"/>
    <w:rsid w:val="009A1AF1"/>
    <w:rsid w:val="009A2572"/>
    <w:rsid w:val="009A264B"/>
    <w:rsid w:val="009A38BC"/>
    <w:rsid w:val="009A390E"/>
    <w:rsid w:val="009A3B50"/>
    <w:rsid w:val="009A51D9"/>
    <w:rsid w:val="009B2973"/>
    <w:rsid w:val="009B2A28"/>
    <w:rsid w:val="009B2BF7"/>
    <w:rsid w:val="009B3AC2"/>
    <w:rsid w:val="009C1427"/>
    <w:rsid w:val="009C3D00"/>
    <w:rsid w:val="009C3F2A"/>
    <w:rsid w:val="009C463A"/>
    <w:rsid w:val="009C492D"/>
    <w:rsid w:val="009C4B06"/>
    <w:rsid w:val="009D2C06"/>
    <w:rsid w:val="009D2EEC"/>
    <w:rsid w:val="009D61A9"/>
    <w:rsid w:val="009E1678"/>
    <w:rsid w:val="009E4757"/>
    <w:rsid w:val="009E49EE"/>
    <w:rsid w:val="009F05C7"/>
    <w:rsid w:val="009F2291"/>
    <w:rsid w:val="009F52B6"/>
    <w:rsid w:val="009F540A"/>
    <w:rsid w:val="009F59C7"/>
    <w:rsid w:val="00A02E5F"/>
    <w:rsid w:val="00A03CBA"/>
    <w:rsid w:val="00A04FC4"/>
    <w:rsid w:val="00A05CA5"/>
    <w:rsid w:val="00A1027E"/>
    <w:rsid w:val="00A12262"/>
    <w:rsid w:val="00A13572"/>
    <w:rsid w:val="00A14E30"/>
    <w:rsid w:val="00A150FB"/>
    <w:rsid w:val="00A162D3"/>
    <w:rsid w:val="00A17437"/>
    <w:rsid w:val="00A2053E"/>
    <w:rsid w:val="00A20E47"/>
    <w:rsid w:val="00A31CDA"/>
    <w:rsid w:val="00A3202E"/>
    <w:rsid w:val="00A32F6F"/>
    <w:rsid w:val="00A33E16"/>
    <w:rsid w:val="00A366DC"/>
    <w:rsid w:val="00A36F78"/>
    <w:rsid w:val="00A373DC"/>
    <w:rsid w:val="00A378C9"/>
    <w:rsid w:val="00A41938"/>
    <w:rsid w:val="00A42B61"/>
    <w:rsid w:val="00A443B8"/>
    <w:rsid w:val="00A44B8A"/>
    <w:rsid w:val="00A466B6"/>
    <w:rsid w:val="00A46BB3"/>
    <w:rsid w:val="00A53068"/>
    <w:rsid w:val="00A53EDE"/>
    <w:rsid w:val="00A5441A"/>
    <w:rsid w:val="00A550EC"/>
    <w:rsid w:val="00A561CE"/>
    <w:rsid w:val="00A56667"/>
    <w:rsid w:val="00A5728D"/>
    <w:rsid w:val="00A60E53"/>
    <w:rsid w:val="00A622B1"/>
    <w:rsid w:val="00A62F25"/>
    <w:rsid w:val="00A6319F"/>
    <w:rsid w:val="00A6411C"/>
    <w:rsid w:val="00A762FC"/>
    <w:rsid w:val="00A826F0"/>
    <w:rsid w:val="00A82AED"/>
    <w:rsid w:val="00A85EFB"/>
    <w:rsid w:val="00A86537"/>
    <w:rsid w:val="00A9006B"/>
    <w:rsid w:val="00A91AD5"/>
    <w:rsid w:val="00A94908"/>
    <w:rsid w:val="00A95C96"/>
    <w:rsid w:val="00A966D3"/>
    <w:rsid w:val="00A9684D"/>
    <w:rsid w:val="00A96A65"/>
    <w:rsid w:val="00AA0FE2"/>
    <w:rsid w:val="00AA1509"/>
    <w:rsid w:val="00AA1E00"/>
    <w:rsid w:val="00AA3297"/>
    <w:rsid w:val="00AA3FE5"/>
    <w:rsid w:val="00AA410C"/>
    <w:rsid w:val="00AA6718"/>
    <w:rsid w:val="00AA6F39"/>
    <w:rsid w:val="00AB1ECE"/>
    <w:rsid w:val="00AB2E5E"/>
    <w:rsid w:val="00AC7468"/>
    <w:rsid w:val="00AD1254"/>
    <w:rsid w:val="00AD3092"/>
    <w:rsid w:val="00AD644C"/>
    <w:rsid w:val="00AE0172"/>
    <w:rsid w:val="00AE1700"/>
    <w:rsid w:val="00AE25B4"/>
    <w:rsid w:val="00AE29ED"/>
    <w:rsid w:val="00AE6626"/>
    <w:rsid w:val="00AE6963"/>
    <w:rsid w:val="00AF0297"/>
    <w:rsid w:val="00AF0564"/>
    <w:rsid w:val="00AF09EA"/>
    <w:rsid w:val="00AF0C02"/>
    <w:rsid w:val="00AF1587"/>
    <w:rsid w:val="00AF1CE1"/>
    <w:rsid w:val="00AF7382"/>
    <w:rsid w:val="00B04744"/>
    <w:rsid w:val="00B04939"/>
    <w:rsid w:val="00B055F8"/>
    <w:rsid w:val="00B071B6"/>
    <w:rsid w:val="00B07FDC"/>
    <w:rsid w:val="00B10405"/>
    <w:rsid w:val="00B11A65"/>
    <w:rsid w:val="00B1505C"/>
    <w:rsid w:val="00B21D84"/>
    <w:rsid w:val="00B229FA"/>
    <w:rsid w:val="00B26E2D"/>
    <w:rsid w:val="00B27D18"/>
    <w:rsid w:val="00B34F24"/>
    <w:rsid w:val="00B37470"/>
    <w:rsid w:val="00B43322"/>
    <w:rsid w:val="00B43A0A"/>
    <w:rsid w:val="00B450C4"/>
    <w:rsid w:val="00B47514"/>
    <w:rsid w:val="00B50166"/>
    <w:rsid w:val="00B553EA"/>
    <w:rsid w:val="00B55AFD"/>
    <w:rsid w:val="00B56B51"/>
    <w:rsid w:val="00B61246"/>
    <w:rsid w:val="00B646EF"/>
    <w:rsid w:val="00B64A2A"/>
    <w:rsid w:val="00B64E19"/>
    <w:rsid w:val="00B67A47"/>
    <w:rsid w:val="00B83217"/>
    <w:rsid w:val="00B85A17"/>
    <w:rsid w:val="00B85AB8"/>
    <w:rsid w:val="00B867A8"/>
    <w:rsid w:val="00B869A2"/>
    <w:rsid w:val="00B869FF"/>
    <w:rsid w:val="00B93581"/>
    <w:rsid w:val="00BA06CE"/>
    <w:rsid w:val="00BA21A4"/>
    <w:rsid w:val="00BA36F3"/>
    <w:rsid w:val="00BA419B"/>
    <w:rsid w:val="00BA5661"/>
    <w:rsid w:val="00BA5822"/>
    <w:rsid w:val="00BA6C44"/>
    <w:rsid w:val="00BB1A05"/>
    <w:rsid w:val="00BB2ADC"/>
    <w:rsid w:val="00BB39F8"/>
    <w:rsid w:val="00BB64D6"/>
    <w:rsid w:val="00BC0DBF"/>
    <w:rsid w:val="00BC1F46"/>
    <w:rsid w:val="00BC207E"/>
    <w:rsid w:val="00BD4829"/>
    <w:rsid w:val="00BD6643"/>
    <w:rsid w:val="00BD6B23"/>
    <w:rsid w:val="00BD775D"/>
    <w:rsid w:val="00BE0C5A"/>
    <w:rsid w:val="00BE1AF3"/>
    <w:rsid w:val="00BE408E"/>
    <w:rsid w:val="00BE45EA"/>
    <w:rsid w:val="00BE5764"/>
    <w:rsid w:val="00C01D75"/>
    <w:rsid w:val="00C02299"/>
    <w:rsid w:val="00C045E2"/>
    <w:rsid w:val="00C0530E"/>
    <w:rsid w:val="00C05EA8"/>
    <w:rsid w:val="00C075A2"/>
    <w:rsid w:val="00C1074D"/>
    <w:rsid w:val="00C107A2"/>
    <w:rsid w:val="00C11699"/>
    <w:rsid w:val="00C1254B"/>
    <w:rsid w:val="00C12904"/>
    <w:rsid w:val="00C133E2"/>
    <w:rsid w:val="00C13FD5"/>
    <w:rsid w:val="00C1431C"/>
    <w:rsid w:val="00C154A6"/>
    <w:rsid w:val="00C162C4"/>
    <w:rsid w:val="00C1707E"/>
    <w:rsid w:val="00C17395"/>
    <w:rsid w:val="00C20771"/>
    <w:rsid w:val="00C24A85"/>
    <w:rsid w:val="00C25E70"/>
    <w:rsid w:val="00C277E0"/>
    <w:rsid w:val="00C27DC4"/>
    <w:rsid w:val="00C31B68"/>
    <w:rsid w:val="00C331F4"/>
    <w:rsid w:val="00C37990"/>
    <w:rsid w:val="00C40710"/>
    <w:rsid w:val="00C43644"/>
    <w:rsid w:val="00C44C7D"/>
    <w:rsid w:val="00C52066"/>
    <w:rsid w:val="00C54143"/>
    <w:rsid w:val="00C5527C"/>
    <w:rsid w:val="00C5562D"/>
    <w:rsid w:val="00C62F1E"/>
    <w:rsid w:val="00C65344"/>
    <w:rsid w:val="00C73D86"/>
    <w:rsid w:val="00C76A9A"/>
    <w:rsid w:val="00C77843"/>
    <w:rsid w:val="00C8383D"/>
    <w:rsid w:val="00C8390E"/>
    <w:rsid w:val="00C87C7C"/>
    <w:rsid w:val="00C92C1A"/>
    <w:rsid w:val="00C971D6"/>
    <w:rsid w:val="00CA0909"/>
    <w:rsid w:val="00CA2E15"/>
    <w:rsid w:val="00CA2F4A"/>
    <w:rsid w:val="00CA3CA8"/>
    <w:rsid w:val="00CB35FD"/>
    <w:rsid w:val="00CB6664"/>
    <w:rsid w:val="00CB79C8"/>
    <w:rsid w:val="00CC05AB"/>
    <w:rsid w:val="00CC2132"/>
    <w:rsid w:val="00CC418D"/>
    <w:rsid w:val="00CC6450"/>
    <w:rsid w:val="00CC6765"/>
    <w:rsid w:val="00CC6F8E"/>
    <w:rsid w:val="00CD058E"/>
    <w:rsid w:val="00CD351A"/>
    <w:rsid w:val="00CD507C"/>
    <w:rsid w:val="00CD5317"/>
    <w:rsid w:val="00CE2291"/>
    <w:rsid w:val="00CE2BCA"/>
    <w:rsid w:val="00CE339D"/>
    <w:rsid w:val="00CE5142"/>
    <w:rsid w:val="00CF0103"/>
    <w:rsid w:val="00CF267C"/>
    <w:rsid w:val="00CF454A"/>
    <w:rsid w:val="00CF51D2"/>
    <w:rsid w:val="00CF55B8"/>
    <w:rsid w:val="00CF7926"/>
    <w:rsid w:val="00D02E20"/>
    <w:rsid w:val="00D04142"/>
    <w:rsid w:val="00D04945"/>
    <w:rsid w:val="00D04A13"/>
    <w:rsid w:val="00D05CB3"/>
    <w:rsid w:val="00D06CD8"/>
    <w:rsid w:val="00D13259"/>
    <w:rsid w:val="00D14D14"/>
    <w:rsid w:val="00D15866"/>
    <w:rsid w:val="00D17F7F"/>
    <w:rsid w:val="00D200AC"/>
    <w:rsid w:val="00D22561"/>
    <w:rsid w:val="00D23EFA"/>
    <w:rsid w:val="00D24E65"/>
    <w:rsid w:val="00D303FE"/>
    <w:rsid w:val="00D311E0"/>
    <w:rsid w:val="00D32735"/>
    <w:rsid w:val="00D32ECE"/>
    <w:rsid w:val="00D33486"/>
    <w:rsid w:val="00D3709D"/>
    <w:rsid w:val="00D42294"/>
    <w:rsid w:val="00D4297E"/>
    <w:rsid w:val="00D435BE"/>
    <w:rsid w:val="00D51A5C"/>
    <w:rsid w:val="00D527D3"/>
    <w:rsid w:val="00D52B21"/>
    <w:rsid w:val="00D52E65"/>
    <w:rsid w:val="00D54010"/>
    <w:rsid w:val="00D62FFE"/>
    <w:rsid w:val="00D6340E"/>
    <w:rsid w:val="00D63981"/>
    <w:rsid w:val="00D646EE"/>
    <w:rsid w:val="00D679DF"/>
    <w:rsid w:val="00D67C01"/>
    <w:rsid w:val="00D83F0E"/>
    <w:rsid w:val="00D84296"/>
    <w:rsid w:val="00D863D2"/>
    <w:rsid w:val="00D917E1"/>
    <w:rsid w:val="00D92A85"/>
    <w:rsid w:val="00D92ED7"/>
    <w:rsid w:val="00DA2887"/>
    <w:rsid w:val="00DA3A8A"/>
    <w:rsid w:val="00DA3A90"/>
    <w:rsid w:val="00DA70F5"/>
    <w:rsid w:val="00DA7333"/>
    <w:rsid w:val="00DA7AF5"/>
    <w:rsid w:val="00DA7B1A"/>
    <w:rsid w:val="00DB0A01"/>
    <w:rsid w:val="00DB18CB"/>
    <w:rsid w:val="00DB1E08"/>
    <w:rsid w:val="00DB3D04"/>
    <w:rsid w:val="00DB4474"/>
    <w:rsid w:val="00DB5349"/>
    <w:rsid w:val="00DB784D"/>
    <w:rsid w:val="00DC0D8A"/>
    <w:rsid w:val="00DC24DF"/>
    <w:rsid w:val="00DC2778"/>
    <w:rsid w:val="00DC40F9"/>
    <w:rsid w:val="00DC5094"/>
    <w:rsid w:val="00DD6029"/>
    <w:rsid w:val="00DD7353"/>
    <w:rsid w:val="00DE0FB3"/>
    <w:rsid w:val="00DE1EFB"/>
    <w:rsid w:val="00DE2A8B"/>
    <w:rsid w:val="00DE4B2C"/>
    <w:rsid w:val="00DE5593"/>
    <w:rsid w:val="00DE7005"/>
    <w:rsid w:val="00DE7D75"/>
    <w:rsid w:val="00DF14D8"/>
    <w:rsid w:val="00DF1681"/>
    <w:rsid w:val="00DF2957"/>
    <w:rsid w:val="00DF5355"/>
    <w:rsid w:val="00DF6C70"/>
    <w:rsid w:val="00DF7445"/>
    <w:rsid w:val="00E0097C"/>
    <w:rsid w:val="00E0211E"/>
    <w:rsid w:val="00E0226F"/>
    <w:rsid w:val="00E02657"/>
    <w:rsid w:val="00E0677C"/>
    <w:rsid w:val="00E202CF"/>
    <w:rsid w:val="00E219F2"/>
    <w:rsid w:val="00E233B9"/>
    <w:rsid w:val="00E233F2"/>
    <w:rsid w:val="00E26BD8"/>
    <w:rsid w:val="00E30EF2"/>
    <w:rsid w:val="00E41B57"/>
    <w:rsid w:val="00E43D43"/>
    <w:rsid w:val="00E44EAD"/>
    <w:rsid w:val="00E46FC8"/>
    <w:rsid w:val="00E50283"/>
    <w:rsid w:val="00E530D0"/>
    <w:rsid w:val="00E54E61"/>
    <w:rsid w:val="00E60E2A"/>
    <w:rsid w:val="00E60E40"/>
    <w:rsid w:val="00E61C3C"/>
    <w:rsid w:val="00E65FB0"/>
    <w:rsid w:val="00E67E47"/>
    <w:rsid w:val="00E717AC"/>
    <w:rsid w:val="00E71A0D"/>
    <w:rsid w:val="00E726CF"/>
    <w:rsid w:val="00E738D5"/>
    <w:rsid w:val="00E75239"/>
    <w:rsid w:val="00E77E52"/>
    <w:rsid w:val="00E81078"/>
    <w:rsid w:val="00E838F7"/>
    <w:rsid w:val="00E93FDC"/>
    <w:rsid w:val="00E94C3E"/>
    <w:rsid w:val="00EA2BA3"/>
    <w:rsid w:val="00EA64D9"/>
    <w:rsid w:val="00EA7194"/>
    <w:rsid w:val="00EB19FD"/>
    <w:rsid w:val="00EB523E"/>
    <w:rsid w:val="00EB6125"/>
    <w:rsid w:val="00EB66A1"/>
    <w:rsid w:val="00EB6D74"/>
    <w:rsid w:val="00EB765D"/>
    <w:rsid w:val="00EC082B"/>
    <w:rsid w:val="00EC0F3F"/>
    <w:rsid w:val="00EC2E04"/>
    <w:rsid w:val="00EC3E08"/>
    <w:rsid w:val="00EC6EC2"/>
    <w:rsid w:val="00EC7982"/>
    <w:rsid w:val="00ED0273"/>
    <w:rsid w:val="00ED2E5C"/>
    <w:rsid w:val="00ED2F8C"/>
    <w:rsid w:val="00ED4A6B"/>
    <w:rsid w:val="00EE3F65"/>
    <w:rsid w:val="00EE5F73"/>
    <w:rsid w:val="00EF26E1"/>
    <w:rsid w:val="00EF3F4E"/>
    <w:rsid w:val="00EF4083"/>
    <w:rsid w:val="00EF40FD"/>
    <w:rsid w:val="00EF519C"/>
    <w:rsid w:val="00EF55A6"/>
    <w:rsid w:val="00EF72CE"/>
    <w:rsid w:val="00F00386"/>
    <w:rsid w:val="00F00537"/>
    <w:rsid w:val="00F01FC1"/>
    <w:rsid w:val="00F02B9A"/>
    <w:rsid w:val="00F03BD0"/>
    <w:rsid w:val="00F041B4"/>
    <w:rsid w:val="00F04C7D"/>
    <w:rsid w:val="00F054B4"/>
    <w:rsid w:val="00F07B19"/>
    <w:rsid w:val="00F125FC"/>
    <w:rsid w:val="00F15404"/>
    <w:rsid w:val="00F16293"/>
    <w:rsid w:val="00F16C4F"/>
    <w:rsid w:val="00F200CE"/>
    <w:rsid w:val="00F21922"/>
    <w:rsid w:val="00F21A07"/>
    <w:rsid w:val="00F21CD7"/>
    <w:rsid w:val="00F30597"/>
    <w:rsid w:val="00F338DB"/>
    <w:rsid w:val="00F33D04"/>
    <w:rsid w:val="00F34A3B"/>
    <w:rsid w:val="00F42B4E"/>
    <w:rsid w:val="00F42C9D"/>
    <w:rsid w:val="00F44E09"/>
    <w:rsid w:val="00F46D67"/>
    <w:rsid w:val="00F52BFE"/>
    <w:rsid w:val="00F53452"/>
    <w:rsid w:val="00F6036A"/>
    <w:rsid w:val="00F70983"/>
    <w:rsid w:val="00F7166B"/>
    <w:rsid w:val="00F71C04"/>
    <w:rsid w:val="00F72B44"/>
    <w:rsid w:val="00F72FCE"/>
    <w:rsid w:val="00F73200"/>
    <w:rsid w:val="00F73FE7"/>
    <w:rsid w:val="00F74CF3"/>
    <w:rsid w:val="00F75485"/>
    <w:rsid w:val="00F76F08"/>
    <w:rsid w:val="00F810AC"/>
    <w:rsid w:val="00F8522D"/>
    <w:rsid w:val="00F90024"/>
    <w:rsid w:val="00F910A7"/>
    <w:rsid w:val="00F914DF"/>
    <w:rsid w:val="00F922C5"/>
    <w:rsid w:val="00F92DC2"/>
    <w:rsid w:val="00F93727"/>
    <w:rsid w:val="00F937E5"/>
    <w:rsid w:val="00F971ED"/>
    <w:rsid w:val="00FA18BF"/>
    <w:rsid w:val="00FA20DB"/>
    <w:rsid w:val="00FA2AFC"/>
    <w:rsid w:val="00FA335F"/>
    <w:rsid w:val="00FA5844"/>
    <w:rsid w:val="00FA58F8"/>
    <w:rsid w:val="00FA6C3E"/>
    <w:rsid w:val="00FA777F"/>
    <w:rsid w:val="00FB3FD2"/>
    <w:rsid w:val="00FB6E23"/>
    <w:rsid w:val="00FB745A"/>
    <w:rsid w:val="00FC084A"/>
    <w:rsid w:val="00FC0D04"/>
    <w:rsid w:val="00FC1824"/>
    <w:rsid w:val="00FC3337"/>
    <w:rsid w:val="00FC606B"/>
    <w:rsid w:val="00FD07C2"/>
    <w:rsid w:val="00FD76CE"/>
    <w:rsid w:val="00FE31E4"/>
    <w:rsid w:val="00FE3840"/>
    <w:rsid w:val="00FE3F84"/>
    <w:rsid w:val="00FE4564"/>
    <w:rsid w:val="00FE574D"/>
    <w:rsid w:val="00FE67C8"/>
    <w:rsid w:val="00FE69F2"/>
    <w:rsid w:val="00FE7049"/>
    <w:rsid w:val="00FF05DD"/>
    <w:rsid w:val="00FF1442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6D71F0"/>
  <w15:docId w15:val="{BDC1C67D-1B10-426C-B57D-B697755D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3A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paragraph" w:customStyle="1" w:styleId="ZLITUSTzmustliter">
    <w:name w:val="Z_LIT/UST(§) – zm. ust. (§) literą"/>
    <w:basedOn w:val="Normalny"/>
    <w:qFormat/>
    <w:rsid w:val="00C3799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/>
      <w:bCs/>
      <w:sz w:val="24"/>
    </w:rPr>
  </w:style>
  <w:style w:type="paragraph" w:customStyle="1" w:styleId="ZLITwPKTzmlitwpktartykuempunktem">
    <w:name w:val="Z/LIT_w_PKT – zm. lit. w pkt artykułem (punktem)"/>
    <w:basedOn w:val="Normalny"/>
    <w:qFormat/>
    <w:rsid w:val="00C37990"/>
    <w:pPr>
      <w:spacing w:line="360" w:lineRule="auto"/>
      <w:ind w:left="1497" w:hanging="476"/>
      <w:jc w:val="both"/>
    </w:pPr>
    <w:rPr>
      <w:rFonts w:ascii="Times" w:hAnsi="Times"/>
      <w:bCs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B43A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ytul">
    <w:name w:val="tytul"/>
    <w:basedOn w:val="Domylnaczcionkaakapitu"/>
    <w:rsid w:val="00CA2E15"/>
  </w:style>
  <w:style w:type="paragraph" w:customStyle="1" w:styleId="ZALACZNIKTEKST">
    <w:name w:val="ZALACZNIK_TEKST"/>
    <w:rsid w:val="00AA6718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hAnsi="Arial" w:cs="Arial"/>
      <w:sz w:val="16"/>
      <w:szCs w:val="16"/>
    </w:rPr>
  </w:style>
  <w:style w:type="paragraph" w:customStyle="1" w:styleId="Akapitzlist1">
    <w:name w:val="Akapit z listą1"/>
    <w:basedOn w:val="Normalny"/>
    <w:rsid w:val="004473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E71A0D"/>
  </w:style>
  <w:style w:type="paragraph" w:customStyle="1" w:styleId="Default">
    <w:name w:val="Default"/>
    <w:rsid w:val="006137A2"/>
    <w:pPr>
      <w:autoSpaceDE w:val="0"/>
      <w:autoSpaceDN w:val="0"/>
      <w:adjustRightInd w:val="0"/>
    </w:pPr>
    <w:rPr>
      <w:rFonts w:ascii="MMNHNM+Times-Roman" w:hAnsi="MMNHNM+Times-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137A2"/>
  </w:style>
  <w:style w:type="character" w:styleId="Nierozpoznanawzmianka">
    <w:name w:val="Unresolved Mention"/>
    <w:basedOn w:val="Domylnaczcionkaakapitu"/>
    <w:uiPriority w:val="99"/>
    <w:semiHidden/>
    <w:unhideWhenUsed/>
    <w:rsid w:val="00CE2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ip.rops-opole.pl/?page_id=3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rops-opole.pl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EBEAF-D9ED-4AB9-9175-5889E34A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21</Pages>
  <Words>4938</Words>
  <Characters>32065</Characters>
  <Application>Microsoft Office Word</Application>
  <DocSecurity>0</DocSecurity>
  <Lines>267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36930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109</cp:revision>
  <cp:lastPrinted>2019-04-09T06:55:00Z</cp:lastPrinted>
  <dcterms:created xsi:type="dcterms:W3CDTF">2022-06-22T08:00:00Z</dcterms:created>
  <dcterms:modified xsi:type="dcterms:W3CDTF">2024-02-07T11:53:00Z</dcterms:modified>
</cp:coreProperties>
</file>