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9E94" w14:textId="77777777" w:rsidR="00C453DD" w:rsidRDefault="00C453DD">
      <w:pPr>
        <w:jc w:val="center"/>
        <w:rPr>
          <w:b/>
          <w:sz w:val="28"/>
          <w:szCs w:val="28"/>
          <w:u w:val="single"/>
        </w:rPr>
      </w:pPr>
    </w:p>
    <w:p w14:paraId="22E89039" w14:textId="77777777" w:rsidR="00161378" w:rsidRDefault="00657FA5">
      <w:pPr>
        <w:jc w:val="center"/>
        <w:rPr>
          <w:rFonts w:ascii="Lato" w:hAnsi="Lato"/>
          <w:b/>
          <w:sz w:val="20"/>
          <w:szCs w:val="20"/>
          <w:u w:val="single"/>
        </w:rPr>
      </w:pPr>
      <w:bookmarkStart w:id="0" w:name="_gjdgxs" w:colFirst="0" w:colLast="0"/>
      <w:bookmarkEnd w:id="0"/>
      <w:r w:rsidRPr="00C2402E">
        <w:rPr>
          <w:rFonts w:ascii="Lato" w:hAnsi="Lato"/>
          <w:b/>
          <w:sz w:val="20"/>
          <w:szCs w:val="20"/>
          <w:u w:val="single"/>
        </w:rPr>
        <w:t xml:space="preserve">Wytyczne ministra właściwego do spraw zabezpieczenia społecznego </w:t>
      </w:r>
      <w:r w:rsidRPr="00C2402E">
        <w:rPr>
          <w:rFonts w:ascii="Lato" w:hAnsi="Lato"/>
          <w:b/>
          <w:sz w:val="20"/>
          <w:szCs w:val="20"/>
          <w:u w:val="single"/>
        </w:rPr>
        <w:br/>
        <w:t xml:space="preserve">z dnia </w:t>
      </w:r>
      <w:r w:rsidR="00161378">
        <w:rPr>
          <w:rFonts w:ascii="Lato" w:hAnsi="Lato"/>
          <w:b/>
          <w:sz w:val="20"/>
          <w:szCs w:val="20"/>
          <w:u w:val="single"/>
        </w:rPr>
        <w:t xml:space="preserve"> </w:t>
      </w:r>
      <w:r w:rsidR="00D521C5">
        <w:rPr>
          <w:rFonts w:ascii="Lato" w:hAnsi="Lato"/>
          <w:b/>
          <w:sz w:val="20"/>
          <w:szCs w:val="20"/>
          <w:u w:val="single"/>
        </w:rPr>
        <w:t xml:space="preserve">30  października 2023 roku </w:t>
      </w:r>
    </w:p>
    <w:p w14:paraId="4EF1A94E" w14:textId="77777777" w:rsidR="00C453DD" w:rsidRPr="00C2402E" w:rsidRDefault="00657FA5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C2402E">
        <w:rPr>
          <w:rFonts w:ascii="Lato" w:hAnsi="Lato"/>
          <w:b/>
          <w:sz w:val="20"/>
          <w:szCs w:val="20"/>
          <w:u w:val="single"/>
        </w:rPr>
        <w:t>do prowadzenia szkoleń w zakresi</w:t>
      </w:r>
      <w:r w:rsidR="00161378">
        <w:rPr>
          <w:rFonts w:ascii="Lato" w:hAnsi="Lato"/>
          <w:b/>
          <w:sz w:val="20"/>
          <w:szCs w:val="20"/>
          <w:u w:val="single"/>
        </w:rPr>
        <w:t xml:space="preserve">e </w:t>
      </w:r>
      <w:r w:rsidRPr="00C2402E">
        <w:rPr>
          <w:rFonts w:ascii="Lato" w:hAnsi="Lato"/>
          <w:b/>
          <w:sz w:val="20"/>
          <w:szCs w:val="20"/>
          <w:u w:val="single"/>
        </w:rPr>
        <w:t>przeciwdziałania przemocy</w:t>
      </w:r>
      <w:r w:rsidR="00EA55BA" w:rsidRPr="00C2402E">
        <w:rPr>
          <w:rFonts w:ascii="Lato" w:hAnsi="Lato"/>
          <w:b/>
          <w:sz w:val="20"/>
          <w:szCs w:val="20"/>
          <w:u w:val="single"/>
        </w:rPr>
        <w:t xml:space="preserve"> </w:t>
      </w:r>
      <w:r w:rsidR="002654D3" w:rsidRPr="00C2402E">
        <w:rPr>
          <w:rFonts w:ascii="Lato" w:hAnsi="Lato"/>
          <w:b/>
          <w:sz w:val="20"/>
          <w:szCs w:val="20"/>
          <w:u w:val="single"/>
        </w:rPr>
        <w:t xml:space="preserve"> </w:t>
      </w:r>
      <w:r w:rsidR="00EA55BA" w:rsidRPr="00C2402E">
        <w:rPr>
          <w:rFonts w:ascii="Lato" w:hAnsi="Lato"/>
          <w:b/>
          <w:sz w:val="20"/>
          <w:szCs w:val="20"/>
          <w:u w:val="single"/>
        </w:rPr>
        <w:t xml:space="preserve"> </w:t>
      </w:r>
      <w:r w:rsidR="00435A3E" w:rsidRPr="00C2402E">
        <w:rPr>
          <w:rFonts w:ascii="Lato" w:hAnsi="Lato"/>
          <w:b/>
          <w:sz w:val="20"/>
          <w:szCs w:val="20"/>
          <w:u w:val="single"/>
        </w:rPr>
        <w:t>domowej</w:t>
      </w:r>
      <w:r w:rsidR="00435A3E">
        <w:rPr>
          <w:rFonts w:ascii="Lato" w:hAnsi="Lato"/>
          <w:b/>
          <w:sz w:val="20"/>
          <w:szCs w:val="20"/>
          <w:u w:val="single"/>
        </w:rPr>
        <w:t>, w</w:t>
      </w:r>
      <w:r w:rsidR="00161378">
        <w:rPr>
          <w:rFonts w:ascii="Lato" w:hAnsi="Lato"/>
          <w:b/>
          <w:sz w:val="20"/>
          <w:szCs w:val="20"/>
          <w:u w:val="single"/>
        </w:rPr>
        <w:t xml:space="preserve"> tym obowiązkowych szkoleń dla członków zespołu interdyscyplinarnego oraz grup </w:t>
      </w:r>
      <w:proofErr w:type="spellStart"/>
      <w:r w:rsidR="00161378">
        <w:rPr>
          <w:rFonts w:ascii="Lato" w:hAnsi="Lato"/>
          <w:b/>
          <w:sz w:val="20"/>
          <w:szCs w:val="20"/>
          <w:u w:val="single"/>
        </w:rPr>
        <w:t>diagnostyczno</w:t>
      </w:r>
      <w:proofErr w:type="spellEnd"/>
      <w:r w:rsidR="00161378">
        <w:rPr>
          <w:rFonts w:ascii="Lato" w:hAnsi="Lato"/>
          <w:b/>
          <w:sz w:val="20"/>
          <w:szCs w:val="20"/>
          <w:u w:val="single"/>
        </w:rPr>
        <w:t xml:space="preserve"> – pomocowych </w:t>
      </w:r>
    </w:p>
    <w:p w14:paraId="27F903EF" w14:textId="77777777" w:rsidR="00C453DD" w:rsidRPr="00C2402E" w:rsidRDefault="00161378" w:rsidP="00E26BE0">
      <w:pPr>
        <w:ind w:left="360"/>
        <w:jc w:val="center"/>
        <w:rPr>
          <w:rFonts w:ascii="Lato" w:hAnsi="Lato"/>
          <w:b/>
          <w:sz w:val="20"/>
          <w:szCs w:val="20"/>
          <w:u w:val="single"/>
        </w:rPr>
      </w:pPr>
      <w:r>
        <w:rPr>
          <w:rFonts w:ascii="Lato" w:hAnsi="Lato"/>
          <w:b/>
          <w:sz w:val="20"/>
          <w:szCs w:val="20"/>
          <w:u w:val="single"/>
        </w:rPr>
        <w:t xml:space="preserve">na podstawie </w:t>
      </w:r>
      <w:r w:rsidR="00657FA5" w:rsidRPr="00C2402E">
        <w:rPr>
          <w:rFonts w:ascii="Lato" w:hAnsi="Lato"/>
          <w:b/>
          <w:sz w:val="20"/>
          <w:szCs w:val="20"/>
          <w:u w:val="single"/>
        </w:rPr>
        <w:t xml:space="preserve">art. 8 pkt 5 ustawy z dnia 29 lipca 2005 r. o przeciwdziałaniu przemocy </w:t>
      </w:r>
      <w:r w:rsidR="00762916" w:rsidRPr="00C2402E">
        <w:rPr>
          <w:rFonts w:ascii="Lato" w:hAnsi="Lato"/>
          <w:b/>
          <w:sz w:val="20"/>
          <w:szCs w:val="20"/>
          <w:u w:val="single"/>
        </w:rPr>
        <w:t xml:space="preserve">domowej </w:t>
      </w:r>
      <w:r w:rsidR="0020011E">
        <w:rPr>
          <w:rFonts w:ascii="Lato" w:hAnsi="Lato"/>
          <w:b/>
          <w:sz w:val="20"/>
          <w:szCs w:val="20"/>
          <w:u w:val="single"/>
        </w:rPr>
        <w:t xml:space="preserve"> </w:t>
      </w:r>
      <w:r>
        <w:rPr>
          <w:rFonts w:ascii="Lato" w:hAnsi="Lato"/>
          <w:b/>
          <w:sz w:val="20"/>
          <w:szCs w:val="20"/>
          <w:u w:val="single"/>
        </w:rPr>
        <w:br/>
      </w:r>
      <w:r w:rsidR="00657FA5" w:rsidRPr="00C2402E">
        <w:rPr>
          <w:rFonts w:ascii="Lato" w:hAnsi="Lato"/>
          <w:b/>
          <w:sz w:val="20"/>
          <w:szCs w:val="20"/>
          <w:u w:val="single"/>
        </w:rPr>
        <w:t xml:space="preserve">(Dz. U. </w:t>
      </w:r>
      <w:r w:rsidR="00EA55BA" w:rsidRPr="00C2402E">
        <w:rPr>
          <w:rFonts w:ascii="Lato" w:hAnsi="Lato"/>
          <w:b/>
          <w:sz w:val="20"/>
          <w:szCs w:val="20"/>
          <w:u w:val="single"/>
        </w:rPr>
        <w:t>z 202</w:t>
      </w:r>
      <w:r w:rsidR="00CB254F" w:rsidRPr="00C2402E">
        <w:rPr>
          <w:rFonts w:ascii="Lato" w:hAnsi="Lato"/>
          <w:b/>
          <w:sz w:val="20"/>
          <w:szCs w:val="20"/>
          <w:u w:val="single"/>
        </w:rPr>
        <w:t>1</w:t>
      </w:r>
      <w:r w:rsidR="00EA55BA" w:rsidRPr="00C2402E">
        <w:rPr>
          <w:rFonts w:ascii="Lato" w:hAnsi="Lato"/>
          <w:b/>
          <w:sz w:val="20"/>
          <w:szCs w:val="20"/>
          <w:u w:val="single"/>
        </w:rPr>
        <w:t xml:space="preserve"> r. poz. </w:t>
      </w:r>
      <w:r w:rsidR="00CB254F" w:rsidRPr="00C2402E">
        <w:rPr>
          <w:rFonts w:ascii="Lato" w:hAnsi="Lato"/>
          <w:b/>
          <w:sz w:val="20"/>
          <w:szCs w:val="20"/>
          <w:u w:val="single"/>
        </w:rPr>
        <w:t>1</w:t>
      </w:r>
      <w:r w:rsidR="00EA55BA" w:rsidRPr="00C2402E">
        <w:rPr>
          <w:rFonts w:ascii="Lato" w:hAnsi="Lato"/>
          <w:b/>
          <w:sz w:val="20"/>
          <w:szCs w:val="20"/>
          <w:u w:val="single"/>
        </w:rPr>
        <w:t>2</w:t>
      </w:r>
      <w:r w:rsidR="00CB254F" w:rsidRPr="00C2402E">
        <w:rPr>
          <w:rFonts w:ascii="Lato" w:hAnsi="Lato"/>
          <w:b/>
          <w:sz w:val="20"/>
          <w:szCs w:val="20"/>
          <w:u w:val="single"/>
        </w:rPr>
        <w:t>49</w:t>
      </w:r>
      <w:r w:rsidR="00762916" w:rsidRPr="00C2402E">
        <w:rPr>
          <w:rFonts w:ascii="Lato" w:hAnsi="Lato"/>
          <w:b/>
          <w:sz w:val="20"/>
          <w:szCs w:val="20"/>
          <w:u w:val="single"/>
        </w:rPr>
        <w:t xml:space="preserve">z </w:t>
      </w:r>
      <w:proofErr w:type="spellStart"/>
      <w:r w:rsidR="00762916" w:rsidRPr="00C2402E">
        <w:rPr>
          <w:rFonts w:ascii="Lato" w:hAnsi="Lato"/>
          <w:b/>
          <w:sz w:val="20"/>
          <w:szCs w:val="20"/>
          <w:u w:val="single"/>
        </w:rPr>
        <w:t>pózn</w:t>
      </w:r>
      <w:proofErr w:type="spellEnd"/>
      <w:r w:rsidR="00762916" w:rsidRPr="00C2402E">
        <w:rPr>
          <w:rFonts w:ascii="Lato" w:hAnsi="Lato"/>
          <w:b/>
          <w:sz w:val="20"/>
          <w:szCs w:val="20"/>
          <w:u w:val="single"/>
        </w:rPr>
        <w:t>. zm.</w:t>
      </w:r>
      <w:r w:rsidR="00EA55BA" w:rsidRPr="00C2402E">
        <w:rPr>
          <w:rFonts w:ascii="Lato" w:hAnsi="Lato"/>
          <w:b/>
          <w:sz w:val="20"/>
          <w:szCs w:val="20"/>
          <w:u w:val="single"/>
        </w:rPr>
        <w:t>)</w:t>
      </w:r>
    </w:p>
    <w:p w14:paraId="17189F33" w14:textId="77777777" w:rsidR="00C453DD" w:rsidRDefault="00C453DD">
      <w:pPr>
        <w:rPr>
          <w:sz w:val="28"/>
          <w:szCs w:val="28"/>
        </w:rPr>
      </w:pPr>
    </w:p>
    <w:p w14:paraId="26A023EC" w14:textId="77777777" w:rsidR="00C453DD" w:rsidRDefault="00C453DD">
      <w:pPr>
        <w:rPr>
          <w:sz w:val="28"/>
          <w:szCs w:val="28"/>
        </w:rPr>
      </w:pPr>
    </w:p>
    <w:p w14:paraId="688ED7A5" w14:textId="77777777" w:rsidR="00C453DD" w:rsidRPr="00C2402E" w:rsidRDefault="00657FA5">
      <w:pPr>
        <w:numPr>
          <w:ilvl w:val="0"/>
          <w:numId w:val="10"/>
        </w:numPr>
        <w:rPr>
          <w:rFonts w:ascii="Lato" w:hAnsi="Lato"/>
          <w:b/>
          <w:sz w:val="20"/>
          <w:szCs w:val="20"/>
          <w:u w:val="single"/>
        </w:rPr>
      </w:pPr>
      <w:r w:rsidRPr="00C2402E">
        <w:rPr>
          <w:rFonts w:ascii="Lato" w:hAnsi="Lato"/>
          <w:b/>
          <w:sz w:val="20"/>
          <w:szCs w:val="20"/>
          <w:u w:val="single"/>
        </w:rPr>
        <w:t>ZAŁOŻENIA</w:t>
      </w:r>
    </w:p>
    <w:p w14:paraId="4AF3B6A6" w14:textId="77777777" w:rsidR="00C453DD" w:rsidRPr="00C2402E" w:rsidRDefault="00C453DD">
      <w:pPr>
        <w:ind w:left="360"/>
        <w:rPr>
          <w:rFonts w:ascii="Lato" w:hAnsi="Lato"/>
          <w:b/>
          <w:sz w:val="20"/>
          <w:szCs w:val="20"/>
          <w:u w:val="single"/>
        </w:rPr>
      </w:pPr>
    </w:p>
    <w:p w14:paraId="02B2D2C1" w14:textId="77777777" w:rsidR="00C453DD" w:rsidRPr="00C2402E" w:rsidRDefault="00726F04" w:rsidP="00651C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C2402E">
        <w:rPr>
          <w:rFonts w:ascii="Lato" w:hAnsi="Lato"/>
          <w:color w:val="000000"/>
          <w:sz w:val="20"/>
          <w:szCs w:val="20"/>
        </w:rPr>
        <w:t>Przepisy ustawy z dnia</w:t>
      </w:r>
      <w:r w:rsidR="00EA55BA" w:rsidRPr="00C2402E">
        <w:rPr>
          <w:rFonts w:ascii="Lato" w:hAnsi="Lato"/>
          <w:color w:val="000000"/>
          <w:sz w:val="20"/>
          <w:szCs w:val="20"/>
        </w:rPr>
        <w:t xml:space="preserve"> 29 lipca 2005 r. </w:t>
      </w:r>
      <w:r w:rsidR="00657FA5" w:rsidRPr="00C2402E">
        <w:rPr>
          <w:rFonts w:ascii="Lato" w:hAnsi="Lato"/>
          <w:color w:val="000000"/>
          <w:sz w:val="20"/>
          <w:szCs w:val="20"/>
        </w:rPr>
        <w:t xml:space="preserve">o przeciwdziałaniu przemocy </w:t>
      </w:r>
      <w:r w:rsidR="00FE2B78" w:rsidRPr="00C2402E">
        <w:rPr>
          <w:rFonts w:ascii="Lato" w:hAnsi="Lato"/>
          <w:sz w:val="20"/>
          <w:szCs w:val="20"/>
        </w:rPr>
        <w:t xml:space="preserve">domowej </w:t>
      </w:r>
      <w:r w:rsidR="00657FA5" w:rsidRPr="00C2402E">
        <w:rPr>
          <w:rFonts w:ascii="Lato" w:hAnsi="Lato"/>
          <w:color w:val="000000"/>
          <w:sz w:val="20"/>
          <w:szCs w:val="20"/>
        </w:rPr>
        <w:t>(</w:t>
      </w:r>
      <w:r w:rsidRPr="00C2402E">
        <w:rPr>
          <w:rFonts w:ascii="Lato" w:hAnsi="Lato"/>
          <w:color w:val="000000"/>
          <w:sz w:val="20"/>
          <w:szCs w:val="20"/>
        </w:rPr>
        <w:t xml:space="preserve">Dz. U. </w:t>
      </w:r>
      <w:r w:rsidR="00EA55BA" w:rsidRPr="00C2402E">
        <w:rPr>
          <w:rFonts w:ascii="Lato" w:hAnsi="Lato"/>
          <w:color w:val="000000"/>
          <w:sz w:val="20"/>
          <w:szCs w:val="20"/>
        </w:rPr>
        <w:t>z 202</w:t>
      </w:r>
      <w:r w:rsidR="00FE2B78" w:rsidRPr="00C2402E">
        <w:rPr>
          <w:rFonts w:ascii="Lato" w:hAnsi="Lato"/>
          <w:color w:val="000000"/>
          <w:sz w:val="20"/>
          <w:szCs w:val="20"/>
        </w:rPr>
        <w:t>1</w:t>
      </w:r>
      <w:r w:rsidR="00EA55BA" w:rsidRPr="00C2402E">
        <w:rPr>
          <w:rFonts w:ascii="Lato" w:hAnsi="Lato"/>
          <w:color w:val="000000"/>
          <w:sz w:val="20"/>
          <w:szCs w:val="20"/>
        </w:rPr>
        <w:t xml:space="preserve"> r. poz. </w:t>
      </w:r>
      <w:r w:rsidR="00FE2B78" w:rsidRPr="00C2402E">
        <w:rPr>
          <w:rFonts w:ascii="Lato" w:hAnsi="Lato"/>
          <w:color w:val="000000"/>
          <w:sz w:val="20"/>
          <w:szCs w:val="20"/>
        </w:rPr>
        <w:t>1249 z późn. zm.</w:t>
      </w:r>
      <w:r w:rsidR="00EA55BA" w:rsidRPr="00C2402E">
        <w:rPr>
          <w:rFonts w:ascii="Lato" w:hAnsi="Lato"/>
          <w:color w:val="000000"/>
          <w:sz w:val="20"/>
          <w:szCs w:val="20"/>
        </w:rPr>
        <w:t xml:space="preserve">) </w:t>
      </w:r>
      <w:r w:rsidR="00CB254F" w:rsidRPr="00C2402E">
        <w:rPr>
          <w:rFonts w:ascii="Lato" w:hAnsi="Lato"/>
          <w:color w:val="000000"/>
          <w:sz w:val="20"/>
          <w:szCs w:val="20"/>
        </w:rPr>
        <w:t xml:space="preserve">określają </w:t>
      </w:r>
      <w:r w:rsidR="00657FA5" w:rsidRPr="00C2402E">
        <w:rPr>
          <w:rFonts w:ascii="Lato" w:hAnsi="Lato"/>
          <w:color w:val="000000"/>
          <w:sz w:val="20"/>
          <w:szCs w:val="20"/>
        </w:rPr>
        <w:t xml:space="preserve">zarówno zakres zadań gminy, powiatu, województwa i urzędów centralnych </w:t>
      </w:r>
      <w:r w:rsidR="00C2402E">
        <w:rPr>
          <w:rFonts w:ascii="Lato" w:hAnsi="Lato"/>
          <w:color w:val="000000"/>
          <w:sz w:val="20"/>
          <w:szCs w:val="20"/>
        </w:rPr>
        <w:br/>
      </w:r>
      <w:r w:rsidR="00657FA5" w:rsidRPr="00C2402E">
        <w:rPr>
          <w:rFonts w:ascii="Lato" w:hAnsi="Lato"/>
          <w:color w:val="000000"/>
          <w:sz w:val="20"/>
          <w:szCs w:val="20"/>
        </w:rPr>
        <w:t xml:space="preserve">w obszarze przeciwdziałania przemocy </w:t>
      </w:r>
      <w:r w:rsidR="00282019">
        <w:rPr>
          <w:rFonts w:ascii="Lato" w:hAnsi="Lato"/>
          <w:color w:val="000000"/>
          <w:sz w:val="20"/>
          <w:szCs w:val="20"/>
        </w:rPr>
        <w:t>domowej</w:t>
      </w:r>
      <w:r w:rsidR="00657FA5" w:rsidRPr="00C2402E">
        <w:rPr>
          <w:rFonts w:ascii="Lato" w:hAnsi="Lato"/>
          <w:color w:val="000000"/>
          <w:sz w:val="20"/>
          <w:szCs w:val="20"/>
        </w:rPr>
        <w:t xml:space="preserve">, jak również </w:t>
      </w:r>
      <w:r w:rsidR="00CB254F" w:rsidRPr="00C2402E">
        <w:rPr>
          <w:rFonts w:ascii="Lato" w:hAnsi="Lato"/>
          <w:color w:val="000000"/>
          <w:sz w:val="20"/>
          <w:szCs w:val="20"/>
        </w:rPr>
        <w:t xml:space="preserve">wskazują </w:t>
      </w:r>
      <w:r w:rsidR="00657FA5" w:rsidRPr="00C2402E">
        <w:rPr>
          <w:rFonts w:ascii="Lato" w:hAnsi="Lato"/>
          <w:color w:val="000000"/>
          <w:sz w:val="20"/>
          <w:szCs w:val="20"/>
        </w:rPr>
        <w:t xml:space="preserve">przedstawicieli zawodów </w:t>
      </w:r>
      <w:r w:rsidR="00C2402E">
        <w:rPr>
          <w:rFonts w:ascii="Lato" w:hAnsi="Lato"/>
          <w:color w:val="000000"/>
          <w:sz w:val="20"/>
          <w:szCs w:val="20"/>
        </w:rPr>
        <w:br/>
      </w:r>
      <w:r w:rsidR="00657FA5" w:rsidRPr="00C2402E">
        <w:rPr>
          <w:rFonts w:ascii="Lato" w:hAnsi="Lato"/>
          <w:color w:val="000000"/>
          <w:sz w:val="20"/>
          <w:szCs w:val="20"/>
        </w:rPr>
        <w:t xml:space="preserve">i instytucji, którzy są zobowiązani do podejmowania tych działań. </w:t>
      </w:r>
    </w:p>
    <w:p w14:paraId="214BDE6D" w14:textId="77777777" w:rsidR="00C453DD" w:rsidRDefault="00657FA5" w:rsidP="00651C29">
      <w:p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>Realizacja zadań z zakresu przeciwdziałania przemocy</w:t>
      </w:r>
      <w:r w:rsidR="00EA55BA" w:rsidRPr="00C2402E">
        <w:rPr>
          <w:rFonts w:ascii="Lato" w:hAnsi="Lato"/>
          <w:sz w:val="20"/>
          <w:szCs w:val="20"/>
        </w:rPr>
        <w:t xml:space="preserve"> </w:t>
      </w:r>
      <w:r w:rsidR="00762916" w:rsidRPr="00C2402E">
        <w:rPr>
          <w:rFonts w:ascii="Lato" w:hAnsi="Lato"/>
          <w:sz w:val="20"/>
          <w:szCs w:val="20"/>
        </w:rPr>
        <w:t>domowej</w:t>
      </w:r>
      <w:r w:rsidR="00EA55BA" w:rsidRPr="00C2402E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>wymaga wiedzy z wielu dziedzin – m.in. prawa, psychologii, pracy socjalnej, pedagogiki, socjologii, medycyny</w:t>
      </w:r>
      <w:r w:rsidR="00651C29">
        <w:rPr>
          <w:rFonts w:ascii="Lato" w:hAnsi="Lato"/>
          <w:sz w:val="20"/>
          <w:szCs w:val="20"/>
        </w:rPr>
        <w:t xml:space="preserve">. Wskazana jest również znajomość  </w:t>
      </w:r>
      <w:r w:rsidR="00161378">
        <w:rPr>
          <w:rFonts w:ascii="Lato" w:hAnsi="Lato"/>
          <w:sz w:val="20"/>
          <w:szCs w:val="20"/>
        </w:rPr>
        <w:t xml:space="preserve"> funkcjonowania administracji rządowej i jednostek samorządu terytorialnego. </w:t>
      </w:r>
      <w:r w:rsidRPr="00C2402E">
        <w:rPr>
          <w:rFonts w:ascii="Lato" w:hAnsi="Lato"/>
          <w:sz w:val="20"/>
          <w:szCs w:val="20"/>
        </w:rPr>
        <w:t xml:space="preserve"> Dlatego też niezbędne jest, aby osoby, które na co dzień w swojej pracy zawodowej mają lub mogą mieć bezpośredni kontakt </w:t>
      </w:r>
      <w:r w:rsidR="00726F04" w:rsidRPr="00C2402E">
        <w:rPr>
          <w:rFonts w:ascii="Lato" w:hAnsi="Lato"/>
          <w:sz w:val="20"/>
          <w:szCs w:val="20"/>
        </w:rPr>
        <w:br/>
      </w:r>
      <w:r w:rsidRPr="00C2402E">
        <w:rPr>
          <w:rFonts w:ascii="Lato" w:hAnsi="Lato"/>
          <w:sz w:val="20"/>
          <w:szCs w:val="20"/>
        </w:rPr>
        <w:t xml:space="preserve">z problematyką przemocy </w:t>
      </w:r>
      <w:r w:rsidR="00762916" w:rsidRPr="00C2402E">
        <w:rPr>
          <w:rFonts w:ascii="Lato" w:hAnsi="Lato"/>
          <w:sz w:val="20"/>
          <w:szCs w:val="20"/>
        </w:rPr>
        <w:t>domowej</w:t>
      </w:r>
      <w:r w:rsidR="00EA55BA" w:rsidRPr="00C2402E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 xml:space="preserve">oraz te, które są członkami zespołów interdyscyplinarnych lub grup </w:t>
      </w:r>
      <w:r w:rsidR="00282019">
        <w:rPr>
          <w:rFonts w:ascii="Lato" w:hAnsi="Lato"/>
          <w:sz w:val="20"/>
          <w:szCs w:val="20"/>
        </w:rPr>
        <w:t>diagnostyczno-pomocowych</w:t>
      </w:r>
      <w:r w:rsidRPr="00C2402E">
        <w:rPr>
          <w:rFonts w:ascii="Lato" w:hAnsi="Lato"/>
          <w:sz w:val="20"/>
          <w:szCs w:val="20"/>
        </w:rPr>
        <w:t>, były odpowiednio przeszkolone w tym zakresie</w:t>
      </w:r>
      <w:r w:rsidR="00726F04" w:rsidRPr="00C2402E">
        <w:rPr>
          <w:rFonts w:ascii="Lato" w:hAnsi="Lato"/>
          <w:sz w:val="20"/>
          <w:szCs w:val="20"/>
        </w:rPr>
        <w:t xml:space="preserve"> </w:t>
      </w:r>
      <w:r w:rsidR="00CB254F" w:rsidRPr="00C2402E">
        <w:rPr>
          <w:rFonts w:ascii="Lato" w:hAnsi="Lato"/>
          <w:sz w:val="20"/>
          <w:szCs w:val="20"/>
        </w:rPr>
        <w:t>oraz podnosiły sw</w:t>
      </w:r>
      <w:r w:rsidR="00651C29">
        <w:rPr>
          <w:rFonts w:ascii="Lato" w:hAnsi="Lato"/>
          <w:sz w:val="20"/>
          <w:szCs w:val="20"/>
        </w:rPr>
        <w:t>oje</w:t>
      </w:r>
      <w:r w:rsidR="00CB254F" w:rsidRPr="00C2402E">
        <w:rPr>
          <w:rFonts w:ascii="Lato" w:hAnsi="Lato"/>
          <w:sz w:val="20"/>
          <w:szCs w:val="20"/>
        </w:rPr>
        <w:t xml:space="preserve"> zawodowe kompetencje. </w:t>
      </w:r>
    </w:p>
    <w:p w14:paraId="76A0CACC" w14:textId="77777777" w:rsidR="00282019" w:rsidRPr="00C2402E" w:rsidRDefault="00282019" w:rsidP="00FE5F98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Podstawę prawną opracowania wytycznych stanowi art. 8 pkt 5 , art. 9a ust. 5, ust. 12a art. 9a, art.6 ust.6 pkt</w:t>
      </w:r>
      <w:r w:rsidR="00651C29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4 ustawy o przeciwdziałaniu przemocy domowej.</w:t>
      </w:r>
    </w:p>
    <w:p w14:paraId="1190E4BB" w14:textId="77777777" w:rsidR="00C453DD" w:rsidRPr="00C2402E" w:rsidRDefault="00657FA5" w:rsidP="00FE5F98">
      <w:p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 xml:space="preserve">Niniejsze wytyczne określają </w:t>
      </w:r>
      <w:r w:rsidRPr="00C2402E">
        <w:rPr>
          <w:rFonts w:ascii="Lato" w:hAnsi="Lato"/>
          <w:sz w:val="20"/>
          <w:szCs w:val="20"/>
          <w:u w:val="single"/>
        </w:rPr>
        <w:t>minimalny</w:t>
      </w:r>
      <w:r w:rsidRPr="00C2402E">
        <w:rPr>
          <w:rFonts w:ascii="Lato" w:hAnsi="Lato"/>
          <w:sz w:val="20"/>
          <w:szCs w:val="20"/>
        </w:rPr>
        <w:t xml:space="preserve"> standard szkoleń w zakresie przeciwdziałania przemocy </w:t>
      </w:r>
      <w:r w:rsidR="00FE2B78" w:rsidRPr="00C2402E">
        <w:rPr>
          <w:rFonts w:ascii="Lato" w:hAnsi="Lato"/>
          <w:sz w:val="20"/>
          <w:szCs w:val="20"/>
        </w:rPr>
        <w:t>domowej</w:t>
      </w:r>
      <w:r w:rsidR="00EA55BA" w:rsidRPr="00C2402E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 xml:space="preserve">– zarówno w obszarze tematyki, jak i liczby godzin. </w:t>
      </w:r>
    </w:p>
    <w:p w14:paraId="7EA38DB5" w14:textId="77777777" w:rsidR="00282019" w:rsidRDefault="00282019" w:rsidP="00FE5F98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Pożądane jest, aby osoby realizujące zadania z zakresu przeciwdziałania przemocy domowej stale  podnosiły swoje kompetencje poprzez uczestnictwo w szkoleniach i innych formach </w:t>
      </w:r>
      <w:r w:rsidR="00BC3B6D">
        <w:rPr>
          <w:rFonts w:ascii="Lato" w:hAnsi="Lato"/>
          <w:sz w:val="20"/>
          <w:szCs w:val="20"/>
        </w:rPr>
        <w:t>doskonalenia zawodowego</w:t>
      </w:r>
      <w:r>
        <w:rPr>
          <w:rFonts w:ascii="Lato" w:hAnsi="Lato"/>
          <w:sz w:val="20"/>
          <w:szCs w:val="20"/>
        </w:rPr>
        <w:t xml:space="preserve">. </w:t>
      </w:r>
    </w:p>
    <w:p w14:paraId="6380464C" w14:textId="77777777" w:rsidR="00C453DD" w:rsidRPr="00C2402E" w:rsidRDefault="00C453DD" w:rsidP="00C2402E">
      <w:pPr>
        <w:jc w:val="both"/>
        <w:rPr>
          <w:rFonts w:ascii="Lato" w:hAnsi="Lato"/>
          <w:sz w:val="20"/>
          <w:szCs w:val="20"/>
        </w:rPr>
      </w:pPr>
    </w:p>
    <w:p w14:paraId="4B15C107" w14:textId="77777777" w:rsidR="00EF01E8" w:rsidRDefault="00EF01E8">
      <w:pPr>
        <w:ind w:firstLine="708"/>
        <w:jc w:val="both"/>
        <w:rPr>
          <w:sz w:val="28"/>
          <w:szCs w:val="28"/>
        </w:rPr>
      </w:pPr>
    </w:p>
    <w:p w14:paraId="1C9B0735" w14:textId="77777777" w:rsidR="00C453DD" w:rsidRPr="00C2402E" w:rsidRDefault="00EF01E8" w:rsidP="00C2402E">
      <w:pPr>
        <w:numPr>
          <w:ilvl w:val="0"/>
          <w:numId w:val="10"/>
        </w:numPr>
        <w:jc w:val="both"/>
        <w:rPr>
          <w:rFonts w:ascii="Lato" w:hAnsi="Lato"/>
          <w:b/>
          <w:sz w:val="20"/>
          <w:szCs w:val="20"/>
          <w:u w:val="single"/>
        </w:rPr>
      </w:pPr>
      <w:r w:rsidRPr="00C2402E">
        <w:rPr>
          <w:rFonts w:ascii="Lato" w:hAnsi="Lato"/>
          <w:b/>
          <w:sz w:val="20"/>
          <w:szCs w:val="20"/>
          <w:u w:val="single"/>
        </w:rPr>
        <w:t>OGÓLNE POJĘCIA/ DEFINICJE</w:t>
      </w:r>
    </w:p>
    <w:p w14:paraId="027031AF" w14:textId="77777777" w:rsidR="00EF01E8" w:rsidRPr="00FE5F98" w:rsidRDefault="00EF01E8" w:rsidP="00FE5F98">
      <w:pPr>
        <w:numPr>
          <w:ilvl w:val="0"/>
          <w:numId w:val="14"/>
        </w:numPr>
        <w:ind w:left="1134" w:hanging="425"/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i/>
          <w:sz w:val="20"/>
          <w:szCs w:val="20"/>
        </w:rPr>
        <w:t>organizator szkolenia</w:t>
      </w:r>
      <w:r w:rsidRPr="00C2402E">
        <w:rPr>
          <w:rFonts w:ascii="Lato" w:hAnsi="Lato"/>
          <w:sz w:val="20"/>
          <w:szCs w:val="20"/>
        </w:rPr>
        <w:t xml:space="preserve"> – marszałek województwa organizujący szkolenie skierowane </w:t>
      </w:r>
      <w:r w:rsidR="0003312E">
        <w:rPr>
          <w:rFonts w:ascii="Lato" w:hAnsi="Lato"/>
          <w:sz w:val="20"/>
          <w:szCs w:val="20"/>
        </w:rPr>
        <w:br/>
      </w:r>
      <w:r w:rsidRPr="00C2402E">
        <w:rPr>
          <w:rFonts w:ascii="Lato" w:hAnsi="Lato"/>
          <w:sz w:val="20"/>
          <w:szCs w:val="20"/>
        </w:rPr>
        <w:t xml:space="preserve">do przedstawicieli instytucji </w:t>
      </w:r>
      <w:r w:rsidR="0003312E">
        <w:rPr>
          <w:rFonts w:ascii="Lato" w:hAnsi="Lato"/>
          <w:sz w:val="20"/>
          <w:szCs w:val="20"/>
        </w:rPr>
        <w:t xml:space="preserve">i służb </w:t>
      </w:r>
      <w:r w:rsidRPr="00C2402E">
        <w:rPr>
          <w:rFonts w:ascii="Lato" w:hAnsi="Lato"/>
          <w:sz w:val="20"/>
          <w:szCs w:val="20"/>
        </w:rPr>
        <w:t xml:space="preserve">zajmujących się przeciwdziałaniem przemocy </w:t>
      </w:r>
      <w:r w:rsidR="00435A3E" w:rsidRPr="00C2402E">
        <w:rPr>
          <w:rFonts w:ascii="Lato" w:hAnsi="Lato"/>
          <w:sz w:val="20"/>
          <w:szCs w:val="20"/>
        </w:rPr>
        <w:t>domowej</w:t>
      </w:r>
      <w:r w:rsidR="00435A3E">
        <w:rPr>
          <w:rFonts w:ascii="Lato" w:hAnsi="Lato"/>
          <w:sz w:val="20"/>
          <w:szCs w:val="20"/>
        </w:rPr>
        <w:t xml:space="preserve">, </w:t>
      </w:r>
      <w:r w:rsidR="00435A3E" w:rsidRPr="0003312E">
        <w:rPr>
          <w:rFonts w:ascii="Lato" w:hAnsi="Lato"/>
          <w:sz w:val="20"/>
          <w:szCs w:val="20"/>
        </w:rPr>
        <w:t>w</w:t>
      </w:r>
      <w:r w:rsidR="0003312E">
        <w:rPr>
          <w:rFonts w:ascii="Lato" w:hAnsi="Lato"/>
          <w:sz w:val="20"/>
          <w:szCs w:val="20"/>
        </w:rPr>
        <w:t xml:space="preserve"> tym do członków zespołów interdyscyplinarnych i grup </w:t>
      </w:r>
      <w:proofErr w:type="spellStart"/>
      <w:r w:rsidR="0003312E">
        <w:rPr>
          <w:rFonts w:ascii="Lato" w:hAnsi="Lato"/>
          <w:sz w:val="20"/>
          <w:szCs w:val="20"/>
        </w:rPr>
        <w:t>diagnostyczno</w:t>
      </w:r>
      <w:proofErr w:type="spellEnd"/>
      <w:r w:rsidR="0003312E">
        <w:rPr>
          <w:rFonts w:ascii="Lato" w:hAnsi="Lato"/>
          <w:sz w:val="20"/>
          <w:szCs w:val="20"/>
        </w:rPr>
        <w:t xml:space="preserve"> – pomocowych;</w:t>
      </w:r>
    </w:p>
    <w:p w14:paraId="252EA73F" w14:textId="77777777" w:rsidR="00EF01E8" w:rsidRPr="00C2402E" w:rsidRDefault="00EF01E8" w:rsidP="00EF01E8">
      <w:pPr>
        <w:numPr>
          <w:ilvl w:val="0"/>
          <w:numId w:val="14"/>
        </w:numPr>
        <w:ind w:left="1134" w:hanging="425"/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i/>
          <w:sz w:val="20"/>
          <w:szCs w:val="20"/>
        </w:rPr>
        <w:t>podmiot realizujący szkolenia</w:t>
      </w:r>
      <w:r w:rsidRPr="00C2402E">
        <w:rPr>
          <w:rFonts w:ascii="Lato" w:hAnsi="Lato"/>
          <w:sz w:val="20"/>
          <w:szCs w:val="20"/>
        </w:rPr>
        <w:t xml:space="preserve"> – osoba fizyczna posiadająca kwalifikacje niezbędne </w:t>
      </w:r>
      <w:r w:rsidR="0003312E">
        <w:rPr>
          <w:rFonts w:ascii="Lato" w:hAnsi="Lato"/>
          <w:sz w:val="20"/>
          <w:szCs w:val="20"/>
        </w:rPr>
        <w:br/>
      </w:r>
      <w:r w:rsidRPr="00C2402E">
        <w:rPr>
          <w:rFonts w:ascii="Lato" w:hAnsi="Lato"/>
          <w:sz w:val="20"/>
          <w:szCs w:val="20"/>
        </w:rPr>
        <w:t xml:space="preserve">do realizacji szkoleń w zakresie przeciwdziałania przemocy </w:t>
      </w:r>
      <w:r w:rsidR="00762916" w:rsidRPr="00C2402E">
        <w:rPr>
          <w:rFonts w:ascii="Lato" w:hAnsi="Lato"/>
          <w:sz w:val="20"/>
          <w:szCs w:val="20"/>
        </w:rPr>
        <w:t>domowej</w:t>
      </w:r>
      <w:r w:rsidR="00CB254F" w:rsidRPr="00C2402E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 xml:space="preserve">lub podmiot prowadzący działalność w zakresie organizacji szkoleń, zatrudniający osoby posiadające kwalifikacje niezbędne do realizacji szkoleń w zakresie przeciwdziałania przemocy </w:t>
      </w:r>
      <w:r w:rsidR="00762916" w:rsidRPr="00C2402E">
        <w:rPr>
          <w:rFonts w:ascii="Lato" w:hAnsi="Lato"/>
          <w:sz w:val="20"/>
          <w:szCs w:val="20"/>
        </w:rPr>
        <w:t>domowej</w:t>
      </w:r>
      <w:r w:rsidRPr="00C2402E">
        <w:rPr>
          <w:rFonts w:ascii="Lato" w:hAnsi="Lato"/>
          <w:sz w:val="20"/>
          <w:szCs w:val="20"/>
        </w:rPr>
        <w:t xml:space="preserve">; </w:t>
      </w:r>
    </w:p>
    <w:p w14:paraId="09D2D6DC" w14:textId="77777777" w:rsidR="00EF01E8" w:rsidRPr="00C2402E" w:rsidRDefault="00EF01E8" w:rsidP="00EF01E8">
      <w:pPr>
        <w:numPr>
          <w:ilvl w:val="0"/>
          <w:numId w:val="14"/>
        </w:numPr>
        <w:ind w:left="1134" w:hanging="425"/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i/>
          <w:sz w:val="20"/>
          <w:szCs w:val="20"/>
        </w:rPr>
        <w:t>uczestnicy szkolenia</w:t>
      </w:r>
      <w:r w:rsidRPr="00C2402E">
        <w:rPr>
          <w:rFonts w:ascii="Lato" w:hAnsi="Lato"/>
          <w:sz w:val="20"/>
          <w:szCs w:val="20"/>
        </w:rPr>
        <w:t xml:space="preserve"> – przedstawiciele instytucji</w:t>
      </w:r>
      <w:r w:rsidR="00550286">
        <w:rPr>
          <w:rFonts w:ascii="Lato" w:hAnsi="Lato"/>
          <w:sz w:val="20"/>
          <w:szCs w:val="20"/>
        </w:rPr>
        <w:t xml:space="preserve"> i służb realizujących</w:t>
      </w:r>
      <w:r w:rsidR="00651C29">
        <w:rPr>
          <w:rFonts w:ascii="Lato" w:hAnsi="Lato"/>
          <w:sz w:val="20"/>
          <w:szCs w:val="20"/>
        </w:rPr>
        <w:t xml:space="preserve"> zadania</w:t>
      </w:r>
      <w:r w:rsidR="00550286">
        <w:rPr>
          <w:rFonts w:ascii="Lato" w:hAnsi="Lato"/>
          <w:sz w:val="20"/>
          <w:szCs w:val="20"/>
        </w:rPr>
        <w:t xml:space="preserve"> z obszaru</w:t>
      </w:r>
      <w:r w:rsidRPr="00C2402E">
        <w:rPr>
          <w:rFonts w:ascii="Lato" w:hAnsi="Lato"/>
          <w:sz w:val="20"/>
          <w:szCs w:val="20"/>
        </w:rPr>
        <w:t xml:space="preserve"> przeciwdziałani</w:t>
      </w:r>
      <w:r w:rsidR="00550286">
        <w:rPr>
          <w:rFonts w:ascii="Lato" w:hAnsi="Lato"/>
          <w:sz w:val="20"/>
          <w:szCs w:val="20"/>
        </w:rPr>
        <w:t xml:space="preserve">a </w:t>
      </w:r>
      <w:r w:rsidRPr="00C2402E">
        <w:rPr>
          <w:rFonts w:ascii="Lato" w:hAnsi="Lato"/>
          <w:sz w:val="20"/>
          <w:szCs w:val="20"/>
        </w:rPr>
        <w:t xml:space="preserve">przemocy </w:t>
      </w:r>
      <w:r w:rsidR="00762916" w:rsidRPr="00C2402E">
        <w:rPr>
          <w:rFonts w:ascii="Lato" w:hAnsi="Lato"/>
          <w:sz w:val="20"/>
          <w:szCs w:val="20"/>
        </w:rPr>
        <w:t>domowej</w:t>
      </w:r>
      <w:r w:rsidR="0003312E">
        <w:rPr>
          <w:rFonts w:ascii="Lato" w:hAnsi="Lato"/>
          <w:sz w:val="20"/>
          <w:szCs w:val="20"/>
        </w:rPr>
        <w:t xml:space="preserve">, w tym członkowie zespołów interdyscyplinarnych </w:t>
      </w:r>
      <w:r w:rsidR="0003312E">
        <w:rPr>
          <w:rFonts w:ascii="Lato" w:hAnsi="Lato"/>
          <w:sz w:val="20"/>
          <w:szCs w:val="20"/>
        </w:rPr>
        <w:br/>
        <w:t xml:space="preserve">i grup </w:t>
      </w:r>
      <w:proofErr w:type="spellStart"/>
      <w:r w:rsidR="0003312E">
        <w:rPr>
          <w:rFonts w:ascii="Lato" w:hAnsi="Lato"/>
          <w:sz w:val="20"/>
          <w:szCs w:val="20"/>
        </w:rPr>
        <w:t>diagnostyczno</w:t>
      </w:r>
      <w:proofErr w:type="spellEnd"/>
      <w:r w:rsidR="0003312E">
        <w:rPr>
          <w:rFonts w:ascii="Lato" w:hAnsi="Lato"/>
          <w:sz w:val="20"/>
          <w:szCs w:val="20"/>
        </w:rPr>
        <w:t xml:space="preserve"> – pomocowych.</w:t>
      </w:r>
    </w:p>
    <w:p w14:paraId="78897E86" w14:textId="77777777" w:rsidR="00C453DD" w:rsidRPr="00C2402E" w:rsidRDefault="00C453DD" w:rsidP="00EF01E8">
      <w:pPr>
        <w:ind w:left="1134" w:hanging="425"/>
        <w:jc w:val="both"/>
        <w:rPr>
          <w:rFonts w:ascii="Lato" w:hAnsi="Lato"/>
          <w:b/>
          <w:color w:val="FF0000"/>
          <w:sz w:val="20"/>
          <w:szCs w:val="20"/>
          <w:u w:val="single"/>
        </w:rPr>
      </w:pPr>
    </w:p>
    <w:p w14:paraId="4DC7DB42" w14:textId="77777777" w:rsidR="00C453DD" w:rsidRPr="00C2402E" w:rsidRDefault="00726F04" w:rsidP="0022234C">
      <w:pPr>
        <w:numPr>
          <w:ilvl w:val="0"/>
          <w:numId w:val="18"/>
        </w:numPr>
        <w:ind w:left="426"/>
        <w:rPr>
          <w:rFonts w:ascii="Lato" w:hAnsi="Lato"/>
          <w:b/>
          <w:sz w:val="20"/>
          <w:szCs w:val="20"/>
          <w:u w:val="single"/>
        </w:rPr>
      </w:pPr>
      <w:r w:rsidRPr="00C2402E">
        <w:rPr>
          <w:rFonts w:ascii="Lato" w:hAnsi="Lato"/>
          <w:b/>
          <w:sz w:val="20"/>
          <w:szCs w:val="20"/>
          <w:u w:val="single"/>
        </w:rPr>
        <w:t>OSOBY UCZESTNICZĄCE W SZKOLENIACH</w:t>
      </w:r>
    </w:p>
    <w:p w14:paraId="07334121" w14:textId="77777777" w:rsidR="00C453DD" w:rsidRPr="00C2402E" w:rsidRDefault="00C453DD">
      <w:pPr>
        <w:ind w:left="360"/>
        <w:rPr>
          <w:rFonts w:ascii="Lato" w:hAnsi="Lato"/>
          <w:b/>
          <w:sz w:val="20"/>
          <w:szCs w:val="20"/>
          <w:u w:val="single"/>
        </w:rPr>
      </w:pPr>
    </w:p>
    <w:p w14:paraId="545653C6" w14:textId="77777777" w:rsidR="00C453DD" w:rsidRPr="00C2402E" w:rsidRDefault="00657FA5" w:rsidP="0022234C">
      <w:pPr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 xml:space="preserve">Szkolenia organizowane przez </w:t>
      </w:r>
      <w:r w:rsidR="0003312E">
        <w:rPr>
          <w:rFonts w:ascii="Lato" w:hAnsi="Lato"/>
          <w:sz w:val="20"/>
          <w:szCs w:val="20"/>
        </w:rPr>
        <w:t>m</w:t>
      </w:r>
      <w:r w:rsidRPr="00C2402E">
        <w:rPr>
          <w:rFonts w:ascii="Lato" w:hAnsi="Lato"/>
          <w:sz w:val="20"/>
          <w:szCs w:val="20"/>
        </w:rPr>
        <w:t xml:space="preserve">arszałków </w:t>
      </w:r>
      <w:r w:rsidR="0003312E">
        <w:rPr>
          <w:rFonts w:ascii="Lato" w:hAnsi="Lato"/>
          <w:sz w:val="20"/>
          <w:szCs w:val="20"/>
        </w:rPr>
        <w:t>w</w:t>
      </w:r>
      <w:r w:rsidRPr="00C2402E">
        <w:rPr>
          <w:rFonts w:ascii="Lato" w:hAnsi="Lato"/>
          <w:sz w:val="20"/>
          <w:szCs w:val="20"/>
        </w:rPr>
        <w:t>ojewództw skierowane są do przedstawicieli instytucji</w:t>
      </w:r>
      <w:r w:rsidR="0003312E">
        <w:rPr>
          <w:rFonts w:ascii="Lato" w:hAnsi="Lato"/>
          <w:sz w:val="20"/>
          <w:szCs w:val="20"/>
        </w:rPr>
        <w:t xml:space="preserve"> i służb</w:t>
      </w:r>
      <w:r w:rsidRPr="00C2402E">
        <w:rPr>
          <w:rFonts w:ascii="Lato" w:hAnsi="Lato"/>
          <w:sz w:val="20"/>
          <w:szCs w:val="20"/>
        </w:rPr>
        <w:t xml:space="preserve">, którzy zajmują się przeciwdziałaniem przemocy </w:t>
      </w:r>
      <w:r w:rsidR="00762916" w:rsidRPr="00C2402E">
        <w:rPr>
          <w:rFonts w:ascii="Lato" w:hAnsi="Lato"/>
          <w:sz w:val="20"/>
          <w:szCs w:val="20"/>
        </w:rPr>
        <w:t>domowej</w:t>
      </w:r>
      <w:r w:rsidRPr="00C2402E">
        <w:rPr>
          <w:rFonts w:ascii="Lato" w:hAnsi="Lato"/>
          <w:sz w:val="20"/>
          <w:szCs w:val="20"/>
        </w:rPr>
        <w:t>, w tym  do</w:t>
      </w:r>
      <w:r w:rsidR="00550286">
        <w:rPr>
          <w:rFonts w:ascii="Lato" w:hAnsi="Lato"/>
          <w:sz w:val="20"/>
          <w:szCs w:val="20"/>
        </w:rPr>
        <w:t xml:space="preserve"> </w:t>
      </w:r>
      <w:r w:rsidR="0003312E">
        <w:rPr>
          <w:rFonts w:ascii="Lato" w:hAnsi="Lato"/>
          <w:sz w:val="20"/>
          <w:szCs w:val="20"/>
        </w:rPr>
        <w:t>członków</w:t>
      </w:r>
      <w:r w:rsidR="00550286">
        <w:rPr>
          <w:rFonts w:ascii="Lato" w:hAnsi="Lato"/>
          <w:sz w:val="20"/>
          <w:szCs w:val="20"/>
        </w:rPr>
        <w:t xml:space="preserve"> zespołów interdyscyplinarnych i grup diagnostyczno-pomocowych, w tym między innymi</w:t>
      </w:r>
      <w:r w:rsidRPr="00C2402E">
        <w:rPr>
          <w:rFonts w:ascii="Lato" w:hAnsi="Lato"/>
          <w:sz w:val="20"/>
          <w:szCs w:val="20"/>
        </w:rPr>
        <w:t>:</w:t>
      </w:r>
    </w:p>
    <w:p w14:paraId="0ED8A308" w14:textId="77777777" w:rsidR="0021309B" w:rsidRDefault="00657FA5">
      <w:pPr>
        <w:numPr>
          <w:ilvl w:val="0"/>
          <w:numId w:val="11"/>
        </w:num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>jednostek organizacyjnych pomocy społecznej</w:t>
      </w:r>
      <w:r w:rsidR="0021309B">
        <w:rPr>
          <w:rFonts w:ascii="Lato" w:hAnsi="Lato"/>
          <w:sz w:val="20"/>
          <w:szCs w:val="20"/>
        </w:rPr>
        <w:t>, w tym pracowników socjalnych i asystentów rodziny;</w:t>
      </w:r>
      <w:r w:rsidRPr="00C2402E">
        <w:rPr>
          <w:rFonts w:ascii="Lato" w:hAnsi="Lato"/>
          <w:sz w:val="20"/>
          <w:szCs w:val="20"/>
        </w:rPr>
        <w:t xml:space="preserve"> </w:t>
      </w:r>
    </w:p>
    <w:p w14:paraId="27F3240D" w14:textId="77777777" w:rsidR="00C453DD" w:rsidRPr="00C2402E" w:rsidRDefault="00657FA5">
      <w:pPr>
        <w:numPr>
          <w:ilvl w:val="0"/>
          <w:numId w:val="11"/>
        </w:num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 xml:space="preserve">specjalistycznych ośrodków wsparcia dla </w:t>
      </w:r>
      <w:r w:rsidR="00726F04" w:rsidRPr="00C2402E">
        <w:rPr>
          <w:rFonts w:ascii="Lato" w:hAnsi="Lato"/>
          <w:sz w:val="20"/>
          <w:szCs w:val="20"/>
        </w:rPr>
        <w:t xml:space="preserve">osób </w:t>
      </w:r>
      <w:r w:rsidR="00EF01E8" w:rsidRPr="00C2402E">
        <w:rPr>
          <w:rFonts w:ascii="Lato" w:hAnsi="Lato"/>
          <w:sz w:val="20"/>
          <w:szCs w:val="20"/>
        </w:rPr>
        <w:t>doznających</w:t>
      </w:r>
      <w:r w:rsidRPr="00C2402E">
        <w:rPr>
          <w:rFonts w:ascii="Lato" w:hAnsi="Lato"/>
          <w:sz w:val="20"/>
          <w:szCs w:val="20"/>
        </w:rPr>
        <w:t xml:space="preserve"> przemocy </w:t>
      </w:r>
      <w:r w:rsidR="00762916" w:rsidRPr="00C2402E">
        <w:rPr>
          <w:rFonts w:ascii="Lato" w:hAnsi="Lato"/>
          <w:sz w:val="20"/>
          <w:szCs w:val="20"/>
        </w:rPr>
        <w:t>domowej</w:t>
      </w:r>
      <w:r w:rsidRPr="00C2402E">
        <w:rPr>
          <w:rFonts w:ascii="Lato" w:hAnsi="Lato"/>
          <w:sz w:val="20"/>
          <w:szCs w:val="20"/>
        </w:rPr>
        <w:t>;</w:t>
      </w:r>
    </w:p>
    <w:p w14:paraId="35BADEC4" w14:textId="77777777" w:rsidR="00C453DD" w:rsidRPr="00C2402E" w:rsidRDefault="00657FA5">
      <w:pPr>
        <w:numPr>
          <w:ilvl w:val="0"/>
          <w:numId w:val="11"/>
        </w:num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>organów ścigania i wym</w:t>
      </w:r>
      <w:r w:rsidR="00726F04" w:rsidRPr="00C2402E">
        <w:rPr>
          <w:rFonts w:ascii="Lato" w:hAnsi="Lato"/>
          <w:sz w:val="20"/>
          <w:szCs w:val="20"/>
        </w:rPr>
        <w:t>iaru sprawiedliwości (Policji, Ż</w:t>
      </w:r>
      <w:r w:rsidRPr="00C2402E">
        <w:rPr>
          <w:rFonts w:ascii="Lato" w:hAnsi="Lato"/>
          <w:sz w:val="20"/>
          <w:szCs w:val="20"/>
        </w:rPr>
        <w:t xml:space="preserve">andarmerii </w:t>
      </w:r>
      <w:r w:rsidR="00726F04" w:rsidRPr="00C2402E">
        <w:rPr>
          <w:rFonts w:ascii="Lato" w:hAnsi="Lato"/>
          <w:sz w:val="20"/>
          <w:szCs w:val="20"/>
        </w:rPr>
        <w:t>Wojskowej, S</w:t>
      </w:r>
      <w:r w:rsidRPr="00C2402E">
        <w:rPr>
          <w:rFonts w:ascii="Lato" w:hAnsi="Lato"/>
          <w:sz w:val="20"/>
          <w:szCs w:val="20"/>
        </w:rPr>
        <w:t xml:space="preserve">traży </w:t>
      </w:r>
      <w:r w:rsidR="00726F04" w:rsidRPr="00C2402E">
        <w:rPr>
          <w:rFonts w:ascii="Lato" w:hAnsi="Lato"/>
          <w:sz w:val="20"/>
          <w:szCs w:val="20"/>
        </w:rPr>
        <w:t>M</w:t>
      </w:r>
      <w:r w:rsidRPr="00C2402E">
        <w:rPr>
          <w:rFonts w:ascii="Lato" w:hAnsi="Lato"/>
          <w:sz w:val="20"/>
          <w:szCs w:val="20"/>
        </w:rPr>
        <w:t xml:space="preserve">iejskiej, </w:t>
      </w:r>
      <w:r w:rsidR="0021309B" w:rsidRPr="00C2402E">
        <w:rPr>
          <w:rFonts w:ascii="Lato" w:hAnsi="Lato"/>
          <w:sz w:val="20"/>
          <w:szCs w:val="20"/>
        </w:rPr>
        <w:t>Służby Więziennej</w:t>
      </w:r>
      <w:r w:rsidR="0021309B">
        <w:rPr>
          <w:rFonts w:ascii="Lato" w:hAnsi="Lato"/>
          <w:sz w:val="20"/>
          <w:szCs w:val="20"/>
        </w:rPr>
        <w:t>,</w:t>
      </w:r>
      <w:r w:rsidR="0021309B" w:rsidRPr="00C2402E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>prokuratorów</w:t>
      </w:r>
      <w:r w:rsidR="00726F04" w:rsidRPr="00C2402E">
        <w:rPr>
          <w:rFonts w:ascii="Lato" w:hAnsi="Lato"/>
          <w:sz w:val="20"/>
          <w:szCs w:val="20"/>
        </w:rPr>
        <w:t xml:space="preserve">, sędziów, </w:t>
      </w:r>
      <w:r w:rsidR="0021309B">
        <w:rPr>
          <w:rFonts w:ascii="Lato" w:hAnsi="Lato"/>
          <w:sz w:val="20"/>
          <w:szCs w:val="20"/>
        </w:rPr>
        <w:t>zawodowych kuratorów sądowych, społecznych kuratorów sądowych</w:t>
      </w:r>
      <w:r w:rsidR="00726F04" w:rsidRPr="00C2402E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 xml:space="preserve">itd.); </w:t>
      </w:r>
    </w:p>
    <w:p w14:paraId="5D00C916" w14:textId="77777777" w:rsidR="00C453DD" w:rsidRPr="00C2402E" w:rsidRDefault="00657FA5">
      <w:pPr>
        <w:numPr>
          <w:ilvl w:val="0"/>
          <w:numId w:val="11"/>
        </w:num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lastRenderedPageBreak/>
        <w:t xml:space="preserve">ochrony zdrowia (lekarzy, pielęgniarek, </w:t>
      </w:r>
      <w:r w:rsidR="0021309B">
        <w:rPr>
          <w:rFonts w:ascii="Lato" w:hAnsi="Lato"/>
          <w:sz w:val="20"/>
          <w:szCs w:val="20"/>
        </w:rPr>
        <w:t>położnych,</w:t>
      </w:r>
      <w:r w:rsidR="00976B49">
        <w:rPr>
          <w:rFonts w:ascii="Lato" w:hAnsi="Lato"/>
          <w:sz w:val="20"/>
          <w:szCs w:val="20"/>
        </w:rPr>
        <w:t xml:space="preserve"> </w:t>
      </w:r>
      <w:r w:rsidRPr="00C2402E">
        <w:rPr>
          <w:rFonts w:ascii="Lato" w:hAnsi="Lato"/>
          <w:sz w:val="20"/>
          <w:szCs w:val="20"/>
        </w:rPr>
        <w:t>ratowników medycznych itd.);</w:t>
      </w:r>
    </w:p>
    <w:p w14:paraId="022F4091" w14:textId="77777777" w:rsidR="00C453DD" w:rsidRPr="00C2402E" w:rsidRDefault="00657FA5">
      <w:pPr>
        <w:numPr>
          <w:ilvl w:val="0"/>
          <w:numId w:val="11"/>
        </w:numPr>
        <w:jc w:val="both"/>
        <w:rPr>
          <w:rFonts w:ascii="Lato" w:hAnsi="Lato"/>
          <w:sz w:val="20"/>
          <w:szCs w:val="20"/>
        </w:rPr>
      </w:pPr>
      <w:r w:rsidRPr="00C2402E">
        <w:rPr>
          <w:rFonts w:ascii="Lato" w:hAnsi="Lato"/>
          <w:sz w:val="20"/>
          <w:szCs w:val="20"/>
        </w:rPr>
        <w:t>oświaty (nauczycieli, nauczycieli przedszkolnych,</w:t>
      </w:r>
      <w:r w:rsidR="0021309B">
        <w:rPr>
          <w:rFonts w:ascii="Lato" w:hAnsi="Lato"/>
          <w:sz w:val="20"/>
          <w:szCs w:val="20"/>
        </w:rPr>
        <w:t xml:space="preserve"> wychowawców klas,</w:t>
      </w:r>
      <w:r w:rsidRPr="00C2402E">
        <w:rPr>
          <w:rFonts w:ascii="Lato" w:hAnsi="Lato"/>
          <w:sz w:val="20"/>
          <w:szCs w:val="20"/>
        </w:rPr>
        <w:t xml:space="preserve"> pedagogów szkolnych, psychologów, pracowników poradni psychologiczno-pedagogicznych itd.);</w:t>
      </w:r>
    </w:p>
    <w:p w14:paraId="69CC998B" w14:textId="77777777" w:rsidR="00C453DD" w:rsidRPr="0022234C" w:rsidRDefault="00657FA5">
      <w:pPr>
        <w:numPr>
          <w:ilvl w:val="0"/>
          <w:numId w:val="11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gminnych komisji rozwiązywania problemów alkoholowych;</w:t>
      </w:r>
    </w:p>
    <w:p w14:paraId="692B6368" w14:textId="77777777" w:rsidR="00C453DD" w:rsidRDefault="0021309B" w:rsidP="0022234C">
      <w:pPr>
        <w:numPr>
          <w:ilvl w:val="0"/>
          <w:numId w:val="11"/>
        </w:numPr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organizacji pozarządowych działających na rzecz przeciwdziałania przemocy domowej oraz na rzecz ochrony </w:t>
      </w:r>
      <w:r>
        <w:rPr>
          <w:rFonts w:ascii="Lato" w:hAnsi="Lato"/>
          <w:sz w:val="20"/>
          <w:szCs w:val="20"/>
        </w:rPr>
        <w:t xml:space="preserve">środowiska domowego, a także </w:t>
      </w:r>
      <w:r w:rsidR="00657FA5" w:rsidRPr="0022234C">
        <w:rPr>
          <w:rFonts w:ascii="Lato" w:hAnsi="Lato"/>
          <w:sz w:val="20"/>
          <w:szCs w:val="20"/>
        </w:rPr>
        <w:t>instytucji, kościołów i związków wyznaniowych</w:t>
      </w:r>
      <w:r>
        <w:rPr>
          <w:rFonts w:ascii="Lato" w:hAnsi="Lato"/>
          <w:sz w:val="20"/>
          <w:szCs w:val="20"/>
        </w:rPr>
        <w:t>;</w:t>
      </w:r>
    </w:p>
    <w:p w14:paraId="40916B91" w14:textId="77777777" w:rsidR="00550286" w:rsidRPr="0022234C" w:rsidRDefault="00550286" w:rsidP="0022234C">
      <w:pPr>
        <w:numPr>
          <w:ilvl w:val="0"/>
          <w:numId w:val="11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innych podmiotów mogących być członkami zespołów interdyscyplinarnych lub grup diagnostyczno-pomocowych oraz innych osób bezpośrednio pracujących z osobami doznającymi przemocy domowej oraz osobami stosującymi przemoc domową. </w:t>
      </w:r>
    </w:p>
    <w:p w14:paraId="25D86AE6" w14:textId="77777777" w:rsidR="00C453DD" w:rsidRPr="0022234C" w:rsidRDefault="00C453DD">
      <w:pPr>
        <w:jc w:val="both"/>
        <w:rPr>
          <w:rFonts w:ascii="Lato" w:hAnsi="Lato"/>
          <w:b/>
          <w:sz w:val="20"/>
          <w:szCs w:val="20"/>
          <w:u w:val="single"/>
        </w:rPr>
      </w:pPr>
    </w:p>
    <w:p w14:paraId="7A89CF7F" w14:textId="77777777" w:rsidR="00C453DD" w:rsidRDefault="00657FA5" w:rsidP="0022234C">
      <w:pPr>
        <w:numPr>
          <w:ilvl w:val="0"/>
          <w:numId w:val="18"/>
        </w:numPr>
        <w:ind w:left="426"/>
        <w:jc w:val="both"/>
        <w:rPr>
          <w:b/>
          <w:sz w:val="28"/>
          <w:szCs w:val="28"/>
          <w:u w:val="single"/>
        </w:rPr>
      </w:pPr>
      <w:r w:rsidRPr="0022234C">
        <w:rPr>
          <w:rFonts w:ascii="Lato" w:hAnsi="Lato"/>
          <w:b/>
          <w:sz w:val="20"/>
          <w:szCs w:val="20"/>
          <w:u w:val="single"/>
        </w:rPr>
        <w:t>ZAWARTOŚĆ MERYTORYCZNA</w:t>
      </w:r>
      <w:r>
        <w:rPr>
          <w:b/>
          <w:sz w:val="28"/>
          <w:szCs w:val="28"/>
          <w:u w:val="single"/>
        </w:rPr>
        <w:t xml:space="preserve"> </w:t>
      </w:r>
      <w:r w:rsidRPr="0022234C">
        <w:rPr>
          <w:rFonts w:ascii="Lato" w:hAnsi="Lato"/>
          <w:b/>
          <w:sz w:val="20"/>
          <w:szCs w:val="20"/>
          <w:u w:val="single"/>
        </w:rPr>
        <w:t>SZKOLENIA</w:t>
      </w:r>
    </w:p>
    <w:p w14:paraId="13EA2217" w14:textId="77777777" w:rsidR="00C453DD" w:rsidRDefault="00C453DD">
      <w:pPr>
        <w:ind w:left="360"/>
        <w:jc w:val="both"/>
        <w:rPr>
          <w:b/>
          <w:sz w:val="28"/>
          <w:szCs w:val="28"/>
          <w:u w:val="single"/>
        </w:rPr>
      </w:pPr>
    </w:p>
    <w:p w14:paraId="182A9603" w14:textId="77777777" w:rsidR="00C453DD" w:rsidRDefault="00657FA5" w:rsidP="003C7B2A">
      <w:pPr>
        <w:jc w:val="both"/>
        <w:rPr>
          <w:sz w:val="28"/>
          <w:szCs w:val="28"/>
        </w:rPr>
      </w:pPr>
      <w:r w:rsidRPr="0022234C">
        <w:rPr>
          <w:rFonts w:ascii="Lato" w:hAnsi="Lato"/>
          <w:sz w:val="20"/>
          <w:szCs w:val="20"/>
        </w:rPr>
        <w:t xml:space="preserve">Szkolenia powinny obejmować tematy związane z definiowaniem zjawiska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 xml:space="preserve">, </w:t>
      </w:r>
      <w:r w:rsidR="00824C7E">
        <w:rPr>
          <w:rFonts w:ascii="Lato" w:hAnsi="Lato"/>
          <w:sz w:val="20"/>
          <w:szCs w:val="20"/>
        </w:rPr>
        <w:t xml:space="preserve">jego diagnozowaniem </w:t>
      </w:r>
      <w:r w:rsidR="00550286">
        <w:rPr>
          <w:rFonts w:ascii="Lato" w:hAnsi="Lato"/>
          <w:sz w:val="20"/>
          <w:szCs w:val="20"/>
        </w:rPr>
        <w:t xml:space="preserve">oraz </w:t>
      </w:r>
      <w:r w:rsidRPr="0022234C">
        <w:rPr>
          <w:rFonts w:ascii="Lato" w:hAnsi="Lato"/>
          <w:sz w:val="20"/>
          <w:szCs w:val="20"/>
        </w:rPr>
        <w:t xml:space="preserve">metodami interweniowania </w:t>
      </w:r>
      <w:r w:rsidR="00550286">
        <w:rPr>
          <w:rFonts w:ascii="Lato" w:hAnsi="Lato"/>
          <w:sz w:val="20"/>
          <w:szCs w:val="20"/>
        </w:rPr>
        <w:t>i udzielania pomocy w przypadkach jej występowania, a także sposobami jej zapobiegania. Ponadto, szkolenia powinny obejmować tematykę współpracy przedstawicieli zespołów interdyscyplinarnych i grup diagnostyczno-pomocowych oraz tematy związane z ochroną osób doznających przemocy domowej,</w:t>
      </w:r>
      <w:r w:rsidR="00824C7E">
        <w:rPr>
          <w:rFonts w:ascii="Lato" w:hAnsi="Lato"/>
          <w:sz w:val="20"/>
          <w:szCs w:val="20"/>
        </w:rPr>
        <w:t xml:space="preserve"> a także </w:t>
      </w:r>
      <w:r w:rsidR="00550286">
        <w:rPr>
          <w:rFonts w:ascii="Lato" w:hAnsi="Lato"/>
          <w:sz w:val="20"/>
          <w:szCs w:val="20"/>
        </w:rPr>
        <w:t xml:space="preserve"> pracą z osobami stosującymi przemoc domową. </w:t>
      </w:r>
    </w:p>
    <w:p w14:paraId="34C9B9C5" w14:textId="77777777" w:rsidR="00C453DD" w:rsidRDefault="00C453DD" w:rsidP="0022234C">
      <w:pPr>
        <w:jc w:val="both"/>
        <w:rPr>
          <w:sz w:val="28"/>
          <w:szCs w:val="28"/>
        </w:rPr>
      </w:pPr>
    </w:p>
    <w:p w14:paraId="39E89BC0" w14:textId="77777777" w:rsidR="00C453DD" w:rsidRPr="0022234C" w:rsidRDefault="00657FA5">
      <w:p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W szczególności zalecane są następujące bloki tematyczne:</w:t>
      </w:r>
    </w:p>
    <w:p w14:paraId="2BABDEC8" w14:textId="77777777" w:rsidR="00C453DD" w:rsidRPr="0022234C" w:rsidRDefault="00C453DD">
      <w:pPr>
        <w:jc w:val="both"/>
        <w:rPr>
          <w:rFonts w:ascii="Lato" w:hAnsi="Lato"/>
          <w:sz w:val="20"/>
          <w:szCs w:val="20"/>
        </w:rPr>
      </w:pPr>
    </w:p>
    <w:p w14:paraId="7B8E63D0" w14:textId="77777777" w:rsidR="00C453DD" w:rsidRPr="0022234C" w:rsidRDefault="00657FA5" w:rsidP="002D4DC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436"/>
        <w:jc w:val="both"/>
        <w:rPr>
          <w:rFonts w:ascii="Lato" w:hAnsi="Lato"/>
          <w:b/>
          <w:i/>
          <w:color w:val="000000"/>
          <w:sz w:val="20"/>
          <w:szCs w:val="20"/>
        </w:rPr>
      </w:pPr>
      <w:r w:rsidRPr="0022234C">
        <w:rPr>
          <w:rFonts w:ascii="Lato" w:hAnsi="Lato"/>
          <w:b/>
          <w:i/>
          <w:color w:val="000000"/>
          <w:sz w:val="20"/>
          <w:szCs w:val="20"/>
        </w:rPr>
        <w:t>Profilaktyka przemocy</w:t>
      </w:r>
      <w:r w:rsidR="00550286">
        <w:rPr>
          <w:rFonts w:ascii="Lato" w:hAnsi="Lato"/>
          <w:b/>
          <w:i/>
          <w:color w:val="000000"/>
          <w:sz w:val="20"/>
          <w:szCs w:val="20"/>
        </w:rPr>
        <w:t xml:space="preserve"> domowej</w:t>
      </w:r>
      <w:r w:rsidRPr="0022234C">
        <w:rPr>
          <w:rFonts w:ascii="Lato" w:hAnsi="Lato"/>
          <w:b/>
          <w:i/>
          <w:color w:val="000000"/>
          <w:sz w:val="20"/>
          <w:szCs w:val="20"/>
        </w:rPr>
        <w:t xml:space="preserve">, zasady prowadzenia </w:t>
      </w:r>
      <w:r w:rsidR="00824C7E">
        <w:rPr>
          <w:rFonts w:ascii="Lato" w:hAnsi="Lato"/>
          <w:b/>
          <w:i/>
          <w:color w:val="000000"/>
          <w:sz w:val="20"/>
          <w:szCs w:val="20"/>
        </w:rPr>
        <w:t xml:space="preserve">działań </w:t>
      </w:r>
      <w:r w:rsidRPr="0022234C">
        <w:rPr>
          <w:rFonts w:ascii="Lato" w:hAnsi="Lato"/>
          <w:b/>
          <w:i/>
          <w:color w:val="000000"/>
          <w:sz w:val="20"/>
          <w:szCs w:val="20"/>
        </w:rPr>
        <w:t xml:space="preserve"> </w:t>
      </w:r>
      <w:r w:rsidR="00555D5D" w:rsidRPr="0022234C">
        <w:rPr>
          <w:rFonts w:ascii="Lato" w:hAnsi="Lato"/>
          <w:b/>
          <w:i/>
          <w:color w:val="000000"/>
          <w:sz w:val="20"/>
          <w:szCs w:val="20"/>
        </w:rPr>
        <w:t xml:space="preserve">poprzedzających </w:t>
      </w:r>
      <w:r w:rsidRPr="0022234C">
        <w:rPr>
          <w:rFonts w:ascii="Lato" w:hAnsi="Lato"/>
          <w:b/>
          <w:i/>
          <w:color w:val="000000"/>
          <w:sz w:val="20"/>
          <w:szCs w:val="20"/>
        </w:rPr>
        <w:t>wystąpienie zjawiska przemocy</w:t>
      </w:r>
      <w:r w:rsidR="00824C7E">
        <w:rPr>
          <w:rFonts w:ascii="Lato" w:hAnsi="Lato"/>
          <w:b/>
          <w:i/>
          <w:color w:val="000000"/>
          <w:sz w:val="20"/>
          <w:szCs w:val="20"/>
        </w:rPr>
        <w:t xml:space="preserve"> domowej</w:t>
      </w:r>
      <w:r w:rsidRPr="0022234C">
        <w:rPr>
          <w:rFonts w:ascii="Lato" w:hAnsi="Lato"/>
          <w:b/>
          <w:i/>
          <w:color w:val="000000"/>
          <w:sz w:val="20"/>
          <w:szCs w:val="20"/>
        </w:rPr>
        <w:t>:</w:t>
      </w:r>
    </w:p>
    <w:p w14:paraId="20981581" w14:textId="77777777" w:rsidR="007B6F0C" w:rsidRPr="0022234C" w:rsidRDefault="00657FA5" w:rsidP="007B6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 xml:space="preserve">kreowanie pozytywnego wizerunku </w:t>
      </w:r>
      <w:r w:rsidR="007B6F0C" w:rsidRPr="0022234C">
        <w:rPr>
          <w:rFonts w:ascii="Lato" w:hAnsi="Lato"/>
          <w:sz w:val="20"/>
          <w:szCs w:val="20"/>
        </w:rPr>
        <w:t>relacji społecznych i międzyludzkich z poszanowaniem praw jednostki do samostanowienia o sobie i naruszalności jej praw</w:t>
      </w:r>
      <w:r w:rsidR="00824C7E">
        <w:rPr>
          <w:rFonts w:ascii="Lato" w:hAnsi="Lato"/>
          <w:sz w:val="20"/>
          <w:szCs w:val="20"/>
        </w:rPr>
        <w:t>;</w:t>
      </w:r>
    </w:p>
    <w:p w14:paraId="057DC1EB" w14:textId="77777777" w:rsidR="00C453DD" w:rsidRDefault="00657FA5" w:rsidP="007B6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 xml:space="preserve">omówienie praw </w:t>
      </w:r>
      <w:r w:rsidR="007B6F0C" w:rsidRPr="0022234C">
        <w:rPr>
          <w:rFonts w:ascii="Lato" w:hAnsi="Lato"/>
          <w:sz w:val="20"/>
          <w:szCs w:val="20"/>
        </w:rPr>
        <w:t>dotyczących obywateli Polski i ich nienaruszalności</w:t>
      </w:r>
      <w:r w:rsidR="007B6F0C" w:rsidRPr="0022234C">
        <w:rPr>
          <w:rFonts w:ascii="Lato" w:hAnsi="Lato"/>
          <w:color w:val="FF0000"/>
          <w:sz w:val="20"/>
          <w:szCs w:val="20"/>
        </w:rPr>
        <w:t xml:space="preserve"> </w:t>
      </w:r>
      <w:r w:rsidR="007B6F0C" w:rsidRPr="0022234C">
        <w:rPr>
          <w:rFonts w:ascii="Lato" w:hAnsi="Lato"/>
          <w:sz w:val="20"/>
          <w:szCs w:val="20"/>
        </w:rPr>
        <w:t>zagwarantowanych</w:t>
      </w:r>
      <w:r w:rsidRPr="0022234C">
        <w:rPr>
          <w:rFonts w:ascii="Lato" w:hAnsi="Lato"/>
          <w:color w:val="000000"/>
          <w:sz w:val="20"/>
          <w:szCs w:val="20"/>
        </w:rPr>
        <w:t xml:space="preserve"> przez Konstytucję RP oraz ustawy;</w:t>
      </w:r>
    </w:p>
    <w:p w14:paraId="448515DC" w14:textId="77777777" w:rsidR="006B547B" w:rsidRPr="0022234C" w:rsidRDefault="006B547B" w:rsidP="007B6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omówienie praw dziecka zagwarantowanych w Konwencji o Prawach Dziecka;</w:t>
      </w:r>
    </w:p>
    <w:p w14:paraId="40A46952" w14:textId="77777777" w:rsidR="007B6F0C" w:rsidRPr="0022234C" w:rsidRDefault="007B6F0C" w:rsidP="007B6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 xml:space="preserve">kształtowanie umiejętności komunikacji </w:t>
      </w:r>
      <w:r w:rsidR="00C2402E" w:rsidRPr="0022234C">
        <w:rPr>
          <w:rFonts w:ascii="Lato" w:hAnsi="Lato"/>
          <w:color w:val="000000"/>
          <w:sz w:val="20"/>
          <w:szCs w:val="20"/>
        </w:rPr>
        <w:t>międzyludzki</w:t>
      </w:r>
      <w:r w:rsidR="006B547B">
        <w:rPr>
          <w:rFonts w:ascii="Lato" w:hAnsi="Lato"/>
          <w:color w:val="000000"/>
          <w:sz w:val="20"/>
          <w:szCs w:val="20"/>
        </w:rPr>
        <w:t>ej</w:t>
      </w:r>
      <w:r w:rsidRPr="0022234C">
        <w:rPr>
          <w:rFonts w:ascii="Lato" w:hAnsi="Lato"/>
          <w:color w:val="000000"/>
          <w:sz w:val="20"/>
          <w:szCs w:val="20"/>
        </w:rPr>
        <w:t xml:space="preserve"> (umiejętności nazywania własnych uczuć, szacunku dla drugiej osoby);</w:t>
      </w:r>
    </w:p>
    <w:p w14:paraId="7E6944CE" w14:textId="77777777" w:rsidR="007B6F0C" w:rsidRPr="0022234C" w:rsidRDefault="007B6F0C" w:rsidP="007B6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 xml:space="preserve">kształtowanie umiejętności rozwiązywania konfliktów </w:t>
      </w:r>
      <w:r w:rsidRPr="0022234C">
        <w:rPr>
          <w:rFonts w:ascii="Lato" w:hAnsi="Lato"/>
          <w:sz w:val="20"/>
          <w:szCs w:val="20"/>
        </w:rPr>
        <w:t>w relacjach</w:t>
      </w:r>
      <w:r w:rsidRPr="0022234C">
        <w:rPr>
          <w:rFonts w:ascii="Lato" w:hAnsi="Lato"/>
          <w:color w:val="000000"/>
          <w:sz w:val="20"/>
          <w:szCs w:val="20"/>
        </w:rPr>
        <w:t xml:space="preserve"> (znaczenie wsparcia terapeutycznego);</w:t>
      </w:r>
    </w:p>
    <w:p w14:paraId="278180C2" w14:textId="77777777" w:rsidR="007B6F0C" w:rsidRPr="0022234C" w:rsidRDefault="007B6F0C" w:rsidP="002223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 xml:space="preserve">kształtowanie postaw prospołecznych, w szczególności wskazanie na znaczenie rozwoju kompetencji dla profilaktyki przemocy </w:t>
      </w:r>
      <w:r w:rsidRPr="0022234C">
        <w:rPr>
          <w:rFonts w:ascii="Lato" w:hAnsi="Lato"/>
          <w:sz w:val="20"/>
          <w:szCs w:val="20"/>
        </w:rPr>
        <w:t>domowe</w:t>
      </w:r>
      <w:r w:rsidRPr="0022234C">
        <w:rPr>
          <w:rFonts w:ascii="Lato" w:hAnsi="Lato"/>
          <w:color w:val="000000"/>
          <w:sz w:val="20"/>
          <w:szCs w:val="20"/>
        </w:rPr>
        <w:t>j;</w:t>
      </w:r>
    </w:p>
    <w:p w14:paraId="2E3557F0" w14:textId="77777777" w:rsidR="00C453DD" w:rsidRPr="0022234C" w:rsidRDefault="00657F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 xml:space="preserve">zasady, formy, metody, narzędzia prowadzenia lokalnej diagnozy skali </w:t>
      </w:r>
      <w:r w:rsidRPr="0022234C">
        <w:rPr>
          <w:rFonts w:ascii="Lato" w:hAnsi="Lato"/>
          <w:sz w:val="20"/>
          <w:szCs w:val="20"/>
        </w:rPr>
        <w:t xml:space="preserve">zjawiska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>;</w:t>
      </w:r>
    </w:p>
    <w:p w14:paraId="4F7B5446" w14:textId="77777777" w:rsidR="00C453DD" w:rsidRPr="0022234C" w:rsidRDefault="00657F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>wprowadzenie działań związanych</w:t>
      </w:r>
      <w:r>
        <w:rPr>
          <w:color w:val="000000"/>
          <w:sz w:val="28"/>
          <w:szCs w:val="28"/>
        </w:rPr>
        <w:t xml:space="preserve"> </w:t>
      </w:r>
      <w:r w:rsidRPr="0022234C">
        <w:rPr>
          <w:rFonts w:ascii="Lato" w:hAnsi="Lato"/>
          <w:color w:val="000000"/>
          <w:sz w:val="20"/>
          <w:szCs w:val="20"/>
        </w:rPr>
        <w:t>z profilaktyką uzależnień</w:t>
      </w:r>
      <w:r w:rsidR="00550286">
        <w:rPr>
          <w:rFonts w:ascii="Lato" w:hAnsi="Lato"/>
          <w:color w:val="000000"/>
          <w:sz w:val="20"/>
          <w:szCs w:val="20"/>
        </w:rPr>
        <w:t>, w tym w szczególności przeciwdziałania alkoholizmowi i narkomanii oraz uzależnieniom behawioralnym</w:t>
      </w:r>
      <w:r w:rsidRPr="0022234C">
        <w:rPr>
          <w:rFonts w:ascii="Lato" w:hAnsi="Lato"/>
          <w:color w:val="000000"/>
          <w:sz w:val="20"/>
          <w:szCs w:val="20"/>
        </w:rPr>
        <w:t>;</w:t>
      </w:r>
    </w:p>
    <w:p w14:paraId="495CE336" w14:textId="77777777" w:rsidR="00C453DD" w:rsidRPr="0022234C" w:rsidRDefault="00657F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color w:val="000000"/>
          <w:sz w:val="20"/>
          <w:szCs w:val="20"/>
        </w:rPr>
        <w:t>metodyka pracy z</w:t>
      </w:r>
      <w:r w:rsidR="00824C7E">
        <w:rPr>
          <w:rFonts w:ascii="Lato" w:hAnsi="Lato"/>
          <w:color w:val="000000"/>
          <w:sz w:val="20"/>
          <w:szCs w:val="20"/>
        </w:rPr>
        <w:t xml:space="preserve"> osobami</w:t>
      </w:r>
      <w:r w:rsidRPr="0022234C">
        <w:rPr>
          <w:rFonts w:ascii="Lato" w:hAnsi="Lato"/>
          <w:color w:val="000000"/>
          <w:sz w:val="20"/>
          <w:szCs w:val="20"/>
        </w:rPr>
        <w:t xml:space="preserve"> </w:t>
      </w:r>
      <w:r w:rsidRPr="0022234C">
        <w:rPr>
          <w:rFonts w:ascii="Lato" w:hAnsi="Lato"/>
          <w:sz w:val="20"/>
          <w:szCs w:val="20"/>
        </w:rPr>
        <w:t xml:space="preserve">zagrożonymi przemocą </w:t>
      </w:r>
      <w:r w:rsidR="00EC0FB1">
        <w:rPr>
          <w:rFonts w:ascii="Lato" w:hAnsi="Lato"/>
          <w:sz w:val="20"/>
          <w:szCs w:val="20"/>
        </w:rPr>
        <w:t>domową</w:t>
      </w:r>
      <w:r w:rsidRPr="0022234C">
        <w:rPr>
          <w:rFonts w:ascii="Lato" w:hAnsi="Lato"/>
          <w:sz w:val="20"/>
          <w:szCs w:val="20"/>
        </w:rPr>
        <w:t>;</w:t>
      </w:r>
    </w:p>
    <w:p w14:paraId="0B856A09" w14:textId="77777777" w:rsidR="00824C7E" w:rsidRPr="00FE5F98" w:rsidRDefault="00657FA5" w:rsidP="00FE5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zasady, metody, formy pracy profilaktycznej i edukacyjnej w obszarze przeciwdziałania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="006B547B">
        <w:rPr>
          <w:rFonts w:ascii="Lato" w:hAnsi="Lato"/>
          <w:sz w:val="20"/>
          <w:szCs w:val="20"/>
        </w:rPr>
        <w:t>.</w:t>
      </w:r>
    </w:p>
    <w:p w14:paraId="18417F76" w14:textId="77777777" w:rsidR="00C453DD" w:rsidRPr="0022234C" w:rsidRDefault="00C453D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Lato" w:hAnsi="Lato"/>
          <w:color w:val="000000"/>
          <w:sz w:val="20"/>
          <w:szCs w:val="20"/>
        </w:rPr>
      </w:pPr>
    </w:p>
    <w:p w14:paraId="23C3A171" w14:textId="77777777" w:rsidR="00C453DD" w:rsidRPr="0022234C" w:rsidRDefault="00657FA5" w:rsidP="002D4DC4">
      <w:pPr>
        <w:numPr>
          <w:ilvl w:val="0"/>
          <w:numId w:val="19"/>
        </w:numPr>
        <w:ind w:left="709"/>
        <w:rPr>
          <w:rFonts w:ascii="Lato" w:hAnsi="Lato"/>
          <w:b/>
          <w:i/>
          <w:sz w:val="20"/>
          <w:szCs w:val="20"/>
        </w:rPr>
      </w:pPr>
      <w:r w:rsidRPr="0022234C">
        <w:rPr>
          <w:rFonts w:ascii="Lato" w:hAnsi="Lato"/>
          <w:b/>
          <w:i/>
          <w:sz w:val="20"/>
          <w:szCs w:val="20"/>
        </w:rPr>
        <w:t xml:space="preserve">Zjawisko przemocy </w:t>
      </w:r>
      <w:r w:rsidR="00762916" w:rsidRPr="0022234C">
        <w:rPr>
          <w:rFonts w:ascii="Lato" w:hAnsi="Lato"/>
          <w:b/>
          <w:i/>
          <w:sz w:val="20"/>
          <w:szCs w:val="20"/>
        </w:rPr>
        <w:t>domowej</w:t>
      </w:r>
      <w:r w:rsidR="00EA55BA" w:rsidRPr="0022234C">
        <w:rPr>
          <w:rFonts w:ascii="Lato" w:hAnsi="Lato"/>
          <w:b/>
          <w:i/>
          <w:sz w:val="20"/>
          <w:szCs w:val="20"/>
        </w:rPr>
        <w:t xml:space="preserve"> </w:t>
      </w:r>
      <w:r w:rsidRPr="0022234C">
        <w:rPr>
          <w:rFonts w:ascii="Lato" w:hAnsi="Lato"/>
          <w:b/>
          <w:i/>
          <w:sz w:val="20"/>
          <w:szCs w:val="20"/>
        </w:rPr>
        <w:t xml:space="preserve">oraz sytuacja psychologiczna osób doznających tej przemocy, zachowania osób stosujących przemoc </w:t>
      </w:r>
      <w:r w:rsidR="00762916" w:rsidRPr="0022234C">
        <w:rPr>
          <w:rFonts w:ascii="Lato" w:hAnsi="Lato"/>
          <w:b/>
          <w:i/>
          <w:sz w:val="20"/>
          <w:szCs w:val="20"/>
        </w:rPr>
        <w:t>domową</w:t>
      </w:r>
      <w:r w:rsidR="0022234C">
        <w:rPr>
          <w:rFonts w:ascii="Lato" w:hAnsi="Lato"/>
          <w:b/>
          <w:i/>
          <w:sz w:val="20"/>
          <w:szCs w:val="20"/>
        </w:rPr>
        <w:t xml:space="preserve"> </w:t>
      </w:r>
      <w:r w:rsidRPr="0022234C">
        <w:rPr>
          <w:rFonts w:ascii="Lato" w:hAnsi="Lato"/>
          <w:b/>
          <w:i/>
          <w:sz w:val="20"/>
          <w:szCs w:val="20"/>
        </w:rPr>
        <w:t>i możliwość pomocy:</w:t>
      </w:r>
    </w:p>
    <w:p w14:paraId="23154225" w14:textId="77777777" w:rsidR="00C453DD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definicja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 xml:space="preserve">, rodzaje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>, skala zjawiska, cykle przemocy, czynniki ryzyk</w:t>
      </w:r>
      <w:r w:rsidR="00230FDD">
        <w:rPr>
          <w:rFonts w:ascii="Lato" w:hAnsi="Lato"/>
          <w:sz w:val="20"/>
          <w:szCs w:val="20"/>
        </w:rPr>
        <w:t xml:space="preserve">a </w:t>
      </w:r>
      <w:r w:rsidRPr="0022234C">
        <w:rPr>
          <w:rFonts w:ascii="Lato" w:hAnsi="Lato"/>
          <w:sz w:val="20"/>
          <w:szCs w:val="20"/>
        </w:rPr>
        <w:t xml:space="preserve">w tym szczególnie: płeć, wiek, stan zdrowia, pojawienie się uzależnień zwłaszcza od alkoholu, narkotyków, </w:t>
      </w:r>
      <w:r w:rsidR="009C7590" w:rsidRPr="0022234C">
        <w:rPr>
          <w:rFonts w:ascii="Lato" w:hAnsi="Lato"/>
          <w:sz w:val="20"/>
          <w:szCs w:val="20"/>
        </w:rPr>
        <w:t>środków odurzających,</w:t>
      </w:r>
      <w:r w:rsidRPr="0022234C">
        <w:rPr>
          <w:rFonts w:ascii="Lato" w:hAnsi="Lato"/>
          <w:sz w:val="20"/>
          <w:szCs w:val="20"/>
        </w:rPr>
        <w:t xml:space="preserve"> </w:t>
      </w:r>
      <w:r w:rsidR="00EC0FB1">
        <w:rPr>
          <w:rFonts w:ascii="Lato" w:hAnsi="Lato"/>
          <w:sz w:val="20"/>
          <w:szCs w:val="20"/>
        </w:rPr>
        <w:t xml:space="preserve">uzależnień behawioralnych </w:t>
      </w:r>
      <w:r w:rsidRPr="0022234C">
        <w:rPr>
          <w:rFonts w:ascii="Lato" w:hAnsi="Lato"/>
          <w:sz w:val="20"/>
          <w:szCs w:val="20"/>
        </w:rPr>
        <w:t>itd.;</w:t>
      </w:r>
    </w:p>
    <w:p w14:paraId="019753F8" w14:textId="77777777" w:rsidR="00230FDD" w:rsidRPr="0022234C" w:rsidRDefault="00230FDD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charakterystyka konfliktu w środowisku domowym;</w:t>
      </w:r>
    </w:p>
    <w:p w14:paraId="257D125C" w14:textId="77777777" w:rsidR="00C453DD" w:rsidRPr="0022234C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przyczyny </w:t>
      </w:r>
      <w:r w:rsidR="009C7590" w:rsidRPr="0022234C">
        <w:rPr>
          <w:rFonts w:ascii="Lato" w:hAnsi="Lato"/>
          <w:sz w:val="20"/>
          <w:szCs w:val="20"/>
        </w:rPr>
        <w:t xml:space="preserve">i skutki </w:t>
      </w:r>
      <w:r w:rsidRPr="0022234C">
        <w:rPr>
          <w:rFonts w:ascii="Lato" w:hAnsi="Lato"/>
          <w:sz w:val="20"/>
          <w:szCs w:val="20"/>
        </w:rPr>
        <w:t>przemocy</w:t>
      </w:r>
      <w:r w:rsidR="00EA55BA" w:rsidRPr="0022234C">
        <w:rPr>
          <w:rFonts w:ascii="Lato" w:hAnsi="Lato"/>
          <w:sz w:val="20"/>
          <w:szCs w:val="20"/>
        </w:rPr>
        <w:t xml:space="preserve">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>;</w:t>
      </w:r>
    </w:p>
    <w:p w14:paraId="4A360EEA" w14:textId="77777777" w:rsidR="00C453DD" w:rsidRPr="0022234C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formy przemocy</w:t>
      </w:r>
      <w:r w:rsidR="00EC0FB1">
        <w:rPr>
          <w:rFonts w:ascii="Lato" w:hAnsi="Lato"/>
          <w:sz w:val="20"/>
          <w:szCs w:val="20"/>
        </w:rPr>
        <w:t xml:space="preserve"> domowej</w:t>
      </w:r>
      <w:r w:rsidRPr="0022234C">
        <w:rPr>
          <w:rFonts w:ascii="Lato" w:hAnsi="Lato"/>
          <w:sz w:val="20"/>
          <w:szCs w:val="20"/>
        </w:rPr>
        <w:t xml:space="preserve">: fizyczna, psychiczna, seksualna, ekonomiczna, </w:t>
      </w:r>
      <w:r w:rsidR="00230FDD">
        <w:rPr>
          <w:rFonts w:ascii="Lato" w:hAnsi="Lato"/>
          <w:sz w:val="20"/>
          <w:szCs w:val="20"/>
        </w:rPr>
        <w:t>cyberprzemoc</w:t>
      </w:r>
      <w:r w:rsidRPr="0022234C">
        <w:rPr>
          <w:rFonts w:ascii="Lato" w:hAnsi="Lato"/>
          <w:sz w:val="20"/>
          <w:szCs w:val="20"/>
        </w:rPr>
        <w:t xml:space="preserve">; </w:t>
      </w:r>
    </w:p>
    <w:p w14:paraId="16E714E5" w14:textId="77777777" w:rsidR="00C453DD" w:rsidRPr="0022234C" w:rsidRDefault="00230F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ocena</w:t>
      </w:r>
      <w:r w:rsidR="00657FA5" w:rsidRPr="0022234C">
        <w:rPr>
          <w:rFonts w:ascii="Lato" w:hAnsi="Lato"/>
          <w:color w:val="000000"/>
          <w:sz w:val="20"/>
          <w:szCs w:val="20"/>
        </w:rPr>
        <w:t xml:space="preserve"> sytuacji</w:t>
      </w:r>
      <w:r>
        <w:rPr>
          <w:rFonts w:ascii="Lato" w:hAnsi="Lato"/>
          <w:color w:val="000000"/>
          <w:sz w:val="20"/>
          <w:szCs w:val="20"/>
        </w:rPr>
        <w:t xml:space="preserve"> domowej, potrzeb i zasobów osoby doznającej przemocy domowej oraz osoby stosującej przemoc domową;</w:t>
      </w:r>
    </w:p>
    <w:p w14:paraId="3A1943F3" w14:textId="77777777" w:rsidR="00C453DD" w:rsidRDefault="00230FDD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formy pracy i pomoc osobom doznającym przemocy domowej</w:t>
      </w:r>
      <w:r w:rsidR="005A4BD7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(wyróżnienie etapów pomagania: interwencja, zapewnienie bezpieczeństwa osobie doznającej przemocy domowej</w:t>
      </w:r>
      <w:r w:rsidR="005A4BD7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pomoc psychospołeczna, interwencja kryzysowa, terapia itd.)</w:t>
      </w:r>
      <w:r w:rsidR="00657FA5" w:rsidRPr="0022234C">
        <w:rPr>
          <w:rFonts w:ascii="Lato" w:hAnsi="Lato"/>
          <w:sz w:val="20"/>
          <w:szCs w:val="20"/>
        </w:rPr>
        <w:t>;</w:t>
      </w:r>
    </w:p>
    <w:p w14:paraId="765081F0" w14:textId="77777777" w:rsidR="005A4BD7" w:rsidRPr="0022234C" w:rsidRDefault="005A4BD7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osobiste postawy wobec przemocy domowej;</w:t>
      </w:r>
    </w:p>
    <w:p w14:paraId="0995CB07" w14:textId="77777777" w:rsidR="00C453DD" w:rsidRPr="0022234C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mechanizmy psychospołeczne</w:t>
      </w:r>
      <w:r w:rsidR="005A4BD7">
        <w:rPr>
          <w:rFonts w:ascii="Lato" w:hAnsi="Lato"/>
          <w:sz w:val="20"/>
          <w:szCs w:val="20"/>
        </w:rPr>
        <w:t xml:space="preserve">, w tym stereotypy </w:t>
      </w:r>
      <w:r w:rsidRPr="0022234C">
        <w:rPr>
          <w:rFonts w:ascii="Lato" w:hAnsi="Lato"/>
          <w:sz w:val="20"/>
          <w:szCs w:val="20"/>
        </w:rPr>
        <w:t xml:space="preserve"> towarzyszące przemocy</w:t>
      </w:r>
      <w:r w:rsidR="00EC0FB1">
        <w:rPr>
          <w:rFonts w:ascii="Lato" w:hAnsi="Lato"/>
          <w:sz w:val="20"/>
          <w:szCs w:val="20"/>
        </w:rPr>
        <w:t xml:space="preserve"> domowej</w:t>
      </w:r>
      <w:r w:rsidRPr="0022234C">
        <w:rPr>
          <w:rFonts w:ascii="Lato" w:hAnsi="Lato"/>
          <w:sz w:val="20"/>
          <w:szCs w:val="20"/>
        </w:rPr>
        <w:t xml:space="preserve">; </w:t>
      </w:r>
    </w:p>
    <w:p w14:paraId="529A8251" w14:textId="77777777" w:rsidR="00C453DD" w:rsidRPr="0022234C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lastRenderedPageBreak/>
        <w:t>konsekwencje do</w:t>
      </w:r>
      <w:r w:rsidR="005A4BD7">
        <w:rPr>
          <w:rFonts w:ascii="Lato" w:hAnsi="Lato"/>
          <w:sz w:val="20"/>
          <w:szCs w:val="20"/>
        </w:rPr>
        <w:t>znawania</w:t>
      </w:r>
      <w:r w:rsidRPr="0022234C">
        <w:rPr>
          <w:rFonts w:ascii="Lato" w:hAnsi="Lato"/>
          <w:sz w:val="20"/>
          <w:szCs w:val="20"/>
        </w:rPr>
        <w:t xml:space="preserve">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 xml:space="preserve">– portret psychologiczny osób doznających  przemocy </w:t>
      </w:r>
      <w:r w:rsidR="00EC0FB1">
        <w:rPr>
          <w:rFonts w:ascii="Lato" w:hAnsi="Lato"/>
          <w:sz w:val="20"/>
          <w:szCs w:val="20"/>
        </w:rPr>
        <w:t xml:space="preserve">domowej </w:t>
      </w:r>
      <w:r w:rsidRPr="0022234C">
        <w:rPr>
          <w:rFonts w:ascii="Lato" w:hAnsi="Lato"/>
          <w:sz w:val="20"/>
          <w:szCs w:val="20"/>
        </w:rPr>
        <w:t xml:space="preserve">(omówienie procesu wtórnej </w:t>
      </w:r>
      <w:proofErr w:type="spellStart"/>
      <w:r w:rsidRPr="0022234C">
        <w:rPr>
          <w:rFonts w:ascii="Lato" w:hAnsi="Lato"/>
          <w:sz w:val="20"/>
          <w:szCs w:val="20"/>
        </w:rPr>
        <w:t>wiktymizacji</w:t>
      </w:r>
      <w:proofErr w:type="spellEnd"/>
      <w:r w:rsidRPr="0022234C">
        <w:rPr>
          <w:rFonts w:ascii="Lato" w:hAnsi="Lato"/>
          <w:sz w:val="20"/>
          <w:szCs w:val="20"/>
        </w:rPr>
        <w:t>, syndromu wyuczonej bezradności</w:t>
      </w:r>
      <w:r w:rsidR="00EC0FB1">
        <w:rPr>
          <w:rFonts w:ascii="Lato" w:hAnsi="Lato"/>
          <w:sz w:val="20"/>
          <w:szCs w:val="20"/>
        </w:rPr>
        <w:t xml:space="preserve"> PTSD – przyczyny, objawy i leczenie zespołu stresu pourazowego</w:t>
      </w:r>
      <w:r w:rsidRPr="0022234C">
        <w:rPr>
          <w:rFonts w:ascii="Lato" w:hAnsi="Lato"/>
          <w:sz w:val="20"/>
          <w:szCs w:val="20"/>
        </w:rPr>
        <w:t>);</w:t>
      </w:r>
    </w:p>
    <w:p w14:paraId="0C862ECD" w14:textId="77777777" w:rsidR="00C453DD" w:rsidRPr="0022234C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strategie postępowania osób stosujących przemoc </w:t>
      </w:r>
      <w:r w:rsidR="00762916" w:rsidRPr="0022234C">
        <w:rPr>
          <w:rFonts w:ascii="Lato" w:hAnsi="Lato"/>
          <w:sz w:val="20"/>
          <w:szCs w:val="20"/>
        </w:rPr>
        <w:t>domową</w:t>
      </w:r>
      <w:r w:rsidR="00EA55BA" w:rsidRPr="0022234C">
        <w:rPr>
          <w:rFonts w:ascii="Lato" w:hAnsi="Lato"/>
          <w:sz w:val="20"/>
          <w:szCs w:val="20"/>
        </w:rPr>
        <w:t xml:space="preserve"> </w:t>
      </w:r>
      <w:r w:rsidRPr="0022234C">
        <w:rPr>
          <w:rFonts w:ascii="Lato" w:hAnsi="Lato"/>
          <w:sz w:val="20"/>
          <w:szCs w:val="20"/>
        </w:rPr>
        <w:t>zmierzające do usprawiedliwienia swego zachowania, źródła przemocy, psychologia osób stosujących przemoc</w:t>
      </w:r>
      <w:r w:rsidR="00EC0FB1">
        <w:rPr>
          <w:rFonts w:ascii="Lato" w:hAnsi="Lato"/>
          <w:sz w:val="20"/>
          <w:szCs w:val="20"/>
        </w:rPr>
        <w:t xml:space="preserve"> domową</w:t>
      </w:r>
      <w:r w:rsidRPr="0022234C">
        <w:rPr>
          <w:rFonts w:ascii="Lato" w:hAnsi="Lato"/>
          <w:sz w:val="20"/>
          <w:szCs w:val="20"/>
        </w:rPr>
        <w:t>;</w:t>
      </w:r>
    </w:p>
    <w:p w14:paraId="12BE2BFE" w14:textId="77777777" w:rsidR="00C453DD" w:rsidRDefault="005A4BD7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działania</w:t>
      </w:r>
      <w:r w:rsidR="00657FA5" w:rsidRPr="0022234C">
        <w:rPr>
          <w:rFonts w:ascii="Lato" w:hAnsi="Lato"/>
          <w:sz w:val="20"/>
          <w:szCs w:val="20"/>
        </w:rPr>
        <w:t xml:space="preserve"> wobec osób stosujących przemoc </w:t>
      </w:r>
      <w:r w:rsidR="00762916" w:rsidRPr="0022234C">
        <w:rPr>
          <w:rFonts w:ascii="Lato" w:hAnsi="Lato"/>
          <w:sz w:val="20"/>
          <w:szCs w:val="20"/>
        </w:rPr>
        <w:t>domową</w:t>
      </w:r>
      <w:r w:rsidR="002E26C9" w:rsidRPr="0022234C">
        <w:rPr>
          <w:rFonts w:ascii="Lato" w:hAnsi="Lato"/>
          <w:sz w:val="20"/>
          <w:szCs w:val="20"/>
        </w:rPr>
        <w:t xml:space="preserve"> </w:t>
      </w:r>
      <w:r w:rsidR="00657FA5" w:rsidRPr="0022234C">
        <w:rPr>
          <w:rFonts w:ascii="Lato" w:hAnsi="Lato"/>
          <w:sz w:val="20"/>
          <w:szCs w:val="20"/>
        </w:rPr>
        <w:t>(programy korekcyjno-edukacyjn</w:t>
      </w:r>
      <w:r w:rsidR="00EC0FB1">
        <w:rPr>
          <w:rFonts w:ascii="Lato" w:hAnsi="Lato"/>
          <w:sz w:val="20"/>
          <w:szCs w:val="20"/>
        </w:rPr>
        <w:t>e</w:t>
      </w:r>
      <w:r w:rsidR="00842143">
        <w:rPr>
          <w:rFonts w:ascii="Lato" w:hAnsi="Lato"/>
          <w:sz w:val="20"/>
          <w:szCs w:val="20"/>
        </w:rPr>
        <w:t xml:space="preserve"> </w:t>
      </w:r>
      <w:r w:rsidR="00230FDD">
        <w:rPr>
          <w:rFonts w:ascii="Lato" w:hAnsi="Lato"/>
          <w:sz w:val="20"/>
          <w:szCs w:val="20"/>
        </w:rPr>
        <w:t>dla osób stosujących przemoc domową</w:t>
      </w:r>
      <w:r w:rsidR="00657FA5" w:rsidRPr="0022234C">
        <w:rPr>
          <w:rFonts w:ascii="Lato" w:hAnsi="Lato"/>
          <w:sz w:val="20"/>
          <w:szCs w:val="20"/>
        </w:rPr>
        <w:t>, programy psychologiczno-terapeutyczne</w:t>
      </w:r>
      <w:r w:rsidR="00230FDD" w:rsidRPr="00230FDD">
        <w:rPr>
          <w:rFonts w:ascii="Lato" w:hAnsi="Lato"/>
          <w:sz w:val="20"/>
          <w:szCs w:val="20"/>
        </w:rPr>
        <w:t xml:space="preserve"> </w:t>
      </w:r>
      <w:r w:rsidR="00230FDD">
        <w:rPr>
          <w:rFonts w:ascii="Lato" w:hAnsi="Lato"/>
          <w:sz w:val="20"/>
          <w:szCs w:val="20"/>
        </w:rPr>
        <w:t>dla osób stosujących przemoc domową</w:t>
      </w:r>
      <w:r w:rsidR="00657FA5" w:rsidRPr="0022234C">
        <w:rPr>
          <w:rFonts w:ascii="Lato" w:hAnsi="Lato"/>
          <w:sz w:val="20"/>
          <w:szCs w:val="20"/>
        </w:rPr>
        <w:t>, terapia uzależnień, działania karne itd.);</w:t>
      </w:r>
    </w:p>
    <w:p w14:paraId="24AA679F" w14:textId="77777777" w:rsidR="005A4BD7" w:rsidRPr="0022234C" w:rsidRDefault="005A4BD7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podstawy prawne realizowanych działań na rzecz osób doznających przemocy domowej oraz </w:t>
      </w:r>
      <w:r>
        <w:rPr>
          <w:rFonts w:ascii="Lato" w:hAnsi="Lato"/>
          <w:sz w:val="20"/>
          <w:szCs w:val="20"/>
        </w:rPr>
        <w:br/>
        <w:t xml:space="preserve">tę przemoc stosujących, w szczególności dotyczące  zakresu współpracy międzyinstytucjonalnej i identyfikowania podmiotów udzielających pomocy i wsparcia. </w:t>
      </w:r>
    </w:p>
    <w:p w14:paraId="38560904" w14:textId="77777777" w:rsidR="00C453DD" w:rsidRPr="0022234C" w:rsidRDefault="00657FA5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dane statystyczne </w:t>
      </w:r>
      <w:r w:rsidR="00372585" w:rsidRPr="0022234C">
        <w:rPr>
          <w:rFonts w:ascii="Lato" w:hAnsi="Lato"/>
          <w:sz w:val="20"/>
          <w:szCs w:val="20"/>
        </w:rPr>
        <w:t xml:space="preserve">i trendy utrzymujące się w obszarze zjawiska, w tym </w:t>
      </w:r>
      <w:r w:rsidRPr="0022234C">
        <w:rPr>
          <w:rFonts w:ascii="Lato" w:hAnsi="Lato"/>
          <w:sz w:val="20"/>
          <w:szCs w:val="20"/>
        </w:rPr>
        <w:t xml:space="preserve">dotyczące osób doznających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="00EA55BA" w:rsidRPr="0022234C">
        <w:rPr>
          <w:rFonts w:ascii="Lato" w:hAnsi="Lato"/>
          <w:sz w:val="20"/>
          <w:szCs w:val="20"/>
        </w:rPr>
        <w:t xml:space="preserve"> </w:t>
      </w:r>
      <w:r w:rsidRPr="0022234C">
        <w:rPr>
          <w:rFonts w:ascii="Lato" w:hAnsi="Lato"/>
          <w:sz w:val="20"/>
          <w:szCs w:val="20"/>
        </w:rPr>
        <w:t>i osób stosujących przemoc</w:t>
      </w:r>
      <w:r w:rsidR="00EC0FB1">
        <w:rPr>
          <w:rFonts w:ascii="Lato" w:hAnsi="Lato"/>
          <w:sz w:val="20"/>
          <w:szCs w:val="20"/>
        </w:rPr>
        <w:t xml:space="preserve"> domową</w:t>
      </w:r>
      <w:r w:rsidRPr="0022234C">
        <w:rPr>
          <w:rFonts w:ascii="Lato" w:hAnsi="Lato"/>
          <w:sz w:val="20"/>
          <w:szCs w:val="20"/>
        </w:rPr>
        <w:t>.</w:t>
      </w:r>
    </w:p>
    <w:p w14:paraId="57A4B884" w14:textId="77777777" w:rsidR="00C453DD" w:rsidRDefault="00C453DD">
      <w:pPr>
        <w:jc w:val="both"/>
        <w:rPr>
          <w:sz w:val="28"/>
          <w:szCs w:val="28"/>
        </w:rPr>
      </w:pPr>
    </w:p>
    <w:p w14:paraId="65478687" w14:textId="77777777" w:rsidR="00C453DD" w:rsidRPr="0022234C" w:rsidRDefault="00657FA5" w:rsidP="002D4DC4">
      <w:pPr>
        <w:numPr>
          <w:ilvl w:val="0"/>
          <w:numId w:val="19"/>
        </w:numPr>
        <w:ind w:left="709"/>
        <w:jc w:val="both"/>
        <w:rPr>
          <w:rFonts w:ascii="Lato" w:hAnsi="Lato"/>
          <w:b/>
          <w:i/>
          <w:sz w:val="20"/>
          <w:szCs w:val="20"/>
        </w:rPr>
      </w:pPr>
      <w:r w:rsidRPr="0022234C">
        <w:rPr>
          <w:rFonts w:ascii="Lato" w:hAnsi="Lato"/>
          <w:b/>
          <w:i/>
          <w:sz w:val="20"/>
          <w:szCs w:val="20"/>
        </w:rPr>
        <w:t xml:space="preserve">Etapy pracy z osobami doznającymi przemocy </w:t>
      </w:r>
      <w:r w:rsidR="00762916" w:rsidRPr="0022234C">
        <w:rPr>
          <w:rFonts w:ascii="Lato" w:hAnsi="Lato"/>
          <w:b/>
          <w:i/>
          <w:sz w:val="20"/>
          <w:szCs w:val="20"/>
        </w:rPr>
        <w:t>domowej</w:t>
      </w:r>
      <w:r w:rsidR="00EA55BA" w:rsidRPr="0022234C">
        <w:rPr>
          <w:rFonts w:ascii="Lato" w:hAnsi="Lato"/>
          <w:b/>
          <w:i/>
          <w:sz w:val="20"/>
          <w:szCs w:val="20"/>
        </w:rPr>
        <w:t xml:space="preserve"> </w:t>
      </w:r>
      <w:r w:rsidRPr="0022234C">
        <w:rPr>
          <w:rFonts w:ascii="Lato" w:hAnsi="Lato"/>
          <w:b/>
          <w:i/>
          <w:sz w:val="20"/>
          <w:szCs w:val="20"/>
        </w:rPr>
        <w:t xml:space="preserve">i stosującymi przemoc </w:t>
      </w:r>
      <w:r w:rsidR="00EC0FB1">
        <w:rPr>
          <w:rFonts w:ascii="Lato" w:hAnsi="Lato"/>
          <w:b/>
          <w:i/>
          <w:sz w:val="20"/>
          <w:szCs w:val="20"/>
        </w:rPr>
        <w:t>d</w:t>
      </w:r>
      <w:r w:rsidR="00762916" w:rsidRPr="0022234C">
        <w:rPr>
          <w:rFonts w:ascii="Lato" w:hAnsi="Lato"/>
          <w:b/>
          <w:i/>
          <w:sz w:val="20"/>
          <w:szCs w:val="20"/>
        </w:rPr>
        <w:t>omową</w:t>
      </w:r>
      <w:r w:rsidRPr="0022234C">
        <w:rPr>
          <w:rFonts w:ascii="Lato" w:hAnsi="Lato"/>
          <w:b/>
          <w:i/>
          <w:sz w:val="20"/>
          <w:szCs w:val="20"/>
        </w:rPr>
        <w:t>:</w:t>
      </w:r>
    </w:p>
    <w:p w14:paraId="0400DC70" w14:textId="77777777" w:rsidR="00C453DD" w:rsidRPr="00FE5F98" w:rsidRDefault="00657FA5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diagnoza sytuacji i stopnia zagrożenia;</w:t>
      </w:r>
    </w:p>
    <w:p w14:paraId="30155DAD" w14:textId="77777777" w:rsidR="00C453DD" w:rsidRPr="00FE5F98" w:rsidRDefault="00657FA5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diagnoza przyczyn występowania ze strony </w:t>
      </w:r>
      <w:r w:rsidR="00EC0FB1" w:rsidRPr="00FE5F98">
        <w:rPr>
          <w:rFonts w:ascii="Lato" w:hAnsi="Lato"/>
          <w:sz w:val="20"/>
          <w:szCs w:val="20"/>
        </w:rPr>
        <w:t xml:space="preserve">osoby stosującej przemoc domową </w:t>
      </w:r>
      <w:proofErr w:type="spellStart"/>
      <w:r w:rsidRPr="00FE5F98">
        <w:rPr>
          <w:rFonts w:ascii="Lato" w:hAnsi="Lato"/>
          <w:sz w:val="20"/>
          <w:szCs w:val="20"/>
        </w:rPr>
        <w:t>zachowań</w:t>
      </w:r>
      <w:proofErr w:type="spellEnd"/>
      <w:r w:rsidRPr="00FE5F98">
        <w:rPr>
          <w:rFonts w:ascii="Lato" w:hAnsi="Lato"/>
          <w:sz w:val="20"/>
          <w:szCs w:val="20"/>
        </w:rPr>
        <w:t xml:space="preserve"> </w:t>
      </w:r>
      <w:proofErr w:type="spellStart"/>
      <w:r w:rsidRPr="00FE5F98">
        <w:rPr>
          <w:rFonts w:ascii="Lato" w:hAnsi="Lato"/>
          <w:sz w:val="20"/>
          <w:szCs w:val="20"/>
        </w:rPr>
        <w:t>przemocowych</w:t>
      </w:r>
      <w:proofErr w:type="spellEnd"/>
      <w:r w:rsidRPr="00FE5F98">
        <w:rPr>
          <w:rFonts w:ascii="Lato" w:hAnsi="Lato"/>
          <w:sz w:val="20"/>
          <w:szCs w:val="20"/>
        </w:rPr>
        <w:t>;</w:t>
      </w:r>
    </w:p>
    <w:p w14:paraId="3EB77709" w14:textId="77777777" w:rsidR="00C453DD" w:rsidRPr="00FE5F98" w:rsidRDefault="00657FA5" w:rsidP="0022234C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diagnoza potrzeb </w:t>
      </w:r>
      <w:r w:rsidR="00432036" w:rsidRPr="00FE5F98">
        <w:rPr>
          <w:rFonts w:ascii="Lato" w:hAnsi="Lato"/>
          <w:sz w:val="20"/>
          <w:szCs w:val="20"/>
        </w:rPr>
        <w:t>środowiska domowego</w:t>
      </w:r>
      <w:r w:rsidRPr="00FE5F98">
        <w:rPr>
          <w:rFonts w:ascii="Lato" w:hAnsi="Lato"/>
          <w:sz w:val="20"/>
          <w:szCs w:val="20"/>
        </w:rPr>
        <w:t xml:space="preserve"> z problemem przemocy </w:t>
      </w:r>
      <w:r w:rsidR="00EC0FB1" w:rsidRPr="00FE5F98">
        <w:rPr>
          <w:rFonts w:ascii="Lato" w:hAnsi="Lato"/>
          <w:sz w:val="20"/>
          <w:szCs w:val="20"/>
        </w:rPr>
        <w:t>domowej</w:t>
      </w:r>
      <w:r w:rsidRPr="00FE5F98">
        <w:rPr>
          <w:rFonts w:ascii="Lato" w:hAnsi="Lato"/>
          <w:sz w:val="20"/>
          <w:szCs w:val="20"/>
        </w:rPr>
        <w:t xml:space="preserve"> w tym </w:t>
      </w:r>
      <w:r w:rsidR="00432036" w:rsidRPr="00FE5F98">
        <w:rPr>
          <w:rFonts w:ascii="Lato" w:hAnsi="Lato"/>
          <w:sz w:val="20"/>
          <w:szCs w:val="20"/>
        </w:rPr>
        <w:t xml:space="preserve">pełnoletnich </w:t>
      </w:r>
      <w:r w:rsidRPr="00FE5F98">
        <w:rPr>
          <w:rFonts w:ascii="Lato" w:hAnsi="Lato"/>
          <w:sz w:val="20"/>
          <w:szCs w:val="20"/>
        </w:rPr>
        <w:t>osób doznających przemocy</w:t>
      </w:r>
      <w:r w:rsidR="00432036" w:rsidRPr="00FE5F98">
        <w:rPr>
          <w:rFonts w:ascii="Lato" w:hAnsi="Lato"/>
          <w:sz w:val="20"/>
          <w:szCs w:val="20"/>
        </w:rPr>
        <w:t xml:space="preserve"> domowej</w:t>
      </w:r>
      <w:r w:rsidRPr="00FE5F98">
        <w:rPr>
          <w:rFonts w:ascii="Lato" w:hAnsi="Lato"/>
          <w:sz w:val="20"/>
          <w:szCs w:val="20"/>
        </w:rPr>
        <w:t>, dzieci i osób stosujących przemoc</w:t>
      </w:r>
      <w:r w:rsidR="00432036" w:rsidRPr="00FE5F98">
        <w:rPr>
          <w:rFonts w:ascii="Lato" w:hAnsi="Lato"/>
          <w:sz w:val="20"/>
          <w:szCs w:val="20"/>
        </w:rPr>
        <w:t xml:space="preserve"> domową</w:t>
      </w:r>
      <w:r w:rsidRPr="00FE5F98">
        <w:rPr>
          <w:rFonts w:ascii="Lato" w:hAnsi="Lato"/>
          <w:sz w:val="20"/>
          <w:szCs w:val="20"/>
        </w:rPr>
        <w:t>;</w:t>
      </w:r>
    </w:p>
    <w:p w14:paraId="1F5E6F29" w14:textId="77777777" w:rsidR="00C453DD" w:rsidRPr="00FE5F98" w:rsidRDefault="00657FA5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metody</w:t>
      </w:r>
      <w:r w:rsidR="00432036" w:rsidRPr="00FE5F98">
        <w:rPr>
          <w:rFonts w:ascii="Lato" w:hAnsi="Lato"/>
          <w:sz w:val="20"/>
          <w:szCs w:val="20"/>
        </w:rPr>
        <w:t xml:space="preserve"> skutecznej </w:t>
      </w:r>
      <w:r w:rsidRPr="00FE5F98">
        <w:rPr>
          <w:rFonts w:ascii="Lato" w:hAnsi="Lato"/>
          <w:sz w:val="20"/>
          <w:szCs w:val="20"/>
        </w:rPr>
        <w:t xml:space="preserve"> interwencji;</w:t>
      </w:r>
    </w:p>
    <w:p w14:paraId="04DB3809" w14:textId="77777777" w:rsidR="00C453DD" w:rsidRPr="00FE5F98" w:rsidRDefault="00657FA5" w:rsidP="0022234C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udzielanie wsparcia i pomoc psychoterapeutyczna, prawna, socjalna, pedagogiczna, </w:t>
      </w:r>
      <w:r w:rsidR="0022234C" w:rsidRPr="00FE5F98">
        <w:rPr>
          <w:rFonts w:ascii="Lato" w:hAnsi="Lato"/>
          <w:sz w:val="20"/>
          <w:szCs w:val="20"/>
        </w:rPr>
        <w:br/>
      </w:r>
      <w:r w:rsidRPr="00FE5F98">
        <w:rPr>
          <w:rFonts w:ascii="Lato" w:hAnsi="Lato"/>
          <w:sz w:val="20"/>
          <w:szCs w:val="20"/>
        </w:rPr>
        <w:t>z zachowaniem zasad podmiotowości i dobrowolności w korzystaniu ze środków oddziaływania;</w:t>
      </w:r>
    </w:p>
    <w:p w14:paraId="69017753" w14:textId="77777777" w:rsidR="00C453DD" w:rsidRPr="00FE5F98" w:rsidRDefault="00657FA5">
      <w:pPr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monitorowanie</w:t>
      </w:r>
      <w:r w:rsidRPr="00FE5F98">
        <w:rPr>
          <w:rFonts w:ascii="Lato" w:hAnsi="Lato"/>
          <w:color w:val="FF0000"/>
          <w:sz w:val="20"/>
          <w:szCs w:val="20"/>
        </w:rPr>
        <w:t xml:space="preserve"> </w:t>
      </w:r>
      <w:r w:rsidRPr="00FE5F98">
        <w:rPr>
          <w:rFonts w:ascii="Lato" w:hAnsi="Lato"/>
          <w:sz w:val="20"/>
          <w:szCs w:val="20"/>
        </w:rPr>
        <w:t>sytuacji rodzin z problemem przemocy</w:t>
      </w:r>
      <w:r w:rsidR="00EC0FB1" w:rsidRPr="00FE5F98">
        <w:rPr>
          <w:rFonts w:ascii="Lato" w:hAnsi="Lato"/>
          <w:sz w:val="20"/>
          <w:szCs w:val="20"/>
        </w:rPr>
        <w:t xml:space="preserve"> domowej</w:t>
      </w:r>
      <w:r w:rsidRPr="00FE5F98">
        <w:rPr>
          <w:rFonts w:ascii="Lato" w:hAnsi="Lato"/>
          <w:sz w:val="20"/>
          <w:szCs w:val="20"/>
        </w:rPr>
        <w:t xml:space="preserve">. </w:t>
      </w:r>
    </w:p>
    <w:p w14:paraId="784BA4FC" w14:textId="77777777" w:rsidR="00C453DD" w:rsidRDefault="00C453DD" w:rsidP="0022234C">
      <w:pPr>
        <w:ind w:left="709" w:hanging="709"/>
        <w:jc w:val="both"/>
        <w:rPr>
          <w:sz w:val="28"/>
          <w:szCs w:val="28"/>
        </w:rPr>
      </w:pPr>
    </w:p>
    <w:p w14:paraId="09053EBA" w14:textId="77777777" w:rsidR="00C453DD" w:rsidRPr="0022234C" w:rsidRDefault="0022234C" w:rsidP="0022234C">
      <w:pPr>
        <w:ind w:left="709" w:hanging="709"/>
        <w:jc w:val="both"/>
        <w:rPr>
          <w:rFonts w:ascii="Lato" w:hAnsi="Lato"/>
          <w:b/>
          <w:i/>
          <w:sz w:val="20"/>
          <w:szCs w:val="20"/>
        </w:rPr>
      </w:pPr>
      <w:r>
        <w:rPr>
          <w:rFonts w:ascii="Lato" w:hAnsi="Lato"/>
          <w:b/>
          <w:i/>
          <w:sz w:val="20"/>
          <w:szCs w:val="20"/>
        </w:rPr>
        <w:t xml:space="preserve">  </w:t>
      </w:r>
      <w:r w:rsidR="002D4DC4">
        <w:rPr>
          <w:rFonts w:ascii="Lato" w:hAnsi="Lato"/>
          <w:b/>
          <w:i/>
          <w:sz w:val="20"/>
          <w:szCs w:val="20"/>
        </w:rPr>
        <w:t>IV.</w:t>
      </w:r>
      <w:r w:rsidR="00657FA5" w:rsidRPr="0022234C">
        <w:rPr>
          <w:rFonts w:ascii="Lato" w:hAnsi="Lato"/>
          <w:b/>
          <w:i/>
          <w:sz w:val="20"/>
          <w:szCs w:val="20"/>
        </w:rPr>
        <w:t xml:space="preserve"> </w:t>
      </w:r>
      <w:r>
        <w:rPr>
          <w:rFonts w:ascii="Lato" w:hAnsi="Lato"/>
          <w:b/>
          <w:i/>
          <w:sz w:val="20"/>
          <w:szCs w:val="20"/>
        </w:rPr>
        <w:t xml:space="preserve">         </w:t>
      </w:r>
      <w:r w:rsidR="00657FA5" w:rsidRPr="0022234C">
        <w:rPr>
          <w:rFonts w:ascii="Lato" w:hAnsi="Lato"/>
          <w:b/>
          <w:i/>
          <w:sz w:val="20"/>
          <w:szCs w:val="20"/>
        </w:rPr>
        <w:t>Przemoc wobec dziecka:</w:t>
      </w:r>
    </w:p>
    <w:p w14:paraId="29441DB1" w14:textId="77777777" w:rsidR="00C453DD" w:rsidRPr="0022234C" w:rsidRDefault="00EC0FB1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charakterystyka </w:t>
      </w:r>
      <w:r w:rsidR="00657FA5" w:rsidRPr="0022234C">
        <w:rPr>
          <w:rFonts w:ascii="Lato" w:hAnsi="Lato"/>
          <w:sz w:val="20"/>
          <w:szCs w:val="20"/>
        </w:rPr>
        <w:t>dzieck</w:t>
      </w:r>
      <w:r>
        <w:rPr>
          <w:rFonts w:ascii="Lato" w:hAnsi="Lato"/>
          <w:sz w:val="20"/>
          <w:szCs w:val="20"/>
        </w:rPr>
        <w:t>a</w:t>
      </w:r>
      <w:r w:rsidR="00657FA5" w:rsidRPr="0022234C">
        <w:rPr>
          <w:rFonts w:ascii="Lato" w:hAnsi="Lato"/>
          <w:sz w:val="20"/>
          <w:szCs w:val="20"/>
        </w:rPr>
        <w:t xml:space="preserve"> krzywdzone</w:t>
      </w:r>
      <w:r>
        <w:rPr>
          <w:rFonts w:ascii="Lato" w:hAnsi="Lato"/>
          <w:sz w:val="20"/>
          <w:szCs w:val="20"/>
        </w:rPr>
        <w:t>go</w:t>
      </w:r>
      <w:r w:rsidR="00657FA5" w:rsidRPr="0022234C">
        <w:rPr>
          <w:rFonts w:ascii="Lato" w:hAnsi="Lato"/>
          <w:sz w:val="20"/>
          <w:szCs w:val="20"/>
        </w:rPr>
        <w:t>;</w:t>
      </w:r>
    </w:p>
    <w:p w14:paraId="3533EB04" w14:textId="77777777" w:rsidR="00C453DD" w:rsidRDefault="00EC0FB1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charakterystyka </w:t>
      </w:r>
      <w:r w:rsidR="00657FA5" w:rsidRPr="0022234C">
        <w:rPr>
          <w:rFonts w:ascii="Lato" w:hAnsi="Lato"/>
          <w:sz w:val="20"/>
          <w:szCs w:val="20"/>
        </w:rPr>
        <w:t>dzieck</w:t>
      </w:r>
      <w:r>
        <w:rPr>
          <w:rFonts w:ascii="Lato" w:hAnsi="Lato"/>
          <w:sz w:val="20"/>
          <w:szCs w:val="20"/>
        </w:rPr>
        <w:t>a</w:t>
      </w:r>
      <w:r w:rsidR="00657FA5" w:rsidRPr="0022234C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będącego świadkiem </w:t>
      </w:r>
      <w:r w:rsidR="00657FA5" w:rsidRPr="0022234C">
        <w:rPr>
          <w:rFonts w:ascii="Lato" w:hAnsi="Lato"/>
          <w:sz w:val="20"/>
          <w:szCs w:val="20"/>
        </w:rPr>
        <w:t>przemocy</w:t>
      </w:r>
      <w:r w:rsidR="00EA55BA" w:rsidRPr="0022234C">
        <w:rPr>
          <w:rFonts w:ascii="Lato" w:hAnsi="Lato"/>
          <w:sz w:val="20"/>
          <w:szCs w:val="20"/>
        </w:rPr>
        <w:t xml:space="preserve"> </w:t>
      </w:r>
      <w:r w:rsidR="00C2402E" w:rsidRPr="0022234C">
        <w:rPr>
          <w:rFonts w:ascii="Lato" w:hAnsi="Lato"/>
          <w:sz w:val="20"/>
          <w:szCs w:val="20"/>
        </w:rPr>
        <w:t>domowej</w:t>
      </w:r>
      <w:r w:rsidR="00657FA5" w:rsidRPr="0022234C">
        <w:rPr>
          <w:rFonts w:ascii="Lato" w:hAnsi="Lato"/>
          <w:sz w:val="20"/>
          <w:szCs w:val="20"/>
        </w:rPr>
        <w:t xml:space="preserve">; </w:t>
      </w:r>
    </w:p>
    <w:p w14:paraId="23CBB885" w14:textId="77777777" w:rsidR="00CC4F17" w:rsidRPr="00FE5F98" w:rsidRDefault="00CC4F17" w:rsidP="00FE5F98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diagnoza sytuacji dziecka/dzieci do</w:t>
      </w:r>
      <w:r>
        <w:rPr>
          <w:rFonts w:ascii="Lato" w:hAnsi="Lato"/>
          <w:sz w:val="20"/>
          <w:szCs w:val="20"/>
        </w:rPr>
        <w:t>znającego</w:t>
      </w:r>
      <w:r w:rsidRPr="0022234C">
        <w:rPr>
          <w:rFonts w:ascii="Lato" w:hAnsi="Lato"/>
          <w:sz w:val="20"/>
          <w:szCs w:val="20"/>
        </w:rPr>
        <w:t xml:space="preserve"> przemocy domowej;</w:t>
      </w:r>
    </w:p>
    <w:p w14:paraId="59728568" w14:textId="77777777" w:rsidR="00C453DD" w:rsidRDefault="00657FA5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pomoc psychologiczn</w:t>
      </w:r>
      <w:r w:rsidR="00CC4F17">
        <w:rPr>
          <w:rFonts w:ascii="Lato" w:hAnsi="Lato"/>
          <w:sz w:val="20"/>
          <w:szCs w:val="20"/>
        </w:rPr>
        <w:t xml:space="preserve">a, psychiatryczna, </w:t>
      </w:r>
      <w:r w:rsidRPr="0022234C">
        <w:rPr>
          <w:rFonts w:ascii="Lato" w:hAnsi="Lato"/>
          <w:sz w:val="20"/>
          <w:szCs w:val="20"/>
        </w:rPr>
        <w:t>pedagogiczna</w:t>
      </w:r>
      <w:r w:rsidR="00EC0FB1">
        <w:rPr>
          <w:rFonts w:ascii="Lato" w:hAnsi="Lato"/>
          <w:sz w:val="20"/>
          <w:szCs w:val="20"/>
        </w:rPr>
        <w:t xml:space="preserve"> i </w:t>
      </w:r>
      <w:r w:rsidRPr="0022234C">
        <w:rPr>
          <w:rFonts w:ascii="Lato" w:hAnsi="Lato"/>
          <w:sz w:val="20"/>
          <w:szCs w:val="20"/>
        </w:rPr>
        <w:t>prawna dziecku krzywdzonemu;</w:t>
      </w:r>
    </w:p>
    <w:p w14:paraId="1974BE60" w14:textId="77777777" w:rsidR="00CC4F17" w:rsidRPr="0022234C" w:rsidRDefault="00CC4F17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czynniki ryzyka i czynniki ochronne stosowania przemocy domowej wobec dziecka;</w:t>
      </w:r>
    </w:p>
    <w:p w14:paraId="2EB82951" w14:textId="77777777" w:rsidR="00C453DD" w:rsidRDefault="00657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metody interwencji w przypadku przemocy stosowanej wobec dzieci przez osoby najbliższe;</w:t>
      </w:r>
    </w:p>
    <w:p w14:paraId="6A15C3FE" w14:textId="77777777" w:rsidR="00EC0FB1" w:rsidRDefault="00EC0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metody pracy z dzieckiem krzywdzonym;</w:t>
      </w:r>
    </w:p>
    <w:p w14:paraId="600CD09F" w14:textId="77777777" w:rsidR="00EC0FB1" w:rsidRDefault="00EC0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umiejętności prowadzenia rozmowy z dzieckiem krzywdzonym;</w:t>
      </w:r>
    </w:p>
    <w:p w14:paraId="66AC4C6F" w14:textId="77777777" w:rsidR="00C453DD" w:rsidRPr="0022234C" w:rsidRDefault="00657FA5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postępowanie z rodzicami i innymi osobami dorosłymi stosującymi przemoc wobec dzieci;</w:t>
      </w:r>
    </w:p>
    <w:p w14:paraId="7AFD3502" w14:textId="77777777" w:rsidR="00C453DD" w:rsidRPr="0022234C" w:rsidRDefault="00657FA5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reprezentacja dziecka w procedurze „Niebieskie Karty”;</w:t>
      </w:r>
    </w:p>
    <w:p w14:paraId="5EE78323" w14:textId="77777777" w:rsidR="00C453DD" w:rsidRPr="0022234C" w:rsidRDefault="00657FA5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rola przedstawicieli służb i instytucji w rozpoznawaniu symptomów krzywdzenia dziecka </w:t>
      </w:r>
      <w:r w:rsidR="0022234C">
        <w:rPr>
          <w:rFonts w:ascii="Lato" w:hAnsi="Lato"/>
          <w:sz w:val="20"/>
          <w:szCs w:val="20"/>
        </w:rPr>
        <w:br/>
      </w:r>
      <w:r w:rsidRPr="0022234C">
        <w:rPr>
          <w:rFonts w:ascii="Lato" w:hAnsi="Lato"/>
          <w:sz w:val="20"/>
          <w:szCs w:val="20"/>
        </w:rPr>
        <w:t>i przeprowadzaniu interwencji;</w:t>
      </w:r>
    </w:p>
    <w:p w14:paraId="729EC7D4" w14:textId="77777777" w:rsidR="00C453DD" w:rsidRDefault="00657FA5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wskazanie na konieczność wysłuchania dziecka i w miarę możliwości uwzględnienia jego zdania w toku ustalania praw dziecka przez organy władzy publicznej oraz osoby odpowiedzialne </w:t>
      </w:r>
      <w:r w:rsidR="00FE5F98">
        <w:rPr>
          <w:rFonts w:ascii="Lato" w:hAnsi="Lato"/>
          <w:sz w:val="20"/>
          <w:szCs w:val="20"/>
        </w:rPr>
        <w:br/>
      </w:r>
      <w:r w:rsidRPr="0022234C">
        <w:rPr>
          <w:rFonts w:ascii="Lato" w:hAnsi="Lato"/>
          <w:sz w:val="20"/>
          <w:szCs w:val="20"/>
        </w:rPr>
        <w:t>za dziecko;</w:t>
      </w:r>
    </w:p>
    <w:p w14:paraId="5065025B" w14:textId="77777777" w:rsidR="00C453DD" w:rsidRPr="0022234C" w:rsidRDefault="00657FA5" w:rsidP="00222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monitorowanie sytuacji dziecka d</w:t>
      </w:r>
      <w:r w:rsidR="00CC4F17">
        <w:rPr>
          <w:rFonts w:ascii="Lato" w:hAnsi="Lato"/>
          <w:sz w:val="20"/>
          <w:szCs w:val="20"/>
        </w:rPr>
        <w:t>oznającego</w:t>
      </w:r>
      <w:r w:rsidRPr="0022234C">
        <w:rPr>
          <w:rFonts w:ascii="Lato" w:hAnsi="Lato"/>
          <w:sz w:val="20"/>
          <w:szCs w:val="20"/>
        </w:rPr>
        <w:t xml:space="preserve"> przemocy </w:t>
      </w:r>
      <w:r w:rsidR="00762916" w:rsidRPr="0022234C">
        <w:rPr>
          <w:rFonts w:ascii="Lato" w:hAnsi="Lato"/>
          <w:sz w:val="20"/>
          <w:szCs w:val="20"/>
        </w:rPr>
        <w:t>domowej</w:t>
      </w:r>
      <w:r w:rsidRPr="0022234C">
        <w:rPr>
          <w:rFonts w:ascii="Lato" w:hAnsi="Lato"/>
          <w:sz w:val="20"/>
          <w:szCs w:val="20"/>
        </w:rPr>
        <w:t>.</w:t>
      </w:r>
    </w:p>
    <w:p w14:paraId="4E183E17" w14:textId="77777777" w:rsidR="00C453DD" w:rsidRDefault="00C453DD">
      <w:pPr>
        <w:jc w:val="both"/>
        <w:rPr>
          <w:b/>
          <w:i/>
          <w:sz w:val="28"/>
          <w:szCs w:val="28"/>
        </w:rPr>
      </w:pPr>
    </w:p>
    <w:p w14:paraId="1312DAD0" w14:textId="77777777" w:rsidR="00C453DD" w:rsidRPr="0022234C" w:rsidRDefault="00657FA5" w:rsidP="002D4DC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Lato" w:hAnsi="Lato"/>
          <w:b/>
          <w:i/>
          <w:color w:val="000000"/>
          <w:sz w:val="20"/>
          <w:szCs w:val="20"/>
        </w:rPr>
      </w:pPr>
      <w:r w:rsidRPr="0022234C">
        <w:rPr>
          <w:rFonts w:ascii="Lato" w:hAnsi="Lato"/>
          <w:b/>
          <w:i/>
          <w:color w:val="000000"/>
          <w:sz w:val="20"/>
          <w:szCs w:val="20"/>
        </w:rPr>
        <w:t xml:space="preserve">Przemoc </w:t>
      </w:r>
      <w:r w:rsidR="00762916" w:rsidRPr="0022234C">
        <w:rPr>
          <w:rFonts w:ascii="Lato" w:hAnsi="Lato"/>
          <w:b/>
          <w:i/>
          <w:color w:val="000000"/>
          <w:sz w:val="20"/>
          <w:szCs w:val="20"/>
        </w:rPr>
        <w:t xml:space="preserve">domowa </w:t>
      </w:r>
      <w:r w:rsidRPr="0022234C">
        <w:rPr>
          <w:rFonts w:ascii="Lato" w:hAnsi="Lato"/>
          <w:b/>
          <w:i/>
          <w:color w:val="000000"/>
          <w:sz w:val="20"/>
          <w:szCs w:val="20"/>
        </w:rPr>
        <w:t xml:space="preserve">wobec osób starszych i </w:t>
      </w:r>
      <w:r w:rsidRPr="00FE5F98">
        <w:rPr>
          <w:rFonts w:ascii="Lato" w:hAnsi="Lato"/>
          <w:b/>
          <w:i/>
          <w:color w:val="000000"/>
          <w:sz w:val="20"/>
          <w:szCs w:val="20"/>
        </w:rPr>
        <w:t>niepełnosprawnych:</w:t>
      </w:r>
    </w:p>
    <w:p w14:paraId="55612AF6" w14:textId="77777777" w:rsidR="00DA677D" w:rsidRDefault="00660848">
      <w:pPr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DA677D">
        <w:rPr>
          <w:rFonts w:ascii="Lato" w:hAnsi="Lato"/>
          <w:sz w:val="20"/>
          <w:szCs w:val="20"/>
        </w:rPr>
        <w:t>kala zjawiska przemocy domowej wobec osób starszych i niepełnosprawnych;</w:t>
      </w:r>
    </w:p>
    <w:p w14:paraId="0BBA1190" w14:textId="77777777" w:rsidR="00C453DD" w:rsidRPr="0022234C" w:rsidRDefault="00657FA5">
      <w:pPr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diagnoza sytuacji osób </w:t>
      </w:r>
      <w:r w:rsidR="00DA677D">
        <w:rPr>
          <w:rFonts w:ascii="Lato" w:hAnsi="Lato"/>
          <w:sz w:val="20"/>
          <w:szCs w:val="20"/>
        </w:rPr>
        <w:t>doznających przemocy domowej zależnych od innych</w:t>
      </w:r>
      <w:r w:rsidRPr="0022234C">
        <w:rPr>
          <w:rFonts w:ascii="Lato" w:hAnsi="Lato"/>
          <w:sz w:val="20"/>
          <w:szCs w:val="20"/>
        </w:rPr>
        <w:t>;</w:t>
      </w:r>
    </w:p>
    <w:p w14:paraId="7C406DE4" w14:textId="77777777" w:rsidR="00660848" w:rsidRDefault="00657FA5" w:rsidP="0020011E">
      <w:pPr>
        <w:numPr>
          <w:ilvl w:val="0"/>
          <w:numId w:val="3"/>
        </w:numPr>
        <w:ind w:left="851"/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szczególne potrzeby osób starszych i niepełnosprawnych w obszarze bezpieczeństwa oraz</w:t>
      </w:r>
    </w:p>
    <w:p w14:paraId="4EC4C6F4" w14:textId="77777777" w:rsidR="00C453DD" w:rsidRDefault="00660848" w:rsidP="00FE5F98">
      <w:pPr>
        <w:ind w:left="49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</w:t>
      </w:r>
      <w:r w:rsidR="00657FA5" w:rsidRPr="0022234C">
        <w:rPr>
          <w:rFonts w:ascii="Lato" w:hAnsi="Lato"/>
          <w:sz w:val="20"/>
          <w:szCs w:val="20"/>
        </w:rPr>
        <w:t>pomocy socjalnej, prawnej i psychologicznej</w:t>
      </w:r>
      <w:r w:rsidR="00DA677D">
        <w:rPr>
          <w:rFonts w:ascii="Lato" w:hAnsi="Lato"/>
          <w:sz w:val="20"/>
          <w:szCs w:val="20"/>
        </w:rPr>
        <w:t xml:space="preserve"> i medycznej</w:t>
      </w:r>
      <w:r w:rsidR="00657FA5" w:rsidRPr="0022234C">
        <w:rPr>
          <w:rFonts w:ascii="Lato" w:hAnsi="Lato"/>
          <w:sz w:val="20"/>
          <w:szCs w:val="20"/>
        </w:rPr>
        <w:t>;</w:t>
      </w:r>
    </w:p>
    <w:p w14:paraId="6E1153AF" w14:textId="77777777" w:rsidR="00660848" w:rsidRDefault="00DA677D" w:rsidP="0020011E">
      <w:pPr>
        <w:numPr>
          <w:ilvl w:val="0"/>
          <w:numId w:val="3"/>
        </w:numPr>
        <w:ind w:left="85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umiejętności prowadzenia rozmowy z osobami starszymi i niepełnosprawnymi</w:t>
      </w:r>
      <w:r w:rsidR="00660848">
        <w:rPr>
          <w:rFonts w:ascii="Lato" w:hAnsi="Lato"/>
          <w:sz w:val="20"/>
          <w:szCs w:val="20"/>
        </w:rPr>
        <w:t xml:space="preserve"> doznającymi</w:t>
      </w:r>
    </w:p>
    <w:p w14:paraId="29C440A2" w14:textId="77777777" w:rsidR="00DA677D" w:rsidRDefault="00660848" w:rsidP="00FE5F98">
      <w:pPr>
        <w:ind w:left="49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przemocy domowej</w:t>
      </w:r>
      <w:r w:rsidR="00DA677D">
        <w:rPr>
          <w:rFonts w:ascii="Lato" w:hAnsi="Lato"/>
          <w:sz w:val="20"/>
          <w:szCs w:val="20"/>
        </w:rPr>
        <w:t>;</w:t>
      </w:r>
    </w:p>
    <w:p w14:paraId="68F05B98" w14:textId="77777777" w:rsidR="00DA677D" w:rsidRPr="0022234C" w:rsidRDefault="00DA677D" w:rsidP="0020011E">
      <w:pPr>
        <w:numPr>
          <w:ilvl w:val="0"/>
          <w:numId w:val="3"/>
        </w:numPr>
        <w:ind w:left="85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metody realizacji interwencji stosowanej wobec osób starszych i niepełnosprawnych</w:t>
      </w:r>
      <w:r w:rsidR="00660848">
        <w:rPr>
          <w:rFonts w:ascii="Lato" w:hAnsi="Lato"/>
          <w:sz w:val="20"/>
          <w:szCs w:val="20"/>
        </w:rPr>
        <w:t xml:space="preserve"> doznających przemocy domowej</w:t>
      </w:r>
      <w:r>
        <w:rPr>
          <w:rFonts w:ascii="Lato" w:hAnsi="Lato"/>
          <w:sz w:val="20"/>
          <w:szCs w:val="20"/>
        </w:rPr>
        <w:t xml:space="preserve">, problemy i trudności związane z prowadzeniem </w:t>
      </w:r>
      <w:r w:rsidR="00FE5F98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>ww. interwencji;</w:t>
      </w:r>
    </w:p>
    <w:p w14:paraId="67F6C0C4" w14:textId="77777777" w:rsidR="00660848" w:rsidRDefault="00DA677D" w:rsidP="00FE5F98">
      <w:pPr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zapewnienie bezpiecznego schronienia osobom starszym i niepełnosprawnym </w:t>
      </w:r>
      <w:r w:rsidR="00660848">
        <w:rPr>
          <w:rFonts w:ascii="Lato" w:hAnsi="Lato"/>
          <w:sz w:val="20"/>
          <w:szCs w:val="20"/>
        </w:rPr>
        <w:t>doznającym</w:t>
      </w:r>
    </w:p>
    <w:p w14:paraId="004E0449" w14:textId="77777777" w:rsidR="00660848" w:rsidRDefault="00660848" w:rsidP="00FE5F98">
      <w:pPr>
        <w:ind w:left="502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przemocy domowej </w:t>
      </w:r>
      <w:r w:rsidR="00DA677D">
        <w:rPr>
          <w:rFonts w:ascii="Lato" w:hAnsi="Lato"/>
          <w:sz w:val="20"/>
          <w:szCs w:val="20"/>
        </w:rPr>
        <w:t>np. umieszczenie w domu pomocy społecznej, specjalistycznym ośrodku</w:t>
      </w:r>
    </w:p>
    <w:p w14:paraId="4C071945" w14:textId="77777777" w:rsidR="0056179B" w:rsidRDefault="00660848" w:rsidP="00FE5F98">
      <w:pPr>
        <w:ind w:left="502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      </w:t>
      </w:r>
      <w:r w:rsidR="00DA677D">
        <w:rPr>
          <w:rFonts w:ascii="Lato" w:hAnsi="Lato"/>
          <w:sz w:val="20"/>
          <w:szCs w:val="20"/>
        </w:rPr>
        <w:t>wsparcia dla osób doznających przemocy domowej, zapewnienie specjalistycznych usług</w:t>
      </w:r>
      <w:r>
        <w:rPr>
          <w:rFonts w:ascii="Lato" w:hAnsi="Lato"/>
          <w:sz w:val="20"/>
          <w:szCs w:val="20"/>
        </w:rPr>
        <w:t xml:space="preserve">        </w:t>
      </w:r>
      <w:r w:rsidR="00DA677D">
        <w:rPr>
          <w:rFonts w:ascii="Lato" w:hAnsi="Lato"/>
          <w:sz w:val="20"/>
          <w:szCs w:val="20"/>
        </w:rPr>
        <w:t>opiekuńczych;</w:t>
      </w:r>
    </w:p>
    <w:p w14:paraId="4761411D" w14:textId="77777777" w:rsidR="0056179B" w:rsidRPr="0022234C" w:rsidRDefault="00657FA5" w:rsidP="00FE5F98">
      <w:pPr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monitorowanie sytuacji</w:t>
      </w:r>
      <w:r w:rsidR="0056179B" w:rsidRPr="00FE5F98">
        <w:rPr>
          <w:rFonts w:ascii="Lato" w:hAnsi="Lato"/>
          <w:sz w:val="20"/>
          <w:szCs w:val="20"/>
        </w:rPr>
        <w:t xml:space="preserve"> osób starszych i niepełnosprawnych w środowisku domowym </w:t>
      </w:r>
      <w:r w:rsidR="00FE5F98">
        <w:rPr>
          <w:rFonts w:ascii="Lato" w:hAnsi="Lato"/>
          <w:sz w:val="20"/>
          <w:szCs w:val="20"/>
        </w:rPr>
        <w:br/>
      </w:r>
      <w:r w:rsidR="0056179B" w:rsidRPr="00FE5F98">
        <w:rPr>
          <w:rFonts w:ascii="Lato" w:hAnsi="Lato"/>
          <w:sz w:val="20"/>
          <w:szCs w:val="20"/>
        </w:rPr>
        <w:t xml:space="preserve">z problemem przemocy domowej. </w:t>
      </w:r>
      <w:r w:rsidRPr="00FE5F98">
        <w:rPr>
          <w:rFonts w:ascii="Lato" w:hAnsi="Lato"/>
          <w:sz w:val="20"/>
          <w:szCs w:val="20"/>
        </w:rPr>
        <w:t xml:space="preserve"> </w:t>
      </w:r>
    </w:p>
    <w:p w14:paraId="790BBD9D" w14:textId="77777777" w:rsidR="00C453DD" w:rsidRPr="00FE5F98" w:rsidRDefault="00C453DD" w:rsidP="00FE5F98">
      <w:pPr>
        <w:ind w:left="862"/>
        <w:jc w:val="both"/>
        <w:rPr>
          <w:b/>
          <w:i/>
          <w:sz w:val="28"/>
          <w:szCs w:val="28"/>
        </w:rPr>
      </w:pPr>
    </w:p>
    <w:p w14:paraId="52762632" w14:textId="77777777" w:rsidR="00C453DD" w:rsidRPr="00FE5F98" w:rsidRDefault="00657FA5" w:rsidP="002D4DC4">
      <w:pPr>
        <w:numPr>
          <w:ilvl w:val="0"/>
          <w:numId w:val="20"/>
        </w:numPr>
        <w:ind w:left="709" w:hanging="567"/>
        <w:jc w:val="both"/>
        <w:rPr>
          <w:rFonts w:ascii="Lato" w:hAnsi="Lato"/>
          <w:b/>
          <w:i/>
          <w:sz w:val="20"/>
          <w:szCs w:val="20"/>
        </w:rPr>
      </w:pPr>
      <w:r w:rsidRPr="00FE5F98">
        <w:rPr>
          <w:rFonts w:ascii="Lato" w:hAnsi="Lato"/>
          <w:b/>
          <w:i/>
          <w:sz w:val="20"/>
          <w:szCs w:val="20"/>
        </w:rPr>
        <w:t xml:space="preserve">Współpraca w zespołach interdyscyplinarnych i grupach </w:t>
      </w:r>
      <w:r w:rsidR="00CE2D4A" w:rsidRPr="00FE5F98">
        <w:rPr>
          <w:rFonts w:ascii="Lato" w:hAnsi="Lato"/>
          <w:b/>
          <w:i/>
          <w:sz w:val="20"/>
          <w:szCs w:val="20"/>
        </w:rPr>
        <w:t>diagnostyczno-pomocowych</w:t>
      </w:r>
      <w:r w:rsidRPr="00FE5F98">
        <w:rPr>
          <w:rFonts w:ascii="Lato" w:hAnsi="Lato"/>
          <w:b/>
          <w:i/>
          <w:sz w:val="20"/>
          <w:szCs w:val="20"/>
        </w:rPr>
        <w:t>:</w:t>
      </w:r>
    </w:p>
    <w:p w14:paraId="19A4373D" w14:textId="77777777" w:rsidR="00C453DD" w:rsidRPr="00FE5F98" w:rsidRDefault="00657FA5">
      <w:pPr>
        <w:numPr>
          <w:ilvl w:val="0"/>
          <w:numId w:val="4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uprawnienia, kompetencje, zadania poszczególnych </w:t>
      </w:r>
      <w:r w:rsidR="00CE2D4A" w:rsidRPr="00FE5F98">
        <w:rPr>
          <w:rFonts w:ascii="Lato" w:hAnsi="Lato"/>
          <w:sz w:val="20"/>
          <w:szCs w:val="20"/>
        </w:rPr>
        <w:t xml:space="preserve">przedstawicieli </w:t>
      </w:r>
      <w:r w:rsidR="0056179B" w:rsidRPr="00FE5F98">
        <w:rPr>
          <w:rFonts w:ascii="Lato" w:hAnsi="Lato"/>
          <w:sz w:val="20"/>
          <w:szCs w:val="20"/>
        </w:rPr>
        <w:t xml:space="preserve">instytucji </w:t>
      </w:r>
      <w:r w:rsidR="00CE2D4A" w:rsidRPr="00FE5F98">
        <w:rPr>
          <w:rFonts w:ascii="Lato" w:hAnsi="Lato"/>
          <w:sz w:val="20"/>
          <w:szCs w:val="20"/>
        </w:rPr>
        <w:t xml:space="preserve">i </w:t>
      </w:r>
      <w:r w:rsidRPr="00FE5F98">
        <w:rPr>
          <w:rFonts w:ascii="Lato" w:hAnsi="Lato"/>
          <w:sz w:val="20"/>
          <w:szCs w:val="20"/>
        </w:rPr>
        <w:t>służb;</w:t>
      </w:r>
    </w:p>
    <w:p w14:paraId="4BE7E84A" w14:textId="77777777" w:rsidR="00C453DD" w:rsidRPr="00FE5F98" w:rsidRDefault="0056179B">
      <w:pPr>
        <w:numPr>
          <w:ilvl w:val="0"/>
          <w:numId w:val="4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zadania i </w:t>
      </w:r>
      <w:r w:rsidR="00657FA5" w:rsidRPr="00FE5F98">
        <w:rPr>
          <w:rFonts w:ascii="Lato" w:hAnsi="Lato"/>
          <w:sz w:val="20"/>
          <w:szCs w:val="20"/>
        </w:rPr>
        <w:t xml:space="preserve">praca zespołów interdyscyplinarnych; </w:t>
      </w:r>
    </w:p>
    <w:p w14:paraId="1AC74384" w14:textId="77777777" w:rsidR="00C453DD" w:rsidRPr="00FE5F98" w:rsidRDefault="00657FA5">
      <w:pPr>
        <w:numPr>
          <w:ilvl w:val="0"/>
          <w:numId w:val="4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powoływanie i metodyka pracy grup </w:t>
      </w:r>
      <w:r w:rsidR="00CE2D4A" w:rsidRPr="00FE5F98">
        <w:rPr>
          <w:rFonts w:ascii="Lato" w:hAnsi="Lato"/>
          <w:sz w:val="20"/>
          <w:szCs w:val="20"/>
        </w:rPr>
        <w:t>diagnostyczno-pomocow</w:t>
      </w:r>
      <w:r w:rsidR="0056179B" w:rsidRPr="00FE5F98">
        <w:rPr>
          <w:rFonts w:ascii="Lato" w:hAnsi="Lato"/>
          <w:sz w:val="20"/>
          <w:szCs w:val="20"/>
        </w:rPr>
        <w:t>ych</w:t>
      </w:r>
      <w:r w:rsidRPr="00FE5F98">
        <w:rPr>
          <w:rFonts w:ascii="Lato" w:hAnsi="Lato"/>
          <w:sz w:val="20"/>
          <w:szCs w:val="20"/>
        </w:rPr>
        <w:t>;</w:t>
      </w:r>
    </w:p>
    <w:p w14:paraId="6975D041" w14:textId="77777777" w:rsidR="00C453DD" w:rsidRPr="00FE5F98" w:rsidRDefault="00657FA5">
      <w:pPr>
        <w:numPr>
          <w:ilvl w:val="0"/>
          <w:numId w:val="4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czynniki wpływające na podniesienie skuteczności pomocy dla osób doznających przemocy</w:t>
      </w:r>
      <w:r w:rsidR="00CE2D4A" w:rsidRPr="00FE5F98">
        <w:rPr>
          <w:rFonts w:ascii="Lato" w:hAnsi="Lato"/>
          <w:sz w:val="20"/>
          <w:szCs w:val="20"/>
        </w:rPr>
        <w:t xml:space="preserve"> domowej</w:t>
      </w:r>
      <w:r w:rsidRPr="00FE5F98">
        <w:rPr>
          <w:rFonts w:ascii="Lato" w:hAnsi="Lato"/>
          <w:sz w:val="20"/>
          <w:szCs w:val="20"/>
        </w:rPr>
        <w:t>;</w:t>
      </w:r>
    </w:p>
    <w:p w14:paraId="67C33B62" w14:textId="77777777" w:rsidR="0056179B" w:rsidRPr="00FE5F98" w:rsidRDefault="00657FA5" w:rsidP="00FE5F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FE5F98">
        <w:rPr>
          <w:rFonts w:ascii="Lato" w:hAnsi="Lato"/>
          <w:color w:val="000000"/>
          <w:sz w:val="20"/>
          <w:szCs w:val="20"/>
        </w:rPr>
        <w:t>realizacja procedury „Niebieskie Karty”, w tym m.in. sposób prowadzenia rozmów z osobami doznającymi</w:t>
      </w:r>
      <w:r w:rsidR="0056179B" w:rsidRPr="00FE5F98">
        <w:rPr>
          <w:rFonts w:ascii="Lato" w:hAnsi="Lato"/>
          <w:color w:val="000000"/>
          <w:sz w:val="20"/>
          <w:szCs w:val="20"/>
        </w:rPr>
        <w:t xml:space="preserve"> przemocy domowej i tę przemoc stosującymi</w:t>
      </w:r>
      <w:r w:rsidRPr="00FE5F98">
        <w:rPr>
          <w:rFonts w:ascii="Lato" w:hAnsi="Lato"/>
          <w:color w:val="000000"/>
          <w:sz w:val="20"/>
          <w:szCs w:val="20"/>
        </w:rPr>
        <w:t>, wskazówki dotyczące wypełniania formularzy „Niebiesk</w:t>
      </w:r>
      <w:r w:rsidR="0056179B" w:rsidRPr="00FE5F98">
        <w:rPr>
          <w:rFonts w:ascii="Lato" w:hAnsi="Lato"/>
          <w:color w:val="000000"/>
          <w:sz w:val="20"/>
          <w:szCs w:val="20"/>
        </w:rPr>
        <w:t>a</w:t>
      </w:r>
      <w:r w:rsidRPr="00FE5F98">
        <w:rPr>
          <w:rFonts w:ascii="Lato" w:hAnsi="Lato"/>
          <w:color w:val="000000"/>
          <w:sz w:val="20"/>
          <w:szCs w:val="20"/>
        </w:rPr>
        <w:t xml:space="preserve"> Kart</w:t>
      </w:r>
      <w:r w:rsidR="0056179B" w:rsidRPr="00FE5F98">
        <w:rPr>
          <w:rFonts w:ascii="Lato" w:hAnsi="Lato"/>
          <w:color w:val="000000"/>
          <w:sz w:val="20"/>
          <w:szCs w:val="20"/>
        </w:rPr>
        <w:t>a</w:t>
      </w:r>
      <w:r w:rsidRPr="00FE5F98">
        <w:rPr>
          <w:rFonts w:ascii="Lato" w:hAnsi="Lato"/>
          <w:color w:val="000000"/>
          <w:sz w:val="20"/>
          <w:szCs w:val="20"/>
        </w:rPr>
        <w:t xml:space="preserve">”, zakres i sposób dokumentowania prowadzonych spraw w ramach procedury </w:t>
      </w:r>
      <w:r w:rsidR="0056179B" w:rsidRPr="00FE5F98">
        <w:rPr>
          <w:rFonts w:ascii="Lato" w:hAnsi="Lato"/>
          <w:color w:val="000000"/>
          <w:sz w:val="20"/>
          <w:szCs w:val="20"/>
        </w:rPr>
        <w:t xml:space="preserve">„Niebieskie Karty” </w:t>
      </w:r>
      <w:r w:rsidRPr="00FE5F98">
        <w:rPr>
          <w:rFonts w:ascii="Lato" w:hAnsi="Lato"/>
          <w:color w:val="000000"/>
          <w:sz w:val="20"/>
          <w:szCs w:val="20"/>
        </w:rPr>
        <w:t xml:space="preserve">oraz zasady wymiany informacji pomiędzy </w:t>
      </w:r>
      <w:r w:rsidR="00CE2D4A" w:rsidRPr="00FE5F98">
        <w:rPr>
          <w:rFonts w:ascii="Lato" w:hAnsi="Lato"/>
          <w:color w:val="000000"/>
          <w:sz w:val="20"/>
          <w:szCs w:val="20"/>
        </w:rPr>
        <w:t xml:space="preserve">przedstawicielami </w:t>
      </w:r>
      <w:r w:rsidR="0056179B" w:rsidRPr="00FE5F98">
        <w:rPr>
          <w:rFonts w:ascii="Lato" w:hAnsi="Lato"/>
          <w:color w:val="000000"/>
          <w:sz w:val="20"/>
          <w:szCs w:val="20"/>
        </w:rPr>
        <w:t xml:space="preserve">instytucji </w:t>
      </w:r>
      <w:r w:rsidR="00CE2D4A" w:rsidRPr="00FE5F98">
        <w:rPr>
          <w:rFonts w:ascii="Lato" w:hAnsi="Lato"/>
          <w:color w:val="000000"/>
          <w:sz w:val="20"/>
          <w:szCs w:val="20"/>
        </w:rPr>
        <w:t xml:space="preserve">i </w:t>
      </w:r>
      <w:r w:rsidRPr="00FE5F98">
        <w:rPr>
          <w:rFonts w:ascii="Lato" w:hAnsi="Lato"/>
          <w:color w:val="000000"/>
          <w:sz w:val="20"/>
          <w:szCs w:val="20"/>
        </w:rPr>
        <w:t xml:space="preserve">służb, umiejętność dokonania oceny co do zasadności wszczęcia procedury „Niebieskie Karty” - rozróżnienie przemocy </w:t>
      </w:r>
      <w:r w:rsidR="00762916" w:rsidRPr="00FE5F98">
        <w:rPr>
          <w:rFonts w:ascii="Lato" w:hAnsi="Lato"/>
          <w:color w:val="000000"/>
          <w:sz w:val="20"/>
          <w:szCs w:val="20"/>
        </w:rPr>
        <w:t>domowej</w:t>
      </w:r>
      <w:r w:rsidR="00EA55BA" w:rsidRPr="00FE5F98">
        <w:rPr>
          <w:rFonts w:ascii="Lato" w:hAnsi="Lato"/>
          <w:color w:val="000000"/>
          <w:sz w:val="20"/>
          <w:szCs w:val="20"/>
        </w:rPr>
        <w:t xml:space="preserve"> </w:t>
      </w:r>
      <w:r w:rsidRPr="00FE5F98">
        <w:rPr>
          <w:rFonts w:ascii="Lato" w:hAnsi="Lato"/>
          <w:color w:val="000000"/>
          <w:sz w:val="20"/>
          <w:szCs w:val="20"/>
        </w:rPr>
        <w:t xml:space="preserve">od </w:t>
      </w:r>
      <w:proofErr w:type="spellStart"/>
      <w:r w:rsidRPr="00FE5F98">
        <w:rPr>
          <w:rFonts w:ascii="Lato" w:hAnsi="Lato"/>
          <w:color w:val="000000"/>
          <w:sz w:val="20"/>
          <w:szCs w:val="20"/>
        </w:rPr>
        <w:t>zachowań</w:t>
      </w:r>
      <w:proofErr w:type="spellEnd"/>
      <w:r w:rsidRPr="00FE5F98">
        <w:rPr>
          <w:rFonts w:ascii="Lato" w:hAnsi="Lato"/>
          <w:color w:val="000000"/>
          <w:sz w:val="20"/>
          <w:szCs w:val="20"/>
        </w:rPr>
        <w:t xml:space="preserve"> agresywnych i sytuacji konfliktowych;</w:t>
      </w:r>
    </w:p>
    <w:p w14:paraId="47C9FC69" w14:textId="77777777" w:rsidR="00FE5F98" w:rsidRPr="00FE5F98" w:rsidRDefault="00657FA5" w:rsidP="00FE5F98">
      <w:pPr>
        <w:numPr>
          <w:ilvl w:val="0"/>
          <w:numId w:val="4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koordynacja podejmowanych interdyscyplinarnie działań;</w:t>
      </w:r>
    </w:p>
    <w:p w14:paraId="2AE531DF" w14:textId="77777777" w:rsidR="00C453DD" w:rsidRPr="00FE5F98" w:rsidRDefault="00657FA5" w:rsidP="00FE5F98">
      <w:pPr>
        <w:numPr>
          <w:ilvl w:val="0"/>
          <w:numId w:val="4"/>
        </w:numPr>
        <w:jc w:val="both"/>
        <w:rPr>
          <w:sz w:val="28"/>
          <w:szCs w:val="28"/>
        </w:rPr>
      </w:pPr>
      <w:r w:rsidRPr="00FE5F98">
        <w:rPr>
          <w:rFonts w:ascii="Lato" w:hAnsi="Lato"/>
          <w:sz w:val="20"/>
          <w:szCs w:val="20"/>
        </w:rPr>
        <w:t xml:space="preserve">metody interwencji w przypadku przemocy </w:t>
      </w:r>
      <w:r w:rsidR="00762916" w:rsidRPr="00FE5F98">
        <w:rPr>
          <w:rFonts w:ascii="Lato" w:hAnsi="Lato"/>
          <w:sz w:val="20"/>
          <w:szCs w:val="20"/>
        </w:rPr>
        <w:t>domowej</w:t>
      </w:r>
      <w:r w:rsidR="00EA55BA" w:rsidRPr="00FE5F98">
        <w:rPr>
          <w:rFonts w:ascii="Lato" w:hAnsi="Lato"/>
          <w:sz w:val="20"/>
          <w:szCs w:val="20"/>
        </w:rPr>
        <w:t xml:space="preserve"> </w:t>
      </w:r>
      <w:r w:rsidRPr="00FE5F98">
        <w:rPr>
          <w:rFonts w:ascii="Lato" w:hAnsi="Lato"/>
          <w:sz w:val="20"/>
          <w:szCs w:val="20"/>
        </w:rPr>
        <w:t xml:space="preserve">stosowanej wobec </w:t>
      </w:r>
      <w:r w:rsidR="00372585" w:rsidRPr="00FE5F98">
        <w:rPr>
          <w:rFonts w:ascii="Lato" w:hAnsi="Lato"/>
          <w:sz w:val="20"/>
          <w:szCs w:val="20"/>
        </w:rPr>
        <w:t xml:space="preserve">dzieci, </w:t>
      </w:r>
      <w:r w:rsidRPr="00FE5F98">
        <w:rPr>
          <w:rFonts w:ascii="Lato" w:hAnsi="Lato"/>
          <w:sz w:val="20"/>
          <w:szCs w:val="20"/>
        </w:rPr>
        <w:t xml:space="preserve">osób starszych </w:t>
      </w:r>
      <w:r w:rsidR="0022234C" w:rsidRPr="00FE5F98">
        <w:rPr>
          <w:rFonts w:ascii="Lato" w:hAnsi="Lato"/>
          <w:sz w:val="20"/>
          <w:szCs w:val="20"/>
        </w:rPr>
        <w:br/>
      </w:r>
      <w:r w:rsidRPr="00FE5F98">
        <w:rPr>
          <w:rFonts w:ascii="Lato" w:hAnsi="Lato"/>
          <w:sz w:val="20"/>
          <w:szCs w:val="20"/>
        </w:rPr>
        <w:t>i niepełnosprawnych, problemy i trudności związane z prowadzeniem ww. interwencji</w:t>
      </w:r>
      <w:r w:rsidRPr="00FE5F98">
        <w:rPr>
          <w:sz w:val="28"/>
          <w:szCs w:val="28"/>
        </w:rPr>
        <w:t>.</w:t>
      </w:r>
    </w:p>
    <w:p w14:paraId="35B6F6CD" w14:textId="77777777" w:rsidR="00C453DD" w:rsidRDefault="00C453DD">
      <w:pPr>
        <w:jc w:val="both"/>
        <w:rPr>
          <w:sz w:val="28"/>
          <w:szCs w:val="28"/>
        </w:rPr>
      </w:pPr>
    </w:p>
    <w:p w14:paraId="4726F88E" w14:textId="77777777" w:rsidR="00C453DD" w:rsidRPr="0022234C" w:rsidRDefault="00657FA5" w:rsidP="002D4DC4">
      <w:pPr>
        <w:numPr>
          <w:ilvl w:val="0"/>
          <w:numId w:val="20"/>
        </w:numPr>
        <w:ind w:left="1134"/>
        <w:jc w:val="both"/>
        <w:rPr>
          <w:rFonts w:ascii="Lato" w:hAnsi="Lato"/>
          <w:b/>
          <w:i/>
          <w:sz w:val="20"/>
          <w:szCs w:val="20"/>
        </w:rPr>
      </w:pPr>
      <w:r w:rsidRPr="0022234C">
        <w:rPr>
          <w:rFonts w:ascii="Lato" w:hAnsi="Lato"/>
          <w:b/>
          <w:i/>
          <w:sz w:val="20"/>
          <w:szCs w:val="20"/>
        </w:rPr>
        <w:t xml:space="preserve"> Prawne aspekty przeciwdziałania przemocy</w:t>
      </w:r>
      <w:r w:rsidR="00CE2D4A">
        <w:rPr>
          <w:rFonts w:ascii="Lato" w:hAnsi="Lato"/>
          <w:b/>
          <w:i/>
          <w:sz w:val="20"/>
          <w:szCs w:val="20"/>
        </w:rPr>
        <w:t xml:space="preserve"> domowej</w:t>
      </w:r>
      <w:r w:rsidRPr="0022234C">
        <w:rPr>
          <w:rFonts w:ascii="Lato" w:hAnsi="Lato"/>
          <w:b/>
          <w:i/>
          <w:sz w:val="20"/>
          <w:szCs w:val="20"/>
        </w:rPr>
        <w:t xml:space="preserve">: </w:t>
      </w:r>
    </w:p>
    <w:p w14:paraId="3D1A3082" w14:textId="77777777" w:rsidR="00893F57" w:rsidRPr="0022234C" w:rsidRDefault="00657FA5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omówienie przepisów ustawy z dnia 29 lipca 2005 r. o przeciwdziałaniu przemocy</w:t>
      </w:r>
      <w:r w:rsidR="00EA55BA" w:rsidRPr="0022234C">
        <w:rPr>
          <w:rFonts w:ascii="Lato" w:hAnsi="Lato"/>
          <w:sz w:val="20"/>
          <w:szCs w:val="20"/>
        </w:rPr>
        <w:t xml:space="preserve"> </w:t>
      </w:r>
      <w:r w:rsidR="00CE2D4A">
        <w:rPr>
          <w:rFonts w:ascii="Lato" w:hAnsi="Lato"/>
          <w:sz w:val="20"/>
          <w:szCs w:val="20"/>
        </w:rPr>
        <w:t>domowej</w:t>
      </w:r>
      <w:r w:rsidR="00EA55BA" w:rsidRPr="0022234C">
        <w:rPr>
          <w:rFonts w:ascii="Lato" w:hAnsi="Lato"/>
          <w:sz w:val="20"/>
          <w:szCs w:val="20"/>
        </w:rPr>
        <w:t xml:space="preserve">, </w:t>
      </w:r>
      <w:r w:rsidRPr="0022234C">
        <w:rPr>
          <w:rFonts w:ascii="Lato" w:hAnsi="Lato"/>
          <w:sz w:val="20"/>
          <w:szCs w:val="20"/>
        </w:rPr>
        <w:t xml:space="preserve">aktów wykonawczych do ustawy oraz </w:t>
      </w:r>
      <w:r w:rsidR="00CE2D4A">
        <w:rPr>
          <w:rFonts w:ascii="Lato" w:hAnsi="Lato"/>
          <w:sz w:val="20"/>
          <w:szCs w:val="20"/>
        </w:rPr>
        <w:t>Rządowego</w:t>
      </w:r>
      <w:r w:rsidRPr="0022234C">
        <w:rPr>
          <w:rFonts w:ascii="Lato" w:hAnsi="Lato"/>
          <w:sz w:val="20"/>
          <w:szCs w:val="20"/>
        </w:rPr>
        <w:t xml:space="preserve"> Programu Przeciwdziałania Przemocy </w:t>
      </w:r>
      <w:r w:rsidR="0020011E">
        <w:rPr>
          <w:rFonts w:ascii="Lato" w:hAnsi="Lato"/>
          <w:sz w:val="20"/>
          <w:szCs w:val="20"/>
        </w:rPr>
        <w:br/>
      </w:r>
      <w:r w:rsidR="00CE2D4A">
        <w:rPr>
          <w:rFonts w:ascii="Lato" w:hAnsi="Lato"/>
          <w:sz w:val="20"/>
          <w:szCs w:val="20"/>
        </w:rPr>
        <w:t>Domowej</w:t>
      </w:r>
      <w:r w:rsidR="00893F57">
        <w:rPr>
          <w:rFonts w:ascii="Lato" w:hAnsi="Lato"/>
          <w:sz w:val="20"/>
          <w:szCs w:val="20"/>
        </w:rPr>
        <w:t xml:space="preserve"> na lata 2024 - 2030 </w:t>
      </w:r>
      <w:r w:rsidR="00CE2D4A">
        <w:rPr>
          <w:rFonts w:ascii="Lato" w:hAnsi="Lato"/>
          <w:sz w:val="20"/>
          <w:szCs w:val="20"/>
        </w:rPr>
        <w:t>;</w:t>
      </w:r>
    </w:p>
    <w:p w14:paraId="30C3CBA9" w14:textId="77777777" w:rsidR="00893F57" w:rsidRDefault="00657FA5" w:rsidP="00893F57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 xml:space="preserve">omówienie przepisów karnych, w szczególności </w:t>
      </w:r>
      <w:r w:rsidR="00893F57" w:rsidRPr="00FE5F98">
        <w:rPr>
          <w:rFonts w:ascii="Lato" w:hAnsi="Lato"/>
          <w:sz w:val="20"/>
          <w:szCs w:val="20"/>
        </w:rPr>
        <w:t xml:space="preserve">dotyczących </w:t>
      </w:r>
      <w:r w:rsidRPr="00FE5F98">
        <w:rPr>
          <w:rFonts w:ascii="Lato" w:hAnsi="Lato"/>
          <w:sz w:val="20"/>
          <w:szCs w:val="20"/>
        </w:rPr>
        <w:t>rodzajów przestępstw, do</w:t>
      </w:r>
      <w:r w:rsidR="00EA55BA" w:rsidRPr="00FE5F98">
        <w:rPr>
          <w:rFonts w:ascii="Lato" w:hAnsi="Lato"/>
          <w:sz w:val="20"/>
          <w:szCs w:val="20"/>
        </w:rPr>
        <w:t xml:space="preserve"> których najczęściej dochodzi w </w:t>
      </w:r>
      <w:r w:rsidR="00893F57" w:rsidRPr="00FE5F98">
        <w:rPr>
          <w:rFonts w:ascii="Lato" w:hAnsi="Lato"/>
          <w:sz w:val="20"/>
          <w:szCs w:val="20"/>
        </w:rPr>
        <w:t>środowisku domowym</w:t>
      </w:r>
      <w:r w:rsidR="00EA55BA" w:rsidRPr="00FE5F98">
        <w:rPr>
          <w:rFonts w:ascii="Lato" w:hAnsi="Lato"/>
          <w:sz w:val="20"/>
          <w:szCs w:val="20"/>
        </w:rPr>
        <w:t xml:space="preserve"> </w:t>
      </w:r>
      <w:r w:rsidRPr="00FE5F98">
        <w:rPr>
          <w:rFonts w:ascii="Lato" w:hAnsi="Lato"/>
          <w:sz w:val="20"/>
          <w:szCs w:val="20"/>
        </w:rPr>
        <w:t>(</w:t>
      </w:r>
      <w:r w:rsidR="00893F57" w:rsidRPr="00FE5F98">
        <w:rPr>
          <w:rFonts w:ascii="Lato" w:hAnsi="Lato"/>
          <w:sz w:val="20"/>
          <w:szCs w:val="20"/>
        </w:rPr>
        <w:t xml:space="preserve">ze szczególnym rozróżnieniem przestępstw ściganych z urzędu na wniosek pokrzywdzonego i z oskarżenia prywatnego) </w:t>
      </w:r>
    </w:p>
    <w:p w14:paraId="6268E377" w14:textId="77777777" w:rsidR="00C453DD" w:rsidRPr="00FE5F98" w:rsidRDefault="00657FA5" w:rsidP="00FE5F98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podstawowe zagadnienia prawa rodzinnego</w:t>
      </w:r>
      <w:r w:rsidR="00077CE8" w:rsidRPr="00FE5F98">
        <w:rPr>
          <w:rFonts w:ascii="Lato" w:hAnsi="Lato"/>
          <w:sz w:val="20"/>
          <w:szCs w:val="20"/>
        </w:rPr>
        <w:t>,</w:t>
      </w:r>
      <w:r w:rsidRPr="00FE5F98">
        <w:rPr>
          <w:rFonts w:ascii="Lato" w:hAnsi="Lato"/>
          <w:sz w:val="20"/>
          <w:szCs w:val="20"/>
        </w:rPr>
        <w:t xml:space="preserve"> opiekuńczego oraz cywilnego korelujące </w:t>
      </w:r>
      <w:r w:rsidR="00FE5F98">
        <w:rPr>
          <w:rFonts w:ascii="Lato" w:hAnsi="Lato"/>
          <w:sz w:val="20"/>
          <w:szCs w:val="20"/>
        </w:rPr>
        <w:br/>
      </w:r>
      <w:r w:rsidRPr="00FE5F98">
        <w:rPr>
          <w:rFonts w:ascii="Lato" w:hAnsi="Lato"/>
          <w:sz w:val="20"/>
          <w:szCs w:val="20"/>
        </w:rPr>
        <w:t xml:space="preserve">ze sprawami dotyczącymi przemocy </w:t>
      </w:r>
      <w:r w:rsidR="00762916" w:rsidRPr="00FE5F98">
        <w:rPr>
          <w:rFonts w:ascii="Lato" w:hAnsi="Lato"/>
          <w:sz w:val="20"/>
          <w:szCs w:val="20"/>
        </w:rPr>
        <w:t>domowej</w:t>
      </w:r>
      <w:r w:rsidR="0022234C" w:rsidRPr="00FE5F98">
        <w:rPr>
          <w:rFonts w:ascii="Lato" w:hAnsi="Lato"/>
          <w:sz w:val="20"/>
          <w:szCs w:val="20"/>
        </w:rPr>
        <w:t xml:space="preserve"> </w:t>
      </w:r>
      <w:r w:rsidRPr="00FE5F98">
        <w:rPr>
          <w:rFonts w:ascii="Lato" w:hAnsi="Lato"/>
          <w:sz w:val="20"/>
          <w:szCs w:val="20"/>
        </w:rPr>
        <w:t>i wykonywania władzy rodzicielskiej</w:t>
      </w:r>
      <w:r w:rsidR="00893F57">
        <w:rPr>
          <w:rFonts w:ascii="Lato" w:hAnsi="Lato"/>
          <w:sz w:val="20"/>
          <w:szCs w:val="20"/>
        </w:rPr>
        <w:t xml:space="preserve"> w tym </w:t>
      </w:r>
      <w:r w:rsidR="00893F57" w:rsidRPr="00FE5F98">
        <w:rPr>
          <w:rFonts w:ascii="Lato" w:hAnsi="Lato"/>
          <w:sz w:val="20"/>
          <w:szCs w:val="20"/>
        </w:rPr>
        <w:t xml:space="preserve">nowe metody i narzędzia stosowane na rzecz pomocy dziecku doznającemu przemocy domowej określone w przepisach ustawy z dnia 25 lutego 1964 r. - Kodeks rodzinny i opiekuńczy </w:t>
      </w:r>
      <w:r w:rsidR="00FE5F98">
        <w:rPr>
          <w:rFonts w:ascii="Lato" w:hAnsi="Lato"/>
          <w:sz w:val="20"/>
          <w:szCs w:val="20"/>
        </w:rPr>
        <w:br/>
      </w:r>
      <w:r w:rsidR="00893F57" w:rsidRPr="00FE5F98">
        <w:rPr>
          <w:rFonts w:ascii="Lato" w:hAnsi="Lato"/>
          <w:sz w:val="20"/>
          <w:szCs w:val="20"/>
        </w:rPr>
        <w:t xml:space="preserve">(Dz. U. z 2020 r. poz. 1359 z późn. zm.)   </w:t>
      </w:r>
    </w:p>
    <w:p w14:paraId="6CEB3A99" w14:textId="77777777" w:rsidR="00CE2D4A" w:rsidRPr="00CE2D4A" w:rsidRDefault="00CE2D4A" w:rsidP="00BA62CD">
      <w:pPr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CE2D4A">
        <w:rPr>
          <w:rFonts w:ascii="Lato" w:hAnsi="Lato"/>
          <w:sz w:val="20"/>
          <w:szCs w:val="20"/>
        </w:rPr>
        <w:t xml:space="preserve">zagadnienia prawne związane z </w:t>
      </w:r>
      <w:r w:rsidR="00893F57">
        <w:rPr>
          <w:rFonts w:ascii="Lato" w:hAnsi="Lato"/>
          <w:sz w:val="20"/>
          <w:szCs w:val="20"/>
        </w:rPr>
        <w:t xml:space="preserve">izolacją </w:t>
      </w:r>
      <w:r w:rsidRPr="00CE2D4A">
        <w:rPr>
          <w:rFonts w:ascii="Lato" w:hAnsi="Lato"/>
          <w:sz w:val="20"/>
          <w:szCs w:val="20"/>
        </w:rPr>
        <w:t xml:space="preserve">osoby stosującej przemoc domową </w:t>
      </w:r>
      <w:r w:rsidR="00893F57">
        <w:rPr>
          <w:rFonts w:ascii="Lato" w:hAnsi="Lato"/>
          <w:sz w:val="20"/>
          <w:szCs w:val="20"/>
        </w:rPr>
        <w:t>od osoby doznającej przemocy domowej ;</w:t>
      </w:r>
    </w:p>
    <w:p w14:paraId="1733EEC7" w14:textId="77777777" w:rsidR="00C453DD" w:rsidRPr="0022234C" w:rsidRDefault="00657FA5" w:rsidP="00BA62CD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podstawy prawa medycznego, w tym zagadnienia dotyczące zasad udzielania świadczeń zdrowotnych </w:t>
      </w:r>
      <w:r w:rsidR="00077CE8" w:rsidRPr="0022234C">
        <w:rPr>
          <w:rFonts w:ascii="Lato" w:hAnsi="Lato"/>
          <w:sz w:val="20"/>
          <w:szCs w:val="20"/>
        </w:rPr>
        <w:t>osobom doznającym</w:t>
      </w:r>
      <w:r w:rsidRPr="0022234C">
        <w:rPr>
          <w:rFonts w:ascii="Lato" w:hAnsi="Lato"/>
          <w:sz w:val="20"/>
          <w:szCs w:val="20"/>
        </w:rPr>
        <w:t xml:space="preserve"> przemocy</w:t>
      </w:r>
      <w:r w:rsidR="00CE2D4A">
        <w:rPr>
          <w:rFonts w:ascii="Lato" w:hAnsi="Lato"/>
          <w:sz w:val="20"/>
          <w:szCs w:val="20"/>
        </w:rPr>
        <w:t xml:space="preserve"> domowej</w:t>
      </w:r>
      <w:r w:rsidRPr="0022234C">
        <w:rPr>
          <w:rFonts w:ascii="Lato" w:hAnsi="Lato"/>
          <w:sz w:val="20"/>
          <w:szCs w:val="20"/>
        </w:rPr>
        <w:t xml:space="preserve">, zachowania tajemnicy medycznej, wydawania zaświadczenia lekarskiego o przyczynach i rodzaju uszkodzeń ciała związanych </w:t>
      </w:r>
      <w:r w:rsidR="00FE5F98">
        <w:rPr>
          <w:rFonts w:ascii="Lato" w:hAnsi="Lato"/>
          <w:sz w:val="20"/>
          <w:szCs w:val="20"/>
        </w:rPr>
        <w:br/>
      </w:r>
      <w:r w:rsidRPr="0022234C">
        <w:rPr>
          <w:rFonts w:ascii="Lato" w:hAnsi="Lato"/>
          <w:sz w:val="20"/>
          <w:szCs w:val="20"/>
        </w:rPr>
        <w:t>ze stosowaniem przemocy</w:t>
      </w:r>
      <w:r w:rsidR="00893F57">
        <w:rPr>
          <w:rFonts w:ascii="Lato" w:hAnsi="Lato"/>
          <w:sz w:val="20"/>
          <w:szCs w:val="20"/>
        </w:rPr>
        <w:t xml:space="preserve"> domowej jak również elementy pierwszej pomocy przedmedycznej</w:t>
      </w:r>
      <w:r w:rsidRPr="0022234C">
        <w:rPr>
          <w:rFonts w:ascii="Lato" w:hAnsi="Lato"/>
          <w:sz w:val="20"/>
          <w:szCs w:val="20"/>
        </w:rPr>
        <w:t>;</w:t>
      </w:r>
    </w:p>
    <w:p w14:paraId="3E5C110C" w14:textId="77777777" w:rsidR="00C453DD" w:rsidRPr="0022234C" w:rsidRDefault="00657FA5" w:rsidP="00BA62CD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 xml:space="preserve">umiejętność przygotowania wybranych pism (m.in. wniosku o podjęcie czynności procesowych przez sąd opiekuńczy, zawiadomienia o podejrzeniu popełnienia przestępstwa, wniosku </w:t>
      </w:r>
      <w:r w:rsidR="0020011E">
        <w:rPr>
          <w:rFonts w:ascii="Lato" w:hAnsi="Lato"/>
          <w:sz w:val="20"/>
          <w:szCs w:val="20"/>
        </w:rPr>
        <w:br/>
      </w:r>
      <w:r w:rsidRPr="0022234C">
        <w:rPr>
          <w:rFonts w:ascii="Lato" w:hAnsi="Lato"/>
          <w:sz w:val="20"/>
          <w:szCs w:val="20"/>
        </w:rPr>
        <w:t>o przyznanie świadczenia czy zasiłku);</w:t>
      </w:r>
    </w:p>
    <w:p w14:paraId="6D06E182" w14:textId="77777777" w:rsidR="00C453DD" w:rsidRDefault="00657FA5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22234C">
        <w:rPr>
          <w:rFonts w:ascii="Lato" w:hAnsi="Lato"/>
          <w:sz w:val="20"/>
          <w:szCs w:val="20"/>
        </w:rPr>
        <w:t>odpowiedzialność</w:t>
      </w:r>
      <w:r w:rsidR="00893F57">
        <w:rPr>
          <w:rFonts w:ascii="Lato" w:hAnsi="Lato"/>
          <w:sz w:val="20"/>
          <w:szCs w:val="20"/>
        </w:rPr>
        <w:t xml:space="preserve"> przedstawicieli instytucji i służb</w:t>
      </w:r>
      <w:r w:rsidRPr="0022234C">
        <w:rPr>
          <w:rFonts w:ascii="Lato" w:hAnsi="Lato"/>
          <w:sz w:val="20"/>
          <w:szCs w:val="20"/>
        </w:rPr>
        <w:t xml:space="preserve"> za niepodejmowanie działań w sytuacji przemocy </w:t>
      </w:r>
      <w:r w:rsidR="007B6F0C" w:rsidRPr="0022234C">
        <w:rPr>
          <w:rFonts w:ascii="Lato" w:hAnsi="Lato"/>
          <w:sz w:val="20"/>
          <w:szCs w:val="20"/>
        </w:rPr>
        <w:t>domowej</w:t>
      </w:r>
      <w:r w:rsidR="00CE2D4A">
        <w:rPr>
          <w:rFonts w:ascii="Lato" w:hAnsi="Lato"/>
          <w:sz w:val="20"/>
          <w:szCs w:val="20"/>
        </w:rPr>
        <w:t>;</w:t>
      </w:r>
      <w:r w:rsidRPr="0022234C">
        <w:rPr>
          <w:rFonts w:ascii="Lato" w:hAnsi="Lato"/>
          <w:sz w:val="20"/>
          <w:szCs w:val="20"/>
        </w:rPr>
        <w:t xml:space="preserve"> </w:t>
      </w:r>
    </w:p>
    <w:p w14:paraId="3C062480" w14:textId="77777777" w:rsidR="00CE2D4A" w:rsidRPr="0022234C" w:rsidRDefault="00893F57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</w:t>
      </w:r>
      <w:r w:rsidR="00CE2D4A">
        <w:rPr>
          <w:rFonts w:ascii="Lato" w:hAnsi="Lato"/>
          <w:sz w:val="20"/>
          <w:szCs w:val="20"/>
        </w:rPr>
        <w:t>westie związane z ochroną danych osobowych w sprawach dotyczących przeciwdziałania przemocy domowej.</w:t>
      </w:r>
    </w:p>
    <w:p w14:paraId="52B3081C" w14:textId="77777777" w:rsidR="00C453DD" w:rsidRDefault="00C453DD">
      <w:pPr>
        <w:ind w:left="720"/>
        <w:jc w:val="both"/>
        <w:rPr>
          <w:sz w:val="28"/>
          <w:szCs w:val="28"/>
        </w:rPr>
      </w:pPr>
    </w:p>
    <w:p w14:paraId="394AEA32" w14:textId="77777777" w:rsidR="00C453DD" w:rsidRPr="00BA62CD" w:rsidRDefault="00657FA5" w:rsidP="002D4DC4">
      <w:pPr>
        <w:numPr>
          <w:ilvl w:val="0"/>
          <w:numId w:val="20"/>
        </w:numPr>
        <w:ind w:left="709" w:hanging="567"/>
        <w:jc w:val="both"/>
        <w:rPr>
          <w:rFonts w:ascii="Lato" w:hAnsi="Lato"/>
          <w:b/>
          <w:i/>
          <w:sz w:val="20"/>
          <w:szCs w:val="20"/>
        </w:rPr>
      </w:pPr>
      <w:proofErr w:type="spellStart"/>
      <w:r w:rsidRPr="00BA62CD">
        <w:rPr>
          <w:rFonts w:ascii="Lato" w:hAnsi="Lato"/>
          <w:b/>
          <w:i/>
          <w:sz w:val="20"/>
          <w:szCs w:val="20"/>
        </w:rPr>
        <w:t>Superwizja</w:t>
      </w:r>
      <w:proofErr w:type="spellEnd"/>
      <w:r w:rsidRPr="00BA62CD">
        <w:rPr>
          <w:rFonts w:ascii="Lato" w:hAnsi="Lato"/>
          <w:b/>
          <w:i/>
          <w:sz w:val="20"/>
          <w:szCs w:val="20"/>
        </w:rPr>
        <w:t xml:space="preserve"> w zakresie przeciwdziałania </w:t>
      </w:r>
      <w:r w:rsidRPr="00CE2D4A">
        <w:rPr>
          <w:rFonts w:ascii="Lato" w:hAnsi="Lato"/>
          <w:b/>
          <w:i/>
          <w:sz w:val="20"/>
          <w:szCs w:val="20"/>
        </w:rPr>
        <w:t xml:space="preserve">przemocy </w:t>
      </w:r>
      <w:r w:rsidR="007B6F0C" w:rsidRPr="00CE2D4A">
        <w:rPr>
          <w:rFonts w:ascii="Lato" w:hAnsi="Lato"/>
          <w:b/>
          <w:i/>
          <w:sz w:val="20"/>
          <w:szCs w:val="20"/>
        </w:rPr>
        <w:t>domowej</w:t>
      </w:r>
      <w:r w:rsidRPr="00CE2D4A">
        <w:rPr>
          <w:rFonts w:ascii="Lato" w:hAnsi="Lato"/>
          <w:b/>
          <w:i/>
          <w:sz w:val="20"/>
          <w:szCs w:val="20"/>
        </w:rPr>
        <w:t>:</w:t>
      </w:r>
      <w:r w:rsidRPr="00BA62CD">
        <w:rPr>
          <w:rFonts w:ascii="Lato" w:hAnsi="Lato"/>
          <w:b/>
          <w:i/>
          <w:sz w:val="20"/>
          <w:szCs w:val="20"/>
        </w:rPr>
        <w:t xml:space="preserve"> </w:t>
      </w:r>
    </w:p>
    <w:p w14:paraId="0A0759B5" w14:textId="77777777" w:rsidR="00C453DD" w:rsidRDefault="00657FA5" w:rsidP="00BA62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Lato" w:hAnsi="Lato"/>
          <w:color w:val="000000"/>
          <w:sz w:val="20"/>
          <w:szCs w:val="20"/>
        </w:rPr>
      </w:pPr>
      <w:proofErr w:type="spellStart"/>
      <w:r w:rsidRPr="00BA62CD">
        <w:rPr>
          <w:rFonts w:ascii="Lato" w:hAnsi="Lato"/>
          <w:color w:val="000000"/>
          <w:sz w:val="20"/>
          <w:szCs w:val="20"/>
        </w:rPr>
        <w:t>superwizja</w:t>
      </w:r>
      <w:proofErr w:type="spellEnd"/>
      <w:r w:rsidRPr="00BA62CD">
        <w:rPr>
          <w:rFonts w:ascii="Lato" w:hAnsi="Lato"/>
          <w:color w:val="000000"/>
          <w:sz w:val="20"/>
          <w:szCs w:val="20"/>
        </w:rPr>
        <w:t xml:space="preserve"> dla członków zespołów interdyscyplinarnych i grup </w:t>
      </w:r>
      <w:r w:rsidR="00CE2D4A">
        <w:rPr>
          <w:rFonts w:ascii="Lato" w:hAnsi="Lato"/>
          <w:color w:val="000000"/>
          <w:sz w:val="20"/>
          <w:szCs w:val="20"/>
        </w:rPr>
        <w:t xml:space="preserve">diagnostyczno-pomocowych </w:t>
      </w:r>
      <w:r w:rsidRPr="00BA62CD">
        <w:rPr>
          <w:rFonts w:ascii="Lato" w:hAnsi="Lato"/>
          <w:color w:val="000000"/>
          <w:sz w:val="20"/>
          <w:szCs w:val="20"/>
        </w:rPr>
        <w:t xml:space="preserve"> realizujących </w:t>
      </w:r>
      <w:r w:rsidR="00BA62CD">
        <w:rPr>
          <w:rFonts w:ascii="Lato" w:hAnsi="Lato"/>
          <w:color w:val="000000"/>
          <w:sz w:val="20"/>
          <w:szCs w:val="20"/>
        </w:rPr>
        <w:t xml:space="preserve"> </w:t>
      </w:r>
      <w:r w:rsidRPr="00BA62CD">
        <w:rPr>
          <w:rFonts w:ascii="Lato" w:hAnsi="Lato"/>
          <w:color w:val="000000"/>
          <w:sz w:val="20"/>
          <w:szCs w:val="20"/>
        </w:rPr>
        <w:t>procedurę „Niebieskie Karty”;</w:t>
      </w:r>
    </w:p>
    <w:p w14:paraId="57092A8D" w14:textId="77777777" w:rsidR="00950DB9" w:rsidRDefault="00950DB9" w:rsidP="00950D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u w:val="single"/>
        </w:rPr>
      </w:pPr>
      <w:proofErr w:type="spellStart"/>
      <w:r w:rsidRPr="00ED6560">
        <w:rPr>
          <w:rFonts w:ascii="Lato" w:hAnsi="Lato"/>
          <w:color w:val="000000"/>
          <w:sz w:val="20"/>
          <w:szCs w:val="20"/>
        </w:rPr>
        <w:t>superwizja</w:t>
      </w:r>
      <w:proofErr w:type="spellEnd"/>
      <w:r w:rsidRPr="00ED6560">
        <w:rPr>
          <w:rFonts w:ascii="Lato" w:hAnsi="Lato"/>
          <w:color w:val="000000"/>
          <w:sz w:val="20"/>
          <w:szCs w:val="20"/>
        </w:rPr>
        <w:t xml:space="preserve"> dla trenerów realizujących programy </w:t>
      </w:r>
      <w:proofErr w:type="spellStart"/>
      <w:r w:rsidRPr="00ED6560">
        <w:rPr>
          <w:rFonts w:ascii="Lato" w:hAnsi="Lato"/>
          <w:color w:val="000000"/>
          <w:sz w:val="20"/>
          <w:szCs w:val="20"/>
        </w:rPr>
        <w:t>korekcyjno</w:t>
      </w:r>
      <w:proofErr w:type="spellEnd"/>
      <w:r w:rsidRPr="00ED6560">
        <w:rPr>
          <w:rFonts w:ascii="Lato" w:hAnsi="Lato"/>
          <w:color w:val="000000"/>
          <w:sz w:val="20"/>
          <w:szCs w:val="20"/>
        </w:rPr>
        <w:t>–edukacyjne dla osób stosujących przemoc domową oraz programy  psychologiczno-</w:t>
      </w:r>
      <w:r w:rsidRPr="00ED6560">
        <w:rPr>
          <w:rFonts w:ascii="Lato" w:hAnsi="Lato"/>
          <w:sz w:val="20"/>
          <w:szCs w:val="20"/>
        </w:rPr>
        <w:t xml:space="preserve">terapeutyczne dla osób stosujących przemoc domową, a także dla osób realizujących programy zmierzające do utrwalenia i wzmocnienia zmian zapoczątkowanych ww. programami; </w:t>
      </w:r>
    </w:p>
    <w:p w14:paraId="15B24D19" w14:textId="77777777" w:rsidR="00950DB9" w:rsidRDefault="00950DB9" w:rsidP="00950D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  <w:u w:val="single"/>
        </w:rPr>
      </w:pPr>
      <w:proofErr w:type="spellStart"/>
      <w:r w:rsidRPr="00854A5E">
        <w:rPr>
          <w:rFonts w:ascii="Lato" w:hAnsi="Lato"/>
          <w:sz w:val="20"/>
          <w:szCs w:val="20"/>
        </w:rPr>
        <w:lastRenderedPageBreak/>
        <w:t>superwizja</w:t>
      </w:r>
      <w:proofErr w:type="spellEnd"/>
      <w:r w:rsidRPr="00854A5E">
        <w:rPr>
          <w:rFonts w:ascii="Lato" w:hAnsi="Lato"/>
          <w:sz w:val="20"/>
          <w:szCs w:val="20"/>
        </w:rPr>
        <w:t xml:space="preserve"> dla przedstawicieli specjalistycznych ośrodków wsparcia dla osób doznających przemocy domowej.</w:t>
      </w:r>
    </w:p>
    <w:p w14:paraId="744484CE" w14:textId="77777777" w:rsidR="00950DB9" w:rsidRPr="00BA62CD" w:rsidRDefault="00950DB9" w:rsidP="00FE5F9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Lato" w:hAnsi="Lato"/>
          <w:color w:val="000000"/>
          <w:sz w:val="20"/>
          <w:szCs w:val="20"/>
        </w:rPr>
      </w:pPr>
    </w:p>
    <w:p w14:paraId="03A7D30B" w14:textId="77777777" w:rsidR="002E26C9" w:rsidRDefault="002E26C9">
      <w:pPr>
        <w:jc w:val="both"/>
        <w:rPr>
          <w:b/>
          <w:sz w:val="28"/>
          <w:szCs w:val="28"/>
          <w:u w:val="single"/>
        </w:rPr>
      </w:pPr>
    </w:p>
    <w:p w14:paraId="5857F861" w14:textId="77777777" w:rsidR="00C453DD" w:rsidRPr="00BA62CD" w:rsidRDefault="00657FA5" w:rsidP="002D4DC4">
      <w:pPr>
        <w:numPr>
          <w:ilvl w:val="0"/>
          <w:numId w:val="18"/>
        </w:numPr>
        <w:jc w:val="both"/>
        <w:rPr>
          <w:rFonts w:ascii="Lato" w:hAnsi="Lato"/>
          <w:b/>
          <w:sz w:val="20"/>
          <w:szCs w:val="20"/>
          <w:u w:val="single"/>
        </w:rPr>
      </w:pPr>
      <w:r w:rsidRPr="00BA62CD">
        <w:rPr>
          <w:rFonts w:ascii="Lato" w:hAnsi="Lato"/>
          <w:b/>
          <w:sz w:val="20"/>
          <w:szCs w:val="20"/>
          <w:u w:val="single"/>
        </w:rPr>
        <w:t>METODY SZKOLENIA</w:t>
      </w:r>
    </w:p>
    <w:p w14:paraId="41E08199" w14:textId="77777777" w:rsidR="00C453DD" w:rsidRPr="00BA62CD" w:rsidRDefault="00C453DD">
      <w:pPr>
        <w:ind w:left="360"/>
        <w:jc w:val="both"/>
        <w:rPr>
          <w:rFonts w:ascii="Lato" w:hAnsi="Lato"/>
          <w:b/>
          <w:sz w:val="20"/>
          <w:szCs w:val="20"/>
          <w:u w:val="single"/>
        </w:rPr>
      </w:pPr>
    </w:p>
    <w:p w14:paraId="5CD894AF" w14:textId="77777777" w:rsidR="00864AEA" w:rsidRDefault="00864AEA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Szkolenia powinny być prowadzone w formie teoretycznej i praktycznej. </w:t>
      </w:r>
    </w:p>
    <w:p w14:paraId="7BCCF010" w14:textId="77777777" w:rsidR="00C453DD" w:rsidRPr="00BA62CD" w:rsidRDefault="00657FA5">
      <w:pPr>
        <w:jc w:val="both"/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>Szczególnie rekomendowane są metody interaktywne – warsztatowe, ćwiczeniowe, seminaryjne -</w:t>
      </w:r>
      <w:r w:rsidR="0020011E">
        <w:rPr>
          <w:rFonts w:ascii="Lato" w:hAnsi="Lato"/>
          <w:sz w:val="20"/>
          <w:szCs w:val="20"/>
        </w:rPr>
        <w:br/>
      </w:r>
      <w:r w:rsidRPr="00BA62CD">
        <w:rPr>
          <w:rFonts w:ascii="Lato" w:hAnsi="Lato"/>
          <w:sz w:val="20"/>
          <w:szCs w:val="20"/>
        </w:rPr>
        <w:t xml:space="preserve"> w małych grupach (których wielkość nie powinna przekraczać 20 osób). </w:t>
      </w:r>
    </w:p>
    <w:p w14:paraId="002284A3" w14:textId="77777777" w:rsidR="00C453DD" w:rsidRDefault="00657FA5">
      <w:pPr>
        <w:jc w:val="both"/>
        <w:rPr>
          <w:sz w:val="28"/>
          <w:szCs w:val="28"/>
        </w:rPr>
      </w:pPr>
      <w:proofErr w:type="spellStart"/>
      <w:r w:rsidRPr="00BA62CD">
        <w:rPr>
          <w:rFonts w:ascii="Lato" w:hAnsi="Lato"/>
          <w:sz w:val="20"/>
          <w:szCs w:val="20"/>
        </w:rPr>
        <w:t>Superwizja</w:t>
      </w:r>
      <w:proofErr w:type="spellEnd"/>
      <w:r w:rsidRPr="00BA62CD">
        <w:rPr>
          <w:rFonts w:ascii="Lato" w:hAnsi="Lato"/>
          <w:sz w:val="20"/>
          <w:szCs w:val="20"/>
        </w:rPr>
        <w:t xml:space="preserve"> może być częścią każdego bloku szkoleniowego lub może być prowadzona jako odrębna jednostka szkoleniowa</w:t>
      </w:r>
      <w:r>
        <w:rPr>
          <w:sz w:val="28"/>
          <w:szCs w:val="28"/>
        </w:rPr>
        <w:t>.</w:t>
      </w:r>
    </w:p>
    <w:p w14:paraId="47470734" w14:textId="77777777" w:rsidR="00950DB9" w:rsidRPr="00FE5F98" w:rsidRDefault="00580DDF">
      <w:pPr>
        <w:jc w:val="both"/>
        <w:rPr>
          <w:rFonts w:ascii="Lato" w:hAnsi="Lato"/>
          <w:sz w:val="20"/>
          <w:szCs w:val="20"/>
        </w:rPr>
      </w:pPr>
      <w:r w:rsidRPr="00FE5F98">
        <w:rPr>
          <w:rFonts w:ascii="Lato" w:hAnsi="Lato"/>
          <w:sz w:val="20"/>
          <w:szCs w:val="20"/>
        </w:rPr>
        <w:t>Dopuszcza się prowadzenie szkoleń z wykorzystaniem środków komunikacji elektronicznej umożliwiających porozumiewanie się na odległość</w:t>
      </w:r>
      <w:r w:rsidR="005D3C44">
        <w:rPr>
          <w:rFonts w:ascii="Lato" w:hAnsi="Lato"/>
          <w:sz w:val="20"/>
          <w:szCs w:val="20"/>
        </w:rPr>
        <w:t xml:space="preserve"> w rozumieniu ustawy z dnia 18 lipca 2002 r. o świadczeniu usług drogą elektroniczną (Dz. U. z 2020 r. poz. 344).</w:t>
      </w:r>
      <w:r w:rsidRPr="00FE5F98">
        <w:rPr>
          <w:rFonts w:ascii="Lato" w:hAnsi="Lato"/>
          <w:sz w:val="20"/>
          <w:szCs w:val="20"/>
        </w:rPr>
        <w:t xml:space="preserve"> Przy zastosowaniu takiego sposobu prowadzenia szkoleń istnieje możliwość zwiększenia grup szkoleniowych.  </w:t>
      </w:r>
    </w:p>
    <w:p w14:paraId="0AEC3342" w14:textId="77777777" w:rsidR="00C453DD" w:rsidRDefault="00C453DD">
      <w:pPr>
        <w:jc w:val="both"/>
        <w:rPr>
          <w:b/>
          <w:sz w:val="28"/>
          <w:szCs w:val="28"/>
          <w:u w:val="single"/>
        </w:rPr>
      </w:pPr>
    </w:p>
    <w:p w14:paraId="227712EA" w14:textId="77777777" w:rsidR="00C453DD" w:rsidRDefault="00C453DD">
      <w:pPr>
        <w:jc w:val="both"/>
        <w:rPr>
          <w:b/>
          <w:sz w:val="28"/>
          <w:szCs w:val="28"/>
          <w:u w:val="single"/>
        </w:rPr>
      </w:pPr>
    </w:p>
    <w:p w14:paraId="4D1D6DBA" w14:textId="77777777" w:rsidR="00C453DD" w:rsidRPr="00BA62CD" w:rsidRDefault="00657FA5" w:rsidP="002D4DC4">
      <w:pPr>
        <w:numPr>
          <w:ilvl w:val="0"/>
          <w:numId w:val="18"/>
        </w:numPr>
        <w:jc w:val="both"/>
        <w:rPr>
          <w:rFonts w:ascii="Lato" w:hAnsi="Lato"/>
          <w:b/>
          <w:sz w:val="20"/>
          <w:szCs w:val="20"/>
          <w:u w:val="single"/>
        </w:rPr>
      </w:pPr>
      <w:r w:rsidRPr="00BA62CD">
        <w:rPr>
          <w:rFonts w:ascii="Lato" w:hAnsi="Lato"/>
          <w:b/>
          <w:sz w:val="20"/>
          <w:szCs w:val="20"/>
          <w:u w:val="single"/>
        </w:rPr>
        <w:t>CZAS TRWANIA SZKOLENIA</w:t>
      </w:r>
    </w:p>
    <w:p w14:paraId="7D0766C9" w14:textId="77777777" w:rsidR="00C453DD" w:rsidRPr="00BA62CD" w:rsidRDefault="00C453DD">
      <w:pPr>
        <w:ind w:left="360"/>
        <w:jc w:val="both"/>
        <w:rPr>
          <w:rFonts w:ascii="Lato" w:hAnsi="Lato"/>
          <w:b/>
          <w:sz w:val="20"/>
          <w:szCs w:val="20"/>
          <w:u w:val="single"/>
        </w:rPr>
      </w:pPr>
    </w:p>
    <w:p w14:paraId="1FFF34A4" w14:textId="77777777" w:rsidR="00C453DD" w:rsidRPr="00BA62CD" w:rsidRDefault="00077CE8" w:rsidP="00BA62CD">
      <w:pPr>
        <w:jc w:val="both"/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>S</w:t>
      </w:r>
      <w:r w:rsidR="00657FA5" w:rsidRPr="00BA62CD">
        <w:rPr>
          <w:rFonts w:ascii="Lato" w:hAnsi="Lato"/>
          <w:sz w:val="20"/>
          <w:szCs w:val="20"/>
        </w:rPr>
        <w:t>zkoleni</w:t>
      </w:r>
      <w:r w:rsidRPr="00BA62CD">
        <w:rPr>
          <w:rFonts w:ascii="Lato" w:hAnsi="Lato"/>
          <w:sz w:val="20"/>
          <w:szCs w:val="20"/>
        </w:rPr>
        <w:t>e winno obejmować</w:t>
      </w:r>
      <w:r w:rsidR="00657FA5" w:rsidRPr="00BA62CD">
        <w:rPr>
          <w:rFonts w:ascii="Lato" w:hAnsi="Lato"/>
          <w:sz w:val="20"/>
          <w:szCs w:val="20"/>
        </w:rPr>
        <w:t xml:space="preserve"> minimum 24 godziny</w:t>
      </w:r>
      <w:r w:rsidRPr="00BA62CD">
        <w:rPr>
          <w:rFonts w:ascii="Lato" w:hAnsi="Lato"/>
          <w:sz w:val="20"/>
          <w:szCs w:val="20"/>
        </w:rPr>
        <w:t xml:space="preserve"> </w:t>
      </w:r>
      <w:r w:rsidR="00564C11">
        <w:rPr>
          <w:rFonts w:ascii="Lato" w:hAnsi="Lato"/>
          <w:sz w:val="20"/>
          <w:szCs w:val="20"/>
        </w:rPr>
        <w:t>dydaktyczne.</w:t>
      </w:r>
      <w:r w:rsidR="00657FA5" w:rsidRPr="00BA62CD">
        <w:rPr>
          <w:rFonts w:ascii="Lato" w:hAnsi="Lato"/>
          <w:sz w:val="20"/>
          <w:szCs w:val="20"/>
        </w:rPr>
        <w:t xml:space="preserve"> </w:t>
      </w:r>
    </w:p>
    <w:p w14:paraId="1C9348BA" w14:textId="77777777" w:rsidR="00C453DD" w:rsidRDefault="00657FA5" w:rsidP="00BA62CD">
      <w:pPr>
        <w:jc w:val="both"/>
        <w:rPr>
          <w:sz w:val="28"/>
          <w:szCs w:val="28"/>
        </w:rPr>
      </w:pPr>
      <w:r w:rsidRPr="00BA62CD">
        <w:rPr>
          <w:rFonts w:ascii="Lato" w:hAnsi="Lato"/>
          <w:sz w:val="20"/>
          <w:szCs w:val="20"/>
        </w:rPr>
        <w:t xml:space="preserve">Maksymalny czas trwania szkolenia określa </w:t>
      </w:r>
      <w:r w:rsidR="00564C11">
        <w:rPr>
          <w:rFonts w:ascii="Lato" w:hAnsi="Lato"/>
          <w:sz w:val="20"/>
          <w:szCs w:val="20"/>
        </w:rPr>
        <w:t xml:space="preserve">podmiot realizujący szkolenie w zależności </w:t>
      </w:r>
      <w:r w:rsidRPr="00BA62CD">
        <w:rPr>
          <w:rFonts w:ascii="Lato" w:hAnsi="Lato"/>
          <w:sz w:val="20"/>
          <w:szCs w:val="20"/>
        </w:rPr>
        <w:t>od potrzeb występujących na terenie danego województwa i możliwości organizacyjnych samorządu województwa</w:t>
      </w:r>
      <w:r>
        <w:rPr>
          <w:sz w:val="28"/>
          <w:szCs w:val="28"/>
        </w:rPr>
        <w:t>.</w:t>
      </w:r>
    </w:p>
    <w:p w14:paraId="5959D68B" w14:textId="77777777" w:rsidR="00C453DD" w:rsidRDefault="00C453DD">
      <w:pPr>
        <w:jc w:val="both"/>
        <w:rPr>
          <w:sz w:val="28"/>
          <w:szCs w:val="28"/>
        </w:rPr>
      </w:pPr>
    </w:p>
    <w:p w14:paraId="66887D91" w14:textId="77777777" w:rsidR="002D4DC4" w:rsidRDefault="002D4DC4">
      <w:pPr>
        <w:jc w:val="both"/>
        <w:rPr>
          <w:sz w:val="28"/>
          <w:szCs w:val="28"/>
        </w:rPr>
      </w:pPr>
    </w:p>
    <w:p w14:paraId="1D46132C" w14:textId="77777777" w:rsidR="00C453DD" w:rsidRPr="00BA62CD" w:rsidRDefault="00E460A9" w:rsidP="002D4DC4">
      <w:pPr>
        <w:numPr>
          <w:ilvl w:val="0"/>
          <w:numId w:val="18"/>
        </w:numPr>
        <w:jc w:val="both"/>
        <w:rPr>
          <w:rFonts w:ascii="Lato" w:hAnsi="Lato"/>
          <w:b/>
          <w:sz w:val="20"/>
          <w:szCs w:val="20"/>
          <w:u w:val="single"/>
        </w:rPr>
      </w:pPr>
      <w:r w:rsidRPr="00BA62CD">
        <w:rPr>
          <w:rFonts w:ascii="Lato" w:hAnsi="Lato"/>
          <w:b/>
          <w:sz w:val="20"/>
          <w:szCs w:val="20"/>
          <w:u w:val="single"/>
        </w:rPr>
        <w:t>UKOŃCZENIE</w:t>
      </w:r>
      <w:r w:rsidR="00657FA5" w:rsidRPr="00BA62CD">
        <w:rPr>
          <w:rFonts w:ascii="Lato" w:hAnsi="Lato"/>
          <w:b/>
          <w:sz w:val="20"/>
          <w:szCs w:val="20"/>
          <w:u w:val="single"/>
        </w:rPr>
        <w:t xml:space="preserve"> SZKOLENIA</w:t>
      </w:r>
    </w:p>
    <w:p w14:paraId="245A3D40" w14:textId="77777777" w:rsidR="00564C11" w:rsidRDefault="00564C11" w:rsidP="00564C11">
      <w:pPr>
        <w:jc w:val="both"/>
        <w:rPr>
          <w:rFonts w:ascii="Lato" w:hAnsi="Lato"/>
          <w:b/>
          <w:sz w:val="20"/>
          <w:szCs w:val="20"/>
          <w:u w:val="single"/>
        </w:rPr>
      </w:pPr>
    </w:p>
    <w:p w14:paraId="34EC97EB" w14:textId="77777777" w:rsidR="00564C11" w:rsidRPr="00BA62CD" w:rsidRDefault="00564C11" w:rsidP="00564C11">
      <w:pPr>
        <w:jc w:val="both"/>
        <w:rPr>
          <w:rFonts w:ascii="Lato" w:hAnsi="Lato"/>
          <w:b/>
          <w:sz w:val="20"/>
          <w:szCs w:val="20"/>
          <w:u w:val="single"/>
        </w:rPr>
      </w:pPr>
    </w:p>
    <w:p w14:paraId="738CD9C6" w14:textId="77777777" w:rsidR="00C453DD" w:rsidRDefault="00077CE8">
      <w:pPr>
        <w:jc w:val="both"/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>Fakt ukończenia szkolenia o</w:t>
      </w:r>
      <w:r w:rsidR="00657FA5" w:rsidRPr="00BA62CD">
        <w:rPr>
          <w:rFonts w:ascii="Lato" w:hAnsi="Lato"/>
          <w:sz w:val="20"/>
          <w:szCs w:val="20"/>
        </w:rPr>
        <w:t xml:space="preserve">rganizator szkolenia </w:t>
      </w:r>
      <w:r w:rsidRPr="00BA62CD">
        <w:rPr>
          <w:rFonts w:ascii="Lato" w:hAnsi="Lato"/>
          <w:sz w:val="20"/>
          <w:szCs w:val="20"/>
        </w:rPr>
        <w:t>potwierdza w zaświadczeniu,</w:t>
      </w:r>
      <w:r w:rsidR="00657FA5" w:rsidRPr="00BA62CD">
        <w:rPr>
          <w:rFonts w:ascii="Lato" w:hAnsi="Lato"/>
          <w:sz w:val="20"/>
          <w:szCs w:val="20"/>
        </w:rPr>
        <w:t xml:space="preserve"> </w:t>
      </w:r>
      <w:r w:rsidR="009B555D" w:rsidRPr="00BA62CD">
        <w:rPr>
          <w:rFonts w:ascii="Lato" w:hAnsi="Lato"/>
          <w:sz w:val="20"/>
          <w:szCs w:val="20"/>
        </w:rPr>
        <w:t xml:space="preserve">które </w:t>
      </w:r>
      <w:r w:rsidR="00657FA5" w:rsidRPr="00BA62CD">
        <w:rPr>
          <w:rFonts w:ascii="Lato" w:hAnsi="Lato"/>
          <w:sz w:val="20"/>
          <w:szCs w:val="20"/>
        </w:rPr>
        <w:t xml:space="preserve">powinno zawierać: dane uczestnika, dane podmiotu realizującego szkolenie, </w:t>
      </w:r>
      <w:r w:rsidRPr="00BA62CD">
        <w:rPr>
          <w:rFonts w:ascii="Lato" w:hAnsi="Lato"/>
          <w:sz w:val="20"/>
          <w:szCs w:val="20"/>
        </w:rPr>
        <w:t xml:space="preserve">termin szkolenia, </w:t>
      </w:r>
      <w:r w:rsidR="00657FA5" w:rsidRPr="00BA62CD">
        <w:rPr>
          <w:rFonts w:ascii="Lato" w:hAnsi="Lato"/>
          <w:sz w:val="20"/>
          <w:szCs w:val="20"/>
        </w:rPr>
        <w:t>a także dane dotyczące liczby godzin w poszczególnych blokach tematycznych, uwzględnionych w szkoleniu</w:t>
      </w:r>
      <w:r w:rsidR="002D4DC4">
        <w:rPr>
          <w:rFonts w:ascii="Lato" w:hAnsi="Lato"/>
          <w:sz w:val="20"/>
          <w:szCs w:val="20"/>
        </w:rPr>
        <w:t xml:space="preserve"> oraz podpis Tren</w:t>
      </w:r>
      <w:r w:rsidR="005D3C44">
        <w:rPr>
          <w:rFonts w:ascii="Lato" w:hAnsi="Lato"/>
          <w:sz w:val="20"/>
          <w:szCs w:val="20"/>
        </w:rPr>
        <w:t>e</w:t>
      </w:r>
      <w:r w:rsidR="002D4DC4">
        <w:rPr>
          <w:rFonts w:ascii="Lato" w:hAnsi="Lato"/>
          <w:sz w:val="20"/>
          <w:szCs w:val="20"/>
        </w:rPr>
        <w:t>ra/Wykładowcy.</w:t>
      </w:r>
    </w:p>
    <w:p w14:paraId="7D8B851A" w14:textId="77777777" w:rsidR="002D4DC4" w:rsidRPr="00BA62CD" w:rsidRDefault="002D4DC4">
      <w:pPr>
        <w:jc w:val="both"/>
        <w:rPr>
          <w:rFonts w:ascii="Lato" w:hAnsi="Lato"/>
          <w:sz w:val="20"/>
          <w:szCs w:val="20"/>
        </w:rPr>
      </w:pPr>
    </w:p>
    <w:p w14:paraId="6C7E202B" w14:textId="77777777" w:rsidR="00C453DD" w:rsidRDefault="00657FA5">
      <w:pPr>
        <w:jc w:val="both"/>
        <w:rPr>
          <w:sz w:val="28"/>
          <w:szCs w:val="28"/>
        </w:rPr>
      </w:pPr>
      <w:r w:rsidRPr="00BA62CD">
        <w:rPr>
          <w:rFonts w:ascii="Lato" w:hAnsi="Lato"/>
          <w:sz w:val="20"/>
          <w:szCs w:val="20"/>
        </w:rPr>
        <w:t xml:space="preserve">Warunkiem otrzymania zaświadczenia </w:t>
      </w:r>
      <w:r w:rsidR="002D4DC4">
        <w:rPr>
          <w:rFonts w:ascii="Lato" w:hAnsi="Lato"/>
          <w:sz w:val="20"/>
          <w:szCs w:val="20"/>
        </w:rPr>
        <w:t xml:space="preserve">przez uczestnika szkolenia </w:t>
      </w:r>
      <w:r w:rsidRPr="00BA62CD">
        <w:rPr>
          <w:rFonts w:ascii="Lato" w:hAnsi="Lato"/>
          <w:sz w:val="20"/>
          <w:szCs w:val="20"/>
        </w:rPr>
        <w:t>jest obecność na zajęciach</w:t>
      </w:r>
      <w:r w:rsidR="00E460A9" w:rsidRPr="00BA62CD">
        <w:rPr>
          <w:rFonts w:ascii="Lato" w:hAnsi="Lato"/>
          <w:sz w:val="20"/>
          <w:szCs w:val="20"/>
        </w:rPr>
        <w:t xml:space="preserve">, </w:t>
      </w:r>
      <w:r w:rsidR="00FE5F98">
        <w:rPr>
          <w:rFonts w:ascii="Lato" w:hAnsi="Lato"/>
          <w:sz w:val="20"/>
          <w:szCs w:val="20"/>
        </w:rPr>
        <w:br/>
      </w:r>
      <w:r w:rsidR="00E460A9" w:rsidRPr="00BA62CD">
        <w:rPr>
          <w:rFonts w:ascii="Lato" w:hAnsi="Lato"/>
          <w:sz w:val="20"/>
          <w:szCs w:val="20"/>
        </w:rPr>
        <w:t>w</w:t>
      </w:r>
      <w:r w:rsidR="00077CE8" w:rsidRPr="00BA62CD">
        <w:rPr>
          <w:rFonts w:ascii="Lato" w:hAnsi="Lato"/>
          <w:sz w:val="20"/>
          <w:szCs w:val="20"/>
        </w:rPr>
        <w:t xml:space="preserve">  wymiarze co najmniej 70% godzin </w:t>
      </w:r>
      <w:r w:rsidR="002D4DC4">
        <w:rPr>
          <w:rFonts w:ascii="Lato" w:hAnsi="Lato"/>
          <w:sz w:val="20"/>
          <w:szCs w:val="20"/>
        </w:rPr>
        <w:t xml:space="preserve">dydaktycznych. </w:t>
      </w:r>
      <w:r>
        <w:rPr>
          <w:sz w:val="28"/>
          <w:szCs w:val="28"/>
        </w:rPr>
        <w:t xml:space="preserve"> </w:t>
      </w:r>
    </w:p>
    <w:p w14:paraId="3DA4F6DA" w14:textId="77777777" w:rsidR="00C453DD" w:rsidRDefault="00C453DD">
      <w:pPr>
        <w:jc w:val="both"/>
        <w:rPr>
          <w:sz w:val="28"/>
          <w:szCs w:val="28"/>
        </w:rPr>
      </w:pPr>
    </w:p>
    <w:p w14:paraId="7C9ECBF4" w14:textId="77777777" w:rsidR="00C453DD" w:rsidRDefault="00C453DD">
      <w:pPr>
        <w:jc w:val="both"/>
        <w:rPr>
          <w:sz w:val="28"/>
          <w:szCs w:val="28"/>
        </w:rPr>
      </w:pPr>
    </w:p>
    <w:p w14:paraId="730349C5" w14:textId="77777777" w:rsidR="00C453DD" w:rsidRPr="00BA62CD" w:rsidRDefault="00657FA5" w:rsidP="002D4DC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b/>
          <w:color w:val="000000"/>
          <w:sz w:val="20"/>
          <w:szCs w:val="20"/>
          <w:u w:val="single"/>
        </w:rPr>
      </w:pPr>
      <w:r w:rsidRPr="00BA62CD">
        <w:rPr>
          <w:rFonts w:ascii="Lato" w:hAnsi="Lato"/>
          <w:b/>
          <w:color w:val="000000"/>
          <w:sz w:val="20"/>
          <w:szCs w:val="20"/>
          <w:u w:val="single"/>
        </w:rPr>
        <w:t>MONITORING I EWALUACJA PROWADZONYCH SZKOLEŃ</w:t>
      </w:r>
    </w:p>
    <w:p w14:paraId="60320DC4" w14:textId="77777777" w:rsidR="00C453DD" w:rsidRPr="00BA62CD" w:rsidRDefault="00C453DD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7B46F423" w14:textId="77777777" w:rsidR="002D4DC4" w:rsidRDefault="00657FA5">
      <w:pPr>
        <w:jc w:val="both"/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 xml:space="preserve">Monitoring prowadzony jest w trakcie trwania szkoleń </w:t>
      </w:r>
      <w:r w:rsidR="009B555D" w:rsidRPr="00BA62CD">
        <w:rPr>
          <w:rFonts w:ascii="Lato" w:hAnsi="Lato"/>
          <w:sz w:val="20"/>
          <w:szCs w:val="20"/>
        </w:rPr>
        <w:t xml:space="preserve">przez organizatora szkolenia </w:t>
      </w:r>
      <w:r w:rsidRPr="00BA62CD">
        <w:rPr>
          <w:rFonts w:ascii="Lato" w:hAnsi="Lato"/>
          <w:sz w:val="20"/>
          <w:szCs w:val="20"/>
        </w:rPr>
        <w:t xml:space="preserve">i obejmuje </w:t>
      </w:r>
      <w:r w:rsidR="00FE5F98">
        <w:rPr>
          <w:rFonts w:ascii="Lato" w:hAnsi="Lato"/>
          <w:sz w:val="20"/>
          <w:szCs w:val="20"/>
        </w:rPr>
        <w:br/>
      </w:r>
      <w:r w:rsidRPr="00BA62CD">
        <w:rPr>
          <w:rFonts w:ascii="Lato" w:hAnsi="Lato"/>
          <w:sz w:val="20"/>
          <w:szCs w:val="20"/>
        </w:rPr>
        <w:t xml:space="preserve">on zarówno aspekt formalny, jak i merytoryczny. </w:t>
      </w:r>
    </w:p>
    <w:p w14:paraId="6C10DE0B" w14:textId="77777777" w:rsidR="00C453DD" w:rsidRPr="00BA62CD" w:rsidRDefault="009B555D">
      <w:pPr>
        <w:jc w:val="both"/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 xml:space="preserve">Podmiot realizujący </w:t>
      </w:r>
      <w:r w:rsidR="00657FA5" w:rsidRPr="00BA62CD">
        <w:rPr>
          <w:rFonts w:ascii="Lato" w:hAnsi="Lato"/>
          <w:sz w:val="20"/>
          <w:szCs w:val="20"/>
        </w:rPr>
        <w:t>szkoleni</w:t>
      </w:r>
      <w:r w:rsidRPr="00BA62CD">
        <w:rPr>
          <w:rFonts w:ascii="Lato" w:hAnsi="Lato"/>
          <w:sz w:val="20"/>
          <w:szCs w:val="20"/>
        </w:rPr>
        <w:t xml:space="preserve">e </w:t>
      </w:r>
      <w:r w:rsidR="00657FA5" w:rsidRPr="00BA62CD">
        <w:rPr>
          <w:rFonts w:ascii="Lato" w:hAnsi="Lato"/>
          <w:sz w:val="20"/>
          <w:szCs w:val="20"/>
        </w:rPr>
        <w:t>ma obowiązek przeprowadzić ankietę ewaluacyjną dla organizatora. Ankieta ewaluacyjna powinna uwzględniać ocenę uczestników szkolenia</w:t>
      </w:r>
      <w:r w:rsidR="002D4DC4">
        <w:rPr>
          <w:rFonts w:ascii="Lato" w:hAnsi="Lato"/>
          <w:sz w:val="20"/>
          <w:szCs w:val="20"/>
        </w:rPr>
        <w:t xml:space="preserve"> w tym: ocenę programu i metod prowadzenia szkolenia, </w:t>
      </w:r>
      <w:r w:rsidR="002F343E">
        <w:rPr>
          <w:rFonts w:ascii="Lato" w:hAnsi="Lato"/>
          <w:sz w:val="20"/>
          <w:szCs w:val="20"/>
        </w:rPr>
        <w:t xml:space="preserve">ocenę merytoryczną wykładów i ćwiczeń, ocenę treści </w:t>
      </w:r>
      <w:r w:rsidR="00B9376B">
        <w:rPr>
          <w:rFonts w:ascii="Lato" w:hAnsi="Lato"/>
          <w:sz w:val="20"/>
          <w:szCs w:val="20"/>
        </w:rPr>
        <w:t>szkolenia</w:t>
      </w:r>
      <w:r w:rsidR="002F343E">
        <w:rPr>
          <w:rFonts w:ascii="Lato" w:hAnsi="Lato"/>
          <w:sz w:val="20"/>
          <w:szCs w:val="20"/>
        </w:rPr>
        <w:t>, celu szkolenia</w:t>
      </w:r>
      <w:r w:rsidR="00B9376B">
        <w:rPr>
          <w:rFonts w:ascii="Lato" w:hAnsi="Lato"/>
          <w:sz w:val="20"/>
          <w:szCs w:val="20"/>
        </w:rPr>
        <w:t>, ocen</w:t>
      </w:r>
      <w:r w:rsidR="00580DDF">
        <w:rPr>
          <w:rFonts w:ascii="Lato" w:hAnsi="Lato"/>
          <w:sz w:val="20"/>
          <w:szCs w:val="20"/>
        </w:rPr>
        <w:t>ę</w:t>
      </w:r>
      <w:r w:rsidR="00B9376B">
        <w:rPr>
          <w:rFonts w:ascii="Lato" w:hAnsi="Lato"/>
          <w:sz w:val="20"/>
          <w:szCs w:val="20"/>
        </w:rPr>
        <w:t xml:space="preserve"> pracy Trenera/Wykładowcy, czas trwania szkolenia, ocenę organizacji szkolenia (sala, hotel, miejscowość), ocenę jakości i przydatności materiałów szkoleniowych, a także rekomendacje i diagnozę dalszych potrzeb szkoleniowych uczestników zajęć. </w:t>
      </w:r>
      <w:r w:rsidR="00657FA5" w:rsidRPr="00BA62CD">
        <w:rPr>
          <w:rFonts w:ascii="Lato" w:hAnsi="Lato"/>
          <w:sz w:val="20"/>
          <w:szCs w:val="20"/>
        </w:rPr>
        <w:t xml:space="preserve"> Szczegółowy zakres merytoryczny ankiety oraz sposób jej przeprowadzenia powinien zostać ustalony pomiędzy organizatorem, </w:t>
      </w:r>
      <w:r w:rsidR="00657FA5" w:rsidRPr="00BA62CD">
        <w:rPr>
          <w:rFonts w:ascii="Lato" w:hAnsi="Lato"/>
          <w:sz w:val="20"/>
          <w:szCs w:val="20"/>
        </w:rPr>
        <w:br/>
        <w:t xml:space="preserve">a </w:t>
      </w:r>
      <w:r w:rsidR="00E460A9" w:rsidRPr="00BA62CD">
        <w:rPr>
          <w:rFonts w:ascii="Lato" w:hAnsi="Lato"/>
          <w:sz w:val="20"/>
          <w:szCs w:val="20"/>
        </w:rPr>
        <w:t>podmiotem realizującym</w:t>
      </w:r>
      <w:r w:rsidR="00657FA5" w:rsidRPr="00BA62CD">
        <w:rPr>
          <w:rFonts w:ascii="Lato" w:hAnsi="Lato"/>
          <w:sz w:val="20"/>
          <w:szCs w:val="20"/>
        </w:rPr>
        <w:t xml:space="preserve"> szkoleni</w:t>
      </w:r>
      <w:r w:rsidR="00E460A9" w:rsidRPr="00BA62CD">
        <w:rPr>
          <w:rFonts w:ascii="Lato" w:hAnsi="Lato"/>
          <w:sz w:val="20"/>
          <w:szCs w:val="20"/>
        </w:rPr>
        <w:t>e</w:t>
      </w:r>
      <w:r w:rsidR="00657FA5" w:rsidRPr="00BA62CD">
        <w:rPr>
          <w:rFonts w:ascii="Lato" w:hAnsi="Lato"/>
          <w:sz w:val="20"/>
          <w:szCs w:val="20"/>
        </w:rPr>
        <w:t>.</w:t>
      </w:r>
    </w:p>
    <w:p w14:paraId="5E234B99" w14:textId="77777777" w:rsidR="00C453DD" w:rsidRPr="00BA62CD" w:rsidRDefault="00C453DD">
      <w:pPr>
        <w:jc w:val="both"/>
        <w:rPr>
          <w:rFonts w:ascii="Lato" w:hAnsi="Lato"/>
          <w:sz w:val="20"/>
          <w:szCs w:val="20"/>
        </w:rPr>
      </w:pPr>
    </w:p>
    <w:p w14:paraId="0B181350" w14:textId="77777777" w:rsidR="00C453DD" w:rsidRDefault="00C453DD">
      <w:pPr>
        <w:jc w:val="both"/>
        <w:rPr>
          <w:sz w:val="28"/>
          <w:szCs w:val="28"/>
        </w:rPr>
      </w:pPr>
    </w:p>
    <w:p w14:paraId="35A998AA" w14:textId="77777777" w:rsidR="00C453DD" w:rsidRPr="00BA62CD" w:rsidRDefault="00657FA5" w:rsidP="002D4DC4">
      <w:pPr>
        <w:numPr>
          <w:ilvl w:val="0"/>
          <w:numId w:val="18"/>
        </w:numPr>
        <w:jc w:val="both"/>
        <w:rPr>
          <w:rFonts w:ascii="Lato" w:hAnsi="Lato"/>
          <w:b/>
          <w:sz w:val="20"/>
          <w:szCs w:val="20"/>
          <w:u w:val="single"/>
        </w:rPr>
      </w:pPr>
      <w:r w:rsidRPr="00BA62CD">
        <w:rPr>
          <w:rFonts w:ascii="Lato" w:hAnsi="Lato"/>
          <w:b/>
          <w:sz w:val="20"/>
          <w:szCs w:val="20"/>
          <w:u w:val="single"/>
        </w:rPr>
        <w:t xml:space="preserve">KWALIFIKACJE </w:t>
      </w:r>
      <w:r w:rsidR="00E460A9" w:rsidRPr="00BA62CD">
        <w:rPr>
          <w:rFonts w:ascii="Lato" w:hAnsi="Lato"/>
          <w:b/>
          <w:sz w:val="20"/>
          <w:szCs w:val="20"/>
          <w:u w:val="single"/>
        </w:rPr>
        <w:t>OSÓB PROWADZĄCYCH SZKOLENIA</w:t>
      </w:r>
    </w:p>
    <w:p w14:paraId="465278DD" w14:textId="77777777" w:rsidR="00C453DD" w:rsidRPr="00BA62CD" w:rsidRDefault="00C453DD">
      <w:pPr>
        <w:ind w:left="360"/>
        <w:jc w:val="both"/>
        <w:rPr>
          <w:rFonts w:ascii="Lato" w:hAnsi="Lato"/>
          <w:b/>
          <w:sz w:val="20"/>
          <w:szCs w:val="20"/>
          <w:u w:val="single"/>
        </w:rPr>
      </w:pPr>
    </w:p>
    <w:p w14:paraId="64F39E95" w14:textId="77777777" w:rsidR="00C453DD" w:rsidRPr="00BA62CD" w:rsidRDefault="00657FA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Lato" w:hAnsi="Lato"/>
          <w:color w:val="000000"/>
          <w:sz w:val="20"/>
          <w:szCs w:val="20"/>
        </w:rPr>
      </w:pPr>
      <w:r w:rsidRPr="00BA62CD">
        <w:rPr>
          <w:rFonts w:ascii="Lato" w:hAnsi="Lato"/>
          <w:color w:val="000000"/>
          <w:sz w:val="20"/>
          <w:szCs w:val="20"/>
        </w:rPr>
        <w:t xml:space="preserve">Osoby prowadzące szkolenia powinny posiadać </w:t>
      </w:r>
      <w:r w:rsidR="00D12F26">
        <w:rPr>
          <w:rFonts w:ascii="Lato" w:hAnsi="Lato"/>
          <w:color w:val="000000"/>
          <w:sz w:val="20"/>
          <w:szCs w:val="20"/>
        </w:rPr>
        <w:t xml:space="preserve">i udokumentować </w:t>
      </w:r>
      <w:r w:rsidRPr="00BA62CD">
        <w:rPr>
          <w:rFonts w:ascii="Lato" w:hAnsi="Lato"/>
          <w:color w:val="000000"/>
          <w:sz w:val="20"/>
          <w:szCs w:val="20"/>
        </w:rPr>
        <w:t xml:space="preserve">następujące kwalifikacje: </w:t>
      </w:r>
    </w:p>
    <w:p w14:paraId="7117B456" w14:textId="77777777" w:rsidR="00B9376B" w:rsidRDefault="00657FA5" w:rsidP="00FE5F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BA62CD">
        <w:rPr>
          <w:rFonts w:ascii="Lato" w:hAnsi="Lato"/>
          <w:color w:val="000000"/>
          <w:sz w:val="20"/>
          <w:szCs w:val="20"/>
        </w:rPr>
        <w:lastRenderedPageBreak/>
        <w:t xml:space="preserve">ukończone studia wyższe na jednym z kierunków: </w:t>
      </w:r>
    </w:p>
    <w:p w14:paraId="356E2AE6" w14:textId="77777777" w:rsidR="00C453DD" w:rsidRPr="00BA62CD" w:rsidRDefault="00657FA5" w:rsidP="00B9376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BA62CD">
        <w:rPr>
          <w:rFonts w:ascii="Lato" w:hAnsi="Lato"/>
          <w:color w:val="000000"/>
          <w:sz w:val="20"/>
          <w:szCs w:val="20"/>
        </w:rPr>
        <w:t>prawo, pedagogika, pedagogika specjalna, pedagogika opiekuńczo – wychowawcza, resocjalizacja, praca socjalna, psychologia, politologia, politologia i nauki społeczne,</w:t>
      </w:r>
      <w:r w:rsidRPr="00BA62CD">
        <w:rPr>
          <w:rFonts w:ascii="Lato" w:hAnsi="Lato"/>
          <w:color w:val="FF0000"/>
          <w:sz w:val="20"/>
          <w:szCs w:val="20"/>
        </w:rPr>
        <w:t xml:space="preserve"> </w:t>
      </w:r>
      <w:r w:rsidRPr="00BA62CD">
        <w:rPr>
          <w:rFonts w:ascii="Lato" w:hAnsi="Lato"/>
          <w:color w:val="000000"/>
          <w:sz w:val="20"/>
          <w:szCs w:val="20"/>
        </w:rPr>
        <w:t>socjologia, polityka społeczna, nauki o rodzinie;</w:t>
      </w:r>
    </w:p>
    <w:p w14:paraId="5E708382" w14:textId="77777777" w:rsidR="00C453DD" w:rsidRPr="00BA62CD" w:rsidRDefault="00657FA5" w:rsidP="00B9376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color w:val="000000"/>
          <w:sz w:val="20"/>
          <w:szCs w:val="20"/>
        </w:rPr>
      </w:pPr>
      <w:r w:rsidRPr="00BA62CD">
        <w:rPr>
          <w:rFonts w:ascii="Lato" w:hAnsi="Lato"/>
          <w:color w:val="000000"/>
          <w:sz w:val="20"/>
          <w:szCs w:val="20"/>
        </w:rPr>
        <w:t xml:space="preserve">w przypadku ukończenia studiów wyższych na innych kierunkach niż tych, wymienionych </w:t>
      </w:r>
      <w:r w:rsidR="00FE5F98">
        <w:rPr>
          <w:rFonts w:ascii="Lato" w:hAnsi="Lato"/>
          <w:color w:val="000000"/>
          <w:sz w:val="20"/>
          <w:szCs w:val="20"/>
        </w:rPr>
        <w:br/>
      </w:r>
      <w:r w:rsidRPr="00BA62CD">
        <w:rPr>
          <w:rFonts w:ascii="Lato" w:hAnsi="Lato"/>
          <w:color w:val="000000"/>
          <w:sz w:val="20"/>
          <w:szCs w:val="20"/>
        </w:rPr>
        <w:t>w pkt. 1, dopuszczalne są kwalifikacje uzupełnione studiami podyplomowymi w zakresie psychologii, organizacji pomocy społecznej</w:t>
      </w:r>
      <w:r w:rsidRPr="00BA62CD">
        <w:rPr>
          <w:rFonts w:ascii="Lato" w:hAnsi="Lato"/>
          <w:color w:val="000000"/>
          <w:sz w:val="20"/>
          <w:szCs w:val="20"/>
          <w:vertAlign w:val="superscript"/>
        </w:rPr>
        <w:t>*</w:t>
      </w:r>
      <w:r w:rsidRPr="00BA62CD">
        <w:rPr>
          <w:rFonts w:ascii="Lato" w:hAnsi="Lato"/>
          <w:color w:val="000000"/>
          <w:sz w:val="20"/>
          <w:szCs w:val="20"/>
        </w:rPr>
        <w:t>, pedagogiki, pedagogiki opiekuńczo – wychowawczej, pedagogiki</w:t>
      </w:r>
      <w:r w:rsidR="00C2402E" w:rsidRPr="00BA62CD">
        <w:rPr>
          <w:rFonts w:ascii="Lato" w:hAnsi="Lato"/>
          <w:color w:val="000000"/>
          <w:sz w:val="20"/>
          <w:szCs w:val="20"/>
        </w:rPr>
        <w:t xml:space="preserve"> </w:t>
      </w:r>
      <w:r w:rsidRPr="00BA62CD">
        <w:rPr>
          <w:rFonts w:ascii="Lato" w:hAnsi="Lato"/>
          <w:color w:val="000000"/>
          <w:sz w:val="20"/>
          <w:szCs w:val="20"/>
        </w:rPr>
        <w:t xml:space="preserve"> specjalnej lub resocjalizacji;</w:t>
      </w:r>
    </w:p>
    <w:p w14:paraId="1D71F6C8" w14:textId="77777777" w:rsidR="00C453DD" w:rsidRPr="00BA62CD" w:rsidRDefault="00657FA5" w:rsidP="00B9376B">
      <w:pPr>
        <w:numPr>
          <w:ilvl w:val="0"/>
          <w:numId w:val="22"/>
        </w:numPr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 xml:space="preserve">ukończone specjalistyczne szkolenia w wymiarze nie mniejszym niż </w:t>
      </w:r>
      <w:r w:rsidR="00B9376B">
        <w:rPr>
          <w:rFonts w:ascii="Lato" w:hAnsi="Lato"/>
          <w:sz w:val="20"/>
          <w:szCs w:val="20"/>
        </w:rPr>
        <w:t>2</w:t>
      </w:r>
      <w:r w:rsidRPr="00BA62CD">
        <w:rPr>
          <w:rFonts w:ascii="Lato" w:hAnsi="Lato"/>
          <w:sz w:val="20"/>
          <w:szCs w:val="20"/>
        </w:rPr>
        <w:t xml:space="preserve">00 godzin dydaktycznych w zakresie przeciwdziałania przemocy </w:t>
      </w:r>
      <w:r w:rsidR="007B6F0C" w:rsidRPr="00BA62CD">
        <w:rPr>
          <w:rFonts w:ascii="Lato" w:hAnsi="Lato"/>
          <w:sz w:val="20"/>
          <w:szCs w:val="20"/>
        </w:rPr>
        <w:t>domowej</w:t>
      </w:r>
      <w:r w:rsidR="00D12F26">
        <w:rPr>
          <w:rFonts w:ascii="Lato" w:hAnsi="Lato"/>
          <w:sz w:val="20"/>
          <w:szCs w:val="20"/>
        </w:rPr>
        <w:t>,</w:t>
      </w:r>
      <w:r w:rsidR="007B6F0C" w:rsidRPr="00BA62CD">
        <w:rPr>
          <w:rFonts w:ascii="Lato" w:hAnsi="Lato"/>
          <w:sz w:val="20"/>
          <w:szCs w:val="20"/>
        </w:rPr>
        <w:t xml:space="preserve"> </w:t>
      </w:r>
      <w:r w:rsidR="00580DDF">
        <w:rPr>
          <w:rFonts w:ascii="Lato" w:hAnsi="Lato"/>
          <w:sz w:val="20"/>
          <w:szCs w:val="20"/>
        </w:rPr>
        <w:t xml:space="preserve">w tym </w:t>
      </w:r>
      <w:r w:rsidR="00D12F26">
        <w:rPr>
          <w:rFonts w:ascii="Lato" w:hAnsi="Lato"/>
          <w:sz w:val="20"/>
          <w:szCs w:val="20"/>
        </w:rPr>
        <w:t>jedno</w:t>
      </w:r>
      <w:r w:rsidRPr="00BA62CD">
        <w:rPr>
          <w:rFonts w:ascii="Lato" w:hAnsi="Lato"/>
          <w:sz w:val="20"/>
          <w:szCs w:val="20"/>
        </w:rPr>
        <w:t xml:space="preserve"> co najmniej </w:t>
      </w:r>
      <w:r w:rsidR="00FE5F98">
        <w:rPr>
          <w:rFonts w:ascii="Lato" w:hAnsi="Lato"/>
          <w:sz w:val="20"/>
          <w:szCs w:val="20"/>
        </w:rPr>
        <w:br/>
      </w:r>
      <w:r w:rsidRPr="00BA62CD">
        <w:rPr>
          <w:rFonts w:ascii="Lato" w:hAnsi="Lato"/>
          <w:sz w:val="20"/>
          <w:szCs w:val="20"/>
        </w:rPr>
        <w:t>5</w:t>
      </w:r>
      <w:r w:rsidR="00B9376B">
        <w:rPr>
          <w:rFonts w:ascii="Lato" w:hAnsi="Lato"/>
          <w:sz w:val="20"/>
          <w:szCs w:val="20"/>
        </w:rPr>
        <w:t xml:space="preserve">0  godzinne przygotowujące do pracy z osobami doznającymi przemocy domowej i osobami stosującymi przemoc domową lub co najmniej 5-letnie </w:t>
      </w:r>
      <w:r w:rsidRPr="00BA62CD">
        <w:rPr>
          <w:rFonts w:ascii="Lato" w:hAnsi="Lato"/>
          <w:sz w:val="20"/>
          <w:szCs w:val="20"/>
        </w:rPr>
        <w:t>doświadczenie</w:t>
      </w:r>
      <w:r w:rsidR="00D12F26">
        <w:rPr>
          <w:rFonts w:ascii="Lato" w:hAnsi="Lato"/>
          <w:sz w:val="20"/>
          <w:szCs w:val="20"/>
        </w:rPr>
        <w:t xml:space="preserve"> pracy</w:t>
      </w:r>
      <w:r w:rsidRPr="00BA62CD">
        <w:rPr>
          <w:rFonts w:ascii="Lato" w:hAnsi="Lato"/>
          <w:sz w:val="20"/>
          <w:szCs w:val="20"/>
        </w:rPr>
        <w:t xml:space="preserve"> w obszarze przeciwdziałania przemocy </w:t>
      </w:r>
      <w:r w:rsidR="007B6F0C" w:rsidRPr="00BA62CD">
        <w:rPr>
          <w:rFonts w:ascii="Lato" w:hAnsi="Lato"/>
          <w:sz w:val="20"/>
          <w:szCs w:val="20"/>
        </w:rPr>
        <w:t>domowej</w:t>
      </w:r>
      <w:r w:rsidRPr="00BA62CD">
        <w:rPr>
          <w:rFonts w:ascii="Lato" w:hAnsi="Lato"/>
          <w:sz w:val="20"/>
          <w:szCs w:val="20"/>
        </w:rPr>
        <w:t>;</w:t>
      </w:r>
    </w:p>
    <w:p w14:paraId="3815275B" w14:textId="77777777" w:rsidR="00C2402E" w:rsidRPr="00BA62CD" w:rsidRDefault="00657FA5" w:rsidP="00B9376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 w:rsidRPr="00BA62CD">
        <w:rPr>
          <w:rFonts w:ascii="Lato" w:hAnsi="Lato"/>
          <w:sz w:val="20"/>
          <w:szCs w:val="20"/>
        </w:rPr>
        <w:t xml:space="preserve">bloki prawne powinny prowadzić osoby z wyższym wykształceniem prawniczym posiadające co najmniej 2-letnie doświadczenie w pracy w obszarze przeciwdziałania przemocy </w:t>
      </w:r>
      <w:r w:rsidR="007B6F0C" w:rsidRPr="00BA62CD">
        <w:rPr>
          <w:rFonts w:ascii="Lato" w:hAnsi="Lato"/>
          <w:sz w:val="20"/>
          <w:szCs w:val="20"/>
        </w:rPr>
        <w:t>domowej</w:t>
      </w:r>
      <w:r w:rsidR="00FE5F98">
        <w:rPr>
          <w:rFonts w:ascii="Lato" w:hAnsi="Lato"/>
          <w:sz w:val="20"/>
          <w:szCs w:val="20"/>
        </w:rPr>
        <w:t xml:space="preserve"> </w:t>
      </w:r>
      <w:r w:rsidRPr="00BA62CD">
        <w:rPr>
          <w:rFonts w:ascii="Lato" w:hAnsi="Lato"/>
          <w:sz w:val="20"/>
          <w:szCs w:val="20"/>
        </w:rPr>
        <w:t>w zakresie udzielania pomocy prawnej</w:t>
      </w:r>
      <w:r w:rsidR="00C2402E" w:rsidRPr="00BA62CD">
        <w:rPr>
          <w:rFonts w:ascii="Lato" w:hAnsi="Lato"/>
          <w:sz w:val="20"/>
          <w:szCs w:val="20"/>
        </w:rPr>
        <w:t xml:space="preserve"> lub osoby posiadające wykształcenie określone</w:t>
      </w:r>
      <w:r w:rsidR="00FE5F98">
        <w:rPr>
          <w:rFonts w:ascii="Lato" w:hAnsi="Lato"/>
          <w:sz w:val="20"/>
          <w:szCs w:val="20"/>
        </w:rPr>
        <w:t xml:space="preserve"> </w:t>
      </w:r>
      <w:r w:rsidR="00C2402E" w:rsidRPr="00BA62CD">
        <w:rPr>
          <w:rFonts w:ascii="Lato" w:hAnsi="Lato"/>
          <w:sz w:val="20"/>
          <w:szCs w:val="20"/>
        </w:rPr>
        <w:t xml:space="preserve">w punkcie </w:t>
      </w:r>
      <w:r w:rsidR="00D12F26">
        <w:rPr>
          <w:rFonts w:ascii="Lato" w:hAnsi="Lato"/>
          <w:sz w:val="20"/>
          <w:szCs w:val="20"/>
        </w:rPr>
        <w:t>„</w:t>
      </w:r>
      <w:r w:rsidR="00C2402E" w:rsidRPr="00BA62CD">
        <w:rPr>
          <w:rFonts w:ascii="Lato" w:hAnsi="Lato"/>
          <w:sz w:val="20"/>
          <w:szCs w:val="20"/>
        </w:rPr>
        <w:t>a</w:t>
      </w:r>
      <w:r w:rsidR="00D12F26">
        <w:rPr>
          <w:rFonts w:ascii="Lato" w:hAnsi="Lato"/>
          <w:sz w:val="20"/>
          <w:szCs w:val="20"/>
        </w:rPr>
        <w:t>”</w:t>
      </w:r>
      <w:r w:rsidR="00C2402E" w:rsidRPr="00BA62CD">
        <w:rPr>
          <w:rFonts w:ascii="Lato" w:hAnsi="Lato"/>
          <w:sz w:val="20"/>
          <w:szCs w:val="20"/>
        </w:rPr>
        <w:t xml:space="preserve">, uzupełnione specjalistycznym szkoleniem  </w:t>
      </w:r>
      <w:r w:rsidR="00FE5F98">
        <w:rPr>
          <w:rFonts w:ascii="Lato" w:hAnsi="Lato"/>
          <w:sz w:val="20"/>
          <w:szCs w:val="20"/>
        </w:rPr>
        <w:br/>
      </w:r>
      <w:r w:rsidR="00C2402E" w:rsidRPr="00BA62CD">
        <w:rPr>
          <w:rFonts w:ascii="Lato" w:hAnsi="Lato"/>
          <w:sz w:val="20"/>
          <w:szCs w:val="20"/>
        </w:rPr>
        <w:t>w zakresie stosowania prawa</w:t>
      </w:r>
      <w:r w:rsidR="00FE5F98">
        <w:rPr>
          <w:rFonts w:ascii="Lato" w:hAnsi="Lato"/>
          <w:sz w:val="20"/>
          <w:szCs w:val="20"/>
        </w:rPr>
        <w:t xml:space="preserve"> </w:t>
      </w:r>
      <w:r w:rsidR="00C2402E" w:rsidRPr="00BA62CD">
        <w:rPr>
          <w:rFonts w:ascii="Lato" w:hAnsi="Lato"/>
          <w:sz w:val="20"/>
          <w:szCs w:val="20"/>
        </w:rPr>
        <w:t xml:space="preserve">w </w:t>
      </w:r>
      <w:r w:rsidR="00D12F26">
        <w:rPr>
          <w:rFonts w:ascii="Lato" w:hAnsi="Lato"/>
          <w:sz w:val="20"/>
          <w:szCs w:val="20"/>
        </w:rPr>
        <w:t xml:space="preserve">obszarze </w:t>
      </w:r>
      <w:r w:rsidR="00C2402E" w:rsidRPr="00BA62CD">
        <w:rPr>
          <w:rFonts w:ascii="Lato" w:hAnsi="Lato"/>
          <w:sz w:val="20"/>
          <w:szCs w:val="20"/>
        </w:rPr>
        <w:t>przeciwdziałaniu przemocy</w:t>
      </w:r>
      <w:r w:rsidR="00D12F26">
        <w:rPr>
          <w:rFonts w:ascii="Lato" w:hAnsi="Lato"/>
          <w:sz w:val="20"/>
          <w:szCs w:val="20"/>
        </w:rPr>
        <w:t xml:space="preserve"> domowej </w:t>
      </w:r>
      <w:r w:rsidR="00C2402E" w:rsidRPr="00BA62CD">
        <w:rPr>
          <w:rFonts w:ascii="Lato" w:hAnsi="Lato"/>
          <w:sz w:val="20"/>
          <w:szCs w:val="20"/>
        </w:rPr>
        <w:t xml:space="preserve"> w wymiarze nie mniejszym nic 50</w:t>
      </w:r>
      <w:r w:rsidR="00D12F26">
        <w:rPr>
          <w:rFonts w:ascii="Lato" w:hAnsi="Lato"/>
          <w:sz w:val="20"/>
          <w:szCs w:val="20"/>
        </w:rPr>
        <w:t xml:space="preserve"> godzin</w:t>
      </w:r>
      <w:r w:rsidR="00C2402E" w:rsidRPr="00BA62CD">
        <w:rPr>
          <w:rFonts w:ascii="Lato" w:hAnsi="Lato"/>
          <w:sz w:val="20"/>
          <w:szCs w:val="20"/>
        </w:rPr>
        <w:t>.</w:t>
      </w:r>
    </w:p>
    <w:p w14:paraId="1E939997" w14:textId="77777777" w:rsidR="00C453DD" w:rsidRPr="00BA62CD" w:rsidRDefault="00C453DD" w:rsidP="00C2402E">
      <w:pPr>
        <w:ind w:left="720"/>
        <w:jc w:val="both"/>
        <w:rPr>
          <w:rFonts w:ascii="Lato" w:hAnsi="Lato"/>
          <w:sz w:val="20"/>
          <w:szCs w:val="20"/>
        </w:rPr>
      </w:pPr>
    </w:p>
    <w:p w14:paraId="1F77ECEE" w14:textId="77777777" w:rsidR="00C2402E" w:rsidRDefault="00657FA5" w:rsidP="00B937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proofErr w:type="spellStart"/>
      <w:r w:rsidRPr="00BA62CD">
        <w:rPr>
          <w:rFonts w:ascii="Lato" w:hAnsi="Lato"/>
          <w:sz w:val="20"/>
          <w:szCs w:val="20"/>
        </w:rPr>
        <w:t>superwizja</w:t>
      </w:r>
      <w:proofErr w:type="spellEnd"/>
      <w:r w:rsidRPr="00BA62CD">
        <w:rPr>
          <w:rFonts w:ascii="Lato" w:hAnsi="Lato"/>
          <w:sz w:val="20"/>
          <w:szCs w:val="20"/>
        </w:rPr>
        <w:t xml:space="preserve"> powinna być prowadzona przez osoby posiadające uprawnienia superwizora zgodne </w:t>
      </w:r>
      <w:r w:rsidR="0020011E">
        <w:rPr>
          <w:rFonts w:ascii="Lato" w:hAnsi="Lato"/>
          <w:sz w:val="20"/>
          <w:szCs w:val="20"/>
        </w:rPr>
        <w:br/>
      </w:r>
      <w:r w:rsidRPr="00BA62CD">
        <w:rPr>
          <w:rFonts w:ascii="Lato" w:hAnsi="Lato"/>
          <w:sz w:val="20"/>
          <w:szCs w:val="20"/>
        </w:rPr>
        <w:t xml:space="preserve">z właściwością zawodową osób </w:t>
      </w:r>
      <w:proofErr w:type="spellStart"/>
      <w:r w:rsidRPr="00BA62CD">
        <w:rPr>
          <w:rFonts w:ascii="Lato" w:hAnsi="Lato"/>
          <w:sz w:val="20"/>
          <w:szCs w:val="20"/>
        </w:rPr>
        <w:t>superwizowanych</w:t>
      </w:r>
      <w:proofErr w:type="spellEnd"/>
      <w:r w:rsidR="007B6F0C" w:rsidRPr="00BA62CD">
        <w:rPr>
          <w:rFonts w:ascii="Lato" w:hAnsi="Lato"/>
          <w:sz w:val="20"/>
          <w:szCs w:val="20"/>
        </w:rPr>
        <w:t xml:space="preserve"> </w:t>
      </w:r>
      <w:r w:rsidR="00D12F26">
        <w:rPr>
          <w:rFonts w:ascii="Lato" w:hAnsi="Lato"/>
          <w:sz w:val="20"/>
          <w:szCs w:val="20"/>
        </w:rPr>
        <w:t>.</w:t>
      </w:r>
    </w:p>
    <w:p w14:paraId="56C92D58" w14:textId="77777777" w:rsidR="00D12F26" w:rsidRDefault="00D12F26" w:rsidP="00D12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</w:p>
    <w:p w14:paraId="7EDD5C5C" w14:textId="77777777" w:rsidR="00D12F26" w:rsidRPr="00D12F26" w:rsidRDefault="00D12F26" w:rsidP="00D12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Wytyczne </w:t>
      </w:r>
      <w:r w:rsidRPr="00D12F26">
        <w:rPr>
          <w:rFonts w:ascii="Lato" w:hAnsi="Lato"/>
          <w:sz w:val="20"/>
          <w:szCs w:val="20"/>
        </w:rPr>
        <w:t xml:space="preserve">do prowadzenia szkoleń w zakresie przeciwdziałania przemocy w  domowej,  w tym obowiązkowych szkoleń dla członków zespołu interdyscyplinarnego oraz grup </w:t>
      </w:r>
      <w:proofErr w:type="spellStart"/>
      <w:r w:rsidRPr="00D12F26">
        <w:rPr>
          <w:rFonts w:ascii="Lato" w:hAnsi="Lato"/>
          <w:sz w:val="20"/>
          <w:szCs w:val="20"/>
        </w:rPr>
        <w:t>diagnostyczno</w:t>
      </w:r>
      <w:proofErr w:type="spellEnd"/>
      <w:r w:rsidRPr="00D12F26">
        <w:rPr>
          <w:rFonts w:ascii="Lato" w:hAnsi="Lato"/>
          <w:sz w:val="20"/>
          <w:szCs w:val="20"/>
        </w:rPr>
        <w:t xml:space="preserve"> – pomocowych </w:t>
      </w:r>
      <w:r>
        <w:rPr>
          <w:rFonts w:ascii="Lato" w:hAnsi="Lato"/>
          <w:sz w:val="20"/>
          <w:szCs w:val="20"/>
        </w:rPr>
        <w:t>wchodzą w życie z dniem podpisania.</w:t>
      </w:r>
    </w:p>
    <w:p w14:paraId="0D2D3BFF" w14:textId="77777777" w:rsidR="00C2402E" w:rsidRPr="00BA62CD" w:rsidRDefault="00C2402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1B6361CF" w14:textId="77777777" w:rsidR="00C2402E" w:rsidRDefault="00C2402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tbl>
      <w:tblPr>
        <w:tblW w:w="5580" w:type="dxa"/>
        <w:tblInd w:w="37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</w:tblGrid>
      <w:tr w:rsidR="0020011E" w14:paraId="3E12D2B8" w14:textId="77777777">
        <w:tc>
          <w:tcPr>
            <w:tcW w:w="5580" w:type="dxa"/>
            <w:shd w:val="clear" w:color="auto" w:fill="auto"/>
          </w:tcPr>
          <w:p w14:paraId="4EABF034" w14:textId="77777777" w:rsidR="0020011E" w:rsidRDefault="0020011E">
            <w:pPr>
              <w:jc w:val="center"/>
              <w:rPr>
                <w:sz w:val="28"/>
                <w:szCs w:val="28"/>
              </w:rPr>
            </w:pPr>
          </w:p>
          <w:p w14:paraId="352AE8F6" w14:textId="77777777" w:rsidR="0020011E" w:rsidRDefault="0020011E">
            <w:pPr>
              <w:jc w:val="center"/>
              <w:rPr>
                <w:sz w:val="28"/>
                <w:szCs w:val="28"/>
              </w:rPr>
            </w:pPr>
          </w:p>
          <w:p w14:paraId="4A37F8B0" w14:textId="77777777" w:rsidR="0020011E" w:rsidRDefault="0020011E">
            <w:pPr>
              <w:jc w:val="center"/>
              <w:rPr>
                <w:sz w:val="28"/>
                <w:szCs w:val="28"/>
              </w:rPr>
            </w:pPr>
          </w:p>
          <w:p w14:paraId="604C512D" w14:textId="77777777" w:rsidR="0020011E" w:rsidRPr="008019BA" w:rsidRDefault="0020011E">
            <w:pPr>
              <w:jc w:val="center"/>
              <w:rPr>
                <w:sz w:val="28"/>
                <w:szCs w:val="28"/>
              </w:rPr>
            </w:pPr>
            <w:r w:rsidRPr="008019BA">
              <w:rPr>
                <w:sz w:val="28"/>
                <w:szCs w:val="28"/>
              </w:rPr>
              <w:t>ZATWIERDZAM:</w:t>
            </w:r>
          </w:p>
          <w:p w14:paraId="6AD311FF" w14:textId="77777777" w:rsidR="0020011E" w:rsidRPr="008019BA" w:rsidRDefault="0020011E">
            <w:pPr>
              <w:jc w:val="center"/>
              <w:rPr>
                <w:b/>
              </w:rPr>
            </w:pPr>
          </w:p>
          <w:p w14:paraId="3E665DFF" w14:textId="77777777" w:rsidR="0020011E" w:rsidRPr="008019BA" w:rsidRDefault="0020011E">
            <w:pPr>
              <w:rPr>
                <w:b/>
              </w:rPr>
            </w:pPr>
          </w:p>
          <w:p w14:paraId="7830CAF0" w14:textId="77777777" w:rsidR="0020011E" w:rsidRPr="008019BA" w:rsidRDefault="0020011E">
            <w:pPr>
              <w:rPr>
                <w:b/>
              </w:rPr>
            </w:pPr>
          </w:p>
          <w:p w14:paraId="02E64816" w14:textId="77777777" w:rsidR="0020011E" w:rsidRPr="008019BA" w:rsidRDefault="0020011E">
            <w:pPr>
              <w:jc w:val="center"/>
              <w:rPr>
                <w:b/>
              </w:rPr>
            </w:pPr>
          </w:p>
          <w:p w14:paraId="576820E0" w14:textId="77777777" w:rsidR="0020011E" w:rsidRPr="008019BA" w:rsidRDefault="0020011E">
            <w:pPr>
              <w:jc w:val="center"/>
              <w:rPr>
                <w:b/>
              </w:rPr>
            </w:pPr>
            <w:r>
              <w:rPr>
                <w:b/>
              </w:rPr>
              <w:t xml:space="preserve">Marlena </w:t>
            </w:r>
            <w:proofErr w:type="spellStart"/>
            <w:r>
              <w:rPr>
                <w:b/>
              </w:rPr>
              <w:t>Maląg</w:t>
            </w:r>
            <w:proofErr w:type="spellEnd"/>
            <w:r>
              <w:rPr>
                <w:b/>
              </w:rPr>
              <w:t xml:space="preserve"> </w:t>
            </w:r>
          </w:p>
          <w:p w14:paraId="50C203A6" w14:textId="77777777" w:rsidR="0020011E" w:rsidRPr="008019BA" w:rsidRDefault="0020011E">
            <w:pPr>
              <w:spacing w:before="60"/>
              <w:jc w:val="center"/>
              <w:rPr>
                <w:b/>
              </w:rPr>
            </w:pPr>
            <w:r>
              <w:t>Minister Rodziny i Polityki Społecznej</w:t>
            </w:r>
          </w:p>
        </w:tc>
      </w:tr>
    </w:tbl>
    <w:p w14:paraId="732AA765" w14:textId="77777777" w:rsidR="0020011E" w:rsidRDefault="0020011E" w:rsidP="0020011E">
      <w:pPr>
        <w:jc w:val="both"/>
      </w:pPr>
    </w:p>
    <w:p w14:paraId="4664C3A1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22B1CDBC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1A2E5B66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7F751112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491CE882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75109E90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199FE444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2604B230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1D3498BB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05D407BE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3239B447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6AC5E0BB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444B5713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19585889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6D493112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2BEC6D50" w14:textId="77777777" w:rsidR="0020011E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282A4D96" w14:textId="77777777" w:rsidR="0020011E" w:rsidRPr="00BA62CD" w:rsidRDefault="0020011E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Lato" w:hAnsi="Lato"/>
          <w:sz w:val="20"/>
          <w:szCs w:val="20"/>
        </w:rPr>
      </w:pPr>
    </w:p>
    <w:p w14:paraId="79EF3DD1" w14:textId="77777777" w:rsidR="00C453DD" w:rsidRDefault="00657FA5" w:rsidP="00C2402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  <w:r>
        <w:t>____________________________________________</w:t>
      </w:r>
    </w:p>
    <w:p w14:paraId="6A238252" w14:textId="77777777" w:rsidR="00C453DD" w:rsidRDefault="00657FA5" w:rsidP="00FE5F98">
      <w:pPr>
        <w:jc w:val="both"/>
      </w:pPr>
      <w:r>
        <w:rPr>
          <w:sz w:val="22"/>
          <w:szCs w:val="22"/>
        </w:rPr>
        <w:t xml:space="preserve">* </w:t>
      </w:r>
      <w:r w:rsidRPr="00BA62CD">
        <w:rPr>
          <w:rFonts w:ascii="Lato" w:hAnsi="Lato"/>
          <w:sz w:val="18"/>
          <w:szCs w:val="18"/>
        </w:rPr>
        <w:t>w przypadku studiów podyplomowych z organizacji pomocy społecznej równorzędnie traktowane jest ukończenie szkolenia z zakresu specjalizacji z organizacji pomocy społecznej</w:t>
      </w:r>
    </w:p>
    <w:sectPr w:rsidR="00C453D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D030" w14:textId="77777777" w:rsidR="009B1EAC" w:rsidRDefault="009B1EAC">
      <w:r>
        <w:separator/>
      </w:r>
    </w:p>
  </w:endnote>
  <w:endnote w:type="continuationSeparator" w:id="0">
    <w:p w14:paraId="19849F6E" w14:textId="77777777" w:rsidR="009B1EAC" w:rsidRDefault="009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A549" w14:textId="77777777" w:rsidR="00C453DD" w:rsidRDefault="00657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55D5D">
      <w:rPr>
        <w:color w:val="000000"/>
      </w:rPr>
      <w:fldChar w:fldCharType="separate"/>
    </w:r>
    <w:r w:rsidR="00EA55BA">
      <w:rPr>
        <w:noProof/>
        <w:color w:val="000000"/>
      </w:rPr>
      <w:t>7</w:t>
    </w:r>
    <w:r>
      <w:rPr>
        <w:color w:val="000000"/>
      </w:rPr>
      <w:fldChar w:fldCharType="end"/>
    </w:r>
  </w:p>
  <w:p w14:paraId="2F02A52E" w14:textId="77777777" w:rsidR="00C453DD" w:rsidRDefault="00C45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0019" w14:textId="77777777" w:rsidR="009B1EAC" w:rsidRDefault="009B1EAC">
      <w:r>
        <w:separator/>
      </w:r>
    </w:p>
  </w:footnote>
  <w:footnote w:type="continuationSeparator" w:id="0">
    <w:p w14:paraId="3A5AD97F" w14:textId="77777777" w:rsidR="009B1EAC" w:rsidRDefault="009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252A83"/>
    <w:multiLevelType w:val="multilevel"/>
    <w:tmpl w:val="3078DD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441"/>
    <w:multiLevelType w:val="multilevel"/>
    <w:tmpl w:val="8014EF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66AFF"/>
    <w:multiLevelType w:val="hybridMultilevel"/>
    <w:tmpl w:val="D6481E10"/>
    <w:lvl w:ilvl="0" w:tplc="AE627A3A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B2C"/>
    <w:multiLevelType w:val="hybridMultilevel"/>
    <w:tmpl w:val="39E8FD6C"/>
    <w:lvl w:ilvl="0" w:tplc="9EA6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44A4"/>
    <w:multiLevelType w:val="multilevel"/>
    <w:tmpl w:val="EF567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B13AD2"/>
    <w:multiLevelType w:val="multilevel"/>
    <w:tmpl w:val="B63495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DBD5C12"/>
    <w:multiLevelType w:val="hybridMultilevel"/>
    <w:tmpl w:val="D1CE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2E79"/>
    <w:multiLevelType w:val="multilevel"/>
    <w:tmpl w:val="03B81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85F67"/>
    <w:multiLevelType w:val="hybridMultilevel"/>
    <w:tmpl w:val="3334BC76"/>
    <w:lvl w:ilvl="0" w:tplc="5A1A2F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A6197"/>
    <w:multiLevelType w:val="multilevel"/>
    <w:tmpl w:val="3B84A0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C98626A"/>
    <w:multiLevelType w:val="multilevel"/>
    <w:tmpl w:val="94D2BF96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6D694B"/>
    <w:multiLevelType w:val="multilevel"/>
    <w:tmpl w:val="663686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E9B59F1"/>
    <w:multiLevelType w:val="multilevel"/>
    <w:tmpl w:val="563A5842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7" w15:restartNumberingAfterBreak="0">
    <w:nsid w:val="4F175D39"/>
    <w:multiLevelType w:val="hybridMultilevel"/>
    <w:tmpl w:val="F08A6EA0"/>
    <w:lvl w:ilvl="0" w:tplc="7326FAF8">
      <w:start w:val="3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2297FA2"/>
    <w:multiLevelType w:val="multilevel"/>
    <w:tmpl w:val="67A23C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25AD4"/>
    <w:multiLevelType w:val="hybridMultilevel"/>
    <w:tmpl w:val="62246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30445"/>
    <w:multiLevelType w:val="hybridMultilevel"/>
    <w:tmpl w:val="6CECFD68"/>
    <w:lvl w:ilvl="0" w:tplc="40767B2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136025">
    <w:abstractNumId w:val="14"/>
  </w:num>
  <w:num w:numId="2" w16cid:durableId="1143426235">
    <w:abstractNumId w:val="15"/>
  </w:num>
  <w:num w:numId="3" w16cid:durableId="1763526982">
    <w:abstractNumId w:val="16"/>
  </w:num>
  <w:num w:numId="4" w16cid:durableId="1365406952">
    <w:abstractNumId w:val="6"/>
  </w:num>
  <w:num w:numId="5" w16cid:durableId="1218857758">
    <w:abstractNumId w:val="12"/>
  </w:num>
  <w:num w:numId="6" w16cid:durableId="12418478">
    <w:abstractNumId w:val="13"/>
  </w:num>
  <w:num w:numId="7" w16cid:durableId="1053775063">
    <w:abstractNumId w:val="1"/>
  </w:num>
  <w:num w:numId="8" w16cid:durableId="254442421">
    <w:abstractNumId w:val="19"/>
  </w:num>
  <w:num w:numId="9" w16cid:durableId="347953821">
    <w:abstractNumId w:val="3"/>
  </w:num>
  <w:num w:numId="10" w16cid:durableId="218051494">
    <w:abstractNumId w:val="9"/>
  </w:num>
  <w:num w:numId="11" w16cid:durableId="646936623">
    <w:abstractNumId w:val="7"/>
  </w:num>
  <w:num w:numId="12" w16cid:durableId="1666663978">
    <w:abstractNumId w:val="0"/>
  </w:num>
  <w:num w:numId="13" w16cid:durableId="83377820">
    <w:abstractNumId w:val="8"/>
  </w:num>
  <w:num w:numId="14" w16cid:durableId="845092095">
    <w:abstractNumId w:val="5"/>
  </w:num>
  <w:num w:numId="15" w16cid:durableId="729235811">
    <w:abstractNumId w:val="21"/>
  </w:num>
  <w:num w:numId="16" w16cid:durableId="917055232">
    <w:abstractNumId w:val="4"/>
  </w:num>
  <w:num w:numId="17" w16cid:durableId="1375958332">
    <w:abstractNumId w:val="10"/>
  </w:num>
  <w:num w:numId="18" w16cid:durableId="1032917899">
    <w:abstractNumId w:val="17"/>
  </w:num>
  <w:num w:numId="19" w16cid:durableId="1806001966">
    <w:abstractNumId w:val="11"/>
  </w:num>
  <w:num w:numId="20" w16cid:durableId="502210500">
    <w:abstractNumId w:val="22"/>
  </w:num>
  <w:num w:numId="21" w16cid:durableId="1603295570">
    <w:abstractNumId w:val="18"/>
  </w:num>
  <w:num w:numId="22" w16cid:durableId="1577393657">
    <w:abstractNumId w:val="20"/>
  </w:num>
  <w:num w:numId="23" w16cid:durableId="5481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DD"/>
    <w:rsid w:val="00010404"/>
    <w:rsid w:val="0003312E"/>
    <w:rsid w:val="00064316"/>
    <w:rsid w:val="0007159C"/>
    <w:rsid w:val="00073F21"/>
    <w:rsid w:val="00077CE8"/>
    <w:rsid w:val="00083ED2"/>
    <w:rsid w:val="00092DA0"/>
    <w:rsid w:val="000B20F2"/>
    <w:rsid w:val="000C0689"/>
    <w:rsid w:val="000C56A6"/>
    <w:rsid w:val="000D0CC8"/>
    <w:rsid w:val="001244B9"/>
    <w:rsid w:val="00133B5E"/>
    <w:rsid w:val="00161378"/>
    <w:rsid w:val="00166525"/>
    <w:rsid w:val="00177B65"/>
    <w:rsid w:val="001A3813"/>
    <w:rsid w:val="001D01F4"/>
    <w:rsid w:val="001F3E6E"/>
    <w:rsid w:val="001F57CC"/>
    <w:rsid w:val="0020011E"/>
    <w:rsid w:val="00202639"/>
    <w:rsid w:val="0021309B"/>
    <w:rsid w:val="0021423B"/>
    <w:rsid w:val="00220337"/>
    <w:rsid w:val="0022234C"/>
    <w:rsid w:val="00230FDD"/>
    <w:rsid w:val="00237A77"/>
    <w:rsid w:val="002430C1"/>
    <w:rsid w:val="00251737"/>
    <w:rsid w:val="00253430"/>
    <w:rsid w:val="002634CA"/>
    <w:rsid w:val="002654D3"/>
    <w:rsid w:val="002667FE"/>
    <w:rsid w:val="00282019"/>
    <w:rsid w:val="00283892"/>
    <w:rsid w:val="00283AE3"/>
    <w:rsid w:val="002A02DE"/>
    <w:rsid w:val="002A1103"/>
    <w:rsid w:val="002B2960"/>
    <w:rsid w:val="002B7678"/>
    <w:rsid w:val="002D4DC4"/>
    <w:rsid w:val="002E26C9"/>
    <w:rsid w:val="002F343E"/>
    <w:rsid w:val="002F5F6C"/>
    <w:rsid w:val="00300987"/>
    <w:rsid w:val="0031124E"/>
    <w:rsid w:val="00325096"/>
    <w:rsid w:val="00332D80"/>
    <w:rsid w:val="00336407"/>
    <w:rsid w:val="0035627B"/>
    <w:rsid w:val="00367CCB"/>
    <w:rsid w:val="003712DF"/>
    <w:rsid w:val="00372585"/>
    <w:rsid w:val="00383FFA"/>
    <w:rsid w:val="003A5C01"/>
    <w:rsid w:val="003B2BE1"/>
    <w:rsid w:val="003B3DAA"/>
    <w:rsid w:val="003C7B2A"/>
    <w:rsid w:val="003D183C"/>
    <w:rsid w:val="00432036"/>
    <w:rsid w:val="00435A3E"/>
    <w:rsid w:val="00440F3B"/>
    <w:rsid w:val="0044183E"/>
    <w:rsid w:val="004462B9"/>
    <w:rsid w:val="00461356"/>
    <w:rsid w:val="004708DE"/>
    <w:rsid w:val="004B1462"/>
    <w:rsid w:val="004C7A7F"/>
    <w:rsid w:val="004F07CF"/>
    <w:rsid w:val="00502D1E"/>
    <w:rsid w:val="005116A0"/>
    <w:rsid w:val="00512EF4"/>
    <w:rsid w:val="00522E31"/>
    <w:rsid w:val="00535D35"/>
    <w:rsid w:val="00550286"/>
    <w:rsid w:val="005554A3"/>
    <w:rsid w:val="00555D5D"/>
    <w:rsid w:val="00560D46"/>
    <w:rsid w:val="0056179B"/>
    <w:rsid w:val="00564C11"/>
    <w:rsid w:val="00580DDF"/>
    <w:rsid w:val="005A4BD7"/>
    <w:rsid w:val="005B0248"/>
    <w:rsid w:val="005C584D"/>
    <w:rsid w:val="005D0B14"/>
    <w:rsid w:val="005D3C44"/>
    <w:rsid w:val="005F345E"/>
    <w:rsid w:val="00602B32"/>
    <w:rsid w:val="006244E5"/>
    <w:rsid w:val="00640A1E"/>
    <w:rsid w:val="00651C29"/>
    <w:rsid w:val="00657FA5"/>
    <w:rsid w:val="00660848"/>
    <w:rsid w:val="006608EF"/>
    <w:rsid w:val="006614F1"/>
    <w:rsid w:val="0066297E"/>
    <w:rsid w:val="00666073"/>
    <w:rsid w:val="00667485"/>
    <w:rsid w:val="0067142E"/>
    <w:rsid w:val="00677948"/>
    <w:rsid w:val="0069108F"/>
    <w:rsid w:val="006A725E"/>
    <w:rsid w:val="006B547B"/>
    <w:rsid w:val="00707F8F"/>
    <w:rsid w:val="00716158"/>
    <w:rsid w:val="00716F6F"/>
    <w:rsid w:val="00726F04"/>
    <w:rsid w:val="00762916"/>
    <w:rsid w:val="00776FE5"/>
    <w:rsid w:val="00781CAF"/>
    <w:rsid w:val="0079215D"/>
    <w:rsid w:val="007948AE"/>
    <w:rsid w:val="007A4F4B"/>
    <w:rsid w:val="007B6F0C"/>
    <w:rsid w:val="007C535A"/>
    <w:rsid w:val="007D49B1"/>
    <w:rsid w:val="007D5171"/>
    <w:rsid w:val="007E097C"/>
    <w:rsid w:val="0080020F"/>
    <w:rsid w:val="008019BA"/>
    <w:rsid w:val="00805980"/>
    <w:rsid w:val="00824C7E"/>
    <w:rsid w:val="008406BD"/>
    <w:rsid w:val="00840FC6"/>
    <w:rsid w:val="00841061"/>
    <w:rsid w:val="00842143"/>
    <w:rsid w:val="00846666"/>
    <w:rsid w:val="0086250F"/>
    <w:rsid w:val="00864AEA"/>
    <w:rsid w:val="008658EB"/>
    <w:rsid w:val="00893F57"/>
    <w:rsid w:val="008A1CA7"/>
    <w:rsid w:val="008B6B19"/>
    <w:rsid w:val="008C703F"/>
    <w:rsid w:val="008F5F52"/>
    <w:rsid w:val="009142B1"/>
    <w:rsid w:val="00943BA5"/>
    <w:rsid w:val="00950A66"/>
    <w:rsid w:val="00950DB9"/>
    <w:rsid w:val="00957C86"/>
    <w:rsid w:val="00960BDE"/>
    <w:rsid w:val="009763DB"/>
    <w:rsid w:val="00976B49"/>
    <w:rsid w:val="009846D7"/>
    <w:rsid w:val="00990E4A"/>
    <w:rsid w:val="0099507E"/>
    <w:rsid w:val="009A03C0"/>
    <w:rsid w:val="009A38DB"/>
    <w:rsid w:val="009B1EAC"/>
    <w:rsid w:val="009B555D"/>
    <w:rsid w:val="009C7590"/>
    <w:rsid w:val="009D3021"/>
    <w:rsid w:val="009D6856"/>
    <w:rsid w:val="009F1DE9"/>
    <w:rsid w:val="009F67B6"/>
    <w:rsid w:val="00A33C98"/>
    <w:rsid w:val="00A40C14"/>
    <w:rsid w:val="00A83B32"/>
    <w:rsid w:val="00AA5848"/>
    <w:rsid w:val="00AB59A7"/>
    <w:rsid w:val="00AB66BC"/>
    <w:rsid w:val="00AC63DD"/>
    <w:rsid w:val="00AD0533"/>
    <w:rsid w:val="00AD6CB3"/>
    <w:rsid w:val="00AE0F90"/>
    <w:rsid w:val="00B14414"/>
    <w:rsid w:val="00B33F2D"/>
    <w:rsid w:val="00B46A81"/>
    <w:rsid w:val="00B50A2F"/>
    <w:rsid w:val="00B51C3C"/>
    <w:rsid w:val="00B75B9D"/>
    <w:rsid w:val="00B84A36"/>
    <w:rsid w:val="00B92043"/>
    <w:rsid w:val="00B9376B"/>
    <w:rsid w:val="00BA62CD"/>
    <w:rsid w:val="00BA6CC4"/>
    <w:rsid w:val="00BB2FE0"/>
    <w:rsid w:val="00BC3B6D"/>
    <w:rsid w:val="00BD5865"/>
    <w:rsid w:val="00C03C6C"/>
    <w:rsid w:val="00C2402E"/>
    <w:rsid w:val="00C453DD"/>
    <w:rsid w:val="00C77DA7"/>
    <w:rsid w:val="00C85A39"/>
    <w:rsid w:val="00C9067D"/>
    <w:rsid w:val="00CA774D"/>
    <w:rsid w:val="00CB254F"/>
    <w:rsid w:val="00CC486B"/>
    <w:rsid w:val="00CC4F17"/>
    <w:rsid w:val="00CE2D4A"/>
    <w:rsid w:val="00CE6E91"/>
    <w:rsid w:val="00CF3F08"/>
    <w:rsid w:val="00D12F26"/>
    <w:rsid w:val="00D23269"/>
    <w:rsid w:val="00D271A6"/>
    <w:rsid w:val="00D374CB"/>
    <w:rsid w:val="00D400B3"/>
    <w:rsid w:val="00D4273C"/>
    <w:rsid w:val="00D521C5"/>
    <w:rsid w:val="00D61502"/>
    <w:rsid w:val="00D7614A"/>
    <w:rsid w:val="00DA11E3"/>
    <w:rsid w:val="00DA677D"/>
    <w:rsid w:val="00DC08C3"/>
    <w:rsid w:val="00DC1585"/>
    <w:rsid w:val="00DC5081"/>
    <w:rsid w:val="00E23AC2"/>
    <w:rsid w:val="00E26BE0"/>
    <w:rsid w:val="00E43F62"/>
    <w:rsid w:val="00E460A9"/>
    <w:rsid w:val="00E53C7E"/>
    <w:rsid w:val="00EA55BA"/>
    <w:rsid w:val="00EB291C"/>
    <w:rsid w:val="00EC0FB1"/>
    <w:rsid w:val="00EC61F0"/>
    <w:rsid w:val="00ED1A0B"/>
    <w:rsid w:val="00EF01E8"/>
    <w:rsid w:val="00F03A14"/>
    <w:rsid w:val="00F0473B"/>
    <w:rsid w:val="00F0481B"/>
    <w:rsid w:val="00F06C5F"/>
    <w:rsid w:val="00F10D2B"/>
    <w:rsid w:val="00F1503A"/>
    <w:rsid w:val="00F2321C"/>
    <w:rsid w:val="00F42D75"/>
    <w:rsid w:val="00F61A57"/>
    <w:rsid w:val="00F738F0"/>
    <w:rsid w:val="00F93B89"/>
    <w:rsid w:val="00FA5679"/>
    <w:rsid w:val="00FB315B"/>
    <w:rsid w:val="00FE2B78"/>
    <w:rsid w:val="00FE5F9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4396"/>
  <w15:docId w15:val="{0BA40AAB-BF78-447D-9D44-5D74CD1D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555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D5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55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D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D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5D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1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085F-685C-4F4E-8165-01268E6D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2681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Świnecka</dc:creator>
  <cp:keywords/>
  <cp:lastModifiedBy>Dariusz Lisowski</cp:lastModifiedBy>
  <cp:revision>2</cp:revision>
  <cp:lastPrinted>2023-10-30T13:08:00Z</cp:lastPrinted>
  <dcterms:created xsi:type="dcterms:W3CDTF">2023-12-15T13:28:00Z</dcterms:created>
  <dcterms:modified xsi:type="dcterms:W3CDTF">2023-12-15T13:28:00Z</dcterms:modified>
</cp:coreProperties>
</file>