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769859EF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D27D83">
        <w:rPr>
          <w:rFonts w:ascii="Arial" w:hAnsi="Arial" w:cs="Arial"/>
          <w:b/>
          <w:bCs/>
          <w:sz w:val="22"/>
          <w:szCs w:val="22"/>
        </w:rPr>
        <w:t>1</w:t>
      </w:r>
      <w:r w:rsidR="00B60217">
        <w:rPr>
          <w:rFonts w:ascii="Arial" w:hAnsi="Arial" w:cs="Arial"/>
          <w:b/>
          <w:bCs/>
          <w:sz w:val="22"/>
          <w:szCs w:val="22"/>
        </w:rPr>
        <w:t>2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C222CC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7E58A9">
        <w:rPr>
          <w:rFonts w:ascii="Arial" w:hAnsi="Arial" w:cs="Arial"/>
          <w:sz w:val="22"/>
          <w:szCs w:val="22"/>
        </w:rPr>
        <w:t>05.09</w:t>
      </w:r>
      <w:r w:rsidR="00C222CC">
        <w:rPr>
          <w:rFonts w:ascii="Arial" w:hAnsi="Arial" w:cs="Arial"/>
          <w:sz w:val="22"/>
          <w:szCs w:val="22"/>
        </w:rPr>
        <w:t>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2EF32068" w14:textId="77777777" w:rsidR="00D27D83" w:rsidRDefault="00D27D83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A601DE" w14:textId="77777777" w:rsidR="000B2BF7" w:rsidRDefault="000B2BF7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D2C2CF" w14:textId="77777777" w:rsidR="000B2BF7" w:rsidRDefault="000B2BF7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3C5A0280" w14:textId="77777777" w:rsidR="000B2BF7" w:rsidRPr="00FD11B1" w:rsidRDefault="000B2BF7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69503F98" w:rsidR="00241729" w:rsidRPr="00241729" w:rsidRDefault="00241729" w:rsidP="00C222CC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7E58A9" w:rsidRPr="007E58A9">
        <w:rPr>
          <w:rFonts w:ascii="Arial" w:hAnsi="Arial" w:cs="Arial"/>
          <w:b/>
          <w:i/>
          <w:sz w:val="24"/>
          <w:szCs w:val="24"/>
        </w:rPr>
        <w:t>Organizacja i przeprowadzenie wydarzenia plenerowego pn. „Festiwal Opolskich Pozarz</w:t>
      </w:r>
      <w:r w:rsidR="007E58A9" w:rsidRPr="007E58A9">
        <w:rPr>
          <w:rFonts w:ascii="Arial" w:hAnsi="Arial" w:cs="Arial" w:hint="eastAsia"/>
          <w:b/>
          <w:i/>
          <w:sz w:val="24"/>
          <w:szCs w:val="24"/>
        </w:rPr>
        <w:t>ą</w:t>
      </w:r>
      <w:r w:rsidR="007E58A9" w:rsidRPr="007E58A9">
        <w:rPr>
          <w:rFonts w:ascii="Arial" w:hAnsi="Arial" w:cs="Arial"/>
          <w:b/>
          <w:i/>
          <w:sz w:val="24"/>
          <w:szCs w:val="24"/>
        </w:rPr>
        <w:t>dowców</w:t>
      </w:r>
      <w:r w:rsidR="000B6AF1" w:rsidRPr="000B6AF1">
        <w:rPr>
          <w:rFonts w:ascii="Arial" w:hAnsi="Arial" w:cs="Arial"/>
          <w:b/>
          <w:i/>
          <w:sz w:val="24"/>
          <w:szCs w:val="24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653FDB29" w:rsidR="004E5002" w:rsidRPr="00C222CC" w:rsidRDefault="004E5002" w:rsidP="00C222C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</w:t>
      </w:r>
      <w:r w:rsidR="00C222CC">
        <w:rPr>
          <w:rFonts w:ascii="Arial" w:hAnsi="Arial" w:cs="Arial"/>
          <w:sz w:val="22"/>
          <w:szCs w:val="22"/>
        </w:rPr>
        <w:t>2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C222CC">
        <w:rPr>
          <w:rFonts w:ascii="Arial" w:hAnsi="Arial" w:cs="Arial"/>
          <w:sz w:val="22"/>
          <w:szCs w:val="22"/>
        </w:rPr>
        <w:t>1710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C222CC">
        <w:rPr>
          <w:rFonts w:ascii="Arial" w:hAnsi="Arial" w:cs="Arial"/>
          <w:sz w:val="22"/>
          <w:szCs w:val="22"/>
        </w:rPr>
        <w:t xml:space="preserve"> </w:t>
      </w:r>
      <w:r w:rsidRPr="00C222CC">
        <w:rPr>
          <w:rFonts w:ascii="Arial" w:hAnsi="Arial" w:cs="Arial"/>
          <w:sz w:val="22"/>
          <w:szCs w:val="22"/>
        </w:rPr>
        <w:t>jako najkorzystniejszą wybra</w:t>
      </w:r>
      <w:r w:rsidR="00241729" w:rsidRPr="00C222CC">
        <w:rPr>
          <w:rFonts w:ascii="Arial" w:hAnsi="Arial" w:cs="Arial"/>
          <w:sz w:val="22"/>
          <w:szCs w:val="22"/>
        </w:rPr>
        <w:t xml:space="preserve">ł </w:t>
      </w:r>
      <w:r w:rsidRPr="00C222CC">
        <w:rPr>
          <w:rFonts w:ascii="Arial" w:hAnsi="Arial" w:cs="Arial"/>
          <w:sz w:val="22"/>
          <w:szCs w:val="22"/>
        </w:rPr>
        <w:t xml:space="preserve">ofertę nr </w:t>
      </w:r>
      <w:r w:rsidR="00C222CC">
        <w:rPr>
          <w:rFonts w:ascii="Arial" w:hAnsi="Arial" w:cs="Arial"/>
          <w:sz w:val="22"/>
          <w:szCs w:val="22"/>
        </w:rPr>
        <w:t>1</w:t>
      </w:r>
      <w:r w:rsidR="00241729" w:rsidRPr="00C222CC">
        <w:rPr>
          <w:rFonts w:ascii="Arial" w:hAnsi="Arial" w:cs="Arial"/>
          <w:sz w:val="22"/>
          <w:szCs w:val="22"/>
        </w:rPr>
        <w:t xml:space="preserve"> </w:t>
      </w:r>
      <w:r w:rsidR="002C2AE0" w:rsidRPr="00C222CC">
        <w:rPr>
          <w:rFonts w:ascii="Arial" w:hAnsi="Arial" w:cs="Arial"/>
          <w:sz w:val="22"/>
          <w:szCs w:val="22"/>
        </w:rPr>
        <w:t>złożoną przez:</w:t>
      </w:r>
    </w:p>
    <w:p w14:paraId="3A85B19C" w14:textId="77777777" w:rsidR="007E58A9" w:rsidRPr="007E58A9" w:rsidRDefault="007E58A9" w:rsidP="0065313F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E58A9">
        <w:rPr>
          <w:rFonts w:ascii="Arial" w:hAnsi="Arial" w:cs="Arial"/>
          <w:b/>
          <w:bCs/>
          <w:sz w:val="22"/>
          <w:szCs w:val="22"/>
        </w:rPr>
        <w:t>Stowarzyszenie Ma</w:t>
      </w:r>
      <w:r w:rsidRPr="007E58A9">
        <w:rPr>
          <w:rFonts w:ascii="Arial" w:hAnsi="Arial" w:cs="Arial" w:hint="eastAsia"/>
          <w:b/>
          <w:bCs/>
          <w:sz w:val="22"/>
          <w:szCs w:val="22"/>
        </w:rPr>
        <w:t>ż</w:t>
      </w:r>
      <w:r w:rsidRPr="007E58A9">
        <w:rPr>
          <w:rFonts w:ascii="Arial" w:hAnsi="Arial" w:cs="Arial"/>
          <w:b/>
          <w:bCs/>
          <w:sz w:val="22"/>
          <w:szCs w:val="22"/>
        </w:rPr>
        <w:t>oretek Polskich, Rozwoju Kultury i Sportu</w:t>
      </w:r>
    </w:p>
    <w:p w14:paraId="35FB81D1" w14:textId="77777777" w:rsidR="007E58A9" w:rsidRPr="007E58A9" w:rsidRDefault="007E58A9" w:rsidP="0065313F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E58A9">
        <w:rPr>
          <w:rFonts w:ascii="Arial" w:hAnsi="Arial" w:cs="Arial"/>
          <w:b/>
          <w:bCs/>
          <w:sz w:val="22"/>
          <w:szCs w:val="22"/>
        </w:rPr>
        <w:t>46-081 Dobrze</w:t>
      </w:r>
      <w:r w:rsidRPr="007E58A9">
        <w:rPr>
          <w:rFonts w:ascii="Arial" w:hAnsi="Arial" w:cs="Arial" w:hint="eastAsia"/>
          <w:b/>
          <w:bCs/>
          <w:sz w:val="22"/>
          <w:szCs w:val="22"/>
        </w:rPr>
        <w:t>ń</w:t>
      </w:r>
      <w:r w:rsidRPr="007E58A9">
        <w:rPr>
          <w:rFonts w:ascii="Arial" w:hAnsi="Arial" w:cs="Arial"/>
          <w:b/>
          <w:bCs/>
          <w:sz w:val="22"/>
          <w:szCs w:val="22"/>
        </w:rPr>
        <w:t xml:space="preserve"> Wielki </w:t>
      </w:r>
    </w:p>
    <w:p w14:paraId="0CB00818" w14:textId="77777777" w:rsidR="007E58A9" w:rsidRPr="007E58A9" w:rsidRDefault="007E58A9" w:rsidP="0065313F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E58A9">
        <w:rPr>
          <w:rFonts w:ascii="Arial" w:hAnsi="Arial" w:cs="Arial"/>
          <w:b/>
          <w:bCs/>
          <w:sz w:val="22"/>
          <w:szCs w:val="22"/>
        </w:rPr>
        <w:t>ul. Namys</w:t>
      </w:r>
      <w:r w:rsidRPr="007E58A9">
        <w:rPr>
          <w:rFonts w:ascii="Arial" w:hAnsi="Arial" w:cs="Arial" w:hint="eastAsia"/>
          <w:b/>
          <w:bCs/>
          <w:sz w:val="22"/>
          <w:szCs w:val="22"/>
        </w:rPr>
        <w:t>ł</w:t>
      </w:r>
      <w:r w:rsidRPr="007E58A9">
        <w:rPr>
          <w:rFonts w:ascii="Arial" w:hAnsi="Arial" w:cs="Arial"/>
          <w:b/>
          <w:bCs/>
          <w:sz w:val="22"/>
          <w:szCs w:val="22"/>
        </w:rPr>
        <w:t xml:space="preserve">owska 20 </w:t>
      </w:r>
    </w:p>
    <w:p w14:paraId="58333A0A" w14:textId="77777777" w:rsidR="007E58A9" w:rsidRPr="007E58A9" w:rsidRDefault="007E58A9" w:rsidP="0065313F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E58A9">
        <w:rPr>
          <w:rFonts w:ascii="Arial" w:hAnsi="Arial" w:cs="Arial"/>
          <w:b/>
          <w:bCs/>
          <w:sz w:val="22"/>
          <w:szCs w:val="22"/>
        </w:rPr>
        <w:t xml:space="preserve">NIP: 9910315768 </w:t>
      </w:r>
    </w:p>
    <w:p w14:paraId="4B8E0DB2" w14:textId="77777777" w:rsidR="00142298" w:rsidRPr="00C71062" w:rsidRDefault="00142298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641EAB8F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  <w:r w:rsidR="000B2BF7">
        <w:rPr>
          <w:rFonts w:ascii="Arial" w:hAnsi="Arial" w:cs="Arial"/>
          <w:sz w:val="22"/>
          <w:szCs w:val="22"/>
        </w:rPr>
        <w:t>:</w:t>
      </w:r>
    </w:p>
    <w:p w14:paraId="65C09F6B" w14:textId="77777777" w:rsidR="000B2BF7" w:rsidRDefault="000B2BF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34983F1" w14:textId="77777777" w:rsidR="000B2BF7" w:rsidRDefault="000B2BF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0D75661" w14:textId="77777777" w:rsidR="000B2BF7" w:rsidRDefault="000B2BF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4A99264" w14:textId="77777777" w:rsidR="000B2BF7" w:rsidRDefault="000B2BF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E7FBC2F" w14:textId="77777777" w:rsidR="000B2BF7" w:rsidRDefault="000B2BF7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20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104"/>
        <w:gridCol w:w="1439"/>
        <w:gridCol w:w="1581"/>
        <w:gridCol w:w="1115"/>
        <w:gridCol w:w="1273"/>
        <w:gridCol w:w="993"/>
      </w:tblGrid>
      <w:tr w:rsidR="00F2622F" w:rsidRPr="000B2BF7" w14:paraId="6EF1D5E6" w14:textId="77777777" w:rsidTr="00A64D10">
        <w:trPr>
          <w:trHeight w:val="35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BF8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lastRenderedPageBreak/>
              <w:t>Nr oferty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E38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BDE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 xml:space="preserve"> a) Cena – waga 60/100 pkt</w:t>
            </w:r>
            <w:r w:rsidRPr="000B2BF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B2BF7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F1A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>b) Termin organizacji</w:t>
            </w:r>
            <w:r w:rsidRPr="000B2BF7">
              <w:rPr>
                <w:rFonts w:ascii="Arial" w:hAnsi="Arial" w:cs="Arial"/>
                <w:b/>
                <w:bCs/>
                <w:color w:val="000000"/>
              </w:rPr>
              <w:br/>
              <w:t>Realny termin organizacji zamówienia to min. 5 dni kalendarzowych a maksymalnie 14 dni kalendarzowych. Podanie w ofercie terminu spoza przedziału min. 5 a max. 14 skutkować będzie odrzuceniem oferty</w:t>
            </w:r>
            <w:r w:rsidRPr="000B2BF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B2BF7">
              <w:rPr>
                <w:rFonts w:ascii="Arial" w:hAnsi="Arial" w:cs="Arial"/>
                <w:b/>
                <w:bCs/>
                <w:color w:val="000000"/>
              </w:rPr>
              <w:br/>
              <w:t>kryterium nr 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EEA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>Punktacja kryterium nr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C202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>Punktacja kryterium nr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01D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2BF7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F2622F" w:rsidRPr="000B2BF7" w14:paraId="085C77CF" w14:textId="77777777" w:rsidTr="00A64D10">
        <w:trPr>
          <w:trHeight w:val="18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FB1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BF3" w14:textId="55D949D4" w:rsidR="000B2BF7" w:rsidRPr="000B2BF7" w:rsidRDefault="000B2BF7" w:rsidP="000B2B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 xml:space="preserve">Stowarzyszenie Mażoretek Polskich, Rozwoju Kultury </w:t>
            </w:r>
            <w:r w:rsidR="00F2622F">
              <w:rPr>
                <w:rFonts w:ascii="Arial" w:hAnsi="Arial" w:cs="Arial"/>
                <w:color w:val="000000"/>
              </w:rPr>
              <w:br/>
            </w:r>
            <w:r w:rsidRPr="000B2BF7">
              <w:rPr>
                <w:rFonts w:ascii="Arial" w:hAnsi="Arial" w:cs="Arial"/>
                <w:color w:val="000000"/>
              </w:rPr>
              <w:t>i Sportu</w:t>
            </w:r>
            <w:r w:rsidRPr="000B2BF7">
              <w:rPr>
                <w:rFonts w:ascii="Arial" w:hAnsi="Arial" w:cs="Arial"/>
                <w:color w:val="000000"/>
              </w:rPr>
              <w:br/>
              <w:t xml:space="preserve">46-081 Dobrzeń Wielki </w:t>
            </w:r>
            <w:r w:rsidRPr="000B2BF7">
              <w:rPr>
                <w:rFonts w:ascii="Arial" w:hAnsi="Arial" w:cs="Arial"/>
                <w:color w:val="000000"/>
              </w:rPr>
              <w:br/>
              <w:t xml:space="preserve">ul. Namysłowska 20 </w:t>
            </w:r>
            <w:r w:rsidRPr="000B2BF7">
              <w:rPr>
                <w:rFonts w:ascii="Arial" w:hAnsi="Arial" w:cs="Arial"/>
                <w:color w:val="000000"/>
              </w:rPr>
              <w:br/>
              <w:t xml:space="preserve">NIP: 9910315768 </w:t>
            </w:r>
            <w:r w:rsidRPr="000B2BF7">
              <w:rPr>
                <w:rFonts w:ascii="Arial" w:hAnsi="Arial" w:cs="Arial"/>
                <w:color w:val="000000"/>
              </w:rPr>
              <w:br/>
              <w:t xml:space="preserve">Województwo: </w:t>
            </w:r>
            <w:r w:rsidR="00F2622F">
              <w:rPr>
                <w:rFonts w:ascii="Arial" w:hAnsi="Arial" w:cs="Arial"/>
                <w:color w:val="000000"/>
              </w:rPr>
              <w:t>o</w:t>
            </w:r>
            <w:r w:rsidRPr="000B2BF7">
              <w:rPr>
                <w:rFonts w:ascii="Arial" w:hAnsi="Arial" w:cs="Arial"/>
                <w:color w:val="000000"/>
              </w:rPr>
              <w:t>polskie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AA2A" w14:textId="68887C00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135 000,00 zł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2A4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7D6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7AA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663" w14:textId="77777777" w:rsidR="000B2BF7" w:rsidRPr="000B2BF7" w:rsidRDefault="000B2BF7" w:rsidP="000B2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2BF7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0A591B09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4CE2A98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CEDBFFE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57F0B4C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F836" w14:textId="77777777" w:rsidR="008F71C5" w:rsidRDefault="008F71C5">
      <w:r>
        <w:separator/>
      </w:r>
    </w:p>
  </w:endnote>
  <w:endnote w:type="continuationSeparator" w:id="0">
    <w:p w14:paraId="08122514" w14:textId="77777777" w:rsidR="008F71C5" w:rsidRDefault="008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r w:rsidRPr="00C222CC">
      <w:rPr>
        <w:rFonts w:ascii="Arial" w:hAnsi="Arial" w:cs="Arial"/>
        <w:sz w:val="16"/>
        <w:szCs w:val="16"/>
        <w:lang w:val="de-AT"/>
      </w:rPr>
      <w:t>Opolska 35</w:t>
    </w:r>
  </w:p>
  <w:p w14:paraId="08E9070F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C222CC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1AD" w14:textId="77777777" w:rsidR="008F71C5" w:rsidRDefault="008F71C5">
      <w:r>
        <w:separator/>
      </w:r>
    </w:p>
  </w:footnote>
  <w:footnote w:type="continuationSeparator" w:id="0">
    <w:p w14:paraId="31E1A66F" w14:textId="77777777" w:rsidR="008F71C5" w:rsidRDefault="008F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415DB02A" w:rsidR="00FD11B1" w:rsidRDefault="00B60217" w:rsidP="007E58A9">
    <w:pPr>
      <w:pStyle w:val="Nagwek"/>
      <w:jc w:val="center"/>
      <w:rPr>
        <w:sz w:val="20"/>
        <w:lang w:val="en-US"/>
      </w:rPr>
    </w:pPr>
    <w:r>
      <w:rPr>
        <w:noProof/>
      </w:rPr>
      <w:drawing>
        <wp:inline distT="0" distB="0" distL="0" distR="0" wp14:anchorId="423C13E7" wp14:editId="15D44AD4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0A362B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65CCBF6C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5541964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753"/>
    <w:rsid w:val="000054F7"/>
    <w:rsid w:val="00014DDA"/>
    <w:rsid w:val="000201D3"/>
    <w:rsid w:val="00021550"/>
    <w:rsid w:val="00021AA2"/>
    <w:rsid w:val="000675CD"/>
    <w:rsid w:val="00074F6D"/>
    <w:rsid w:val="000B2BF7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42298"/>
    <w:rsid w:val="001621CA"/>
    <w:rsid w:val="001728D8"/>
    <w:rsid w:val="001930E8"/>
    <w:rsid w:val="001A634A"/>
    <w:rsid w:val="001A7318"/>
    <w:rsid w:val="001C3F1A"/>
    <w:rsid w:val="001C4D10"/>
    <w:rsid w:val="001C7E3F"/>
    <w:rsid w:val="001D6D55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96A10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2E8C"/>
    <w:rsid w:val="002E48B6"/>
    <w:rsid w:val="00305ED5"/>
    <w:rsid w:val="00307A1E"/>
    <w:rsid w:val="00336556"/>
    <w:rsid w:val="00356C0B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5D9E"/>
    <w:rsid w:val="004D7C5A"/>
    <w:rsid w:val="004E2BBC"/>
    <w:rsid w:val="004E5002"/>
    <w:rsid w:val="004E5D56"/>
    <w:rsid w:val="00502AC1"/>
    <w:rsid w:val="00505C99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313F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A0D35"/>
    <w:rsid w:val="007C0282"/>
    <w:rsid w:val="007E172C"/>
    <w:rsid w:val="007E25BC"/>
    <w:rsid w:val="007E58A9"/>
    <w:rsid w:val="00800514"/>
    <w:rsid w:val="00801F5E"/>
    <w:rsid w:val="00830EF9"/>
    <w:rsid w:val="00831641"/>
    <w:rsid w:val="008329C8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8F71C5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64D10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217"/>
    <w:rsid w:val="00B60779"/>
    <w:rsid w:val="00B718CD"/>
    <w:rsid w:val="00B71AFE"/>
    <w:rsid w:val="00B757D7"/>
    <w:rsid w:val="00B829A3"/>
    <w:rsid w:val="00B96F44"/>
    <w:rsid w:val="00B9737A"/>
    <w:rsid w:val="00B973A1"/>
    <w:rsid w:val="00BA0D20"/>
    <w:rsid w:val="00BA39CB"/>
    <w:rsid w:val="00BC6BDC"/>
    <w:rsid w:val="00BE5A84"/>
    <w:rsid w:val="00BE74C2"/>
    <w:rsid w:val="00BF058C"/>
    <w:rsid w:val="00BF6421"/>
    <w:rsid w:val="00BF73F5"/>
    <w:rsid w:val="00C10FA6"/>
    <w:rsid w:val="00C222CC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D83"/>
    <w:rsid w:val="00D27E86"/>
    <w:rsid w:val="00D34434"/>
    <w:rsid w:val="00D36393"/>
    <w:rsid w:val="00D4450A"/>
    <w:rsid w:val="00D458C0"/>
    <w:rsid w:val="00D53787"/>
    <w:rsid w:val="00D66EC2"/>
    <w:rsid w:val="00D71295"/>
    <w:rsid w:val="00D91A55"/>
    <w:rsid w:val="00DA73B0"/>
    <w:rsid w:val="00DB417B"/>
    <w:rsid w:val="00DC237C"/>
    <w:rsid w:val="00DC7CDE"/>
    <w:rsid w:val="00E10E07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2622F"/>
    <w:rsid w:val="00F34E23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12</cp:revision>
  <cp:lastPrinted>2023-09-05T09:48:00Z</cp:lastPrinted>
  <dcterms:created xsi:type="dcterms:W3CDTF">2023-08-17T06:11:00Z</dcterms:created>
  <dcterms:modified xsi:type="dcterms:W3CDTF">2023-09-05T09:48:00Z</dcterms:modified>
</cp:coreProperties>
</file>