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6800D9FF" w14:textId="2039B8B0" w:rsidR="0030045C" w:rsidRPr="0030045C" w:rsidRDefault="007C3533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533114"/>
      <w:bookmarkStart w:id="2" w:name="_Hlk71719236"/>
      <w:r w:rsidR="00866033" w:rsidRPr="00866033">
        <w:rPr>
          <w:rFonts w:ascii="Arial" w:hAnsi="Arial" w:cs="Arial"/>
          <w:b/>
          <w:i/>
          <w:sz w:val="22"/>
          <w:szCs w:val="22"/>
        </w:rPr>
        <w:t>Kompleksowa organizacja specjalistycznego szkolenia dla kadr CUS (Centrów Usług Społecznych) i przedstawicieli JST (Jednostek Samorządu Terytorialnego) w woj. opolskim</w:t>
      </w:r>
      <w:r w:rsidR="0030045C" w:rsidRPr="0030045C">
        <w:rPr>
          <w:rFonts w:ascii="Arial" w:hAnsi="Arial" w:cs="Arial"/>
          <w:b/>
          <w:i/>
          <w:sz w:val="22"/>
          <w:szCs w:val="22"/>
        </w:rPr>
        <w:t>.</w:t>
      </w:r>
    </w:p>
    <w:bookmarkEnd w:id="1"/>
    <w:p w14:paraId="03B7E900" w14:textId="77777777" w:rsidR="0030045C" w:rsidRPr="0030045C" w:rsidRDefault="0030045C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bookmarkEnd w:id="2"/>
    <w:p w14:paraId="417264EA" w14:textId="7F4BF4D4" w:rsidR="0030045C" w:rsidRPr="003926AB" w:rsidRDefault="0030045C" w:rsidP="003004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926AB">
        <w:rPr>
          <w:rFonts w:ascii="Arial" w:hAnsi="Arial" w:cs="Arial"/>
          <w:i/>
          <w:sz w:val="22"/>
          <w:szCs w:val="22"/>
        </w:rPr>
        <w:t xml:space="preserve">Przedmiot zamówienia realizowany będzie w ramach projektu „Kooperacje 3 D – model wielosektorowej współpracy na rzecz wsparcia osób i rodzin”, współfinansowanego </w:t>
      </w:r>
      <w:r w:rsidR="00142FEE">
        <w:rPr>
          <w:rFonts w:ascii="Arial" w:hAnsi="Arial" w:cs="Arial"/>
          <w:i/>
          <w:sz w:val="22"/>
          <w:szCs w:val="22"/>
        </w:rPr>
        <w:br/>
      </w:r>
      <w:r w:rsidRPr="003926AB">
        <w:rPr>
          <w:rFonts w:ascii="Arial" w:hAnsi="Arial" w:cs="Arial"/>
          <w:i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15C25FB0" w14:textId="5C963C86" w:rsidR="007C3533" w:rsidRPr="0066358F" w:rsidRDefault="007C3533" w:rsidP="0030045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51D192D1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6FFA49B1" w14:textId="6FEA0F79" w:rsidR="00892D23" w:rsidRDefault="00892D23" w:rsidP="0038388F">
      <w:pPr>
        <w:ind w:left="709"/>
        <w:rPr>
          <w:rFonts w:ascii="Arial" w:hAnsi="Arial" w:cs="Arial"/>
          <w:i/>
          <w:iCs/>
        </w:rPr>
      </w:pPr>
    </w:p>
    <w:p w14:paraId="01607EAF" w14:textId="3FEEAA92" w:rsidR="00892D23" w:rsidRPr="00892D23" w:rsidRDefault="00892D23" w:rsidP="00892D2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</w:rPr>
      </w:pP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jako 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>podmiot udostępniając</w:t>
      </w:r>
      <w:r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swoje 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zasoby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przedmiotowym postępowaniu </w:t>
      </w:r>
      <w:r w:rsidRPr="00892D23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3" w:name="_Hlk70092112"/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108 ust. 1 </w:t>
      </w:r>
      <w:bookmarkEnd w:id="3"/>
      <w:r w:rsidRPr="00892D23">
        <w:rPr>
          <w:rFonts w:ascii="Arial" w:eastAsiaTheme="minorHAnsi" w:hAnsi="Arial" w:cs="Arial"/>
          <w:sz w:val="22"/>
          <w:szCs w:val="22"/>
          <w:lang w:eastAsia="en-US"/>
        </w:rPr>
        <w:t>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4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4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1820" w14:textId="77777777" w:rsidR="00B066C1" w:rsidRDefault="00B066C1" w:rsidP="00512372">
      <w:r>
        <w:separator/>
      </w:r>
    </w:p>
  </w:endnote>
  <w:endnote w:type="continuationSeparator" w:id="0">
    <w:p w14:paraId="65E18091" w14:textId="77777777" w:rsidR="00B066C1" w:rsidRDefault="00B066C1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7B12" w14:textId="77777777" w:rsidR="00866033" w:rsidRDefault="008660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ABC7" w14:textId="77777777" w:rsidR="00866033" w:rsidRDefault="0086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9B14" w14:textId="77777777" w:rsidR="00B066C1" w:rsidRDefault="00B066C1" w:rsidP="00512372">
      <w:r>
        <w:separator/>
      </w:r>
    </w:p>
  </w:footnote>
  <w:footnote w:type="continuationSeparator" w:id="0">
    <w:p w14:paraId="0D90296C" w14:textId="77777777" w:rsidR="00B066C1" w:rsidRDefault="00B066C1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81F0" w14:textId="77777777" w:rsidR="00866033" w:rsidRDefault="008660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7777777" w:rsidR="007C3533" w:rsidRDefault="007C3533" w:rsidP="007C3533">
    <w:pPr>
      <w:pStyle w:val="Nagwek"/>
      <w:jc w:val="center"/>
      <w:rPr>
        <w:sz w:val="22"/>
        <w:szCs w:val="22"/>
      </w:rPr>
    </w:pPr>
    <w:r w:rsidRPr="0066358F">
      <w:rPr>
        <w:noProof/>
        <w:sz w:val="22"/>
        <w:szCs w:val="22"/>
      </w:rPr>
      <w:drawing>
        <wp:inline distT="0" distB="0" distL="0" distR="0" wp14:anchorId="5D48E655" wp14:editId="50B932A7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E93A17" w14:textId="77777777" w:rsidR="00866033" w:rsidRPr="0066358F" w:rsidRDefault="00866033" w:rsidP="007C3533">
    <w:pPr>
      <w:pStyle w:val="Nagwek"/>
      <w:jc w:val="center"/>
      <w:rPr>
        <w:sz w:val="22"/>
        <w:szCs w:val="22"/>
      </w:rPr>
    </w:pPr>
  </w:p>
  <w:p w14:paraId="0CA5ADD1" w14:textId="77777777" w:rsidR="00866033" w:rsidRPr="002B0B7E" w:rsidRDefault="00866033" w:rsidP="00866033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694FCD9E" w14:textId="4B09DF4D" w:rsidR="007C3533" w:rsidRPr="0066358F" w:rsidRDefault="00866033" w:rsidP="008660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 w:rsidRPr="002B0B7E">
      <w:rPr>
        <w:rFonts w:ascii="Arial" w:hAnsi="Arial" w:cs="Arial"/>
        <w:i/>
        <w:iCs/>
        <w:sz w:val="20"/>
        <w:szCs w:val="20"/>
      </w:rPr>
      <w:t>Europejskiego Funduszu Społecznego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390061C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866033">
      <w:rPr>
        <w:rFonts w:ascii="Arial" w:hAnsi="Arial" w:cs="Arial"/>
        <w:b/>
        <w:sz w:val="22"/>
        <w:szCs w:val="22"/>
      </w:rPr>
      <w:t>6</w:t>
    </w:r>
    <w:r w:rsidRPr="0066358F">
      <w:rPr>
        <w:rFonts w:ascii="Arial" w:hAnsi="Arial" w:cs="Arial"/>
        <w:b/>
        <w:sz w:val="22"/>
        <w:szCs w:val="22"/>
      </w:rPr>
      <w:t>.202</w:t>
    </w:r>
    <w:r w:rsidR="00866033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 xml:space="preserve">Załącznik nr </w:t>
    </w:r>
    <w:r w:rsidR="00866033">
      <w:rPr>
        <w:rFonts w:ascii="Arial" w:hAnsi="Arial" w:cs="Arial"/>
        <w:i/>
        <w:iCs/>
        <w:sz w:val="22"/>
        <w:szCs w:val="22"/>
      </w:rPr>
      <w:t>5</w:t>
    </w:r>
    <w:r w:rsidRPr="009E5D99">
      <w:rPr>
        <w:rFonts w:ascii="Arial" w:hAnsi="Arial" w:cs="Arial"/>
        <w:i/>
        <w:iCs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B758" w14:textId="77777777" w:rsidR="00866033" w:rsidRDefault="008660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54742233">
    <w:abstractNumId w:val="0"/>
  </w:num>
  <w:num w:numId="2" w16cid:durableId="1481927100">
    <w:abstractNumId w:val="3"/>
  </w:num>
  <w:num w:numId="3" w16cid:durableId="1961523813">
    <w:abstractNumId w:val="4"/>
  </w:num>
  <w:num w:numId="4" w16cid:durableId="1590579605">
    <w:abstractNumId w:val="1"/>
  </w:num>
  <w:num w:numId="5" w16cid:durableId="157149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42FEE"/>
    <w:rsid w:val="001C47D5"/>
    <w:rsid w:val="002134C0"/>
    <w:rsid w:val="002A0C93"/>
    <w:rsid w:val="002C7B5C"/>
    <w:rsid w:val="003004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66033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066C1"/>
    <w:rsid w:val="00BC154E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B3C03"/>
    <w:rsid w:val="00DD0BEC"/>
    <w:rsid w:val="00E1369E"/>
    <w:rsid w:val="00E24B37"/>
    <w:rsid w:val="00E531B7"/>
    <w:rsid w:val="00E85689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37</cp:revision>
  <cp:lastPrinted>2022-02-11T14:29:00Z</cp:lastPrinted>
  <dcterms:created xsi:type="dcterms:W3CDTF">2016-09-22T12:42:00Z</dcterms:created>
  <dcterms:modified xsi:type="dcterms:W3CDTF">2023-03-15T10:02:00Z</dcterms:modified>
</cp:coreProperties>
</file>