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60F2DEBA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3563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1E52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56177120" w:rsidR="001D5145" w:rsidRPr="00C1665F" w:rsidRDefault="00B51D0E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129770625"/>
      <w:bookmarkStart w:id="4" w:name="_Hlk71533114"/>
      <w:bookmarkStart w:id="5" w:name="_Hlk71719236"/>
      <w:bookmarkStart w:id="6" w:name="_Hlk71717377"/>
      <w:bookmarkStart w:id="7" w:name="_Hlk67244040"/>
      <w:r w:rsidRPr="00B51D0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Kompleksowa organizacja specjalistycznego szkolenia dla kadr CUS (Centrów Usług Społecznych) i przedstawicieli JST (Jednostek Samorządu Terytorialnego) w woj. opolskim</w:t>
      </w:r>
      <w:bookmarkEnd w:id="3"/>
      <w:r w:rsidR="001E525E" w:rsidRPr="001E525E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4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5B54168A" w:rsidR="001D5145" w:rsidRPr="00450572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bookmarkStart w:id="8" w:name="_Hlk71723649"/>
      <w:bookmarkEnd w:id="5"/>
      <w:r w:rsidRPr="00C1665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bookmarkEnd w:id="8"/>
      <w:r w:rsidR="0045057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</w:p>
    <w:bookmarkEnd w:id="6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7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F8A9A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4F854" w14:textId="04947AC4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5F2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5F29B4">
        <w:t xml:space="preserve"> </w:t>
      </w:r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455657">
        <w:rPr>
          <w:rFonts w:ascii="Arial" w:eastAsia="Times New Roman" w:hAnsi="Arial" w:cs="Arial"/>
          <w:sz w:val="24"/>
          <w:szCs w:val="24"/>
          <w:lang w:eastAsia="pl-PL"/>
        </w:rPr>
        <w:t>16.03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.2023 r. nr ogłoszenia </w:t>
      </w:r>
      <w:r w:rsidR="009174CB" w:rsidRPr="009174CB">
        <w:rPr>
          <w:rFonts w:ascii="Arial" w:eastAsia="Times New Roman" w:hAnsi="Arial" w:cs="Arial"/>
          <w:sz w:val="24"/>
          <w:szCs w:val="24"/>
          <w:lang w:eastAsia="pl-PL"/>
        </w:rPr>
        <w:t>2023/BZP 00139109/0</w:t>
      </w:r>
      <w:r w:rsidR="0070639F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2EA7AC2C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84DEFC" w14:textId="7EBBE536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9" w:name="_Hlk103238545"/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9"/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455657">
        <w:rPr>
          <w:rFonts w:ascii="Arial" w:eastAsia="Times New Roman" w:hAnsi="Arial" w:cs="Arial"/>
          <w:sz w:val="24"/>
          <w:szCs w:val="24"/>
          <w:lang w:eastAsia="ar-SA"/>
        </w:rPr>
        <w:t>16.03.2023</w:t>
      </w:r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116B62EF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BF2830" w14:textId="77777777" w:rsidR="005F29B4" w:rsidRPr="005F29B4" w:rsidRDefault="005F29B4" w:rsidP="005F29B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F81663" w14:textId="77777777" w:rsidR="00913B4F" w:rsidRDefault="005F29B4" w:rsidP="005F29B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5F29B4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5F29B4">
        <w:rPr>
          <w:rFonts w:ascii="Arial" w:hAnsi="Arial" w:cs="Arial"/>
          <w:sz w:val="24"/>
          <w:szCs w:val="24"/>
        </w:rPr>
        <w:t xml:space="preserve"> zwana dalej Platformą e-Zamówienia</w:t>
      </w: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503C9E7" w14:textId="50601BB6" w:rsidR="005F29B4" w:rsidRPr="003F040D" w:rsidRDefault="007047D2" w:rsidP="005F29B4">
      <w:pPr>
        <w:spacing w:after="0" w:line="276" w:lineRule="auto"/>
        <w:rPr>
          <w:rFonts w:ascii="Arial" w:hAnsi="Arial" w:cs="Arial"/>
          <w:b/>
          <w:bCs/>
          <w:sz w:val="24"/>
          <w:szCs w:val="24"/>
          <w:highlight w:val="yellow"/>
          <w:lang w:val="de-AT"/>
        </w:rPr>
      </w:pPr>
      <w:r w:rsidRPr="007047D2">
        <w:rPr>
          <w:rFonts w:ascii="Arial" w:hAnsi="Arial" w:cs="Arial"/>
          <w:b/>
          <w:bCs/>
          <w:sz w:val="24"/>
          <w:szCs w:val="24"/>
          <w:lang w:val="de-AT"/>
        </w:rPr>
        <w:t>ocds-148610-c98d3be8-c311-11ed-b311-9aae6ad31be8</w:t>
      </w:r>
    </w:p>
    <w:p w14:paraId="4D6555DE" w14:textId="77777777" w:rsidR="005F29B4" w:rsidRPr="002A0E8C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  <w:lang w:val="de-AT"/>
        </w:rPr>
      </w:pPr>
    </w:p>
    <w:p w14:paraId="439C1345" w14:textId="77777777" w:rsidR="005F29B4" w:rsidRPr="001E360F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F29B4">
        <w:rPr>
          <w:rFonts w:ascii="Arial" w:hAnsi="Arial" w:cs="Arial"/>
          <w:b/>
          <w:bCs/>
          <w:sz w:val="28"/>
          <w:szCs w:val="28"/>
        </w:rPr>
        <w:t>Strona postępowania na Platformie e-Zamówienia:</w:t>
      </w:r>
    </w:p>
    <w:p w14:paraId="559C0DF0" w14:textId="4C325268" w:rsidR="005F29B4" w:rsidRPr="00C643F3" w:rsidRDefault="0070639F" w:rsidP="005F29B4">
      <w:pPr>
        <w:spacing w:after="0" w:line="276" w:lineRule="auto"/>
        <w:rPr>
          <w:sz w:val="24"/>
          <w:szCs w:val="24"/>
        </w:rPr>
      </w:pPr>
      <w:hyperlink r:id="rId8" w:history="1">
        <w:r w:rsidR="00DB617A" w:rsidRPr="00C643F3">
          <w:rPr>
            <w:rStyle w:val="Hipercze"/>
            <w:sz w:val="24"/>
            <w:szCs w:val="24"/>
          </w:rPr>
          <w:t>https://ezamowienia.gov.pl/mp-client/search/list/ocds-148610-c98d3be8-c311-11ed-b311-9aae6ad31be8</w:t>
        </w:r>
      </w:hyperlink>
    </w:p>
    <w:p w14:paraId="422B3FF8" w14:textId="77777777" w:rsidR="00DB617A" w:rsidRPr="001E360F" w:rsidRDefault="00DB617A" w:rsidP="005F29B4">
      <w:pPr>
        <w:spacing w:after="0" w:line="276" w:lineRule="auto"/>
        <w:rPr>
          <w:rFonts w:ascii="Arial" w:hAnsi="Arial" w:cs="Arial"/>
        </w:rPr>
      </w:pPr>
    </w:p>
    <w:p w14:paraId="5886158D" w14:textId="77777777" w:rsidR="00913B4F" w:rsidRPr="005F29B4" w:rsidRDefault="00913B4F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7D7D7139" w14:textId="77777777" w:rsidR="001D5145" w:rsidRPr="00C1665F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 w:rsidP="00046DE0">
      <w:pPr>
        <w:numPr>
          <w:ilvl w:val="0"/>
          <w:numId w:val="22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2235DA54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E525E" w:rsidRDefault="0070639F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2829F414" w14:textId="77777777" w:rsidR="000C7E33" w:rsidRPr="00B8479F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45DE37E3" w14:textId="34A7E5DC" w:rsidR="000C7E33" w:rsidRPr="00567329" w:rsidRDefault="000C7E33" w:rsidP="00A6795D">
      <w:pPr>
        <w:pStyle w:val="Akapitzlist"/>
        <w:numPr>
          <w:ilvl w:val="0"/>
          <w:numId w:val="22"/>
        </w:numPr>
        <w:spacing w:after="0" w:line="276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567329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</w:p>
    <w:p w14:paraId="7912CC43" w14:textId="6730DB5A" w:rsidR="000C7E33" w:rsidRPr="006E5027" w:rsidRDefault="0070639F" w:rsidP="000C7E33">
      <w:pPr>
        <w:spacing w:after="0" w:line="276" w:lineRule="auto"/>
        <w:ind w:left="720" w:right="-2"/>
        <w:contextualSpacing/>
        <w:rPr>
          <w:rFonts w:ascii="Arial" w:hAnsi="Arial" w:cs="Arial"/>
        </w:rPr>
      </w:pPr>
      <w:hyperlink r:id="rId10" w:history="1">
        <w:r w:rsidR="00567329" w:rsidRPr="00567329">
          <w:rPr>
            <w:rFonts w:ascii="Arial" w:hAnsi="Arial" w:cs="Arial"/>
            <w:color w:val="0000FF"/>
            <w:sz w:val="24"/>
            <w:szCs w:val="24"/>
            <w:u w:val="single"/>
          </w:rPr>
          <w:t>https://bip.rops-opole.pl/?page_id=3023</w:t>
        </w:r>
      </w:hyperlink>
    </w:p>
    <w:p w14:paraId="08208BA7" w14:textId="77777777" w:rsidR="00A6795D" w:rsidRPr="000C7E33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7FAAFF69" w14:textId="10F774BE" w:rsidR="001D5145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0C7E33">
        <w:rPr>
          <w:rFonts w:ascii="Arial" w:eastAsia="Times New Roman" w:hAnsi="Arial" w:cs="Arial"/>
          <w:sz w:val="24"/>
          <w:szCs w:val="24"/>
          <w:lang w:bidi="en-US"/>
        </w:rPr>
        <w:t xml:space="preserve">Ofertę składa się przez Platformę e-Zamówienia: </w:t>
      </w:r>
      <w:hyperlink r:id="rId11" w:history="1">
        <w:r w:rsidR="00A6795D" w:rsidRPr="00992EAB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https://ezamowienia.gov.pl/pl/</w:t>
        </w:r>
      </w:hyperlink>
    </w:p>
    <w:p w14:paraId="59A1D1DA" w14:textId="77777777" w:rsidR="00A6795D" w:rsidRPr="00C1665F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77DEB74D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10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1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5F29B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1"/>
      <w:r w:rsidR="005F29B4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10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0FF0D0F2" w:rsidR="001D5145" w:rsidRPr="00C1665F" w:rsidRDefault="00000E71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Nie 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 jest niepodzielny ze względu na kompleksowy charakter zamówienia</w:t>
      </w:r>
      <w:r w:rsidR="00FF31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jednorazowym </w:t>
      </w:r>
      <w:r w:rsidR="00A102FD">
        <w:rPr>
          <w:rFonts w:ascii="Arial" w:eastAsia="Times New Roman" w:hAnsi="Arial" w:cs="Arial"/>
          <w:bCs/>
          <w:sz w:val="24"/>
          <w:szCs w:val="24"/>
          <w:lang w:eastAsia="pl-PL"/>
        </w:rPr>
        <w:t>szkleniu</w:t>
      </w:r>
      <w:r w:rsidR="00FF31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jednej grupie uczestników.</w:t>
      </w:r>
    </w:p>
    <w:p w14:paraId="4FD870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046DE0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2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ochronie danych osobowych) (Dz. Urz. UE L 119 z 04 maja 2016 r., str. 1 – dalej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35FCD633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Niezależnie od postanowień pkt 2.1</w:t>
      </w:r>
      <w:r w:rsidR="004E6F7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 w:rsidP="00EF207B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 w:rsidP="00EF207B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 w:rsidP="00EF207B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 w:rsidP="00EF207B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2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0997B0F0" w:rsidR="001D5145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 xml:space="preserve">Przedmiotem </w:t>
      </w:r>
      <w:r w:rsidR="007E139F">
        <w:rPr>
          <w:rFonts w:ascii="Arial" w:eastAsia="Times New Roman" w:hAnsi="Arial" w:cs="Arial"/>
          <w:b/>
          <w:sz w:val="24"/>
          <w:szCs w:val="24"/>
          <w:lang w:bidi="en-US"/>
        </w:rPr>
        <w:t xml:space="preserve">zamówienia jest: </w:t>
      </w:r>
      <w:bookmarkStart w:id="13" w:name="_Hlk129770561"/>
      <w:r w:rsidR="00EA6113" w:rsidRPr="00EA6113">
        <w:rPr>
          <w:rFonts w:ascii="Arial" w:eastAsia="Times New Roman" w:hAnsi="Arial" w:cs="Arial"/>
          <w:b/>
          <w:sz w:val="24"/>
          <w:szCs w:val="24"/>
          <w:lang w:bidi="en-US"/>
        </w:rPr>
        <w:t>Kompleksowa organizacja specjalistycznego szkolenia dla kadr CUS (Centrów Usług Społecznych) i przedstawicieli JST (Jednostek Samorządu Terytorialnego) w woj. opolskim</w:t>
      </w:r>
      <w:bookmarkEnd w:id="13"/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D2E07A6" w14:textId="77777777" w:rsidR="00BC564E" w:rsidRPr="00C1665F" w:rsidRDefault="00BC564E" w:rsidP="00BC564E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Szczegółowy opis przedmiotu zamówienia zawarty został w załącznikach: </w:t>
      </w:r>
    </w:p>
    <w:p w14:paraId="491AA3B0" w14:textId="3F921970" w:rsidR="00312CF8" w:rsidRPr="00312CF8" w:rsidRDefault="00BC564E" w:rsidP="00312CF8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hanging="58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12CF8">
        <w:rPr>
          <w:rFonts w:ascii="Arial" w:eastAsia="Times New Roman" w:hAnsi="Arial" w:cs="Arial"/>
          <w:sz w:val="24"/>
          <w:szCs w:val="24"/>
          <w:lang w:bidi="en-US"/>
        </w:rPr>
        <w:t xml:space="preserve">Załącznik nr </w:t>
      </w:r>
      <w:r w:rsidR="00313BE0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312CF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16A98">
        <w:rPr>
          <w:rFonts w:ascii="Arial" w:eastAsia="Times New Roman" w:hAnsi="Arial" w:cs="Arial"/>
          <w:sz w:val="24"/>
          <w:szCs w:val="24"/>
          <w:lang w:bidi="en-US"/>
        </w:rPr>
        <w:t>do</w:t>
      </w:r>
      <w:r w:rsidR="00F625AC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16A98">
        <w:rPr>
          <w:rFonts w:ascii="Arial" w:eastAsia="Times New Roman" w:hAnsi="Arial" w:cs="Arial"/>
          <w:sz w:val="24"/>
          <w:szCs w:val="24"/>
          <w:lang w:bidi="en-US"/>
        </w:rPr>
        <w:t>P</w:t>
      </w:r>
      <w:r w:rsidR="00F625AC">
        <w:rPr>
          <w:rFonts w:ascii="Arial" w:eastAsia="Times New Roman" w:hAnsi="Arial" w:cs="Arial"/>
          <w:sz w:val="24"/>
          <w:szCs w:val="24"/>
          <w:lang w:bidi="en-US"/>
        </w:rPr>
        <w:t xml:space="preserve">rojektowanych </w:t>
      </w:r>
      <w:r w:rsidR="00313BE0">
        <w:rPr>
          <w:rFonts w:ascii="Arial" w:eastAsia="Times New Roman" w:hAnsi="Arial" w:cs="Arial"/>
          <w:sz w:val="24"/>
          <w:szCs w:val="24"/>
          <w:lang w:bidi="en-US"/>
        </w:rPr>
        <w:t xml:space="preserve">postanowieniach umowy </w:t>
      </w:r>
      <w:r w:rsidR="00D16A98">
        <w:rPr>
          <w:rFonts w:ascii="Arial" w:eastAsia="Times New Roman" w:hAnsi="Arial" w:cs="Arial"/>
          <w:sz w:val="24"/>
          <w:szCs w:val="24"/>
          <w:lang w:bidi="en-US"/>
        </w:rPr>
        <w:t xml:space="preserve">stanowiących </w:t>
      </w:r>
      <w:r w:rsidR="00313BE0">
        <w:rPr>
          <w:rFonts w:ascii="Arial" w:eastAsia="Times New Roman" w:hAnsi="Arial" w:cs="Arial"/>
          <w:sz w:val="24"/>
          <w:szCs w:val="24"/>
          <w:lang w:bidi="en-US"/>
        </w:rPr>
        <w:t xml:space="preserve">zał. nr </w:t>
      </w:r>
      <w:r w:rsidR="00D16A98">
        <w:rPr>
          <w:rFonts w:ascii="Arial" w:eastAsia="Times New Roman" w:hAnsi="Arial" w:cs="Arial"/>
          <w:sz w:val="24"/>
          <w:szCs w:val="24"/>
          <w:lang w:bidi="en-US"/>
        </w:rPr>
        <w:t>3 do SWZ</w:t>
      </w:r>
      <w:r w:rsidRPr="00312CF8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401230F0" w14:textId="29232270" w:rsidR="00626584" w:rsidRPr="00312CF8" w:rsidRDefault="00BC564E" w:rsidP="00312CF8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hanging="58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12CF8">
        <w:rPr>
          <w:rFonts w:ascii="Arial" w:eastAsia="Times New Roman" w:hAnsi="Arial" w:cs="Arial"/>
          <w:sz w:val="24"/>
          <w:szCs w:val="24"/>
          <w:lang w:bidi="en-US"/>
        </w:rPr>
        <w:t xml:space="preserve">Załącznik nr </w:t>
      </w:r>
      <w:r w:rsidR="00BB0934">
        <w:rPr>
          <w:rFonts w:ascii="Arial" w:eastAsia="Times New Roman" w:hAnsi="Arial" w:cs="Arial"/>
          <w:sz w:val="24"/>
          <w:szCs w:val="24"/>
          <w:lang w:bidi="en-US"/>
        </w:rPr>
        <w:t>4</w:t>
      </w:r>
      <w:r w:rsidRPr="00312CF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312CF8">
        <w:rPr>
          <w:rFonts w:ascii="Arial" w:eastAsia="Times New Roman" w:hAnsi="Arial" w:cs="Arial"/>
          <w:sz w:val="24"/>
          <w:szCs w:val="24"/>
          <w:lang w:bidi="en-US"/>
        </w:rPr>
        <w:t xml:space="preserve">do SWZ </w:t>
      </w:r>
      <w:r w:rsidRPr="00312CF8">
        <w:rPr>
          <w:rFonts w:ascii="Arial" w:eastAsia="Times New Roman" w:hAnsi="Arial" w:cs="Arial"/>
          <w:sz w:val="24"/>
          <w:szCs w:val="24"/>
          <w:lang w:bidi="en-US"/>
        </w:rPr>
        <w:t>– Rozporządzenie Rady Ministrów z dnia 30 marca 2020 r. w sprawie szkoleń dla pracowników centrum usług społecznych (Dz. U. z 2020 poz. 664).</w:t>
      </w:r>
    </w:p>
    <w:p w14:paraId="6411A46C" w14:textId="41AFD719" w:rsidR="001D5145" w:rsidRPr="00C1665F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258468" w14:textId="77777777" w:rsidR="00D67197" w:rsidRPr="00D67197" w:rsidRDefault="00D67197" w:rsidP="00D67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197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215546C6" w14:textId="77777777" w:rsidR="00D67197" w:rsidRPr="00D67197" w:rsidRDefault="00D67197" w:rsidP="00D67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197">
        <w:rPr>
          <w:rFonts w:ascii="Arial" w:eastAsia="Times New Roman" w:hAnsi="Arial" w:cs="Arial"/>
          <w:sz w:val="24"/>
          <w:szCs w:val="24"/>
          <w:lang w:eastAsia="pl-PL"/>
        </w:rPr>
        <w:t>55110000-4 - Hotelarskie usługi noclegowe</w:t>
      </w:r>
    </w:p>
    <w:p w14:paraId="5F88EE39" w14:textId="77777777" w:rsidR="00D67197" w:rsidRPr="00D67197" w:rsidRDefault="00D67197" w:rsidP="00D67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197">
        <w:rPr>
          <w:rFonts w:ascii="Arial" w:eastAsia="Times New Roman" w:hAnsi="Arial" w:cs="Arial"/>
          <w:sz w:val="24"/>
          <w:szCs w:val="24"/>
          <w:lang w:eastAsia="pl-PL"/>
        </w:rPr>
        <w:t>55300000-3 - Usługi restauracyjne i dotyczące podawania posiłków</w:t>
      </w:r>
    </w:p>
    <w:p w14:paraId="2327E7CF" w14:textId="58940568" w:rsidR="00D67197" w:rsidRPr="00D67197" w:rsidRDefault="00D67197" w:rsidP="00D67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197">
        <w:rPr>
          <w:rFonts w:ascii="Arial" w:eastAsia="Times New Roman" w:hAnsi="Arial" w:cs="Arial"/>
          <w:sz w:val="24"/>
          <w:szCs w:val="24"/>
          <w:lang w:eastAsia="pl-PL"/>
        </w:rPr>
        <w:t>70220000-9 - Wynajem sali szkoleniowej</w:t>
      </w:r>
    </w:p>
    <w:p w14:paraId="10691053" w14:textId="4CF4C7A4" w:rsidR="00626584" w:rsidRDefault="00D67197" w:rsidP="00D67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197">
        <w:rPr>
          <w:rFonts w:ascii="Arial" w:eastAsia="Times New Roman" w:hAnsi="Arial" w:cs="Arial"/>
          <w:sz w:val="24"/>
          <w:szCs w:val="24"/>
          <w:lang w:eastAsia="pl-PL"/>
        </w:rPr>
        <w:t>66512100-3 - Usługi ubezpieczenia od następstw nieszczęśliwych wypadków</w:t>
      </w:r>
    </w:p>
    <w:p w14:paraId="00E7792B" w14:textId="77777777" w:rsidR="00F03C8F" w:rsidRPr="00C1665F" w:rsidRDefault="00F03C8F" w:rsidP="00D67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4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4"/>
    <w:p w14:paraId="23221986" w14:textId="77777777" w:rsidR="001D5145" w:rsidRPr="00C1665F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58FE94FD" w:rsidR="001D5145" w:rsidRPr="00626584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 </w:t>
      </w:r>
      <w:r w:rsidR="00F03C8F">
        <w:rPr>
          <w:rFonts w:ascii="Arial" w:eastAsia="Times New Roman" w:hAnsi="Arial" w:cs="Arial"/>
          <w:bCs/>
          <w:sz w:val="24"/>
          <w:szCs w:val="24"/>
          <w:lang w:eastAsia="x-none"/>
        </w:rPr>
        <w:t>3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F03C8F">
        <w:rPr>
          <w:rFonts w:ascii="Arial" w:eastAsia="Times New Roman" w:hAnsi="Arial" w:cs="Arial"/>
          <w:bCs/>
          <w:sz w:val="24"/>
          <w:szCs w:val="24"/>
          <w:lang w:eastAsia="x-none"/>
        </w:rPr>
        <w:t>miesięcy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od dnia zawarcia umowy.</w:t>
      </w:r>
    </w:p>
    <w:p w14:paraId="3CB8F1DF" w14:textId="77777777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C1665F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3204DAB2" w:rsidR="001D5145" w:rsidRDefault="001D5145" w:rsidP="00046DE0">
      <w:pPr>
        <w:numPr>
          <w:ilvl w:val="2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5" w:name="_Hlk67244116"/>
      <w:r w:rsidR="00D247AB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741EEF" w14:textId="77777777" w:rsidR="00356300" w:rsidRDefault="00356300" w:rsidP="00356300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_Hlk129764464"/>
      <w:r w:rsidRPr="00354428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D38293" w14:textId="77777777" w:rsidR="00356300" w:rsidRPr="00354428" w:rsidRDefault="00356300" w:rsidP="00356300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428">
        <w:rPr>
          <w:rFonts w:ascii="Arial" w:hAnsi="Arial" w:cs="Arial"/>
          <w:sz w:val="24"/>
          <w:szCs w:val="24"/>
        </w:rPr>
        <w:lastRenderedPageBreak/>
        <w:t xml:space="preserve">na podstawie art. </w:t>
      </w:r>
      <w:r w:rsidRPr="0035442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354428">
        <w:rPr>
          <w:rFonts w:ascii="Arial" w:hAnsi="Arial" w:cs="Arial"/>
          <w:sz w:val="24"/>
          <w:szCs w:val="24"/>
        </w:rPr>
        <w:t>z dnia 13 kwietnia 2022 r.</w:t>
      </w:r>
      <w:r w:rsidRPr="0035442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4428">
        <w:rPr>
          <w:rFonts w:ascii="Arial" w:hAnsi="Arial" w:cs="Arial"/>
          <w:i/>
          <w:iCs/>
          <w:sz w:val="24"/>
          <w:szCs w:val="24"/>
        </w:rPr>
        <w:br/>
      </w:r>
      <w:r w:rsidRPr="00354428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54428">
        <w:rPr>
          <w:rFonts w:ascii="Arial" w:hAnsi="Arial" w:cs="Arial"/>
          <w:iCs/>
          <w:color w:val="222222"/>
          <w:sz w:val="24"/>
          <w:szCs w:val="24"/>
        </w:rPr>
        <w:t xml:space="preserve">(Dz. U. </w:t>
      </w:r>
      <w:r>
        <w:rPr>
          <w:rFonts w:ascii="Arial" w:hAnsi="Arial" w:cs="Arial"/>
          <w:iCs/>
          <w:color w:val="222222"/>
          <w:sz w:val="24"/>
          <w:szCs w:val="24"/>
        </w:rPr>
        <w:br/>
      </w:r>
      <w:r w:rsidRPr="00354428">
        <w:rPr>
          <w:rFonts w:ascii="Arial" w:hAnsi="Arial" w:cs="Arial"/>
          <w:iCs/>
          <w:color w:val="222222"/>
          <w:sz w:val="24"/>
          <w:szCs w:val="24"/>
        </w:rPr>
        <w:t>z 2022 r. poz. 835)</w:t>
      </w:r>
    </w:p>
    <w:bookmarkEnd w:id="16"/>
    <w:p w14:paraId="582C5282" w14:textId="77777777" w:rsidR="00356300" w:rsidRPr="00C1665F" w:rsidRDefault="00356300" w:rsidP="0035630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5"/>
    <w:p w14:paraId="4DB2DDC6" w14:textId="77777777" w:rsidR="001D5145" w:rsidRPr="00C1665F" w:rsidRDefault="001D5145" w:rsidP="00046DE0">
      <w:pPr>
        <w:numPr>
          <w:ilvl w:val="2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C1665F" w:rsidRDefault="001D5145" w:rsidP="0053735B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046DE0">
      <w:pPr>
        <w:numPr>
          <w:ilvl w:val="2"/>
          <w:numId w:val="4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6791C2AC" w:rsidR="001D5145" w:rsidRPr="00C1665F" w:rsidRDefault="001D5145" w:rsidP="00046DE0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  <w:r w:rsidR="00766C4C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1D3A4BCB" w:rsidR="001D5145" w:rsidRPr="00C1665F" w:rsidRDefault="001D5145" w:rsidP="005373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455A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535100BB" w14:textId="29554BAD" w:rsidR="003E3108" w:rsidRPr="00C1665F" w:rsidRDefault="001D5145" w:rsidP="000371FA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7" w:name="_Hlk83291771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hotel/ośrodek szkoleniowy o standardzie min. ***, sala szkoleniowa na terenie </w:t>
      </w:r>
      <w:r w:rsidR="00E05FC1">
        <w:rPr>
          <w:rFonts w:ascii="Arial" w:eastAsia="Times New Roman" w:hAnsi="Arial" w:cs="Arial"/>
          <w:b/>
          <w:sz w:val="24"/>
          <w:szCs w:val="24"/>
          <w:lang w:eastAsia="ar-SA"/>
        </w:rPr>
        <w:t>Miasta Opola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05FC1" w:rsidRPr="00E05FC1">
        <w:rPr>
          <w:rFonts w:ascii="Arial" w:eastAsia="Times New Roman" w:hAnsi="Arial" w:cs="Arial"/>
          <w:b/>
          <w:sz w:val="24"/>
          <w:szCs w:val="24"/>
          <w:lang w:eastAsia="ar-SA"/>
        </w:rPr>
        <w:t>z zapewnieniem noclegów, wyżywienia wraz z salą do przeprowadzenia zajęć edukacyjnych i z zapleczem gastronomicznym</w:t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  <w:bookmarkEnd w:id="17"/>
    </w:p>
    <w:p w14:paraId="7451031A" w14:textId="18F1F26C" w:rsidR="0045563D" w:rsidRPr="00B73EC3" w:rsidRDefault="001D5145" w:rsidP="00B73EC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minimum </w:t>
      </w:r>
      <w:r w:rsidR="00B73EC3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D04991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29CD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osobami</w:t>
      </w: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</w:t>
      </w:r>
      <w:r w:rsidR="00B73EC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FE7A93" w:rsidRPr="00B73EC3">
        <w:rPr>
          <w:rFonts w:ascii="Arial" w:eastAsia="Times New Roman" w:hAnsi="Arial" w:cs="Arial"/>
          <w:bCs/>
          <w:sz w:val="24"/>
          <w:szCs w:val="24"/>
          <w:lang w:eastAsia="ar-SA"/>
        </w:rPr>
        <w:t>posiada:</w:t>
      </w:r>
    </w:p>
    <w:p w14:paraId="59934569" w14:textId="77777777" w:rsidR="009E5CB9" w:rsidRPr="00B73EC3" w:rsidRDefault="009E5CB9" w:rsidP="007E139F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3EC3">
        <w:rPr>
          <w:rFonts w:ascii="Arial" w:eastAsia="Calibri" w:hAnsi="Arial" w:cs="Arial"/>
          <w:sz w:val="24"/>
          <w:szCs w:val="24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01DABB85" w14:textId="4201567C" w:rsidR="009E5CB9" w:rsidRPr="00B73EC3" w:rsidRDefault="009E5CB9" w:rsidP="007E139F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3EC3">
        <w:rPr>
          <w:rFonts w:ascii="Arial" w:eastAsia="Calibri" w:hAnsi="Arial" w:cs="Arial"/>
          <w:sz w:val="24"/>
          <w:szCs w:val="24"/>
        </w:rPr>
        <w:t>udokumentowane doświadczenie w przeprowadzeniu co najmniej 150 godzin zajęć związanych z realizacją kształcenia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</w:t>
      </w:r>
      <w:r w:rsidR="004A4E09">
        <w:rPr>
          <w:rFonts w:ascii="Arial" w:eastAsia="Calibri" w:hAnsi="Arial" w:cs="Arial"/>
          <w:sz w:val="24"/>
          <w:szCs w:val="24"/>
        </w:rPr>
        <w:t>.</w:t>
      </w:r>
    </w:p>
    <w:p w14:paraId="3FCDCD9A" w14:textId="77777777" w:rsidR="00FE7A93" w:rsidRPr="0045563D" w:rsidRDefault="00FE7A93" w:rsidP="00B73EC3">
      <w:pPr>
        <w:widowControl w:val="0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Calibri" w:hAnsi="Arial" w:cs="Arial"/>
          <w:sz w:val="24"/>
          <w:lang w:eastAsia="pl-PL"/>
        </w:rPr>
      </w:pPr>
    </w:p>
    <w:p w14:paraId="6F395518" w14:textId="0CAD6096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warunki 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2E324AE9" w14:textId="77777777" w:rsidR="007C5CF7" w:rsidRPr="00C1665F" w:rsidRDefault="007C5CF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1F85CF60" w:rsidR="0054107A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8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880A3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8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9" w:name="_Hlk67221250"/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19"/>
      <w:r w:rsidRPr="00C1665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Pr="00C1665F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A5BB9FA" w14:textId="77777777" w:rsidR="00F47293" w:rsidRPr="00F47293" w:rsidRDefault="00F47293" w:rsidP="00F472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BFA58B4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aktualne na dzień składania ofert oświadczenie </w:t>
      </w:r>
      <w:bookmarkStart w:id="20" w:name="_Hlk67224958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20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F47293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F4729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E29C3A9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>Informacje zawarte w oświadczeniu, o którym mowa w pkt 6.1 stanowią wstępne potwierdzenie, że Wykonawca nie podlega wykluczeniu oraz spełnia warunki udziału w postępowaniu.</w:t>
      </w:r>
    </w:p>
    <w:p w14:paraId="0344152C" w14:textId="7695F6A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podmiotu udostępniającego zasoby do oddania mu do dyspozycji niezbędnych zasobów na potrzeby realizacji zamówienia (wzór zobowiązania stanowi załącznik nr </w:t>
      </w:r>
      <w:r w:rsidR="00880A3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podmiotów,</w:t>
      </w:r>
    </w:p>
    <w:p w14:paraId="65ECE63D" w14:textId="7A0D8772" w:rsidR="00F47293" w:rsidRPr="00CD71C0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Oświadczenie z którego wynika, które usługi wykonają poszczególni wykonawcy (wzór w zał. nr </w:t>
      </w:r>
      <w:r w:rsidR="00880A33">
        <w:rPr>
          <w:rFonts w:ascii="Arial" w:eastAsia="Times New Roman" w:hAnsi="Arial" w:cs="Arial"/>
          <w:bCs/>
          <w:sz w:val="24"/>
          <w:szCs w:val="24"/>
          <w:lang w:bidi="en-US"/>
        </w:rPr>
        <w:t>6</w:t>
      </w: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) – w przypadku Wykonawców wspólnie ubiegających się o udzielenie zamówienia – jeżeli dotyczy.</w:t>
      </w:r>
    </w:p>
    <w:p w14:paraId="695EC49E" w14:textId="77777777" w:rsidR="00CD71C0" w:rsidRPr="005E0049" w:rsidRDefault="00CD71C0" w:rsidP="00CD71C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sz w:val="24"/>
          <w:szCs w:val="24"/>
          <w:lang w:eastAsia="pl-PL"/>
        </w:rPr>
        <w:t>Zamawiający nie wymaga wniesienia podmiotowych środków dowodowych. Wykaz osób zawarty został w treści oferty.</w:t>
      </w:r>
    </w:p>
    <w:p w14:paraId="4C49A74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EEE4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Forma dokumentów:</w:t>
      </w:r>
    </w:p>
    <w:p w14:paraId="5118E187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Podmiotowe środki dowodowe oraz inne dokumenty lub oświadczenia, o których mowa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 i rozporządzeniu, </w:t>
      </w:r>
      <w:bookmarkStart w:id="21" w:name="_Hlk67232767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kwalifikowanym podpisem elektronicznym) lub w postaci elektronicznej opatrzonej </w:t>
      </w:r>
      <w:bookmarkStart w:id="22" w:name="_Hlk67244450"/>
      <w:r w:rsidRPr="00F4729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1"/>
      <w:bookmarkEnd w:id="22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B82F146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Osobą uprawnioną do porozumiewania się z Wykonawcami jest: Barbara Rokosz od poniedziałku do piątku w godz. 8:00 –15:30, z wyłączeniem dni wolnych od pracy.</w:t>
      </w:r>
    </w:p>
    <w:p w14:paraId="796EDE59" w14:textId="61C613DC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8D13A7">
        <w:rPr>
          <w:rFonts w:ascii="Arial" w:hAnsi="Arial" w:cs="Arial"/>
          <w:sz w:val="24"/>
          <w:szCs w:val="24"/>
        </w:rPr>
        <w:t xml:space="preserve">lub przez maila </w:t>
      </w:r>
      <w:r w:rsidR="00945404">
        <w:rPr>
          <w:rFonts w:ascii="Arial" w:hAnsi="Arial" w:cs="Arial"/>
          <w:sz w:val="24"/>
          <w:szCs w:val="24"/>
        </w:rPr>
        <w:br/>
      </w:r>
      <w:r w:rsidRPr="008D13A7">
        <w:rPr>
          <w:rFonts w:ascii="Arial" w:hAnsi="Arial" w:cs="Arial"/>
          <w:sz w:val="24"/>
          <w:szCs w:val="24"/>
        </w:rPr>
        <w:t>rops@rops-opole.pl</w:t>
      </w:r>
    </w:p>
    <w:p w14:paraId="2D54E6F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2D2D0AC3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3402B8CD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77861C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104B9F7B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4031EE27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68A180C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0AC961F3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6ABF55BB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4948D873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0AA494BD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66EACBC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5898AF8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lastRenderedPageBreak/>
        <w:t>Możliwość korzystania w postępowaniu z „Formularzy do komunikacji” w pełnym zakresie wymaga posiadania konta „Wykonawcy” na Platformie e-Zamówienia oraz zalogowania się na Platformie e-Zamówienia.</w:t>
      </w:r>
    </w:p>
    <w:p w14:paraId="749332F2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E166ABE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4D09EC8A" w14:textId="044EB7EC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="00945404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 xml:space="preserve">o zwalczaniu nieuczciwej konkurencji  wykonawca, w celu utrzymania w poufności tych informacji, przekazuje je w wydzielonym i odpowiednio oznaczonym pliku - </w:t>
      </w:r>
      <w:r w:rsidR="00CA156C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>z zaznaczeniem w nazwie pliku „Dokument stanowiący tajemnicę przedsiębiorstwa”.</w:t>
      </w:r>
    </w:p>
    <w:p w14:paraId="10C44B1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55818CD8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66050BFD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6AA9DAB9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1138E80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4F2A92A3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2F484A3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0354C388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5DDE2D0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0C533E6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DDB56A9" w14:textId="77777777" w:rsidR="00FE2E37" w:rsidRDefault="00FE2E37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CDAE885" w14:textId="77777777" w:rsidR="00FE2E37" w:rsidRPr="00C1665F" w:rsidRDefault="00FE2E37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6AC6520D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4F4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.04.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3D1EF9" w14:textId="77777777" w:rsidR="009E390B" w:rsidRPr="00C1665F" w:rsidRDefault="009E390B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B65F4" w14:textId="4CF2BA38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dnia </w:t>
      </w:r>
      <w:r w:rsidR="004F4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 w:rsid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.03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AC33C85" w14:textId="51409D3B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t>Wykonawca może złożyć tylko jedną ofertę</w:t>
      </w:r>
      <w:r w:rsidR="00340E93">
        <w:rPr>
          <w:rFonts w:ascii="Arial" w:eastAsia="Calibri" w:hAnsi="Arial" w:cs="Arial"/>
          <w:sz w:val="24"/>
          <w:szCs w:val="24"/>
        </w:rPr>
        <w:t>.</w:t>
      </w:r>
    </w:p>
    <w:p w14:paraId="5EF5B652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136059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724C066B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699F3CD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1CEDFB9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70DAAB5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FED4696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B9B1B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word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1AE2E544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0D820EE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drag&amp;drop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(„przeciągnij” i „upuść”) służące do dodawania plików.</w:t>
      </w:r>
    </w:p>
    <w:p w14:paraId="5181E23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ED1652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kolejnym polu „Załączniki i inne dokumenty przedstawione w ofercie przez wykonawcę” wykonawca dodaje pozostałe pliki stanowiące ofertę lub składane wraz z ofertą.</w:t>
      </w:r>
    </w:p>
    <w:p w14:paraId="4223447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5E067041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380D647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formacie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typ wewnętrzny, profilem zaufanym lub podpisem osobistym. Po podpisaniu nie należy modyfikować pliku. Nie należy zmieniać nazwy pliku formularza.</w:t>
      </w:r>
    </w:p>
    <w:p w14:paraId="74D36CC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6E005EA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1F3B7F5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4890E44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7992500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7D1628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D79C5" w14:textId="75671F8C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ED7C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 w:rsidR="002313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.03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74C57200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55B3585E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5C51FD6A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73C198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3D6C841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07E534" w14:textId="77777777" w:rsidR="00F07A27" w:rsidRDefault="00F07A2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1EDA49" w14:textId="77777777" w:rsidR="00F07A27" w:rsidRDefault="00F07A2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BFEF55" w14:textId="77777777" w:rsidR="00ED7C9B" w:rsidRPr="00C1665F" w:rsidRDefault="00ED7C9B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3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3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9D185C3" w14:textId="590CCF8E" w:rsidR="00ED7C9B" w:rsidRPr="00ED7C9B" w:rsidRDefault="00ED7C9B" w:rsidP="00ED7C9B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ED7C9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Cenę oferty należy podać w formie maksymalnego wynagrodzenia Wykonawcy za cały zakres zamówienia z uwzględnieniem poszczególnych cen zawartych w zał. nr </w:t>
      </w:r>
      <w:r w:rsidR="000B0AAD" w:rsidRPr="000B0AAD">
        <w:rPr>
          <w:rFonts w:ascii="Arial" w:eastAsia="Times New Roman" w:hAnsi="Arial" w:cs="Arial"/>
          <w:sz w:val="24"/>
          <w:szCs w:val="24"/>
          <w:lang w:eastAsia="pl-PL" w:bidi="en-US"/>
        </w:rPr>
        <w:t>7</w:t>
      </w:r>
      <w:r w:rsidRPr="000B0AAD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 d</w:t>
      </w:r>
      <w:r w:rsidRPr="00ED7C9B">
        <w:rPr>
          <w:rFonts w:ascii="Arial" w:eastAsia="Times New Roman" w:hAnsi="Arial" w:cs="Arial"/>
          <w:sz w:val="24"/>
          <w:szCs w:val="24"/>
          <w:lang w:eastAsia="pl-PL" w:bidi="en-US"/>
        </w:rPr>
        <w:t>o SWZ - Wskazówki IZ PO WER do opracowania zestawienia standardu i ceny rynkowych wybranych wydatków w ramach PO WER.</w:t>
      </w:r>
    </w:p>
    <w:p w14:paraId="56055F8F" w14:textId="77777777" w:rsidR="00ED7C9B" w:rsidRPr="00ED7C9B" w:rsidRDefault="00ED7C9B" w:rsidP="00ED7C9B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ED7C9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272FC2FF" w14:textId="77777777" w:rsidR="00ED7C9B" w:rsidRPr="00ED7C9B" w:rsidRDefault="00ED7C9B" w:rsidP="00ED7C9B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ED7C9B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588681" w14:textId="77777777" w:rsidR="00ED7C9B" w:rsidRPr="00ED7C9B" w:rsidRDefault="00ED7C9B" w:rsidP="00ED7C9B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ED7C9B">
        <w:rPr>
          <w:rFonts w:ascii="Arial" w:eastAsia="Times New Roman" w:hAnsi="Arial" w:cs="Arial"/>
          <w:sz w:val="24"/>
          <w:szCs w:val="24"/>
          <w:lang w:eastAsia="pl-PL" w:bidi="en-US"/>
        </w:rPr>
        <w:t>Wszelkie rozliczenia finansowe między Zamawiającym a Wykonawcą będą prowadzone w złotych polskich w zaokrągleniu do dwóch miejsc po przecinku.</w:t>
      </w:r>
    </w:p>
    <w:p w14:paraId="36076C89" w14:textId="5246BF25" w:rsidR="00ED7C9B" w:rsidRPr="00D40526" w:rsidRDefault="00ED7C9B" w:rsidP="00ED7C9B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D40526">
        <w:rPr>
          <w:rFonts w:ascii="Arial" w:eastAsia="Times New Roman" w:hAnsi="Arial" w:cs="Arial"/>
          <w:sz w:val="24"/>
          <w:szCs w:val="24"/>
          <w:lang w:eastAsia="pl-PL" w:bidi="en-US"/>
        </w:rPr>
        <w:t>W przypadku zmiany przepisów dotyczących ustawy o podatku od towarów i usług, strony obowiązywać będzie cena z uwzględnieniem stawki VAT obowiązującej na dzień wystawienia faktury.</w:t>
      </w:r>
    </w:p>
    <w:p w14:paraId="4EAD251E" w14:textId="2403D6E0" w:rsidR="001D5145" w:rsidRPr="00C1665F" w:rsidRDefault="00ED7C9B" w:rsidP="00ED7C9B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C9B">
        <w:rPr>
          <w:rFonts w:ascii="Arial" w:eastAsia="Times New Roman" w:hAnsi="Arial" w:cs="Arial"/>
          <w:sz w:val="24"/>
          <w:szCs w:val="24"/>
          <w:lang w:eastAsia="pl-PL" w:bidi="en-US"/>
        </w:rPr>
        <w:t>Cena oferty musi uwzględniać wartość podatku od towarów i usług VAT, innych opłat i podatków, opłat celnych, kosztów pierwotnej legalizacji. Wynagrodzenie obejmuje wszystkie koszty związane z realizacją przedmiotu zamówienia. Cenę należy podać w złotych polskich w postaci cyfrowej</w:t>
      </w:r>
      <w:r>
        <w:rPr>
          <w:rFonts w:ascii="Arial" w:eastAsia="Times New Roman" w:hAnsi="Arial" w:cs="Arial"/>
          <w:sz w:val="24"/>
          <w:szCs w:val="24"/>
          <w:lang w:eastAsia="pl-PL" w:bidi="en-US"/>
        </w:rPr>
        <w:t>.</w:t>
      </w:r>
    </w:p>
    <w:p w14:paraId="7C88B146" w14:textId="77777777" w:rsidR="00710856" w:rsidRPr="00C1665F" w:rsidRDefault="00710856" w:rsidP="00ED7C9B">
      <w:pPr>
        <w:widowControl w:val="0"/>
        <w:tabs>
          <w:tab w:val="left" w:pos="2780"/>
        </w:tabs>
        <w:autoSpaceDE w:val="0"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57818E72" w:rsidR="001D5145" w:rsidRPr="00C1665F" w:rsidRDefault="001D5145" w:rsidP="00046DE0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 na podstawie kryteriów oceny ofert określonych w SWZ tj.:</w:t>
      </w:r>
    </w:p>
    <w:p w14:paraId="63059F91" w14:textId="20429032" w:rsidR="001D5145" w:rsidRPr="00C1665F" w:rsidRDefault="001D5145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="00206069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0431FEA2" w:rsidR="001D5145" w:rsidRPr="00C1665F" w:rsidRDefault="00206069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6069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40/100 pkt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23825D90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24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24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bookmarkStart w:id="25" w:name="_Hlk95466266"/>
      <w:r w:rsidR="00CD069C" w:rsidRPr="00C1665F">
        <w:rPr>
          <w:rFonts w:ascii="Arial" w:eastAsia="Calibri" w:hAnsi="Arial" w:cs="Arial"/>
          <w:sz w:val="24"/>
          <w:szCs w:val="24"/>
        </w:rPr>
        <w:t>doświadczenie w przeprowadzeniu</w:t>
      </w:r>
      <w:bookmarkEnd w:id="25"/>
      <w:r w:rsidR="00984912">
        <w:rPr>
          <w:rFonts w:ascii="Arial" w:eastAsia="Calibri" w:hAnsi="Arial" w:cs="Arial"/>
          <w:sz w:val="24"/>
          <w:szCs w:val="24"/>
        </w:rPr>
        <w:t xml:space="preserve"> </w:t>
      </w:r>
      <w:r w:rsidR="00984912" w:rsidRPr="00984912">
        <w:rPr>
          <w:rFonts w:ascii="Arial" w:eastAsia="Calibri" w:hAnsi="Arial" w:cs="Arial"/>
          <w:sz w:val="24"/>
          <w:szCs w:val="24"/>
        </w:rPr>
        <w:t>co najmniej 150 godzin zajęć związanych z realizacją kształcenia lub szkolenia zakresie zarządzania i realizacji usług społecznych, o których mowa w art. 2 ust. 1 ustawy z dnia 19 lipca 2019 r. o realizowaniu usług społecznych przez centrum usług społecznych.</w:t>
      </w:r>
    </w:p>
    <w:p w14:paraId="2863C274" w14:textId="77777777" w:rsidR="00AF78F1" w:rsidRPr="009D1908" w:rsidRDefault="00AF78F1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41BAE6" w14:textId="77777777" w:rsidR="00B1508B" w:rsidRPr="00C1665F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 w:rsidP="00046DE0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 w:rsidP="00046DE0">
      <w:pPr>
        <w:numPr>
          <w:ilvl w:val="0"/>
          <w:numId w:val="1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6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6"/>
    </w:p>
    <w:p w14:paraId="5B178DF2" w14:textId="77777777" w:rsidR="00D5724F" w:rsidRPr="00C1665F" w:rsidRDefault="00D5724F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C1665F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27" w:name="_Hlk71550349"/>
      <w:r w:rsidRPr="00C1665F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7"/>
    </w:p>
    <w:p w14:paraId="419E2AE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837343A" w14:textId="77777777" w:rsidR="00984912" w:rsidRPr="00C1665F" w:rsidRDefault="00984912" w:rsidP="00984912">
      <w:pPr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ramach kryterium „Doświadczenie osób prowadzących szkolenia”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28DB841E" w14:textId="77777777" w:rsidR="00984912" w:rsidRPr="00C1665F" w:rsidRDefault="00984912" w:rsidP="00984912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8682DB9" w14:textId="77777777" w:rsidR="00984912" w:rsidRPr="00C1665F" w:rsidRDefault="00984912" w:rsidP="00984912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1FAEB5E0" w14:textId="1F9CA563" w:rsidR="00984912" w:rsidRPr="00C1665F" w:rsidRDefault="00984912" w:rsidP="00984912">
      <w:pPr>
        <w:spacing w:after="0" w:line="276" w:lineRule="auto"/>
        <w:ind w:left="2127" w:right="2153" w:hanging="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bookmarkStart w:id="28" w:name="_Hlk95466336"/>
      <w:r w:rsidRPr="00C1665F">
        <w:rPr>
          <w:rFonts w:ascii="Arial" w:eastAsia="Calibri" w:hAnsi="Arial" w:cs="Arial"/>
          <w:sz w:val="24"/>
          <w:szCs w:val="24"/>
        </w:rPr>
        <w:t xml:space="preserve">w przeprowadzeniu zajęć (ilość godzin) </w:t>
      </w:r>
      <w:bookmarkEnd w:id="28"/>
      <w:r w:rsidRPr="00C1665F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0C84178A" w14:textId="77777777" w:rsidR="00984912" w:rsidRPr="00C1665F" w:rsidRDefault="00984912" w:rsidP="009849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4287AF59" w14:textId="77777777" w:rsidR="00984912" w:rsidRDefault="00984912" w:rsidP="00984912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doświadczenie 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</w:t>
      </w:r>
    </w:p>
    <w:p w14:paraId="6A5EB53B" w14:textId="77777777" w:rsidR="00984912" w:rsidRDefault="00984912" w:rsidP="00984912">
      <w:pPr>
        <w:spacing w:after="0" w:line="276" w:lineRule="auto"/>
        <w:ind w:firstLine="21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szkolenia</w:t>
      </w:r>
      <w:r w:rsidRPr="00C1665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Start w:id="29" w:name="_Hlk95466421"/>
      <w:r w:rsidRPr="00C1665F">
        <w:rPr>
          <w:rFonts w:ascii="Arial" w:eastAsia="Calibri" w:hAnsi="Arial" w:cs="Arial"/>
          <w:sz w:val="24"/>
          <w:szCs w:val="24"/>
          <w:lang w:eastAsia="pl-PL"/>
        </w:rPr>
        <w:t xml:space="preserve">w przeprowadzeniu zajęć (ilość godzin) </w:t>
      </w:r>
    </w:p>
    <w:bookmarkEnd w:id="29"/>
    <w:p w14:paraId="4E5B98B6" w14:textId="31AD5B7A" w:rsidR="00984912" w:rsidRPr="00C1665F" w:rsidRDefault="00984912" w:rsidP="00984912">
      <w:pPr>
        <w:spacing w:after="0" w:line="276" w:lineRule="auto"/>
        <w:ind w:left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2AFE56C2" w14:textId="77777777" w:rsidR="00984912" w:rsidRPr="00C1665F" w:rsidRDefault="00984912" w:rsidP="009849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5325BE" w14:textId="77777777" w:rsidR="00984912" w:rsidRPr="00C1665F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w przeprowadzeniu zajęć (ilość godzin)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weryfikowane będzie na podstawie informacji zawartych w formularzu oferty (załącznik nr 1 do SWZ).</w:t>
      </w:r>
    </w:p>
    <w:p w14:paraId="62DBDEFC" w14:textId="629B13A3" w:rsidR="00984912" w:rsidRPr="00E156C7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</w:t>
      </w:r>
      <w:r w:rsidRPr="00C1665F">
        <w:rPr>
          <w:rFonts w:ascii="Arial" w:eastAsia="Calibri" w:hAnsi="Arial" w:cs="Arial"/>
          <w:sz w:val="24"/>
          <w:szCs w:val="24"/>
          <w:lang w:eastAsia="pl-PL"/>
        </w:rPr>
        <w:t xml:space="preserve">przeprowadzeniu zajęć (ilość godzin)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150 godzin dla każdej osoby. </w:t>
      </w:r>
    </w:p>
    <w:p w14:paraId="28065838" w14:textId="724D3685" w:rsidR="00984912" w:rsidRPr="00E156C7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156C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Wykazanie 150 godzin lub mniejszą liczbę godzin szkoleń dla danej osoby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156C7">
        <w:rPr>
          <w:rFonts w:ascii="Arial" w:eastAsia="Times New Roman" w:hAnsi="Arial" w:cs="Arial"/>
          <w:bCs/>
          <w:sz w:val="24"/>
          <w:szCs w:val="24"/>
          <w:lang w:bidi="en-US"/>
        </w:rPr>
        <w:t>w przeprowadzeniu zajęć (ilość godzin), oznacza 0 pkt.</w:t>
      </w:r>
    </w:p>
    <w:p w14:paraId="16731AB0" w14:textId="46BD5A0E" w:rsidR="00984912" w:rsidRPr="00C1665F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Maksymalną ilość punktów w tym kryterium otrzyma Wykonawca, który wykaże, największą łączną ilość godzin szkoleń (średnia arytmetyczna) osób prowadzących szkolenia,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 w przeprowadzeniu zajęć (ilość godzin)</w:t>
      </w:r>
      <w:r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58D38A35" w14:textId="77777777" w:rsidR="00984912" w:rsidRPr="00C1665F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wykazie osób w ofercie. </w:t>
      </w:r>
    </w:p>
    <w:p w14:paraId="4669FCE7" w14:textId="2479C055" w:rsidR="00984912" w:rsidRPr="00C1665F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Wykazana osoba posiadająca co najmniej pięcioletnie doświadczenie na stanowisku a nie posiadająca doświadczenia w przeprowadzeniu zajęć związanych z realizacją kształcenia lub szkolenia </w:t>
      </w:r>
      <w:r>
        <w:rPr>
          <w:rFonts w:ascii="Arial" w:eastAsia="Calibri" w:hAnsi="Arial" w:cs="Arial"/>
          <w:sz w:val="24"/>
          <w:szCs w:val="24"/>
          <w:lang w:bidi="en-US"/>
        </w:rPr>
        <w:t>odpowiednio do części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 otrzyma 0 punktów w tym kryterium oceny ofert.</w:t>
      </w:r>
    </w:p>
    <w:p w14:paraId="6B18081A" w14:textId="43CCB638" w:rsidR="00984912" w:rsidRPr="00C1665F" w:rsidRDefault="00984912" w:rsidP="0098491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Osoby, które nie będą posiadać wymaganego doświadczenia w pracy na stanowisku i które nie będą posiadać minimalnego wymaganego doświadczenia </w:t>
      </w:r>
      <w:r w:rsidR="00945EAC">
        <w:rPr>
          <w:rFonts w:ascii="Arial" w:eastAsia="Calibri" w:hAnsi="Arial" w:cs="Arial"/>
          <w:sz w:val="24"/>
          <w:szCs w:val="24"/>
          <w:lang w:bidi="en-US"/>
        </w:rPr>
        <w:br/>
      </w:r>
      <w:r w:rsidRPr="00C1665F">
        <w:rPr>
          <w:rFonts w:ascii="Arial" w:eastAsia="Calibri" w:hAnsi="Arial" w:cs="Arial"/>
          <w:sz w:val="24"/>
          <w:szCs w:val="24"/>
          <w:lang w:bidi="en-US"/>
        </w:rPr>
        <w:t>w przeprowadzeniu zajęć nie będą brane pod uwagę w przeliczeniach w kryteriach oceny ofert.</w:t>
      </w:r>
    </w:p>
    <w:p w14:paraId="1D158CC0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F9ACBA3" w14:textId="77777777" w:rsidR="00F604BC" w:rsidRPr="00C1665F" w:rsidRDefault="00F604BC" w:rsidP="00F604BC">
      <w:pPr>
        <w:numPr>
          <w:ilvl w:val="0"/>
          <w:numId w:val="1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0" w:name="_Hlk70282441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3 do niniejszej specyfikacji. </w:t>
      </w:r>
    </w:p>
    <w:p w14:paraId="00830C80" w14:textId="77777777" w:rsidR="00F604BC" w:rsidRPr="00C1665F" w:rsidRDefault="00F604BC" w:rsidP="00F604BC">
      <w:pPr>
        <w:numPr>
          <w:ilvl w:val="0"/>
          <w:numId w:val="1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E834DA3" w14:textId="77777777" w:rsidR="00F604BC" w:rsidRPr="00C1665F" w:rsidRDefault="00F604BC" w:rsidP="00F604B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4E463677" w14:textId="77777777" w:rsidR="00F604BC" w:rsidRPr="00C1665F" w:rsidRDefault="00F604BC" w:rsidP="00F604B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76A446C6" w14:textId="0E0937D3" w:rsidR="00F604BC" w:rsidRPr="00C1665F" w:rsidRDefault="00F604BC" w:rsidP="00F604BC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złożenia dokumentu pn.: „</w:t>
      </w:r>
      <w:bookmarkStart w:id="31" w:name="_Hlk8329080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Program merytoryczny szkoleń wraz </w:t>
      </w:r>
      <w:r w:rsidR="00A444B1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z harmonogramem terminów organizacji szkoleń i wykazem kadry szkolącej oraz miejscem realizacji zamówienia</w:t>
      </w:r>
      <w:bookmarkEnd w:id="31"/>
      <w:r w:rsidRPr="00C1665F">
        <w:rPr>
          <w:rFonts w:ascii="Arial" w:eastAsia="Times New Roman" w:hAnsi="Arial" w:cs="Arial"/>
          <w:sz w:val="24"/>
          <w:szCs w:val="24"/>
          <w:lang w:bidi="en-US"/>
        </w:rPr>
        <w:t>”,</w:t>
      </w:r>
    </w:p>
    <w:p w14:paraId="173C0814" w14:textId="7E3E99A5" w:rsidR="00F604BC" w:rsidRPr="00C1665F" w:rsidRDefault="00F604BC" w:rsidP="00F604BC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Szczegółowej kalkulacji kosztów z uwzględnieniem cen zawartych w zał. nr </w:t>
      </w:r>
      <w:r w:rsidR="000A27D7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SWZ - Wskazówki IZ PO WER do opracowania zestawienia standardu i ceny rynkowych wybranych wydatków w ramach PO WER</w:t>
      </w:r>
    </w:p>
    <w:p w14:paraId="750E9B56" w14:textId="77777777" w:rsidR="00F604BC" w:rsidRPr="00C1665F" w:rsidRDefault="00F604BC" w:rsidP="00F604BC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Dokumenty, osób wykazanych w ofercie, potwierdzające posiadane doświadczenie dla osób prowadzących szkolenia.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0"/>
    <w:p w14:paraId="26A40D60" w14:textId="7E0531B3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 w:rsidP="00046DE0">
      <w:pPr>
        <w:numPr>
          <w:ilvl w:val="0"/>
          <w:numId w:val="1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 w:rsidP="00046DE0">
      <w:pPr>
        <w:numPr>
          <w:ilvl w:val="0"/>
          <w:numId w:val="1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 w:rsidP="00046DE0">
      <w:pPr>
        <w:numPr>
          <w:ilvl w:val="0"/>
          <w:numId w:val="1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 w:rsidP="00046DE0">
      <w:pPr>
        <w:numPr>
          <w:ilvl w:val="0"/>
          <w:numId w:val="1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50ED169B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postępowaniu toczącym się wskutek wniesienia skargi stosuje się odpowiednio przepisy ustawy z dnia 17 listopada 1964 r. – Kodeks postępowania cywilnego </w:t>
      </w:r>
      <w:r w:rsidR="00275897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50112766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 </w:t>
      </w:r>
    </w:p>
    <w:p w14:paraId="1412D08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32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32"/>
    <w:p w14:paraId="25231FE7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F8B9A9D" w14:textId="51ACF60B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przez nie działalności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33" w:name="_Hlk7155199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34" w:name="_Hlk71552048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3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33"/>
      <w:r w:rsidR="008E1B11"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9B74DA1" w14:textId="0F27FE8F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i organizacyjnej </w:t>
      </w:r>
      <w:r w:rsidR="008E1B11"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pracy.</w:t>
      </w:r>
    </w:p>
    <w:p w14:paraId="4829F619" w14:textId="77777777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0CD30A68" w14:textId="2035BB55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których mowa w art. 95 ust. 1 ustawy PZP, uprawnienia zamawiającego w zakresie kontroli spełniania przez wykonawcę wymagań związanych z zatrudnianiem tych osób oraz sankcji z tytułu niespełnienia tych wymagań, o których mowa w art. 95 ust. 1</w:t>
      </w:r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zawierają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441F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6DB4EF" w14:textId="77777777" w:rsidR="008E1B11" w:rsidRPr="00C1665F" w:rsidRDefault="008E1B11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5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5"/>
    <w:p w14:paraId="29777227" w14:textId="12DF5E8E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B4B6B">
        <w:rPr>
          <w:rFonts w:ascii="Arial" w:eastAsia="Times New Roman" w:hAnsi="Arial" w:cs="Arial"/>
          <w:bCs/>
          <w:sz w:val="24"/>
          <w:szCs w:val="24"/>
          <w:lang w:bidi="en-US"/>
        </w:rPr>
        <w:t>3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Pr="00C1665F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A444B1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44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6E70EDA3" w14:textId="77777777" w:rsidR="00237C11" w:rsidRPr="00237C11" w:rsidRDefault="00237C11" w:rsidP="00A444B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7D5975DB" w14:textId="77777777" w:rsidR="00237C11" w:rsidRPr="00237C11" w:rsidRDefault="00237C11" w:rsidP="00A444B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2 - Oświadczenie z art. 125 ust. 1 </w:t>
      </w:r>
      <w:proofErr w:type="spellStart"/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C0B4545" w14:textId="039DAF3C" w:rsidR="00237C11" w:rsidRPr="00237C11" w:rsidRDefault="00237C11" w:rsidP="00A444B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r w:rsidR="00CB4B6B" w:rsidRPr="00CB4B6B">
        <w:rPr>
          <w:rFonts w:ascii="Arial" w:eastAsia="Times New Roman" w:hAnsi="Arial" w:cs="Arial"/>
          <w:bCs/>
          <w:sz w:val="24"/>
          <w:szCs w:val="24"/>
          <w:lang w:eastAsia="ar-SA"/>
        </w:rPr>
        <w:t>Projektowane postanowienia umowy – wzór</w:t>
      </w:r>
    </w:p>
    <w:p w14:paraId="076D6BDE" w14:textId="3DD0106B" w:rsidR="00237C11" w:rsidRPr="00237C11" w:rsidRDefault="00237C11" w:rsidP="00A444B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4 - </w:t>
      </w:r>
      <w:r w:rsidR="008F7091" w:rsidRPr="008F7091">
        <w:rPr>
          <w:rFonts w:ascii="Arial" w:eastAsia="Times New Roman" w:hAnsi="Arial" w:cs="Arial"/>
          <w:bCs/>
          <w:sz w:val="24"/>
          <w:szCs w:val="24"/>
          <w:lang w:eastAsia="ar-SA"/>
        </w:rPr>
        <w:t>Rozporządzenie Rady Ministrów z dnia 30 marca 2020 r. w sprawie szkoleń dla pracowników centrum usług społecznych (Dz. U. z 2020 poz. 664).</w:t>
      </w:r>
    </w:p>
    <w:p w14:paraId="0BCFEA9C" w14:textId="313E1BDB" w:rsidR="00237C11" w:rsidRPr="00237C11" w:rsidRDefault="00237C11" w:rsidP="00A444B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5 - </w:t>
      </w:r>
      <w:r w:rsidR="008F7091" w:rsidRPr="008F7091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</w:p>
    <w:p w14:paraId="426816AC" w14:textId="429F4287" w:rsidR="00CB4B6B" w:rsidRPr="00237C11" w:rsidRDefault="00237C11" w:rsidP="00A444B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6 - </w:t>
      </w:r>
      <w:r w:rsidR="00EE239E" w:rsidRPr="00EE239E">
        <w:rPr>
          <w:rFonts w:ascii="Arial" w:eastAsia="Times New Roman" w:hAnsi="Arial" w:cs="Arial"/>
          <w:bCs/>
          <w:sz w:val="24"/>
          <w:szCs w:val="24"/>
          <w:lang w:eastAsia="ar-SA"/>
        </w:rPr>
        <w:t>Oświadczenie dla Wykonawców wspólnie ubiegających się o udzielenie zamówienia</w:t>
      </w:r>
    </w:p>
    <w:p w14:paraId="093D5E3C" w14:textId="600F36A8" w:rsidR="007B6241" w:rsidRDefault="00237C11" w:rsidP="00A444B1">
      <w:pPr>
        <w:suppressAutoHyphens/>
        <w:spacing w:after="0" w:line="276" w:lineRule="auto"/>
        <w:jc w:val="both"/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7 - </w:t>
      </w:r>
      <w:r w:rsidR="00863434" w:rsidRPr="00863434">
        <w:rPr>
          <w:rFonts w:ascii="Arial" w:eastAsia="Times New Roman" w:hAnsi="Arial" w:cs="Arial"/>
          <w:bCs/>
          <w:sz w:val="24"/>
          <w:szCs w:val="24"/>
          <w:lang w:eastAsia="ar-SA"/>
        </w:rPr>
        <w:t>Wskazówki IZ PO WER do opracowania zestawienia standardu i ceny rynkowych wybranych wydatków w ramach PO WER</w:t>
      </w:r>
    </w:p>
    <w:sectPr w:rsidR="007B6241" w:rsidSect="002B0B7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9F72" w14:textId="77777777" w:rsidR="002C6D30" w:rsidRDefault="002C6D30" w:rsidP="001D5145">
      <w:pPr>
        <w:spacing w:after="0" w:line="240" w:lineRule="auto"/>
      </w:pPr>
      <w:r>
        <w:separator/>
      </w:r>
    </w:p>
  </w:endnote>
  <w:endnote w:type="continuationSeparator" w:id="0">
    <w:p w14:paraId="7387EE91" w14:textId="77777777" w:rsidR="002C6D30" w:rsidRDefault="002C6D30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="0049263D">
      <w:rPr>
        <w:rFonts w:ascii="Arial" w:hAnsi="Arial" w:cs="Arial"/>
        <w:noProof/>
      </w:rPr>
      <w:t>14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70639F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EB10" w14:textId="77777777" w:rsidR="002C6D30" w:rsidRDefault="002C6D30" w:rsidP="001D5145">
      <w:pPr>
        <w:spacing w:after="0" w:line="240" w:lineRule="auto"/>
      </w:pPr>
      <w:r>
        <w:separator/>
      </w:r>
    </w:p>
  </w:footnote>
  <w:footnote w:type="continuationSeparator" w:id="0">
    <w:p w14:paraId="502E5B4F" w14:textId="77777777" w:rsidR="002C6D30" w:rsidRDefault="002C6D30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70639F">
    <w:pPr>
      <w:pStyle w:val="Nagwek"/>
    </w:pPr>
  </w:p>
  <w:p w14:paraId="7FACF9BE" w14:textId="77777777" w:rsidR="00577649" w:rsidRDefault="0070639F">
    <w:pPr>
      <w:pStyle w:val="Nagwek"/>
    </w:pPr>
  </w:p>
  <w:p w14:paraId="29F5E10A" w14:textId="77777777" w:rsidR="00577649" w:rsidRDefault="00706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70639F" w:rsidP="00874CA4"/>
  <w:p w14:paraId="3CAA93A2" w14:textId="77777777" w:rsidR="00B038C2" w:rsidRDefault="001D5145" w:rsidP="00B038C2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0104610E" wp14:editId="200C0465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E7BD9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bookmarkStart w:id="36" w:name="_Hlk129770576"/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6123768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  <w:bookmarkEnd w:id="36"/>
  </w:p>
  <w:p w14:paraId="73E4691E" w14:textId="77777777" w:rsidR="00874CA4" w:rsidRDefault="00706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33D8"/>
    <w:multiLevelType w:val="hybridMultilevel"/>
    <w:tmpl w:val="30C0B34A"/>
    <w:lvl w:ilvl="0" w:tplc="37262E74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3EC0"/>
    <w:multiLevelType w:val="hybridMultilevel"/>
    <w:tmpl w:val="8A60E80E"/>
    <w:lvl w:ilvl="0" w:tplc="FB42C54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3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23045C5"/>
    <w:multiLevelType w:val="hybridMultilevel"/>
    <w:tmpl w:val="8D384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-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333126AA"/>
    <w:multiLevelType w:val="hybridMultilevel"/>
    <w:tmpl w:val="2D3E1E1E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67BA"/>
    <w:multiLevelType w:val="hybridMultilevel"/>
    <w:tmpl w:val="068EC856"/>
    <w:lvl w:ilvl="0" w:tplc="199497CA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C23BD2"/>
    <w:multiLevelType w:val="hybridMultilevel"/>
    <w:tmpl w:val="4B5A3C82"/>
    <w:lvl w:ilvl="0" w:tplc="18AE29C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156B78"/>
    <w:multiLevelType w:val="hybridMultilevel"/>
    <w:tmpl w:val="5568F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25C2739"/>
    <w:multiLevelType w:val="hybridMultilevel"/>
    <w:tmpl w:val="D2F46A4E"/>
    <w:lvl w:ilvl="0" w:tplc="265CE1D4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F18C5"/>
    <w:multiLevelType w:val="hybridMultilevel"/>
    <w:tmpl w:val="4B60183A"/>
    <w:lvl w:ilvl="0" w:tplc="D346A5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A02"/>
    <w:multiLevelType w:val="hybridMultilevel"/>
    <w:tmpl w:val="ABB24182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6B2473"/>
    <w:multiLevelType w:val="hybridMultilevel"/>
    <w:tmpl w:val="2BD61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609FC"/>
    <w:multiLevelType w:val="hybridMultilevel"/>
    <w:tmpl w:val="77D48086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3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53409"/>
    <w:multiLevelType w:val="hybridMultilevel"/>
    <w:tmpl w:val="F3081948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640524">
    <w:abstractNumId w:val="36"/>
  </w:num>
  <w:num w:numId="2" w16cid:durableId="1019308432">
    <w:abstractNumId w:val="29"/>
  </w:num>
  <w:num w:numId="3" w16cid:durableId="598802686">
    <w:abstractNumId w:val="9"/>
  </w:num>
  <w:num w:numId="4" w16cid:durableId="1693610358">
    <w:abstractNumId w:val="40"/>
  </w:num>
  <w:num w:numId="5" w16cid:durableId="746540594">
    <w:abstractNumId w:val="31"/>
  </w:num>
  <w:num w:numId="6" w16cid:durableId="650254948">
    <w:abstractNumId w:val="26"/>
  </w:num>
  <w:num w:numId="7" w16cid:durableId="807628142">
    <w:abstractNumId w:val="27"/>
  </w:num>
  <w:num w:numId="8" w16cid:durableId="735595393">
    <w:abstractNumId w:val="1"/>
  </w:num>
  <w:num w:numId="9" w16cid:durableId="1452287321">
    <w:abstractNumId w:val="4"/>
  </w:num>
  <w:num w:numId="10" w16cid:durableId="766116307">
    <w:abstractNumId w:val="43"/>
  </w:num>
  <w:num w:numId="11" w16cid:durableId="1498960010">
    <w:abstractNumId w:val="13"/>
  </w:num>
  <w:num w:numId="12" w16cid:durableId="808589622">
    <w:abstractNumId w:val="2"/>
  </w:num>
  <w:num w:numId="13" w16cid:durableId="64190073">
    <w:abstractNumId w:val="19"/>
  </w:num>
  <w:num w:numId="14" w16cid:durableId="728306996">
    <w:abstractNumId w:val="18"/>
  </w:num>
  <w:num w:numId="15" w16cid:durableId="142040799">
    <w:abstractNumId w:val="16"/>
  </w:num>
  <w:num w:numId="16" w16cid:durableId="398359031">
    <w:abstractNumId w:val="14"/>
  </w:num>
  <w:num w:numId="17" w16cid:durableId="707341257">
    <w:abstractNumId w:val="21"/>
  </w:num>
  <w:num w:numId="18" w16cid:durableId="1546984644">
    <w:abstractNumId w:val="3"/>
  </w:num>
  <w:num w:numId="19" w16cid:durableId="543369913">
    <w:abstractNumId w:val="11"/>
  </w:num>
  <w:num w:numId="20" w16cid:durableId="1587493863">
    <w:abstractNumId w:val="20"/>
  </w:num>
  <w:num w:numId="21" w16cid:durableId="168720974">
    <w:abstractNumId w:val="33"/>
  </w:num>
  <w:num w:numId="22" w16cid:durableId="1728645576">
    <w:abstractNumId w:val="22"/>
  </w:num>
  <w:num w:numId="23" w16cid:durableId="1275019511">
    <w:abstractNumId w:val="0"/>
  </w:num>
  <w:num w:numId="24" w16cid:durableId="1144548263">
    <w:abstractNumId w:val="23"/>
  </w:num>
  <w:num w:numId="25" w16cid:durableId="1545170124">
    <w:abstractNumId w:val="7"/>
  </w:num>
  <w:num w:numId="26" w16cid:durableId="1402680319">
    <w:abstractNumId w:val="5"/>
  </w:num>
  <w:num w:numId="27" w16cid:durableId="1517887436">
    <w:abstractNumId w:val="37"/>
  </w:num>
  <w:num w:numId="28" w16cid:durableId="1182940880">
    <w:abstractNumId w:val="10"/>
  </w:num>
  <w:num w:numId="29" w16cid:durableId="1569340346">
    <w:abstractNumId w:val="38"/>
  </w:num>
  <w:num w:numId="30" w16cid:durableId="1668054836">
    <w:abstractNumId w:val="35"/>
  </w:num>
  <w:num w:numId="31" w16cid:durableId="1579439647">
    <w:abstractNumId w:val="39"/>
  </w:num>
  <w:num w:numId="32" w16cid:durableId="1688143510">
    <w:abstractNumId w:val="12"/>
  </w:num>
  <w:num w:numId="33" w16cid:durableId="1113670299">
    <w:abstractNumId w:val="6"/>
  </w:num>
  <w:num w:numId="34" w16cid:durableId="1111047213">
    <w:abstractNumId w:val="17"/>
  </w:num>
  <w:num w:numId="35" w16cid:durableId="634024313">
    <w:abstractNumId w:val="24"/>
  </w:num>
  <w:num w:numId="36" w16cid:durableId="1994135728">
    <w:abstractNumId w:val="30"/>
  </w:num>
  <w:num w:numId="37" w16cid:durableId="1472821808">
    <w:abstractNumId w:val="25"/>
  </w:num>
  <w:num w:numId="38" w16cid:durableId="1342656624">
    <w:abstractNumId w:val="8"/>
  </w:num>
  <w:num w:numId="39" w16cid:durableId="276061259">
    <w:abstractNumId w:val="34"/>
  </w:num>
  <w:num w:numId="40" w16cid:durableId="1884488275">
    <w:abstractNumId w:val="32"/>
  </w:num>
  <w:num w:numId="41" w16cid:durableId="449860226">
    <w:abstractNumId w:val="15"/>
  </w:num>
  <w:num w:numId="42" w16cid:durableId="753092038">
    <w:abstractNumId w:val="42"/>
  </w:num>
  <w:num w:numId="43" w16cid:durableId="1596010316">
    <w:abstractNumId w:val="44"/>
  </w:num>
  <w:num w:numId="44" w16cid:durableId="1977563236">
    <w:abstractNumId w:val="41"/>
  </w:num>
  <w:num w:numId="45" w16cid:durableId="528422263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45"/>
    <w:rsid w:val="00000E71"/>
    <w:rsid w:val="000124CA"/>
    <w:rsid w:val="000371FA"/>
    <w:rsid w:val="00040041"/>
    <w:rsid w:val="00046DE0"/>
    <w:rsid w:val="00057E0D"/>
    <w:rsid w:val="000645DD"/>
    <w:rsid w:val="000660C4"/>
    <w:rsid w:val="000730EA"/>
    <w:rsid w:val="0009021C"/>
    <w:rsid w:val="000A27D7"/>
    <w:rsid w:val="000B0AAD"/>
    <w:rsid w:val="000B2F88"/>
    <w:rsid w:val="000C22F3"/>
    <w:rsid w:val="000C7E33"/>
    <w:rsid w:val="000E2EA5"/>
    <w:rsid w:val="00107E54"/>
    <w:rsid w:val="00151558"/>
    <w:rsid w:val="00180525"/>
    <w:rsid w:val="001B09F8"/>
    <w:rsid w:val="001B4ABA"/>
    <w:rsid w:val="001C4B54"/>
    <w:rsid w:val="001D2D21"/>
    <w:rsid w:val="001D5145"/>
    <w:rsid w:val="001E360F"/>
    <w:rsid w:val="001E525E"/>
    <w:rsid w:val="001E599B"/>
    <w:rsid w:val="001F6E2D"/>
    <w:rsid w:val="00206069"/>
    <w:rsid w:val="00211473"/>
    <w:rsid w:val="00217037"/>
    <w:rsid w:val="0022433E"/>
    <w:rsid w:val="0023134B"/>
    <w:rsid w:val="00237C11"/>
    <w:rsid w:val="00244F95"/>
    <w:rsid w:val="00257BB7"/>
    <w:rsid w:val="002666DC"/>
    <w:rsid w:val="00275897"/>
    <w:rsid w:val="002770ED"/>
    <w:rsid w:val="00281D22"/>
    <w:rsid w:val="002863AD"/>
    <w:rsid w:val="00287174"/>
    <w:rsid w:val="002A0E8C"/>
    <w:rsid w:val="002A286B"/>
    <w:rsid w:val="002C6D30"/>
    <w:rsid w:val="002F15FC"/>
    <w:rsid w:val="00312CF8"/>
    <w:rsid w:val="00313BE0"/>
    <w:rsid w:val="00340E93"/>
    <w:rsid w:val="0035289B"/>
    <w:rsid w:val="00354A9E"/>
    <w:rsid w:val="00356300"/>
    <w:rsid w:val="0036311C"/>
    <w:rsid w:val="00367E18"/>
    <w:rsid w:val="003926AB"/>
    <w:rsid w:val="003E3108"/>
    <w:rsid w:val="003F040D"/>
    <w:rsid w:val="00410EB5"/>
    <w:rsid w:val="0041380F"/>
    <w:rsid w:val="00430A26"/>
    <w:rsid w:val="00441F51"/>
    <w:rsid w:val="00446921"/>
    <w:rsid w:val="00450572"/>
    <w:rsid w:val="0045563D"/>
    <w:rsid w:val="00455657"/>
    <w:rsid w:val="00455A82"/>
    <w:rsid w:val="004911A2"/>
    <w:rsid w:val="0049263D"/>
    <w:rsid w:val="004947D8"/>
    <w:rsid w:val="004A4E09"/>
    <w:rsid w:val="004C7178"/>
    <w:rsid w:val="004E6F75"/>
    <w:rsid w:val="004F4049"/>
    <w:rsid w:val="004F4A70"/>
    <w:rsid w:val="005062A3"/>
    <w:rsid w:val="00511527"/>
    <w:rsid w:val="005147FC"/>
    <w:rsid w:val="00515DBA"/>
    <w:rsid w:val="0053735B"/>
    <w:rsid w:val="0054107A"/>
    <w:rsid w:val="00567329"/>
    <w:rsid w:val="00576604"/>
    <w:rsid w:val="00583119"/>
    <w:rsid w:val="005933FD"/>
    <w:rsid w:val="005A706E"/>
    <w:rsid w:val="005A71DF"/>
    <w:rsid w:val="005E6A6E"/>
    <w:rsid w:val="005F29B4"/>
    <w:rsid w:val="006250C5"/>
    <w:rsid w:val="00626584"/>
    <w:rsid w:val="006331F0"/>
    <w:rsid w:val="0065780A"/>
    <w:rsid w:val="00681A41"/>
    <w:rsid w:val="006A17C5"/>
    <w:rsid w:val="006A22EC"/>
    <w:rsid w:val="006A76A2"/>
    <w:rsid w:val="006C6B60"/>
    <w:rsid w:val="006E5027"/>
    <w:rsid w:val="006E62AD"/>
    <w:rsid w:val="006F0693"/>
    <w:rsid w:val="007047D2"/>
    <w:rsid w:val="0070639F"/>
    <w:rsid w:val="00710856"/>
    <w:rsid w:val="00720345"/>
    <w:rsid w:val="0073149C"/>
    <w:rsid w:val="00766C4C"/>
    <w:rsid w:val="00784B6C"/>
    <w:rsid w:val="007900CA"/>
    <w:rsid w:val="007B6241"/>
    <w:rsid w:val="007C5CF7"/>
    <w:rsid w:val="007E139F"/>
    <w:rsid w:val="00827F9B"/>
    <w:rsid w:val="008433C2"/>
    <w:rsid w:val="00844118"/>
    <w:rsid w:val="00863434"/>
    <w:rsid w:val="008642EA"/>
    <w:rsid w:val="00880A33"/>
    <w:rsid w:val="008843F5"/>
    <w:rsid w:val="00885232"/>
    <w:rsid w:val="008A1E2A"/>
    <w:rsid w:val="008A2606"/>
    <w:rsid w:val="008B0DDD"/>
    <w:rsid w:val="008D13A7"/>
    <w:rsid w:val="008D3633"/>
    <w:rsid w:val="008E1B11"/>
    <w:rsid w:val="008E1C7E"/>
    <w:rsid w:val="008E4C31"/>
    <w:rsid w:val="008E6E9E"/>
    <w:rsid w:val="008F3FD2"/>
    <w:rsid w:val="008F59E4"/>
    <w:rsid w:val="008F6DD4"/>
    <w:rsid w:val="008F7091"/>
    <w:rsid w:val="00913B4F"/>
    <w:rsid w:val="009174CB"/>
    <w:rsid w:val="009304BA"/>
    <w:rsid w:val="00931627"/>
    <w:rsid w:val="009416D0"/>
    <w:rsid w:val="00945404"/>
    <w:rsid w:val="00945EAC"/>
    <w:rsid w:val="00961E62"/>
    <w:rsid w:val="00973B27"/>
    <w:rsid w:val="00984912"/>
    <w:rsid w:val="009A6D90"/>
    <w:rsid w:val="009B0BAD"/>
    <w:rsid w:val="009B4C03"/>
    <w:rsid w:val="009D1908"/>
    <w:rsid w:val="009D2C9A"/>
    <w:rsid w:val="009E390B"/>
    <w:rsid w:val="009E5CB9"/>
    <w:rsid w:val="00A05165"/>
    <w:rsid w:val="00A06B65"/>
    <w:rsid w:val="00A102FD"/>
    <w:rsid w:val="00A14A07"/>
    <w:rsid w:val="00A3535F"/>
    <w:rsid w:val="00A444B1"/>
    <w:rsid w:val="00A6795D"/>
    <w:rsid w:val="00A863DE"/>
    <w:rsid w:val="00A90985"/>
    <w:rsid w:val="00A91092"/>
    <w:rsid w:val="00AA0FC8"/>
    <w:rsid w:val="00AA5F67"/>
    <w:rsid w:val="00AB0A57"/>
    <w:rsid w:val="00AB29CD"/>
    <w:rsid w:val="00AB4221"/>
    <w:rsid w:val="00AC3672"/>
    <w:rsid w:val="00AC4D3E"/>
    <w:rsid w:val="00AD6B48"/>
    <w:rsid w:val="00AE42B7"/>
    <w:rsid w:val="00AF1AC6"/>
    <w:rsid w:val="00AF78F1"/>
    <w:rsid w:val="00B1508B"/>
    <w:rsid w:val="00B207A4"/>
    <w:rsid w:val="00B22E04"/>
    <w:rsid w:val="00B4195E"/>
    <w:rsid w:val="00B454E6"/>
    <w:rsid w:val="00B51D0E"/>
    <w:rsid w:val="00B66086"/>
    <w:rsid w:val="00B73EC3"/>
    <w:rsid w:val="00B76CCD"/>
    <w:rsid w:val="00B8479F"/>
    <w:rsid w:val="00B95066"/>
    <w:rsid w:val="00BB0934"/>
    <w:rsid w:val="00BB4091"/>
    <w:rsid w:val="00BC4F0E"/>
    <w:rsid w:val="00BC564E"/>
    <w:rsid w:val="00BF208A"/>
    <w:rsid w:val="00BF2940"/>
    <w:rsid w:val="00BF2A4D"/>
    <w:rsid w:val="00C1157E"/>
    <w:rsid w:val="00C13791"/>
    <w:rsid w:val="00C14D05"/>
    <w:rsid w:val="00C1665F"/>
    <w:rsid w:val="00C27A19"/>
    <w:rsid w:val="00C32C45"/>
    <w:rsid w:val="00C466E9"/>
    <w:rsid w:val="00C51C44"/>
    <w:rsid w:val="00C643F3"/>
    <w:rsid w:val="00CA156C"/>
    <w:rsid w:val="00CA547D"/>
    <w:rsid w:val="00CA640B"/>
    <w:rsid w:val="00CB4B6B"/>
    <w:rsid w:val="00CB5A7F"/>
    <w:rsid w:val="00CD069C"/>
    <w:rsid w:val="00CD71C0"/>
    <w:rsid w:val="00CE112D"/>
    <w:rsid w:val="00D04991"/>
    <w:rsid w:val="00D125A2"/>
    <w:rsid w:val="00D16A98"/>
    <w:rsid w:val="00D2156D"/>
    <w:rsid w:val="00D247AB"/>
    <w:rsid w:val="00D26C2E"/>
    <w:rsid w:val="00D40526"/>
    <w:rsid w:val="00D47932"/>
    <w:rsid w:val="00D546C7"/>
    <w:rsid w:val="00D5724F"/>
    <w:rsid w:val="00D67197"/>
    <w:rsid w:val="00D72039"/>
    <w:rsid w:val="00D742F9"/>
    <w:rsid w:val="00D87EE1"/>
    <w:rsid w:val="00D95AE5"/>
    <w:rsid w:val="00DB617A"/>
    <w:rsid w:val="00DC2A9F"/>
    <w:rsid w:val="00DC5B33"/>
    <w:rsid w:val="00DD46C1"/>
    <w:rsid w:val="00E05FC1"/>
    <w:rsid w:val="00E075E7"/>
    <w:rsid w:val="00E156C7"/>
    <w:rsid w:val="00E320E9"/>
    <w:rsid w:val="00E56167"/>
    <w:rsid w:val="00E80CAB"/>
    <w:rsid w:val="00E871B5"/>
    <w:rsid w:val="00EA0BE8"/>
    <w:rsid w:val="00EA44DD"/>
    <w:rsid w:val="00EA6113"/>
    <w:rsid w:val="00EB2AC7"/>
    <w:rsid w:val="00ED1BDB"/>
    <w:rsid w:val="00ED3167"/>
    <w:rsid w:val="00ED7C9B"/>
    <w:rsid w:val="00EE190F"/>
    <w:rsid w:val="00EE239E"/>
    <w:rsid w:val="00EE286E"/>
    <w:rsid w:val="00EF207B"/>
    <w:rsid w:val="00EF7225"/>
    <w:rsid w:val="00F03C8F"/>
    <w:rsid w:val="00F07A27"/>
    <w:rsid w:val="00F153D6"/>
    <w:rsid w:val="00F2446B"/>
    <w:rsid w:val="00F30EEA"/>
    <w:rsid w:val="00F32289"/>
    <w:rsid w:val="00F47293"/>
    <w:rsid w:val="00F506A1"/>
    <w:rsid w:val="00F604BC"/>
    <w:rsid w:val="00F625AC"/>
    <w:rsid w:val="00F71327"/>
    <w:rsid w:val="00F72453"/>
    <w:rsid w:val="00F8758E"/>
    <w:rsid w:val="00F93D4E"/>
    <w:rsid w:val="00FE2E37"/>
    <w:rsid w:val="00FE7A93"/>
    <w:rsid w:val="00FF317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B29CD"/>
  </w:style>
  <w:style w:type="character" w:styleId="Nierozpoznanawzmianka">
    <w:name w:val="Unresolved Mention"/>
    <w:basedOn w:val="Domylnaczcionkaakapitu"/>
    <w:uiPriority w:val="99"/>
    <w:semiHidden/>
    <w:unhideWhenUsed/>
    <w:rsid w:val="00A6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98d3be8-c311-11ed-b311-9aae6ad31be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ip.rops-opole.pl/?page_id=3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5243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14</cp:revision>
  <dcterms:created xsi:type="dcterms:W3CDTF">2023-03-15T10:14:00Z</dcterms:created>
  <dcterms:modified xsi:type="dcterms:W3CDTF">2023-03-16T12:14:00Z</dcterms:modified>
</cp:coreProperties>
</file>