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D" w14:textId="71444A54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35181F">
        <w:rPr>
          <w:rFonts w:ascii="Arial" w:hAnsi="Arial" w:cs="Arial"/>
          <w:b/>
          <w:bCs/>
        </w:rPr>
        <w:t>1</w:t>
      </w:r>
      <w:r w:rsidR="00017FA8">
        <w:rPr>
          <w:rFonts w:ascii="Arial" w:hAnsi="Arial" w:cs="Arial"/>
          <w:b/>
          <w:bCs/>
        </w:rPr>
        <w:t>8</w:t>
      </w:r>
      <w:r w:rsidR="009037EA">
        <w:rPr>
          <w:rFonts w:ascii="Arial" w:hAnsi="Arial" w:cs="Arial"/>
          <w:b/>
          <w:bCs/>
        </w:rPr>
        <w:t>.2022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9F30F3">
        <w:rPr>
          <w:rFonts w:ascii="Arial" w:hAnsi="Arial" w:cs="Arial"/>
        </w:rPr>
        <w:t>0</w:t>
      </w:r>
      <w:r w:rsidR="00017FA8">
        <w:rPr>
          <w:rFonts w:ascii="Arial" w:hAnsi="Arial" w:cs="Arial"/>
        </w:rPr>
        <w:t>8</w:t>
      </w:r>
      <w:r w:rsidR="009F30F3">
        <w:rPr>
          <w:rFonts w:ascii="Arial" w:hAnsi="Arial" w:cs="Arial"/>
        </w:rPr>
        <w:t>.</w:t>
      </w:r>
      <w:r w:rsidR="0035181F">
        <w:rPr>
          <w:rFonts w:ascii="Arial" w:hAnsi="Arial" w:cs="Arial"/>
        </w:rPr>
        <w:t>1</w:t>
      </w:r>
      <w:r w:rsidR="009F30F3">
        <w:rPr>
          <w:rFonts w:ascii="Arial" w:hAnsi="Arial" w:cs="Arial"/>
        </w:rPr>
        <w:t>1</w:t>
      </w:r>
      <w:r w:rsidR="009037EA">
        <w:rPr>
          <w:rFonts w:ascii="Arial" w:hAnsi="Arial" w:cs="Arial"/>
        </w:rPr>
        <w:t>.2022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4C125DF5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9F30F3">
        <w:rPr>
          <w:rFonts w:ascii="Arial" w:hAnsi="Arial" w:cs="Arial"/>
          <w:b/>
          <w:bCs/>
          <w:sz w:val="28"/>
          <w:szCs w:val="28"/>
        </w:rPr>
        <w:t>0</w:t>
      </w:r>
      <w:r w:rsidR="00017FA8">
        <w:rPr>
          <w:rFonts w:ascii="Arial" w:hAnsi="Arial" w:cs="Arial"/>
          <w:b/>
          <w:bCs/>
          <w:sz w:val="28"/>
          <w:szCs w:val="28"/>
        </w:rPr>
        <w:t>8</w:t>
      </w:r>
      <w:r w:rsidR="009037EA">
        <w:rPr>
          <w:rFonts w:ascii="Arial" w:hAnsi="Arial" w:cs="Arial"/>
          <w:b/>
          <w:bCs/>
          <w:sz w:val="28"/>
          <w:szCs w:val="28"/>
        </w:rPr>
        <w:t>.</w:t>
      </w:r>
      <w:r w:rsidR="0035181F">
        <w:rPr>
          <w:rFonts w:ascii="Arial" w:hAnsi="Arial" w:cs="Arial"/>
          <w:b/>
          <w:bCs/>
          <w:sz w:val="28"/>
          <w:szCs w:val="28"/>
        </w:rPr>
        <w:t>1</w:t>
      </w:r>
      <w:r w:rsidR="009F30F3">
        <w:rPr>
          <w:rFonts w:ascii="Arial" w:hAnsi="Arial" w:cs="Arial"/>
          <w:b/>
          <w:bCs/>
          <w:sz w:val="28"/>
          <w:szCs w:val="28"/>
        </w:rPr>
        <w:t>1</w:t>
      </w:r>
      <w:r w:rsidR="009037EA">
        <w:rPr>
          <w:rFonts w:ascii="Arial" w:hAnsi="Arial" w:cs="Arial"/>
          <w:b/>
          <w:bCs/>
          <w:sz w:val="28"/>
          <w:szCs w:val="28"/>
        </w:rPr>
        <w:t>.2022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AF3D56" w14:textId="77777777" w:rsidR="00C120FA" w:rsidRPr="00017FA8" w:rsidRDefault="00C120FA" w:rsidP="00D13F08">
      <w:pPr>
        <w:suppressAutoHyphens/>
        <w:spacing w:line="276" w:lineRule="auto"/>
        <w:jc w:val="both"/>
        <w:rPr>
          <w:rFonts w:ascii="Arial" w:hAnsi="Arial" w:cs="Arial"/>
          <w:i/>
          <w:iCs/>
        </w:rPr>
      </w:pPr>
    </w:p>
    <w:p w14:paraId="22A027FF" w14:textId="0BB613A8" w:rsidR="00017FA8" w:rsidRPr="00017FA8" w:rsidRDefault="00EF25C2" w:rsidP="00017FA8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017FA8">
        <w:rPr>
          <w:rFonts w:ascii="Arial" w:hAnsi="Arial" w:cs="Arial"/>
        </w:rPr>
        <w:t xml:space="preserve">Dotyczy zamówienia publicznego prowadzonego w trybie podstawowym na podstawie art. 275 pkt. 1 </w:t>
      </w:r>
      <w:proofErr w:type="spellStart"/>
      <w:r w:rsidRPr="00017FA8">
        <w:rPr>
          <w:rFonts w:ascii="Arial" w:hAnsi="Arial" w:cs="Arial"/>
        </w:rPr>
        <w:t>Pzp</w:t>
      </w:r>
      <w:proofErr w:type="spellEnd"/>
      <w:r w:rsidR="008232A8" w:rsidRPr="00017FA8">
        <w:rPr>
          <w:rFonts w:ascii="Arial" w:hAnsi="Arial" w:cs="Arial"/>
        </w:rPr>
        <w:t xml:space="preserve"> pn.</w:t>
      </w:r>
      <w:r w:rsidR="007F3280" w:rsidRPr="00017FA8">
        <w:rPr>
          <w:rFonts w:ascii="Arial" w:hAnsi="Arial" w:cs="Arial"/>
        </w:rPr>
        <w:t>:</w:t>
      </w:r>
      <w:r w:rsidR="008232A8" w:rsidRPr="00017FA8">
        <w:rPr>
          <w:rFonts w:ascii="Arial" w:hAnsi="Arial" w:cs="Arial"/>
          <w:b/>
          <w:lang w:eastAsia="ar-SA"/>
        </w:rPr>
        <w:t xml:space="preserve"> </w:t>
      </w:r>
      <w:bookmarkStart w:id="0" w:name="_Hlk71533114"/>
      <w:bookmarkStart w:id="1" w:name="_Hlk71719236"/>
      <w:bookmarkStart w:id="2" w:name="_Hlk71717377"/>
      <w:r w:rsidR="00017FA8" w:rsidRPr="00017FA8">
        <w:rPr>
          <w:rFonts w:ascii="Arial" w:hAnsi="Arial" w:cs="Arial"/>
          <w:b/>
        </w:rPr>
        <w:t xml:space="preserve">Kompleksowa organizacja i przeprowadzenie dwudniowego spotkania regionalnego dotyczącego wdrożonego modelu na rzecz </w:t>
      </w:r>
      <w:proofErr w:type="spellStart"/>
      <w:r w:rsidR="00017FA8" w:rsidRPr="00017FA8">
        <w:rPr>
          <w:rFonts w:ascii="Arial" w:hAnsi="Arial" w:cs="Arial"/>
          <w:b/>
        </w:rPr>
        <w:t>deinstytucjonalizacji</w:t>
      </w:r>
      <w:proofErr w:type="spellEnd"/>
      <w:r w:rsidR="00017FA8" w:rsidRPr="00017FA8">
        <w:rPr>
          <w:rFonts w:ascii="Arial" w:hAnsi="Arial" w:cs="Arial"/>
          <w:b/>
        </w:rPr>
        <w:t xml:space="preserve"> usług</w:t>
      </w:r>
      <w:r w:rsidR="00017FA8">
        <w:rPr>
          <w:rFonts w:ascii="Arial" w:hAnsi="Arial" w:cs="Arial"/>
          <w:b/>
        </w:rPr>
        <w:t xml:space="preserve"> </w:t>
      </w:r>
      <w:r w:rsidR="00017FA8" w:rsidRPr="00017FA8">
        <w:rPr>
          <w:rFonts w:ascii="Arial" w:hAnsi="Arial" w:cs="Arial"/>
          <w:b/>
        </w:rPr>
        <w:t>w województwie opolskim.</w:t>
      </w:r>
    </w:p>
    <w:bookmarkEnd w:id="0"/>
    <w:p w14:paraId="752B20BA" w14:textId="77777777" w:rsidR="00017FA8" w:rsidRPr="00017FA8" w:rsidRDefault="00017FA8" w:rsidP="00017FA8">
      <w:pPr>
        <w:spacing w:line="276" w:lineRule="auto"/>
        <w:jc w:val="both"/>
        <w:rPr>
          <w:rFonts w:ascii="Arial" w:hAnsi="Arial" w:cs="Arial"/>
          <w:b/>
          <w:i/>
          <w:iCs/>
        </w:rPr>
      </w:pPr>
    </w:p>
    <w:p w14:paraId="12936E2B" w14:textId="77777777" w:rsidR="00017FA8" w:rsidRPr="00A6301B" w:rsidRDefault="00017FA8" w:rsidP="00017FA8">
      <w:pPr>
        <w:spacing w:line="276" w:lineRule="auto"/>
        <w:jc w:val="both"/>
        <w:rPr>
          <w:rFonts w:ascii="Arial" w:hAnsi="Arial" w:cs="Arial"/>
          <w:i/>
        </w:rPr>
      </w:pPr>
      <w:bookmarkStart w:id="3" w:name="_Hlk108769524"/>
      <w:bookmarkEnd w:id="1"/>
      <w:r w:rsidRPr="00017FA8">
        <w:rPr>
          <w:rFonts w:ascii="Arial" w:hAnsi="Arial" w:cs="Arial"/>
          <w:i/>
          <w:iCs/>
        </w:rPr>
        <w:t>Przedmiot zamówienia realizowany będzie 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</w:t>
      </w:r>
      <w:r w:rsidRPr="00853A1A">
        <w:rPr>
          <w:rFonts w:ascii="Arial" w:hAnsi="Arial" w:cs="Arial"/>
          <w:i/>
        </w:rPr>
        <w:t xml:space="preserve"> Operacyjnego Wiedza Edukacja Rozwój 2014-2020 Oś Priorytetowa II Efektywne polityki publiczne dla rynku pracy, gospodarki i edukacji, Działanie 2.8. Rozwój usług społecznych świadczonych w środowisku lokalnym.</w:t>
      </w:r>
    </w:p>
    <w:bookmarkEnd w:id="2"/>
    <w:bookmarkEnd w:id="3"/>
    <w:p w14:paraId="02F8ECC6" w14:textId="77777777" w:rsidR="00017FA8" w:rsidRPr="00415974" w:rsidRDefault="00017FA8" w:rsidP="00415974">
      <w:pPr>
        <w:suppressAutoHyphens/>
        <w:spacing w:line="276" w:lineRule="auto"/>
        <w:jc w:val="both"/>
        <w:rPr>
          <w:rFonts w:ascii="Arial" w:hAnsi="Arial" w:cs="Arial"/>
        </w:rPr>
      </w:pPr>
    </w:p>
    <w:p w14:paraId="2FA3021E" w14:textId="77777777" w:rsidR="00C120FA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795"/>
        <w:gridCol w:w="1840"/>
        <w:gridCol w:w="2904"/>
      </w:tblGrid>
      <w:tr w:rsidR="00B631CE" w14:paraId="2EDC1F2E" w14:textId="77777777" w:rsidTr="0035181F">
        <w:trPr>
          <w:trHeight w:val="1860"/>
        </w:trPr>
        <w:tc>
          <w:tcPr>
            <w:tcW w:w="1020" w:type="dxa"/>
            <w:shd w:val="clear" w:color="auto" w:fill="auto"/>
            <w:vAlign w:val="center"/>
            <w:hideMark/>
          </w:tcPr>
          <w:p w14:paraId="6E6A0AE1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5303C6A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68AB740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14:paraId="49378176" w14:textId="77777777" w:rsidR="00017FA8" w:rsidRPr="00017FA8" w:rsidRDefault="00B631CE" w:rsidP="00017F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4" w:name="RANGE!D4"/>
            <w:r>
              <w:rPr>
                <w:b/>
                <w:bCs/>
                <w:color w:val="000000"/>
              </w:rPr>
              <w:t xml:space="preserve"> </w:t>
            </w:r>
            <w:r w:rsidR="00017FA8" w:rsidRPr="00017FA8">
              <w:rPr>
                <w:rFonts w:ascii="Arial" w:hAnsi="Arial" w:cs="Arial"/>
                <w:b/>
                <w:bCs/>
                <w:color w:val="000000"/>
              </w:rPr>
              <w:t>Doświadczenie osób prowadzących</w:t>
            </w:r>
          </w:p>
          <w:p w14:paraId="532921F6" w14:textId="716E5B83" w:rsidR="0035181F" w:rsidRDefault="00017FA8" w:rsidP="00017F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FA8">
              <w:rPr>
                <w:rFonts w:ascii="Arial" w:hAnsi="Arial" w:cs="Arial"/>
                <w:b/>
                <w:bCs/>
                <w:color w:val="000000"/>
              </w:rPr>
              <w:t xml:space="preserve">warsztaty/szkolenia </w:t>
            </w:r>
            <w:r w:rsidR="00B631CE">
              <w:rPr>
                <w:rFonts w:ascii="Arial" w:hAnsi="Arial" w:cs="Arial"/>
                <w:b/>
                <w:bCs/>
                <w:color w:val="000000"/>
              </w:rPr>
              <w:t>– waga 40/100 pkt</w:t>
            </w:r>
          </w:p>
          <w:p w14:paraId="22A4FF1F" w14:textId="269C3EFC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  <w:bookmarkEnd w:id="4"/>
          </w:p>
        </w:tc>
      </w:tr>
      <w:tr w:rsidR="00B631CE" w14:paraId="284A6DBA" w14:textId="77777777" w:rsidTr="00A6743A">
        <w:trPr>
          <w:trHeight w:val="102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A4F629" w14:textId="77777777" w:rsidR="00B631CE" w:rsidRDefault="00B63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1E05CE7" w14:textId="77777777" w:rsidR="00017FA8" w:rsidRDefault="00017FA8" w:rsidP="00351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A8">
              <w:rPr>
                <w:rFonts w:ascii="Arial" w:hAnsi="Arial" w:cs="Arial"/>
                <w:color w:val="000000"/>
                <w:sz w:val="22"/>
                <w:szCs w:val="22"/>
              </w:rPr>
              <w:t>Opolskie Centrum Demokracji Lokalnej FRDL</w:t>
            </w:r>
          </w:p>
          <w:p w14:paraId="1A7F201F" w14:textId="0F0CB8C5" w:rsidR="00017FA8" w:rsidRDefault="00017FA8" w:rsidP="00351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A8">
              <w:rPr>
                <w:rFonts w:ascii="Arial" w:hAnsi="Arial" w:cs="Arial"/>
                <w:color w:val="000000"/>
                <w:sz w:val="22"/>
                <w:szCs w:val="22"/>
              </w:rPr>
              <w:t xml:space="preserve">45-018 Opole </w:t>
            </w:r>
          </w:p>
          <w:p w14:paraId="4C84638D" w14:textId="1A000D58" w:rsidR="00B631CE" w:rsidRDefault="00017FA8" w:rsidP="00351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A8">
              <w:rPr>
                <w:rFonts w:ascii="Arial" w:hAnsi="Arial" w:cs="Arial"/>
                <w:color w:val="000000"/>
                <w:sz w:val="22"/>
                <w:szCs w:val="22"/>
              </w:rPr>
              <w:t xml:space="preserve">ul. Krakowska 51 III p.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17FA8">
              <w:rPr>
                <w:rFonts w:ascii="Arial" w:hAnsi="Arial" w:cs="Arial"/>
                <w:color w:val="000000"/>
                <w:sz w:val="22"/>
                <w:szCs w:val="22"/>
              </w:rPr>
              <w:t>NIP 5220001895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DEBFE34" w14:textId="3CEF1D6C" w:rsidR="00B631CE" w:rsidRDefault="0001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80 503,50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183CC89" w14:textId="2D249CFC" w:rsidR="00B631CE" w:rsidRDefault="0001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</w:tr>
    </w:tbl>
    <w:p w14:paraId="2CED41D7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8119AE" w:rsidSect="00C31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BF42" w14:textId="77777777" w:rsidR="003F1E24" w:rsidRDefault="003F1E24" w:rsidP="00236BCE">
      <w:r>
        <w:separator/>
      </w:r>
    </w:p>
  </w:endnote>
  <w:endnote w:type="continuationSeparator" w:id="0">
    <w:p w14:paraId="555AED27" w14:textId="77777777" w:rsidR="003F1E24" w:rsidRDefault="003F1E24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418" w14:textId="77777777" w:rsidR="009037EA" w:rsidRDefault="00903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08DE640B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B777" w14:textId="77777777" w:rsidR="003F1E24" w:rsidRDefault="003F1E24" w:rsidP="00236BCE">
      <w:r>
        <w:separator/>
      </w:r>
    </w:p>
  </w:footnote>
  <w:footnote w:type="continuationSeparator" w:id="0">
    <w:p w14:paraId="2DE3725A" w14:textId="77777777" w:rsidR="003F1E24" w:rsidRDefault="003F1E24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1B69" w14:textId="77777777" w:rsidR="009037EA" w:rsidRDefault="00903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532473">
    <w:abstractNumId w:val="14"/>
  </w:num>
  <w:num w:numId="2" w16cid:durableId="578364644">
    <w:abstractNumId w:val="10"/>
  </w:num>
  <w:num w:numId="3" w16cid:durableId="1183008564">
    <w:abstractNumId w:val="5"/>
  </w:num>
  <w:num w:numId="4" w16cid:durableId="1237547275">
    <w:abstractNumId w:val="16"/>
  </w:num>
  <w:num w:numId="5" w16cid:durableId="2042585973">
    <w:abstractNumId w:val="17"/>
  </w:num>
  <w:num w:numId="6" w16cid:durableId="8192742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2510724">
    <w:abstractNumId w:val="15"/>
  </w:num>
  <w:num w:numId="8" w16cid:durableId="361902014">
    <w:abstractNumId w:val="0"/>
  </w:num>
  <w:num w:numId="9" w16cid:durableId="2086485408">
    <w:abstractNumId w:val="1"/>
  </w:num>
  <w:num w:numId="10" w16cid:durableId="1853717264">
    <w:abstractNumId w:val="2"/>
  </w:num>
  <w:num w:numId="11" w16cid:durableId="830561940">
    <w:abstractNumId w:val="3"/>
  </w:num>
  <w:num w:numId="12" w16cid:durableId="2005281121">
    <w:abstractNumId w:val="11"/>
  </w:num>
  <w:num w:numId="13" w16cid:durableId="1122847332">
    <w:abstractNumId w:val="12"/>
  </w:num>
  <w:num w:numId="14" w16cid:durableId="1978879416">
    <w:abstractNumId w:val="9"/>
  </w:num>
  <w:num w:numId="15" w16cid:durableId="1944923004">
    <w:abstractNumId w:val="7"/>
  </w:num>
  <w:num w:numId="16" w16cid:durableId="1072921752">
    <w:abstractNumId w:val="6"/>
  </w:num>
  <w:num w:numId="17" w16cid:durableId="1911423126">
    <w:abstractNumId w:val="13"/>
  </w:num>
  <w:num w:numId="18" w16cid:durableId="189222879">
    <w:abstractNumId w:val="18"/>
  </w:num>
  <w:num w:numId="19" w16cid:durableId="1920283827">
    <w:abstractNumId w:val="4"/>
  </w:num>
  <w:num w:numId="20" w16cid:durableId="78253424">
    <w:abstractNumId w:val="20"/>
  </w:num>
  <w:num w:numId="21" w16cid:durableId="3168795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17FA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3C78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181F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3F1E24"/>
    <w:rsid w:val="00413DCF"/>
    <w:rsid w:val="00414837"/>
    <w:rsid w:val="00414AAD"/>
    <w:rsid w:val="00415974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519B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5F62D6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4E09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37EA"/>
    <w:rsid w:val="00905D44"/>
    <w:rsid w:val="00907866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30F3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6743A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1CE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07A3"/>
    <w:rsid w:val="00C3140F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76E7A"/>
    <w:rsid w:val="00C8229E"/>
    <w:rsid w:val="00C86A5D"/>
    <w:rsid w:val="00C87379"/>
    <w:rsid w:val="00C91228"/>
    <w:rsid w:val="00C915A0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4564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0AB8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2</cp:revision>
  <cp:lastPrinted>2022-11-08T09:47:00Z</cp:lastPrinted>
  <dcterms:created xsi:type="dcterms:W3CDTF">2022-11-08T09:47:00Z</dcterms:created>
  <dcterms:modified xsi:type="dcterms:W3CDTF">2022-11-08T09:47:00Z</dcterms:modified>
</cp:coreProperties>
</file>