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77777777" w:rsidR="00DD0BEC" w:rsidRPr="00A305C3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547932BE" w14:textId="77777777" w:rsidR="00705AC1" w:rsidRPr="00705AC1" w:rsidRDefault="007C3533" w:rsidP="00705AC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Nazwa zamówienia:</w:t>
      </w:r>
      <w:r w:rsidRPr="0066358F">
        <w:rPr>
          <w:rFonts w:ascii="Arial" w:hAnsi="Arial" w:cs="Arial"/>
          <w:b/>
          <w:sz w:val="22"/>
          <w:szCs w:val="22"/>
        </w:rPr>
        <w:t xml:space="preserve"> </w:t>
      </w:r>
      <w:r w:rsidR="00705AC1" w:rsidRPr="00705AC1">
        <w:rPr>
          <w:rFonts w:ascii="Arial" w:hAnsi="Arial" w:cs="Arial"/>
          <w:b/>
          <w:i/>
          <w:sz w:val="22"/>
          <w:szCs w:val="22"/>
        </w:rPr>
        <w:t>Zorganizowanie i przeprowadzenie wizyty studyjnej z zakresu ekonomii społecznej.</w:t>
      </w:r>
    </w:p>
    <w:p w14:paraId="489C79A4" w14:textId="77777777" w:rsidR="00705AC1" w:rsidRPr="00705AC1" w:rsidRDefault="00705AC1" w:rsidP="00705AC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36E38330" w14:textId="77777777" w:rsidR="00705AC1" w:rsidRPr="00705AC1" w:rsidRDefault="00705AC1" w:rsidP="00705AC1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705AC1">
        <w:rPr>
          <w:rFonts w:ascii="Arial" w:hAnsi="Arial" w:cs="Arial"/>
          <w:bCs/>
          <w:i/>
          <w:sz w:val="22"/>
          <w:szCs w:val="22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360A2A1B" w14:textId="77777777" w:rsidR="00705AC1" w:rsidRDefault="00705AC1" w:rsidP="00705AC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3D7F1F4D" w14:textId="512C92D7" w:rsidR="00512372" w:rsidRPr="00EA45D1" w:rsidRDefault="00512372" w:rsidP="00705A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5D1">
        <w:rPr>
          <w:rFonts w:ascii="Arial" w:hAnsi="Arial" w:cs="Arial"/>
          <w:b/>
          <w:sz w:val="22"/>
          <w:szCs w:val="22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7" w14:textId="77777777" w:rsidR="004A6266" w:rsidRDefault="004A6266" w:rsidP="00DD0BEC">
      <w:pPr>
        <w:jc w:val="both"/>
        <w:rPr>
          <w:rFonts w:ascii="Arial" w:hAnsi="Arial" w:cs="Arial"/>
        </w:rPr>
      </w:pP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6FFA49B1" w14:textId="4AF333DC" w:rsidR="00892D23" w:rsidRPr="00B22887" w:rsidRDefault="00DD0BEC" w:rsidP="00EA45D1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i/>
          <w:iCs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B22887">
        <w:rPr>
          <w:rFonts w:ascii="Arial" w:hAnsi="Arial" w:cs="Arial"/>
          <w:b/>
          <w:u w:val="single"/>
          <w:lang w:eastAsia="ar-SA"/>
        </w:rPr>
        <w:t>.</w:t>
      </w:r>
    </w:p>
    <w:p w14:paraId="3BA8546A" w14:textId="77777777" w:rsidR="00B22887" w:rsidRPr="00B22887" w:rsidRDefault="00B22887" w:rsidP="00B22887">
      <w:pPr>
        <w:pStyle w:val="Akapitzlist"/>
        <w:suppressAutoHyphens/>
        <w:spacing w:before="120"/>
        <w:ind w:left="709" w:right="283"/>
        <w:jc w:val="both"/>
        <w:rPr>
          <w:rFonts w:ascii="Arial" w:hAnsi="Arial" w:cs="Arial"/>
          <w:i/>
          <w:iCs/>
        </w:rPr>
      </w:pPr>
    </w:p>
    <w:p w14:paraId="39F8CD76" w14:textId="77777777" w:rsidR="00B22887" w:rsidRPr="00B22887" w:rsidRDefault="00B22887" w:rsidP="00B22887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i/>
          <w:iCs/>
        </w:rPr>
      </w:pPr>
      <w:r w:rsidRPr="00B22887">
        <w:rPr>
          <w:rFonts w:ascii="Arial" w:eastAsiaTheme="minorHAnsi" w:hAnsi="Arial" w:cs="Arial"/>
          <w:lang w:eastAsia="en-US"/>
        </w:rPr>
        <w:t xml:space="preserve">Oświadczam, że nie podlegam wykluczeniu z postępowania na podstawie art. 108 ust. 1 ustawy </w:t>
      </w:r>
      <w:proofErr w:type="spellStart"/>
      <w:r w:rsidRPr="00B22887">
        <w:rPr>
          <w:rFonts w:ascii="Arial" w:eastAsiaTheme="minorHAnsi" w:hAnsi="Arial" w:cs="Arial"/>
          <w:lang w:eastAsia="en-US"/>
        </w:rPr>
        <w:t>Pzp</w:t>
      </w:r>
      <w:proofErr w:type="spellEnd"/>
      <w:r w:rsidRPr="00B22887">
        <w:rPr>
          <w:rFonts w:ascii="Arial" w:eastAsiaTheme="minorHAnsi" w:hAnsi="Arial" w:cs="Arial"/>
          <w:lang w:eastAsia="en-US"/>
        </w:rPr>
        <w:t>.</w:t>
      </w:r>
    </w:p>
    <w:p w14:paraId="68BF14E8" w14:textId="77777777" w:rsidR="00B22887" w:rsidRPr="00B22887" w:rsidRDefault="00B22887" w:rsidP="00B22887">
      <w:pPr>
        <w:pStyle w:val="Akapitzlist"/>
        <w:rPr>
          <w:rFonts w:ascii="Arial" w:hAnsi="Arial" w:cs="Arial"/>
          <w:i/>
          <w:iCs/>
        </w:rPr>
      </w:pPr>
    </w:p>
    <w:p w14:paraId="6216342C" w14:textId="0CA88C33" w:rsidR="00B22887" w:rsidRPr="00B22887" w:rsidRDefault="00B22887" w:rsidP="00797BF8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eastAsiaTheme="minorHAnsi" w:hAnsi="Arial" w:cs="Arial"/>
          <w:lang w:eastAsia="en-US"/>
        </w:rPr>
      </w:pPr>
      <w:r w:rsidRPr="00B22887">
        <w:rPr>
          <w:rFonts w:ascii="Arial" w:eastAsiaTheme="minorHAnsi" w:hAnsi="Arial" w:cs="Arial"/>
          <w:lang w:eastAsia="en-US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1" w:name="_Hlk72327717"/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1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5E12" w14:textId="77777777" w:rsidR="00DD50C5" w:rsidRDefault="00DD50C5" w:rsidP="00512372">
      <w:r>
        <w:separator/>
      </w:r>
    </w:p>
  </w:endnote>
  <w:endnote w:type="continuationSeparator" w:id="0">
    <w:p w14:paraId="5A32D43A" w14:textId="77777777" w:rsidR="00DD50C5" w:rsidRDefault="00DD50C5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08FA" w14:textId="77777777" w:rsidR="00DD50C5" w:rsidRDefault="00DD50C5" w:rsidP="00512372">
      <w:r>
        <w:separator/>
      </w:r>
    </w:p>
  </w:footnote>
  <w:footnote w:type="continuationSeparator" w:id="0">
    <w:p w14:paraId="61EBE7CC" w14:textId="77777777" w:rsidR="00DD50C5" w:rsidRDefault="00DD50C5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41CBDDE0" w:rsidR="007C3533" w:rsidRPr="0066358F" w:rsidRDefault="00EA45D1" w:rsidP="007C3533">
    <w:pPr>
      <w:pStyle w:val="Nagwek"/>
      <w:jc w:val="center"/>
      <w:rPr>
        <w:sz w:val="22"/>
        <w:szCs w:val="22"/>
      </w:rPr>
    </w:pPr>
    <w:r w:rsidRPr="00EF0571">
      <w:rPr>
        <w:noProof/>
      </w:rPr>
      <w:drawing>
        <wp:anchor distT="0" distB="0" distL="114300" distR="114300" simplePos="0" relativeHeight="251658752" behindDoc="0" locked="0" layoutInCell="1" allowOverlap="1" wp14:anchorId="450BB57D" wp14:editId="14A8750E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5021580" cy="586740"/>
          <wp:effectExtent l="0" t="0" r="7620" b="3810"/>
          <wp:wrapNone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4FCD9E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0391DD70" w14:textId="77777777" w:rsidR="00EA45D1" w:rsidRDefault="00EA45D1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537A7742" w:rsidR="007C3533" w:rsidRPr="00EA45D1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705AC1">
      <w:rPr>
        <w:rFonts w:ascii="Arial" w:hAnsi="Arial" w:cs="Arial"/>
        <w:b/>
        <w:sz w:val="22"/>
        <w:szCs w:val="22"/>
      </w:rPr>
      <w:t>13</w:t>
    </w:r>
    <w:r w:rsidRPr="0066358F">
      <w:rPr>
        <w:rFonts w:ascii="Arial" w:hAnsi="Arial" w:cs="Arial"/>
        <w:b/>
        <w:sz w:val="22"/>
        <w:szCs w:val="22"/>
      </w:rPr>
      <w:t>.202</w:t>
    </w:r>
    <w:r w:rsidR="0030045C">
      <w:rPr>
        <w:rFonts w:ascii="Arial" w:hAnsi="Arial" w:cs="Arial"/>
        <w:b/>
        <w:sz w:val="22"/>
        <w:szCs w:val="22"/>
      </w:rPr>
      <w:t>2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EA45D1">
      <w:rPr>
        <w:rFonts w:ascii="Arial" w:hAnsi="Arial" w:cs="Arial"/>
        <w:sz w:val="22"/>
        <w:szCs w:val="22"/>
      </w:rPr>
      <w:t xml:space="preserve">Załącznik nr </w:t>
    </w:r>
    <w:r w:rsidR="00EA45D1" w:rsidRPr="00EA45D1">
      <w:rPr>
        <w:rFonts w:ascii="Arial" w:hAnsi="Arial" w:cs="Arial"/>
        <w:sz w:val="22"/>
        <w:szCs w:val="22"/>
      </w:rPr>
      <w:t>3</w:t>
    </w:r>
    <w:r w:rsidRPr="00EA45D1">
      <w:rPr>
        <w:rFonts w:ascii="Arial" w:hAnsi="Arial" w:cs="Arial"/>
        <w:sz w:val="22"/>
        <w:szCs w:val="22"/>
      </w:rPr>
      <w:t xml:space="preserve">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93F55"/>
    <w:multiLevelType w:val="hybridMultilevel"/>
    <w:tmpl w:val="DE2867A2"/>
    <w:lvl w:ilvl="0" w:tplc="16FC3DFE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26388536">
    <w:abstractNumId w:val="0"/>
  </w:num>
  <w:num w:numId="2" w16cid:durableId="1356738001">
    <w:abstractNumId w:val="3"/>
  </w:num>
  <w:num w:numId="3" w16cid:durableId="494997961">
    <w:abstractNumId w:val="4"/>
  </w:num>
  <w:num w:numId="4" w16cid:durableId="1954940563">
    <w:abstractNumId w:val="1"/>
  </w:num>
  <w:num w:numId="5" w16cid:durableId="356810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72"/>
    <w:rsid w:val="000357AA"/>
    <w:rsid w:val="000629E6"/>
    <w:rsid w:val="000A0DC9"/>
    <w:rsid w:val="000E7CA9"/>
    <w:rsid w:val="0012240E"/>
    <w:rsid w:val="00142FEE"/>
    <w:rsid w:val="001C47D5"/>
    <w:rsid w:val="002134C0"/>
    <w:rsid w:val="002A0C93"/>
    <w:rsid w:val="002C7B5C"/>
    <w:rsid w:val="0030045C"/>
    <w:rsid w:val="003109C0"/>
    <w:rsid w:val="0038388F"/>
    <w:rsid w:val="00395CC0"/>
    <w:rsid w:val="004A6266"/>
    <w:rsid w:val="004B3D45"/>
    <w:rsid w:val="00512372"/>
    <w:rsid w:val="005F5BBA"/>
    <w:rsid w:val="005F7839"/>
    <w:rsid w:val="0061425B"/>
    <w:rsid w:val="00705AC1"/>
    <w:rsid w:val="0074365A"/>
    <w:rsid w:val="00745EE6"/>
    <w:rsid w:val="007630CB"/>
    <w:rsid w:val="0076359C"/>
    <w:rsid w:val="00763AB5"/>
    <w:rsid w:val="007B5C01"/>
    <w:rsid w:val="007C3533"/>
    <w:rsid w:val="007C5647"/>
    <w:rsid w:val="007E7EB8"/>
    <w:rsid w:val="00892D23"/>
    <w:rsid w:val="008B1154"/>
    <w:rsid w:val="008B43D8"/>
    <w:rsid w:val="008D5321"/>
    <w:rsid w:val="009E5D99"/>
    <w:rsid w:val="00A305C3"/>
    <w:rsid w:val="00A476DB"/>
    <w:rsid w:val="00AA2A10"/>
    <w:rsid w:val="00AA2EF8"/>
    <w:rsid w:val="00AA3966"/>
    <w:rsid w:val="00B22887"/>
    <w:rsid w:val="00BC154E"/>
    <w:rsid w:val="00BF2743"/>
    <w:rsid w:val="00C256A9"/>
    <w:rsid w:val="00C4109F"/>
    <w:rsid w:val="00C70672"/>
    <w:rsid w:val="00C823BA"/>
    <w:rsid w:val="00CC0E86"/>
    <w:rsid w:val="00CD7282"/>
    <w:rsid w:val="00D351ED"/>
    <w:rsid w:val="00D63008"/>
    <w:rsid w:val="00DA25FD"/>
    <w:rsid w:val="00DB3C03"/>
    <w:rsid w:val="00DD0BEC"/>
    <w:rsid w:val="00DD50C5"/>
    <w:rsid w:val="00E1369E"/>
    <w:rsid w:val="00E24B37"/>
    <w:rsid w:val="00E531B7"/>
    <w:rsid w:val="00E85689"/>
    <w:rsid w:val="00EA45D1"/>
    <w:rsid w:val="00EC1E2E"/>
    <w:rsid w:val="00ED0B97"/>
    <w:rsid w:val="00F312DE"/>
    <w:rsid w:val="00F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41</cp:revision>
  <cp:lastPrinted>2022-02-11T14:29:00Z</cp:lastPrinted>
  <dcterms:created xsi:type="dcterms:W3CDTF">2016-09-22T12:42:00Z</dcterms:created>
  <dcterms:modified xsi:type="dcterms:W3CDTF">2022-10-04T08:55:00Z</dcterms:modified>
</cp:coreProperties>
</file>