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5C77" w14:textId="77777777" w:rsidR="00827B6C" w:rsidRDefault="00827B6C" w:rsidP="00827B6C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 xml:space="preserve">Dane Wykonawcy: </w:t>
      </w:r>
    </w:p>
    <w:p w14:paraId="5632F202" w14:textId="77777777" w:rsidR="00827B6C" w:rsidRDefault="00827B6C" w:rsidP="00827B6C">
      <w:pPr>
        <w:rPr>
          <w:rFonts w:ascii="Arial" w:hAnsi="Arial" w:cs="Arial"/>
          <w:sz w:val="22"/>
          <w:szCs w:val="22"/>
        </w:rPr>
      </w:pPr>
    </w:p>
    <w:p w14:paraId="7B7B1A14" w14:textId="77777777" w:rsidR="00827B6C" w:rsidRPr="006924C0" w:rsidRDefault="00827B6C" w:rsidP="00827B6C">
      <w:pPr>
        <w:shd w:val="clear" w:color="auto" w:fill="FFFFFF"/>
        <w:tabs>
          <w:tab w:val="left" w:pos="341"/>
        </w:tabs>
        <w:spacing w:before="120" w:line="360" w:lineRule="auto"/>
        <w:jc w:val="both"/>
        <w:rPr>
          <w:rFonts w:ascii="Arial" w:hAnsi="Arial" w:cs="Arial"/>
          <w:b/>
          <w:color w:val="FF0000"/>
          <w:spacing w:val="-2"/>
        </w:rPr>
      </w:pPr>
      <w:r w:rsidRPr="006924C0">
        <w:rPr>
          <w:rFonts w:ascii="Arial" w:hAnsi="Arial" w:cs="Arial"/>
          <w:b/>
          <w:color w:val="FF0000"/>
          <w:spacing w:val="-2"/>
        </w:rPr>
        <w:t>(uczestnicy konsorcjum i wspólnicy spółki cywilnej składają</w:t>
      </w:r>
      <w:r>
        <w:rPr>
          <w:rFonts w:ascii="Arial" w:hAnsi="Arial" w:cs="Arial"/>
          <w:b/>
          <w:color w:val="FF0000"/>
          <w:spacing w:val="-2"/>
        </w:rPr>
        <w:t>,</w:t>
      </w:r>
      <w:r w:rsidRPr="006924C0">
        <w:rPr>
          <w:rFonts w:ascii="Arial" w:hAnsi="Arial" w:cs="Arial"/>
          <w:b/>
          <w:color w:val="FF0000"/>
          <w:spacing w:val="-2"/>
        </w:rPr>
        <w:t xml:space="preserve"> każdy podmiot osobno poniższe oświadczenie):</w:t>
      </w:r>
    </w:p>
    <w:p w14:paraId="0ACD23EA" w14:textId="77777777" w:rsidR="00827B6C" w:rsidRPr="0066358F" w:rsidRDefault="00827B6C" w:rsidP="00827B6C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AE7800D" w14:textId="77777777" w:rsidR="00827B6C" w:rsidRPr="0066358F" w:rsidRDefault="00827B6C" w:rsidP="00827B6C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E286DD5" w14:textId="77777777" w:rsidR="00827B6C" w:rsidRPr="0066358F" w:rsidRDefault="00827B6C" w:rsidP="00827B6C">
      <w:pPr>
        <w:rPr>
          <w:rFonts w:ascii="Arial" w:hAnsi="Arial" w:cs="Arial"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6FF7562C" w14:textId="0068D4FA" w:rsidR="00F94D4A" w:rsidRPr="0066358F" w:rsidRDefault="00F94D4A" w:rsidP="00144484">
      <w:pPr>
        <w:rPr>
          <w:rFonts w:ascii="Arial" w:hAnsi="Arial" w:cs="Arial"/>
          <w:sz w:val="22"/>
          <w:szCs w:val="22"/>
        </w:rPr>
      </w:pPr>
    </w:p>
    <w:p w14:paraId="6FF7562D" w14:textId="77777777" w:rsidR="00C42CD6" w:rsidRPr="0066358F" w:rsidRDefault="00C42CD6" w:rsidP="00C42CD6">
      <w:pPr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6FF7562E" w14:textId="77777777" w:rsidR="008F3F04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6FF7562F" w14:textId="77777777" w:rsidR="00F94D4A" w:rsidRPr="0066358F" w:rsidRDefault="00F94D4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FF75630" w14:textId="27D90B9F" w:rsidR="008F3F04" w:rsidRPr="0066358F" w:rsidRDefault="008F3F04" w:rsidP="008F3F04">
      <w:pPr>
        <w:autoSpaceDE w:val="0"/>
        <w:autoSpaceDN w:val="0"/>
        <w:adjustRightInd w:val="0"/>
        <w:spacing w:before="12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składane na podstawie art. </w:t>
      </w:r>
      <w:r w:rsidR="00634DEA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125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ust. 1 ustawy z </w:t>
      </w:r>
      <w:r w:rsidR="00634DEA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11 września 2019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r.</w:t>
      </w:r>
    </w:p>
    <w:p w14:paraId="6FF75631" w14:textId="33AFD486" w:rsidR="008F3F04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Prawo z</w:t>
      </w:r>
      <w:r w:rsidR="001A5F59"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amówień publicznych (Dz. U. </w:t>
      </w:r>
      <w:r w:rsidR="00152CF5">
        <w:rPr>
          <w:rFonts w:ascii="Arial" w:eastAsiaTheme="minorHAnsi" w:hAnsi="Arial" w:cs="Arial"/>
          <w:bCs/>
          <w:sz w:val="22"/>
          <w:szCs w:val="22"/>
          <w:lang w:eastAsia="en-US"/>
        </w:rPr>
        <w:t>2021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poz. </w:t>
      </w:r>
      <w:r w:rsidR="00152CF5">
        <w:rPr>
          <w:rFonts w:ascii="Arial" w:eastAsiaTheme="minorHAnsi" w:hAnsi="Arial" w:cs="Arial"/>
          <w:bCs/>
          <w:sz w:val="22"/>
          <w:szCs w:val="22"/>
          <w:lang w:eastAsia="en-US"/>
        </w:rPr>
        <w:t>1129</w:t>
      </w:r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 </w:t>
      </w:r>
      <w:proofErr w:type="spellStart"/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późn</w:t>
      </w:r>
      <w:proofErr w:type="spellEnd"/>
      <w:r w:rsidRPr="0066358F">
        <w:rPr>
          <w:rFonts w:ascii="Arial" w:eastAsiaTheme="minorHAnsi" w:hAnsi="Arial" w:cs="Arial"/>
          <w:bCs/>
          <w:sz w:val="22"/>
          <w:szCs w:val="22"/>
          <w:lang w:eastAsia="en-US"/>
        </w:rPr>
        <w:t>. zm.),</w:t>
      </w:r>
    </w:p>
    <w:p w14:paraId="6FF75632" w14:textId="77777777" w:rsidR="008F3F04" w:rsidRPr="0066358F" w:rsidRDefault="008F3F04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7373F58" w14:textId="77777777" w:rsidR="00642137" w:rsidRDefault="00642137" w:rsidP="006421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D85D163" w14:textId="77777777" w:rsidR="00642137" w:rsidRPr="006B206A" w:rsidRDefault="00642137" w:rsidP="006421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6B206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DOTYCZĄCE SPEŁNIANIA WARUNKÓW UDZIAŁU </w:t>
      </w:r>
    </w:p>
    <w:p w14:paraId="61BE8234" w14:textId="77777777" w:rsidR="00642137" w:rsidRPr="006B206A" w:rsidRDefault="00642137" w:rsidP="006421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6B206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W POSTĘPOWANIU </w:t>
      </w:r>
    </w:p>
    <w:p w14:paraId="6495EA6B" w14:textId="77777777" w:rsidR="00642137" w:rsidRPr="006B206A" w:rsidRDefault="00642137" w:rsidP="006421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6B206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 BRAKU PODSTAW DO WYKLUCZENIA</w:t>
      </w:r>
    </w:p>
    <w:p w14:paraId="6FF75636" w14:textId="77777777" w:rsidR="00F94D4A" w:rsidRPr="0066358F" w:rsidRDefault="00F94D4A" w:rsidP="008F3F0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FF75637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7F2EE8B" w14:textId="671F1FB0" w:rsidR="008D601A" w:rsidRPr="008D601A" w:rsidRDefault="00D451B0" w:rsidP="008D601A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80351301"/>
      <w:bookmarkStart w:id="1" w:name="_Hlk71724613"/>
      <w:r w:rsidRPr="00D451B0">
        <w:rPr>
          <w:rFonts w:ascii="Arial" w:hAnsi="Arial" w:cs="Arial"/>
          <w:bCs/>
          <w:sz w:val="22"/>
          <w:szCs w:val="22"/>
        </w:rPr>
        <w:t>Nazwa zamówienia:</w:t>
      </w:r>
      <w:r w:rsidRPr="00D451B0">
        <w:rPr>
          <w:rFonts w:ascii="Arial" w:hAnsi="Arial" w:cs="Arial"/>
          <w:b/>
          <w:bCs/>
          <w:sz w:val="22"/>
          <w:szCs w:val="22"/>
        </w:rPr>
        <w:t xml:space="preserve"> </w:t>
      </w:r>
      <w:r w:rsidR="000E4119" w:rsidRPr="00121813">
        <w:rPr>
          <w:rFonts w:ascii="Arial" w:hAnsi="Arial" w:cs="Arial"/>
          <w:b/>
          <w:bCs/>
        </w:rPr>
        <w:t xml:space="preserve">Organizacja i realizacja półkolonii dla dzieci i młodzieży </w:t>
      </w:r>
      <w:r w:rsidR="000E4119" w:rsidRPr="00121813">
        <w:rPr>
          <w:rFonts w:ascii="Arial" w:hAnsi="Arial" w:cs="Arial"/>
          <w:b/>
          <w:bCs/>
        </w:rPr>
        <w:br/>
        <w:t>z Ukrainy przebywających na terenie województwa opolskiego</w:t>
      </w:r>
      <w:r w:rsidR="000E4119">
        <w:rPr>
          <w:rFonts w:ascii="Arial" w:hAnsi="Arial" w:cs="Arial"/>
          <w:b/>
          <w:bCs/>
        </w:rPr>
        <w:t>.</w:t>
      </w:r>
    </w:p>
    <w:p w14:paraId="4DB623CF" w14:textId="77777777" w:rsidR="008D601A" w:rsidRPr="008D601A" w:rsidRDefault="008D601A" w:rsidP="008D601A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F2D9D94" w14:textId="77777777" w:rsidR="00827B6C" w:rsidRPr="00085A99" w:rsidRDefault="00827B6C" w:rsidP="00827B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085A99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085A99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bookmarkEnd w:id="0"/>
    <w:bookmarkEnd w:id="1"/>
    <w:p w14:paraId="6FF7563F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40" w14:textId="6075E96B" w:rsidR="00F92E9A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</w:t>
      </w:r>
      <w:r w:rsidRPr="0066358F">
        <w:rPr>
          <w:rFonts w:ascii="Arial" w:eastAsiaTheme="minorHAnsi" w:hAnsi="Arial" w:cs="Arial"/>
          <w:b/>
          <w:sz w:val="22"/>
          <w:szCs w:val="22"/>
          <w:lang w:eastAsia="en-US"/>
        </w:rPr>
        <w:t>nie podlegam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 wykluczeniu z postępowania na podstawie art. </w:t>
      </w:r>
      <w:bookmarkStart w:id="2" w:name="_Hlk70092112"/>
      <w:r w:rsidR="00634DEA" w:rsidRPr="0066358F">
        <w:rPr>
          <w:rFonts w:ascii="Arial" w:eastAsiaTheme="minorHAnsi" w:hAnsi="Arial" w:cs="Arial"/>
          <w:sz w:val="22"/>
          <w:szCs w:val="22"/>
          <w:lang w:eastAsia="en-US"/>
        </w:rPr>
        <w:t>108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 ust. 1 </w:t>
      </w:r>
      <w:bookmarkEnd w:id="2"/>
      <w:r w:rsidRPr="0066358F">
        <w:rPr>
          <w:rFonts w:ascii="Arial" w:eastAsiaTheme="minorHAnsi" w:hAnsi="Arial" w:cs="Arial"/>
          <w:sz w:val="22"/>
          <w:szCs w:val="22"/>
          <w:lang w:eastAsia="en-US"/>
        </w:rPr>
        <w:t>ustawy P</w:t>
      </w:r>
      <w:r w:rsidR="00634DEA" w:rsidRPr="0066358F">
        <w:rPr>
          <w:rFonts w:ascii="Arial" w:eastAsiaTheme="minorHAnsi" w:hAnsi="Arial" w:cs="Arial"/>
          <w:sz w:val="22"/>
          <w:szCs w:val="22"/>
          <w:lang w:eastAsia="en-US"/>
        </w:rPr>
        <w:t>ZP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4976825" w14:textId="77777777" w:rsidR="00841FC3" w:rsidRPr="00E00DAC" w:rsidRDefault="00841FC3" w:rsidP="00841FC3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F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41FC3">
        <w:rPr>
          <w:rFonts w:ascii="Arial" w:hAnsi="Arial" w:cs="Arial"/>
          <w:sz w:val="21"/>
          <w:szCs w:val="21"/>
        </w:rPr>
        <w:t>Pzp</w:t>
      </w:r>
      <w:proofErr w:type="spellEnd"/>
      <w:r w:rsidRPr="00841FC3">
        <w:rPr>
          <w:rFonts w:ascii="Arial" w:hAnsi="Arial" w:cs="Arial"/>
          <w:sz w:val="20"/>
          <w:szCs w:val="20"/>
        </w:rPr>
        <w:t xml:space="preserve"> </w:t>
      </w:r>
      <w:r w:rsidRPr="00841FC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841FC3">
        <w:rPr>
          <w:rFonts w:ascii="Arial" w:hAnsi="Arial" w:cs="Arial"/>
          <w:i/>
          <w:sz w:val="16"/>
          <w:szCs w:val="16"/>
        </w:rPr>
        <w:t>Pzp</w:t>
      </w:r>
      <w:proofErr w:type="spellEnd"/>
      <w:r w:rsidRPr="00841FC3">
        <w:rPr>
          <w:rFonts w:ascii="Arial" w:hAnsi="Arial" w:cs="Arial"/>
          <w:i/>
          <w:sz w:val="16"/>
          <w:szCs w:val="16"/>
        </w:rPr>
        <w:t>).</w:t>
      </w:r>
      <w:r w:rsidRPr="00841FC3">
        <w:rPr>
          <w:rFonts w:ascii="Arial" w:hAnsi="Arial" w:cs="Arial"/>
          <w:sz w:val="20"/>
          <w:szCs w:val="20"/>
        </w:rPr>
        <w:t xml:space="preserve"> </w:t>
      </w:r>
      <w:r w:rsidRPr="00841F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841FC3">
        <w:rPr>
          <w:rFonts w:ascii="Arial" w:hAnsi="Arial" w:cs="Arial"/>
          <w:sz w:val="21"/>
          <w:szCs w:val="21"/>
        </w:rPr>
        <w:t>Pzp</w:t>
      </w:r>
      <w:proofErr w:type="spellEnd"/>
      <w:r w:rsidRPr="00841FC3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6FB21" w14:textId="77777777" w:rsidR="00E00DAC" w:rsidRPr="009D0641" w:rsidRDefault="00841FC3" w:rsidP="00E00DA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0DAC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E00DAC">
        <w:rPr>
          <w:rFonts w:ascii="Arial" w:hAnsi="Arial" w:cs="Arial"/>
          <w:sz w:val="21"/>
          <w:szCs w:val="21"/>
        </w:rPr>
        <w:br/>
        <w:t>z postępowania na podstawie art. 7 ust. 1 ustawy z dnia 13 kwietnia 2022 r.</w:t>
      </w:r>
      <w:r w:rsidRPr="00E00DAC">
        <w:rPr>
          <w:rFonts w:ascii="Arial" w:hAnsi="Arial" w:cs="Arial"/>
          <w:i/>
          <w:iCs/>
          <w:sz w:val="21"/>
          <w:szCs w:val="21"/>
        </w:rPr>
        <w:t xml:space="preserve"> </w:t>
      </w:r>
      <w:r w:rsidRPr="00E00DAC">
        <w:rPr>
          <w:rFonts w:ascii="Arial" w:hAnsi="Arial" w:cs="Arial"/>
          <w:i/>
          <w:iCs/>
          <w:sz w:val="21"/>
          <w:szCs w:val="21"/>
        </w:rPr>
        <w:br/>
      </w:r>
      <w:r w:rsidRPr="00C63F97">
        <w:rPr>
          <w:rFonts w:ascii="Arial" w:hAnsi="Arial" w:cs="Arial"/>
          <w:color w:val="222222"/>
          <w:sz w:val="21"/>
          <w:szCs w:val="21"/>
        </w:rPr>
        <w:t>o szczególnych rozwiązaniach w zakresie przeciwdziałania wspieraniu agresji na Ukrainę oraz służących ochronie bezpieczeństwa narodowego (Dz</w:t>
      </w:r>
      <w:r w:rsidRPr="00E00DAC">
        <w:rPr>
          <w:rFonts w:ascii="Arial" w:hAnsi="Arial" w:cs="Arial"/>
          <w:iCs/>
          <w:color w:val="222222"/>
          <w:sz w:val="21"/>
          <w:szCs w:val="21"/>
        </w:rPr>
        <w:t>. U. Z 2022 r.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E00DAC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3281BCB4" w14:textId="77777777" w:rsidR="009D0641" w:rsidRPr="00E00DAC" w:rsidRDefault="009D0641" w:rsidP="004669A8">
      <w:pPr>
        <w:pStyle w:val="Akapitzlist"/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4D" w14:textId="77777777" w:rsidR="00F92E9A" w:rsidRPr="0066358F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66358F">
        <w:rPr>
          <w:rFonts w:ascii="Arial" w:eastAsiaTheme="minorHAnsi" w:hAnsi="Arial" w:cs="Arial"/>
          <w:sz w:val="22"/>
          <w:szCs w:val="22"/>
          <w:lang w:eastAsia="en-US"/>
        </w:rPr>
        <w:t>ami</w:t>
      </w:r>
      <w:proofErr w:type="spellEnd"/>
      <w:r w:rsidRPr="0066358F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6FF7564E" w14:textId="77777777" w:rsidR="00F92E9A" w:rsidRPr="0066358F" w:rsidRDefault="00F92E9A" w:rsidP="00F92E9A">
      <w:pPr>
        <w:autoSpaceDE w:val="0"/>
        <w:autoSpaceDN w:val="0"/>
        <w:adjustRightInd w:val="0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……………………………………………………………………..….…………………… </w:t>
      </w:r>
    </w:p>
    <w:p w14:paraId="6FF7564F" w14:textId="77777777" w:rsidR="00F92E9A" w:rsidRPr="0066358F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6358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pełną nazwę/firmę, adres, a także w zależności od podmiotu: NIP)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6FF75650" w14:textId="7F9E1F74" w:rsidR="00F92E9A" w:rsidRPr="00C63F97" w:rsidRDefault="00F92E9A" w:rsidP="00F92E9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222222"/>
          <w:sz w:val="21"/>
          <w:szCs w:val="21"/>
        </w:rPr>
      </w:pPr>
      <w:r w:rsidRPr="0066358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nie podlega/ją </w:t>
      </w:r>
      <w:r w:rsidRPr="0066358F">
        <w:rPr>
          <w:rFonts w:ascii="Arial" w:eastAsiaTheme="minorHAnsi" w:hAnsi="Arial" w:cs="Arial"/>
          <w:sz w:val="22"/>
          <w:szCs w:val="22"/>
          <w:lang w:eastAsia="en-US"/>
        </w:rPr>
        <w:t>wykluczeniu z postępowania o udzielenie zamówienia</w:t>
      </w:r>
      <w:r w:rsidR="0088797C" w:rsidRPr="0066358F">
        <w:rPr>
          <w:rFonts w:ascii="Arial" w:hAnsi="Arial" w:cs="Arial"/>
          <w:sz w:val="22"/>
          <w:szCs w:val="22"/>
        </w:rPr>
        <w:t xml:space="preserve"> </w:t>
      </w:r>
      <w:r w:rsidR="0088797C" w:rsidRPr="0066358F">
        <w:rPr>
          <w:rFonts w:ascii="Arial" w:eastAsiaTheme="minorHAnsi" w:hAnsi="Arial" w:cs="Arial"/>
          <w:sz w:val="22"/>
          <w:szCs w:val="22"/>
          <w:lang w:eastAsia="en-US"/>
        </w:rPr>
        <w:t>na podstawie 108 ust. 1 ustawy PZP</w:t>
      </w:r>
      <w:r w:rsidR="00E00DAC">
        <w:rPr>
          <w:rFonts w:ascii="Arial" w:eastAsiaTheme="minorHAnsi" w:hAnsi="Arial" w:cs="Arial"/>
          <w:sz w:val="22"/>
          <w:szCs w:val="22"/>
          <w:lang w:eastAsia="en-US"/>
        </w:rPr>
        <w:t xml:space="preserve"> oraz </w:t>
      </w:r>
      <w:r w:rsidR="00E00DAC" w:rsidRPr="00E00DAC">
        <w:rPr>
          <w:rFonts w:ascii="Arial" w:hAnsi="Arial" w:cs="Arial"/>
          <w:sz w:val="21"/>
          <w:szCs w:val="21"/>
        </w:rPr>
        <w:t>na podstawie art. 7 ust. 1 ustawy z dnia 13 kwietnia 2022 r.</w:t>
      </w:r>
      <w:r w:rsidR="00E00DAC" w:rsidRPr="00E00DAC">
        <w:rPr>
          <w:rFonts w:ascii="Arial" w:hAnsi="Arial" w:cs="Arial"/>
          <w:i/>
          <w:iCs/>
          <w:sz w:val="21"/>
          <w:szCs w:val="21"/>
        </w:rPr>
        <w:t xml:space="preserve"> </w:t>
      </w:r>
      <w:r w:rsidR="00E00DAC" w:rsidRPr="00E00DAC">
        <w:rPr>
          <w:rFonts w:ascii="Arial" w:hAnsi="Arial" w:cs="Arial"/>
          <w:i/>
          <w:iCs/>
          <w:sz w:val="21"/>
          <w:szCs w:val="21"/>
        </w:rPr>
        <w:br/>
      </w:r>
      <w:r w:rsidR="00E00DAC" w:rsidRPr="00C63F97">
        <w:rPr>
          <w:rFonts w:ascii="Arial" w:hAnsi="Arial" w:cs="Arial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Z 2022 r. poz. 835).</w:t>
      </w:r>
    </w:p>
    <w:p w14:paraId="0DF59F9C" w14:textId="77777777" w:rsidR="009D0641" w:rsidRPr="00C63F97" w:rsidRDefault="009D0641" w:rsidP="009D0641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1"/>
          <w:szCs w:val="21"/>
        </w:rPr>
      </w:pPr>
    </w:p>
    <w:p w14:paraId="46EBF3F4" w14:textId="77777777" w:rsidR="009D0641" w:rsidRDefault="009D0641" w:rsidP="009D0641">
      <w:pPr>
        <w:pStyle w:val="Akapitzlist"/>
        <w:numPr>
          <w:ilvl w:val="0"/>
          <w:numId w:val="6"/>
        </w:numPr>
        <w:spacing w:after="120" w:line="276" w:lineRule="auto"/>
        <w:ind w:left="425" w:hanging="425"/>
        <w:jc w:val="both"/>
      </w:pPr>
      <w:r w:rsidRPr="009D064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D064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90A9B13" w14:textId="77777777" w:rsidR="009D0641" w:rsidRPr="0066358F" w:rsidRDefault="009D0641" w:rsidP="00F92E9A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51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FF75652" w14:textId="77777777" w:rsidR="008F3F04" w:rsidRPr="0066358F" w:rsidRDefault="008F3F04" w:rsidP="008F3F04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E68A3E" w14:textId="2CC41CD5" w:rsidR="00DD00FE" w:rsidRPr="00380DD7" w:rsidRDefault="00DD00FE" w:rsidP="00DD00FE">
      <w:pPr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380DD7">
        <w:rPr>
          <w:rFonts w:ascii="Arial" w:hAnsi="Arial" w:cs="Arial"/>
          <w:b/>
          <w:i/>
          <w:iCs/>
          <w:color w:val="FF0000"/>
          <w:sz w:val="22"/>
          <w:szCs w:val="22"/>
        </w:rPr>
        <w:t>Informacja dla wykonawcy:</w:t>
      </w:r>
    </w:p>
    <w:p w14:paraId="2B524072" w14:textId="77777777" w:rsidR="00DD00FE" w:rsidRPr="00380DD7" w:rsidRDefault="00DD00FE" w:rsidP="00DD00FE">
      <w:pPr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380DD7">
        <w:rPr>
          <w:rFonts w:ascii="Arial" w:hAnsi="Arial" w:cs="Arial"/>
          <w:i/>
          <w:color w:val="FF0000"/>
          <w:sz w:val="22"/>
          <w:szCs w:val="22"/>
        </w:rPr>
        <w:t xml:space="preserve">Oświadczenie musi być opatrzone przez osobę lub osoby uprawnione do reprezentowania Wykonawcy </w:t>
      </w:r>
      <w:r w:rsidRPr="00380DD7">
        <w:rPr>
          <w:rFonts w:ascii="Arial" w:hAnsi="Arial" w:cs="Arial"/>
          <w:b/>
          <w:bCs/>
          <w:i/>
          <w:color w:val="FF0000"/>
          <w:sz w:val="22"/>
          <w:szCs w:val="22"/>
        </w:rPr>
        <w:t>kwalifikowanym podpisem elektronicznym lub podpisem zaufanym lub podpisem osobistym (e-dowodem).</w:t>
      </w:r>
    </w:p>
    <w:p w14:paraId="76E7CA4C" w14:textId="77777777" w:rsidR="00634DEA" w:rsidRPr="00380DD7" w:rsidRDefault="00634DEA" w:rsidP="00C42CD6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sectPr w:rsidR="00634DEA" w:rsidRPr="00380DD7" w:rsidSect="005F3A87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388" w:right="1418" w:bottom="709" w:left="1418" w:header="426" w:footer="8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B728" w14:textId="77777777" w:rsidR="008B4034" w:rsidRDefault="008B4034" w:rsidP="00C42CD6">
      <w:r>
        <w:separator/>
      </w:r>
    </w:p>
  </w:endnote>
  <w:endnote w:type="continuationSeparator" w:id="0">
    <w:p w14:paraId="7FEE5023" w14:textId="77777777" w:rsidR="008B4034" w:rsidRDefault="008B4034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0509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6709E67" w14:textId="7AEF3809" w:rsidR="00013496" w:rsidRPr="00013496" w:rsidRDefault="0001349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13496">
          <w:rPr>
            <w:rFonts w:ascii="Arial" w:hAnsi="Arial" w:cs="Arial"/>
            <w:sz w:val="18"/>
            <w:szCs w:val="18"/>
          </w:rPr>
          <w:fldChar w:fldCharType="begin"/>
        </w:r>
        <w:r w:rsidRPr="00013496">
          <w:rPr>
            <w:rFonts w:ascii="Arial" w:hAnsi="Arial" w:cs="Arial"/>
            <w:sz w:val="18"/>
            <w:szCs w:val="18"/>
          </w:rPr>
          <w:instrText>PAGE   \* MERGEFORMAT</w:instrText>
        </w:r>
        <w:r w:rsidRPr="00013496">
          <w:rPr>
            <w:rFonts w:ascii="Arial" w:hAnsi="Arial" w:cs="Arial"/>
            <w:sz w:val="18"/>
            <w:szCs w:val="18"/>
          </w:rPr>
          <w:fldChar w:fldCharType="separate"/>
        </w:r>
        <w:r w:rsidRPr="00013496">
          <w:rPr>
            <w:rFonts w:ascii="Arial" w:hAnsi="Arial" w:cs="Arial"/>
            <w:sz w:val="18"/>
            <w:szCs w:val="18"/>
          </w:rPr>
          <w:t>2</w:t>
        </w:r>
        <w:r w:rsidRPr="0001349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9FDE" w14:textId="18211707" w:rsidR="00D451B0" w:rsidRDefault="00D451B0" w:rsidP="00D451B0">
    <w:pPr>
      <w:pStyle w:val="Stopka"/>
      <w:jc w:val="center"/>
    </w:pPr>
    <w:r w:rsidRPr="00942C44">
      <w:rPr>
        <w:rFonts w:ascii="Calibri" w:eastAsia="Calibri" w:hAnsi="Calibri"/>
        <w:noProof/>
        <w:sz w:val="22"/>
        <w:szCs w:val="22"/>
      </w:rPr>
      <w:drawing>
        <wp:inline distT="0" distB="0" distL="0" distR="0" wp14:anchorId="487D2223" wp14:editId="03937435">
          <wp:extent cx="1943100" cy="4191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3526" w14:textId="77777777" w:rsidR="008B4034" w:rsidRDefault="008B4034" w:rsidP="00C42CD6">
      <w:r>
        <w:separator/>
      </w:r>
    </w:p>
  </w:footnote>
  <w:footnote w:type="continuationSeparator" w:id="0">
    <w:p w14:paraId="7717ADC3" w14:textId="77777777" w:rsidR="008B4034" w:rsidRDefault="008B4034" w:rsidP="00C42CD6">
      <w:r>
        <w:continuationSeparator/>
      </w:r>
    </w:p>
  </w:footnote>
  <w:footnote w:id="1">
    <w:p w14:paraId="066A14F6" w14:textId="77777777" w:rsidR="00841FC3" w:rsidRPr="00A82964" w:rsidRDefault="00841FC3" w:rsidP="00841FC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EB2D884" w14:textId="77777777" w:rsidR="00841FC3" w:rsidRPr="00A82964" w:rsidRDefault="00841FC3" w:rsidP="00841FC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290DCE" w14:textId="77777777" w:rsidR="00841FC3" w:rsidRPr="00A82964" w:rsidRDefault="00841FC3" w:rsidP="00841FC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03671D" w14:textId="77777777" w:rsidR="00841FC3" w:rsidRPr="00761CEB" w:rsidRDefault="00841FC3" w:rsidP="00841FC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E71A" w14:textId="029B5ECB" w:rsidR="0066358F" w:rsidRPr="0066358F" w:rsidRDefault="0088797C" w:rsidP="00D451B0">
    <w:pPr>
      <w:pStyle w:val="Nagwek"/>
      <w:jc w:val="center"/>
      <w:rPr>
        <w:rFonts w:ascii="Arial" w:hAnsi="Arial" w:cs="Arial"/>
        <w:b/>
        <w:sz w:val="22"/>
        <w:szCs w:val="22"/>
      </w:rPr>
    </w:pPr>
    <w:r w:rsidRPr="003E3827">
      <w:rPr>
        <w:rFonts w:ascii="Arial" w:hAnsi="Arial" w:cs="Arial"/>
      </w:rPr>
      <w:t xml:space="preserve"> </w:t>
    </w:r>
  </w:p>
  <w:p w14:paraId="707782BB" w14:textId="59934D07" w:rsidR="00D451B0" w:rsidRDefault="0066358F" w:rsidP="00D451B0">
    <w:pPr>
      <w:pStyle w:val="Nagwek"/>
      <w:jc w:val="center"/>
    </w:pPr>
    <w:r w:rsidRPr="0066358F">
      <w:rPr>
        <w:rFonts w:ascii="Arial" w:hAnsi="Arial" w:cs="Arial"/>
        <w:sz w:val="22"/>
        <w:szCs w:val="22"/>
      </w:rPr>
      <w:tab/>
    </w:r>
    <w:r w:rsidR="00D451B0">
      <w:rPr>
        <w:noProof/>
      </w:rPr>
      <w:drawing>
        <wp:inline distT="0" distB="0" distL="0" distR="0" wp14:anchorId="08B0C007" wp14:editId="7FC3924C">
          <wp:extent cx="5029835" cy="646430"/>
          <wp:effectExtent l="0" t="0" r="0" b="127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8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DF3B6B" w14:textId="77777777" w:rsidR="00D451B0" w:rsidRDefault="00D451B0" w:rsidP="00D451B0">
    <w:pPr>
      <w:pStyle w:val="Nagwek"/>
      <w:rPr>
        <w:rFonts w:ascii="Arial" w:hAnsi="Arial" w:cs="Arial"/>
        <w:b/>
      </w:rPr>
    </w:pPr>
  </w:p>
  <w:p w14:paraId="1BC21A39" w14:textId="77777777" w:rsidR="00D95B89" w:rsidRPr="005212F3" w:rsidRDefault="00D95B89" w:rsidP="00D95B89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b/>
        <w:bCs/>
        <w:color w:val="FF0000"/>
        <w:sz w:val="22"/>
        <w:szCs w:val="22"/>
      </w:rPr>
    </w:pPr>
    <w:bookmarkStart w:id="3" w:name="_Hlk80350301"/>
    <w:r w:rsidRPr="005212F3">
      <w:rPr>
        <w:rFonts w:ascii="Arial" w:hAnsi="Arial" w:cs="Arial"/>
        <w:b/>
        <w:bCs/>
        <w:color w:val="FF0000"/>
        <w:sz w:val="22"/>
        <w:szCs w:val="22"/>
      </w:rPr>
      <w:t>SKŁADA SIĘ WRAZ Z OFERTĄ</w:t>
    </w:r>
  </w:p>
  <w:p w14:paraId="1B7CBF42" w14:textId="77777777" w:rsidR="00D95B89" w:rsidRDefault="00D95B89" w:rsidP="00D451B0">
    <w:pPr>
      <w:pStyle w:val="Nagwek"/>
      <w:rPr>
        <w:rFonts w:ascii="Arial" w:hAnsi="Arial" w:cs="Arial"/>
        <w:b/>
      </w:rPr>
    </w:pPr>
  </w:p>
  <w:p w14:paraId="15F73889" w14:textId="7F3BE9F1" w:rsidR="00D451B0" w:rsidRDefault="00D451B0" w:rsidP="00D451B0">
    <w:pPr>
      <w:pStyle w:val="Nagwek"/>
      <w:rPr>
        <w:rFonts w:ascii="Arial" w:hAnsi="Arial" w:cs="Arial"/>
        <w:b/>
      </w:rPr>
    </w:pPr>
    <w:r w:rsidRPr="006D6243">
      <w:rPr>
        <w:rFonts w:ascii="Arial" w:hAnsi="Arial" w:cs="Arial"/>
        <w:b/>
      </w:rPr>
      <w:t>Znak sprawy: UZP.4011.</w:t>
    </w:r>
    <w:r w:rsidR="00594311">
      <w:rPr>
        <w:rFonts w:ascii="Arial" w:hAnsi="Arial" w:cs="Arial"/>
        <w:b/>
      </w:rPr>
      <w:t>10</w:t>
    </w:r>
    <w:r w:rsidRPr="006D6243">
      <w:rPr>
        <w:rFonts w:ascii="Arial" w:hAnsi="Arial" w:cs="Arial"/>
        <w:b/>
      </w:rPr>
      <w:t>.202</w:t>
    </w:r>
    <w:r w:rsidR="006623BD">
      <w:rPr>
        <w:rFonts w:ascii="Arial" w:hAnsi="Arial" w:cs="Arial"/>
        <w:b/>
      </w:rPr>
      <w:t>2</w:t>
    </w:r>
  </w:p>
  <w:bookmarkEnd w:id="3"/>
  <w:p w14:paraId="4840B03E" w14:textId="77777777" w:rsidR="00D451B0" w:rsidRPr="00282734" w:rsidRDefault="00D451B0" w:rsidP="00D451B0">
    <w:pPr>
      <w:pStyle w:val="Nagwek"/>
    </w:pPr>
  </w:p>
  <w:p w14:paraId="7D7489DB" w14:textId="74B61782" w:rsidR="0088797C" w:rsidRPr="007E2DC3" w:rsidRDefault="0066358F" w:rsidP="00D451B0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sz w:val="22"/>
        <w:szCs w:val="22"/>
      </w:rPr>
      <w:tab/>
    </w:r>
    <w:r w:rsidR="0088797C" w:rsidRPr="007E2DC3">
      <w:rPr>
        <w:rFonts w:ascii="Arial" w:hAnsi="Arial" w:cs="Arial"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4BF6AC9A"/>
    <w:lvl w:ilvl="0" w:tplc="088670E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F3C09"/>
    <w:multiLevelType w:val="hybridMultilevel"/>
    <w:tmpl w:val="B38EBF7A"/>
    <w:lvl w:ilvl="0" w:tplc="CD782EF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341195">
    <w:abstractNumId w:val="2"/>
  </w:num>
  <w:num w:numId="2" w16cid:durableId="912158285">
    <w:abstractNumId w:val="3"/>
  </w:num>
  <w:num w:numId="3" w16cid:durableId="1382050405">
    <w:abstractNumId w:val="7"/>
  </w:num>
  <w:num w:numId="4" w16cid:durableId="1134373545">
    <w:abstractNumId w:val="4"/>
  </w:num>
  <w:num w:numId="5" w16cid:durableId="688141339">
    <w:abstractNumId w:val="6"/>
  </w:num>
  <w:num w:numId="6" w16cid:durableId="405104688">
    <w:abstractNumId w:val="1"/>
  </w:num>
  <w:num w:numId="7" w16cid:durableId="458767421">
    <w:abstractNumId w:val="0"/>
  </w:num>
  <w:num w:numId="8" w16cid:durableId="625618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13496"/>
    <w:rsid w:val="000644B0"/>
    <w:rsid w:val="000B0EC1"/>
    <w:rsid w:val="000B6421"/>
    <w:rsid w:val="000E4119"/>
    <w:rsid w:val="00144484"/>
    <w:rsid w:val="00146F95"/>
    <w:rsid w:val="00152CF5"/>
    <w:rsid w:val="001A1577"/>
    <w:rsid w:val="001A5F59"/>
    <w:rsid w:val="001B12C1"/>
    <w:rsid w:val="001D1152"/>
    <w:rsid w:val="002D6A6B"/>
    <w:rsid w:val="002E570C"/>
    <w:rsid w:val="002E7790"/>
    <w:rsid w:val="002F03DD"/>
    <w:rsid w:val="003075AF"/>
    <w:rsid w:val="0032298F"/>
    <w:rsid w:val="00346232"/>
    <w:rsid w:val="00380DD7"/>
    <w:rsid w:val="003C0AD3"/>
    <w:rsid w:val="003E3827"/>
    <w:rsid w:val="00401BD3"/>
    <w:rsid w:val="00454CB2"/>
    <w:rsid w:val="004669A8"/>
    <w:rsid w:val="004B3ACE"/>
    <w:rsid w:val="00512B86"/>
    <w:rsid w:val="0055116E"/>
    <w:rsid w:val="00552549"/>
    <w:rsid w:val="00594311"/>
    <w:rsid w:val="00597334"/>
    <w:rsid w:val="005D7E9F"/>
    <w:rsid w:val="005F3A87"/>
    <w:rsid w:val="00632A65"/>
    <w:rsid w:val="00634DEA"/>
    <w:rsid w:val="00642137"/>
    <w:rsid w:val="006623BD"/>
    <w:rsid w:val="0066358F"/>
    <w:rsid w:val="00670D79"/>
    <w:rsid w:val="006C42E6"/>
    <w:rsid w:val="007244CB"/>
    <w:rsid w:val="00745D5C"/>
    <w:rsid w:val="00745EE6"/>
    <w:rsid w:val="0076359C"/>
    <w:rsid w:val="00770B64"/>
    <w:rsid w:val="007828F3"/>
    <w:rsid w:val="007B778A"/>
    <w:rsid w:val="007E0948"/>
    <w:rsid w:val="007E2DC3"/>
    <w:rsid w:val="00822F49"/>
    <w:rsid w:val="00827B6C"/>
    <w:rsid w:val="00841FC3"/>
    <w:rsid w:val="0084757F"/>
    <w:rsid w:val="00854998"/>
    <w:rsid w:val="0088797C"/>
    <w:rsid w:val="008B4034"/>
    <w:rsid w:val="008D601A"/>
    <w:rsid w:val="008F3F04"/>
    <w:rsid w:val="009A144A"/>
    <w:rsid w:val="009D0641"/>
    <w:rsid w:val="00A6577D"/>
    <w:rsid w:val="00AB0F17"/>
    <w:rsid w:val="00AB627E"/>
    <w:rsid w:val="00B00316"/>
    <w:rsid w:val="00B95E42"/>
    <w:rsid w:val="00BE7421"/>
    <w:rsid w:val="00C02C51"/>
    <w:rsid w:val="00C02D80"/>
    <w:rsid w:val="00C4109F"/>
    <w:rsid w:val="00C42CD6"/>
    <w:rsid w:val="00C53293"/>
    <w:rsid w:val="00C63F97"/>
    <w:rsid w:val="00C70AE1"/>
    <w:rsid w:val="00C823BA"/>
    <w:rsid w:val="00C9410C"/>
    <w:rsid w:val="00D26856"/>
    <w:rsid w:val="00D451B0"/>
    <w:rsid w:val="00D95B89"/>
    <w:rsid w:val="00DB5B0B"/>
    <w:rsid w:val="00DC1C30"/>
    <w:rsid w:val="00DD00FE"/>
    <w:rsid w:val="00E00DAC"/>
    <w:rsid w:val="00E54DD5"/>
    <w:rsid w:val="00ED0B97"/>
    <w:rsid w:val="00F630D7"/>
    <w:rsid w:val="00F67653"/>
    <w:rsid w:val="00F71D0E"/>
    <w:rsid w:val="00F86B09"/>
    <w:rsid w:val="00F9285E"/>
    <w:rsid w:val="00F92E9A"/>
    <w:rsid w:val="00F94D4A"/>
    <w:rsid w:val="00FA1F64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41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Użytkownik</cp:lastModifiedBy>
  <cp:revision>20</cp:revision>
  <cp:lastPrinted>2021-04-15T06:31:00Z</cp:lastPrinted>
  <dcterms:created xsi:type="dcterms:W3CDTF">2021-10-17T17:52:00Z</dcterms:created>
  <dcterms:modified xsi:type="dcterms:W3CDTF">2022-07-27T10:45:00Z</dcterms:modified>
</cp:coreProperties>
</file>