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478DBAB6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DF6B63">
        <w:rPr>
          <w:rFonts w:ascii="Arial" w:hAnsi="Arial" w:cs="Arial"/>
          <w:b/>
          <w:bCs/>
          <w:sz w:val="22"/>
          <w:szCs w:val="22"/>
        </w:rPr>
        <w:t>3.2022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DF6B63">
        <w:rPr>
          <w:rFonts w:ascii="Arial" w:hAnsi="Arial" w:cs="Arial"/>
          <w:sz w:val="22"/>
          <w:szCs w:val="22"/>
        </w:rPr>
        <w:t>09.05.2022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5E7E2AB4" w14:textId="77777777" w:rsidR="00A34DC2" w:rsidRDefault="00A34DC2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12EC90B0" w14:textId="77777777" w:rsidR="00A34DC2" w:rsidRDefault="00A34DC2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38DCD7C8" w14:textId="77777777" w:rsidR="00A34DC2" w:rsidRDefault="00A34DC2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DF6B63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B2605C9" w14:textId="0B4EE8B4" w:rsidR="006F5858" w:rsidRPr="00DF6B63" w:rsidRDefault="006F5858" w:rsidP="006F585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DF6B63">
        <w:rPr>
          <w:rFonts w:ascii="Arial" w:hAnsi="Arial" w:cs="Arial"/>
          <w:b/>
          <w:bCs/>
          <w:sz w:val="22"/>
          <w:szCs w:val="22"/>
          <w:lang w:eastAsia="ar-SA"/>
        </w:rPr>
        <w:t>Nazwa zamówienia:</w:t>
      </w:r>
      <w:bookmarkStart w:id="4" w:name="_Hlk100781572"/>
      <w:bookmarkStart w:id="5" w:name="_Hlk80559259"/>
      <w:r w:rsidRPr="00DF6B63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DF6B63">
        <w:rPr>
          <w:rFonts w:ascii="Arial" w:hAnsi="Arial" w:cs="Arial"/>
          <w:b/>
          <w:sz w:val="22"/>
          <w:szCs w:val="22"/>
        </w:rPr>
        <w:t>Zo</w:t>
      </w:r>
      <w:r w:rsidRPr="00DF6B63">
        <w:rPr>
          <w:rFonts w:ascii="Arial" w:hAnsi="Arial" w:cs="Arial"/>
          <w:b/>
          <w:bCs/>
          <w:sz w:val="22"/>
          <w:szCs w:val="22"/>
        </w:rPr>
        <w:t xml:space="preserve">rganizowanie i przeprowadzenie zagranicznej wizyty studyjnej </w:t>
      </w:r>
      <w:r w:rsidR="00A34DC2">
        <w:rPr>
          <w:rFonts w:ascii="Arial" w:hAnsi="Arial" w:cs="Arial"/>
          <w:b/>
          <w:bCs/>
          <w:sz w:val="22"/>
          <w:szCs w:val="22"/>
        </w:rPr>
        <w:br/>
      </w:r>
      <w:r w:rsidRPr="00DF6B63">
        <w:rPr>
          <w:rFonts w:ascii="Arial" w:hAnsi="Arial" w:cs="Arial"/>
          <w:b/>
          <w:bCs/>
          <w:sz w:val="22"/>
          <w:szCs w:val="22"/>
        </w:rPr>
        <w:t>z zakresu ekonomii społecznej</w:t>
      </w:r>
    </w:p>
    <w:bookmarkEnd w:id="4"/>
    <w:p w14:paraId="6CB8B267" w14:textId="77777777" w:rsidR="006F5858" w:rsidRPr="00DF6B63" w:rsidRDefault="006F5858" w:rsidP="006F585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4A11714" w14:textId="77777777" w:rsidR="006F5858" w:rsidRPr="00DF6B63" w:rsidRDefault="006F5858" w:rsidP="006F585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5"/>
    <w:p w14:paraId="4A70489C" w14:textId="32FEFEE8" w:rsidR="00654771" w:rsidRPr="00DF6B63" w:rsidRDefault="006F5858" w:rsidP="006F5858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DF6B63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</w:p>
    <w:bookmarkEnd w:id="2"/>
    <w:bookmarkEnd w:id="3"/>
    <w:p w14:paraId="025FA80B" w14:textId="77777777" w:rsidR="00DF6B63" w:rsidRDefault="00DF6B63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67CE0E3B" w:rsidR="004E5002" w:rsidRPr="00DF6B63" w:rsidRDefault="004E5002" w:rsidP="00565759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DF6B63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DF6B63">
        <w:rPr>
          <w:rFonts w:ascii="Arial" w:hAnsi="Arial" w:cs="Arial"/>
          <w:sz w:val="22"/>
          <w:szCs w:val="22"/>
        </w:rPr>
        <w:t>Dz.U. 20</w:t>
      </w:r>
      <w:r w:rsidR="00BA39CB" w:rsidRPr="00DF6B63">
        <w:rPr>
          <w:rFonts w:ascii="Arial" w:hAnsi="Arial" w:cs="Arial"/>
          <w:sz w:val="22"/>
          <w:szCs w:val="22"/>
        </w:rPr>
        <w:t>21</w:t>
      </w:r>
      <w:r w:rsidRPr="00DF6B63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DF6B63">
        <w:rPr>
          <w:rFonts w:ascii="Arial" w:hAnsi="Arial" w:cs="Arial"/>
          <w:sz w:val="22"/>
          <w:szCs w:val="22"/>
        </w:rPr>
        <w:t>1129</w:t>
      </w:r>
      <w:r w:rsidRPr="00DF6B63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DF6B63">
        <w:rPr>
          <w:rFonts w:ascii="Arial" w:hAnsi="Arial" w:cs="Arial"/>
          <w:sz w:val="22"/>
          <w:szCs w:val="22"/>
        </w:rPr>
        <w:t>którzy złożyli oferty</w:t>
      </w:r>
      <w:bookmarkEnd w:id="7"/>
      <w:r w:rsidRPr="00DF6B63">
        <w:rPr>
          <w:rFonts w:ascii="Arial" w:hAnsi="Arial" w:cs="Arial"/>
          <w:sz w:val="22"/>
          <w:szCs w:val="22"/>
        </w:rPr>
        <w:t>, że</w:t>
      </w:r>
      <w:bookmarkStart w:id="8" w:name="_Hlk87861463"/>
      <w:r w:rsidR="001E3A31">
        <w:rPr>
          <w:rFonts w:ascii="Arial" w:hAnsi="Arial" w:cs="Arial"/>
          <w:sz w:val="22"/>
          <w:szCs w:val="22"/>
        </w:rPr>
        <w:t xml:space="preserve"> </w:t>
      </w:r>
      <w:r w:rsidRPr="00DF6B63">
        <w:rPr>
          <w:rFonts w:ascii="Arial" w:hAnsi="Arial" w:cs="Arial"/>
          <w:sz w:val="22"/>
          <w:szCs w:val="22"/>
        </w:rPr>
        <w:t>jako najkorzystniejszą wybra</w:t>
      </w:r>
      <w:r w:rsidR="00241729" w:rsidRPr="00DF6B63">
        <w:rPr>
          <w:rFonts w:ascii="Arial" w:hAnsi="Arial" w:cs="Arial"/>
          <w:sz w:val="22"/>
          <w:szCs w:val="22"/>
        </w:rPr>
        <w:t xml:space="preserve">ł </w:t>
      </w:r>
      <w:r w:rsidRPr="00DF6B63">
        <w:rPr>
          <w:rFonts w:ascii="Arial" w:hAnsi="Arial" w:cs="Arial"/>
          <w:sz w:val="22"/>
          <w:szCs w:val="22"/>
        </w:rPr>
        <w:t xml:space="preserve">ofertę nr </w:t>
      </w:r>
      <w:r w:rsidR="00B925D1" w:rsidRPr="00DF6B63">
        <w:rPr>
          <w:rFonts w:ascii="Arial" w:hAnsi="Arial" w:cs="Arial"/>
          <w:sz w:val="22"/>
          <w:szCs w:val="22"/>
        </w:rPr>
        <w:t>2</w:t>
      </w:r>
      <w:r w:rsidR="00241729" w:rsidRPr="00DF6B63">
        <w:rPr>
          <w:rFonts w:ascii="Arial" w:hAnsi="Arial" w:cs="Arial"/>
          <w:sz w:val="22"/>
          <w:szCs w:val="22"/>
        </w:rPr>
        <w:t xml:space="preserve"> </w:t>
      </w:r>
      <w:r w:rsidR="002C2AE0" w:rsidRPr="00DF6B63">
        <w:rPr>
          <w:rFonts w:ascii="Arial" w:hAnsi="Arial" w:cs="Arial"/>
          <w:sz w:val="22"/>
          <w:szCs w:val="22"/>
        </w:rPr>
        <w:t>złożoną przez:</w:t>
      </w:r>
    </w:p>
    <w:p w14:paraId="221E0A25" w14:textId="67931961" w:rsidR="00565759" w:rsidRPr="00565759" w:rsidRDefault="00565759" w:rsidP="0056575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65759">
        <w:rPr>
          <w:rFonts w:ascii="Arial" w:hAnsi="Arial" w:cs="Arial"/>
          <w:b/>
          <w:bCs/>
          <w:sz w:val="22"/>
          <w:szCs w:val="22"/>
        </w:rPr>
        <w:t>Cristal</w:t>
      </w:r>
      <w:proofErr w:type="spellEnd"/>
      <w:r w:rsidRPr="005657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65759">
        <w:rPr>
          <w:rFonts w:ascii="Arial" w:hAnsi="Arial" w:cs="Arial"/>
          <w:b/>
          <w:bCs/>
          <w:sz w:val="22"/>
          <w:szCs w:val="22"/>
        </w:rPr>
        <w:t>Travelnet</w:t>
      </w:r>
      <w:proofErr w:type="spellEnd"/>
      <w:r w:rsidRPr="00565759">
        <w:rPr>
          <w:rFonts w:ascii="Arial" w:hAnsi="Arial" w:cs="Arial"/>
          <w:b/>
          <w:bCs/>
          <w:sz w:val="22"/>
          <w:szCs w:val="22"/>
        </w:rPr>
        <w:t xml:space="preserve"> Sp. z o.o.</w:t>
      </w:r>
    </w:p>
    <w:p w14:paraId="7577F392" w14:textId="77777777" w:rsidR="00565759" w:rsidRPr="00565759" w:rsidRDefault="00565759" w:rsidP="0056575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65759">
        <w:rPr>
          <w:rFonts w:ascii="Arial" w:hAnsi="Arial" w:cs="Arial"/>
          <w:b/>
          <w:bCs/>
          <w:sz w:val="22"/>
          <w:szCs w:val="22"/>
        </w:rPr>
        <w:t>ul. Wojska Polskiego 34</w:t>
      </w:r>
    </w:p>
    <w:p w14:paraId="15C828D8" w14:textId="77777777" w:rsidR="00565759" w:rsidRPr="00565759" w:rsidRDefault="00565759" w:rsidP="0056575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65759">
        <w:rPr>
          <w:rFonts w:ascii="Arial" w:hAnsi="Arial" w:cs="Arial"/>
          <w:b/>
          <w:bCs/>
          <w:sz w:val="22"/>
          <w:szCs w:val="22"/>
        </w:rPr>
        <w:t>19-300 Ełk</w:t>
      </w:r>
    </w:p>
    <w:p w14:paraId="64C3B6BA" w14:textId="19AFC46C" w:rsidR="002C2AE0" w:rsidRPr="00654771" w:rsidRDefault="002C2AE0" w:rsidP="0056575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565759">
        <w:rPr>
          <w:rFonts w:ascii="Arial" w:hAnsi="Arial" w:cs="Arial"/>
          <w:sz w:val="22"/>
          <w:szCs w:val="22"/>
        </w:rPr>
        <w:t>Zestawienie</w:t>
      </w:r>
      <w:r w:rsidRPr="00654771">
        <w:rPr>
          <w:rFonts w:ascii="Arial" w:hAnsi="Arial" w:cs="Arial"/>
          <w:sz w:val="22"/>
          <w:szCs w:val="22"/>
        </w:rPr>
        <w:t xml:space="preserve">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565759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</w:p>
    <w:bookmarkEnd w:id="8"/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83B4226" w14:textId="77777777" w:rsidR="00A34DC2" w:rsidRDefault="00A34D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70F6DBD" w14:textId="77777777" w:rsidR="00A34DC2" w:rsidRDefault="00A34D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AD8C724" w14:textId="77777777" w:rsidR="00A34DC2" w:rsidRDefault="00A34D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E93E8FF" w14:textId="77777777" w:rsidR="00A34DC2" w:rsidRDefault="00A34D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20CBD1A" w14:textId="77777777" w:rsidR="00A34DC2" w:rsidRDefault="00A34D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DA148CA" w14:textId="77777777" w:rsidR="00A34DC2" w:rsidRDefault="00A34D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74"/>
        <w:gridCol w:w="1417"/>
        <w:gridCol w:w="1701"/>
        <w:gridCol w:w="1559"/>
        <w:gridCol w:w="1559"/>
        <w:gridCol w:w="1134"/>
      </w:tblGrid>
      <w:tr w:rsidR="00B441CD" w:rsidRPr="00B441CD" w14:paraId="761BB4B8" w14:textId="77777777" w:rsidTr="00A34DC2">
        <w:trPr>
          <w:trHeight w:val="18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F9F4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DCC9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C803" w14:textId="77777777" w:rsidR="00B441CD" w:rsidRPr="00B441CD" w:rsidRDefault="00B441CD" w:rsidP="00A25D5C">
            <w:pPr>
              <w:overflowPunct/>
              <w:autoSpaceDE/>
              <w:autoSpaceDN/>
              <w:adjustRightInd/>
              <w:ind w:hanging="72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– waga 60/100 pkt</w:t>
            </w: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6EF62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9" w:name="RANGE!D4"/>
            <w:r w:rsidRPr="00B441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Doświadczenie eksperta z dziedziny ekonomii społecznej, który będzie pełnił funkcję moderatora spotkań, opiekuna grupy – waga 40/100 pkt</w:t>
            </w: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2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52B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C20C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E84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B441CD" w:rsidRPr="00B441CD" w14:paraId="03E34931" w14:textId="77777777" w:rsidTr="00A34DC2">
        <w:trPr>
          <w:trHeight w:val="1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DDB9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C4D1" w14:textId="77777777" w:rsidR="00B441CD" w:rsidRPr="00B441CD" w:rsidRDefault="00B441CD" w:rsidP="00B441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Almatur Opole Sp. z o.o.</w:t>
            </w: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45-058 Opole</w:t>
            </w: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Ozimska 26/2</w:t>
            </w: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7540337451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721F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95 960,00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430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C8F9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C41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6EF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93,33</w:t>
            </w:r>
          </w:p>
        </w:tc>
      </w:tr>
      <w:tr w:rsidR="00B441CD" w:rsidRPr="00B441CD" w14:paraId="2F87D054" w14:textId="77777777" w:rsidTr="00A34DC2">
        <w:trPr>
          <w:trHeight w:val="15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9286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196" w14:textId="77777777" w:rsidR="00B441CD" w:rsidRPr="00B441CD" w:rsidRDefault="00B441CD" w:rsidP="00B441C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Cristal</w:t>
            </w:r>
            <w:proofErr w:type="spellEnd"/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Travelnet</w:t>
            </w:r>
            <w:proofErr w:type="spellEnd"/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o.o.</w:t>
            </w: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Wojska Polskiego 34</w:t>
            </w: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br/>
              <w:t>19-300 Ełk</w:t>
            </w: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6751482416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A856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103 400,00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B12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6E1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55,68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41AB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2798" w14:textId="77777777" w:rsidR="00B441CD" w:rsidRPr="00B441CD" w:rsidRDefault="00B441CD" w:rsidP="00B441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41CD">
              <w:rPr>
                <w:rFonts w:ascii="Arial" w:hAnsi="Arial" w:cs="Arial"/>
                <w:color w:val="000000"/>
                <w:sz w:val="18"/>
                <w:szCs w:val="18"/>
              </w:rPr>
              <w:t>95,68</w:t>
            </w:r>
          </w:p>
        </w:tc>
      </w:tr>
    </w:tbl>
    <w:p w14:paraId="1F38DB96" w14:textId="634CCB21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77401CB" w14:textId="77777777" w:rsidR="00654771" w:rsidRDefault="00654771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654771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A70B" w14:textId="77777777" w:rsidR="00F105EF" w:rsidRDefault="00F105EF">
      <w:r>
        <w:separator/>
      </w:r>
    </w:p>
  </w:endnote>
  <w:endnote w:type="continuationSeparator" w:id="0">
    <w:p w14:paraId="72970B8C" w14:textId="77777777" w:rsidR="00F105EF" w:rsidRDefault="00F1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58EF" w14:textId="11D3DEA4" w:rsidR="00E450D0" w:rsidRDefault="00E450D0" w:rsidP="00E450D0">
    <w:pPr>
      <w:pStyle w:val="Stopka"/>
      <w:jc w:val="center"/>
    </w:pPr>
  </w:p>
  <w:sdt>
    <w:sdtPr>
      <w:id w:val="-423040341"/>
      <w:docPartObj>
        <w:docPartGallery w:val="Page Numbers (Bottom of Page)"/>
        <w:docPartUnique/>
      </w:docPartObj>
    </w:sdtPr>
    <w:sdtEndPr/>
    <w:sdtContent>
      <w:p w14:paraId="3AC0AA42" w14:textId="77777777" w:rsidR="00E450D0" w:rsidRPr="00A34DC2" w:rsidRDefault="00E450D0" w:rsidP="00E450D0">
        <w:pPr>
          <w:pStyle w:val="Stopka"/>
          <w:jc w:val="right"/>
          <w:rPr>
            <w:rFonts w:ascii="Arial" w:hAnsi="Arial" w:cs="Arial"/>
            <w:sz w:val="20"/>
          </w:rPr>
        </w:pPr>
        <w:r w:rsidRPr="00A34DC2">
          <w:rPr>
            <w:rFonts w:ascii="Arial" w:hAnsi="Arial" w:cs="Arial"/>
            <w:sz w:val="20"/>
          </w:rPr>
          <w:fldChar w:fldCharType="begin"/>
        </w:r>
        <w:r w:rsidRPr="00A34DC2">
          <w:rPr>
            <w:rFonts w:ascii="Arial" w:hAnsi="Arial" w:cs="Arial"/>
            <w:sz w:val="20"/>
          </w:rPr>
          <w:instrText>PAGE   \* MERGEFORMAT</w:instrText>
        </w:r>
        <w:r w:rsidRPr="00A34DC2">
          <w:rPr>
            <w:rFonts w:ascii="Arial" w:hAnsi="Arial" w:cs="Arial"/>
            <w:sz w:val="20"/>
          </w:rPr>
          <w:fldChar w:fldCharType="separate"/>
        </w:r>
        <w:r w:rsidRPr="00A34DC2">
          <w:rPr>
            <w:rFonts w:ascii="Arial" w:hAnsi="Arial" w:cs="Arial"/>
            <w:sz w:val="20"/>
          </w:rPr>
          <w:t>2</w:t>
        </w:r>
        <w:r w:rsidRPr="00A34DC2">
          <w:rPr>
            <w:rFonts w:ascii="Arial" w:hAnsi="Arial" w:cs="Arial"/>
            <w:sz w:val="20"/>
          </w:rPr>
          <w:fldChar w:fldCharType="end"/>
        </w:r>
      </w:p>
      <w:p w14:paraId="553DF8A7" w14:textId="6E407B22" w:rsidR="00FD11B1" w:rsidRDefault="00F105EF" w:rsidP="00E450D0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31EF" w14:textId="77777777" w:rsidR="00F105EF" w:rsidRDefault="00F105EF">
      <w:r>
        <w:separator/>
      </w:r>
    </w:p>
  </w:footnote>
  <w:footnote w:type="continuationSeparator" w:id="0">
    <w:p w14:paraId="2E722D49" w14:textId="77777777" w:rsidR="00F105EF" w:rsidRDefault="00F1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B24" w14:textId="77777777" w:rsidR="00654771" w:rsidRDefault="00654771" w:rsidP="0065477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D0B91DA" wp14:editId="7FE72212">
          <wp:extent cx="5762625" cy="88582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DC560" w14:textId="77777777" w:rsidR="00654771" w:rsidRPr="002B0B7E" w:rsidRDefault="00654771" w:rsidP="0065477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5839D0C9" w14:textId="77777777" w:rsidR="00654771" w:rsidRPr="002B0B7E" w:rsidRDefault="00654771" w:rsidP="0065477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F105EF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3603641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7866">
    <w:abstractNumId w:val="1"/>
  </w:num>
  <w:num w:numId="2" w16cid:durableId="56171550">
    <w:abstractNumId w:val="0"/>
  </w:num>
  <w:num w:numId="3" w16cid:durableId="38202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E3A31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5759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6F5858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25D5C"/>
    <w:rsid w:val="00A34DC2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441CD"/>
    <w:rsid w:val="00B504D3"/>
    <w:rsid w:val="00B521F9"/>
    <w:rsid w:val="00B5301F"/>
    <w:rsid w:val="00B54889"/>
    <w:rsid w:val="00B60779"/>
    <w:rsid w:val="00B71AFE"/>
    <w:rsid w:val="00B757D7"/>
    <w:rsid w:val="00B829A3"/>
    <w:rsid w:val="00B925D1"/>
    <w:rsid w:val="00B96F44"/>
    <w:rsid w:val="00B9737A"/>
    <w:rsid w:val="00BA0D20"/>
    <w:rsid w:val="00BA39CB"/>
    <w:rsid w:val="00BC3C3E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1234"/>
    <w:rsid w:val="00DF6B63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05EF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21</cp:revision>
  <cp:lastPrinted>2021-07-15T13:09:00Z</cp:lastPrinted>
  <dcterms:created xsi:type="dcterms:W3CDTF">2021-08-02T12:54:00Z</dcterms:created>
  <dcterms:modified xsi:type="dcterms:W3CDTF">2022-05-09T10:14:00Z</dcterms:modified>
</cp:coreProperties>
</file>