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D" w14:textId="0CE015B3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UZP.4011.6.2021</w:t>
      </w:r>
      <w:r w:rsidR="00D41FBB">
        <w:rPr>
          <w:rFonts w:ascii="Arial" w:hAnsi="Arial" w:cs="Arial"/>
          <w:b/>
          <w:bCs/>
        </w:rPr>
        <w:t>-</w:t>
      </w:r>
      <w:r w:rsidR="00666F98">
        <w:rPr>
          <w:rFonts w:ascii="Arial" w:hAnsi="Arial" w:cs="Arial"/>
          <w:b/>
          <w:bCs/>
          <w:caps/>
        </w:rPr>
        <w:t>C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666F98">
        <w:rPr>
          <w:rFonts w:ascii="Arial" w:hAnsi="Arial" w:cs="Arial"/>
        </w:rPr>
        <w:t>04.10.</w:t>
      </w:r>
      <w:r w:rsidR="004E01F6">
        <w:rPr>
          <w:rFonts w:ascii="Arial" w:hAnsi="Arial" w:cs="Arial"/>
        </w:rPr>
        <w:t>2021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5E8D77A6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666F98">
        <w:rPr>
          <w:rFonts w:ascii="Arial" w:hAnsi="Arial" w:cs="Arial"/>
          <w:b/>
          <w:bCs/>
          <w:sz w:val="28"/>
          <w:szCs w:val="28"/>
        </w:rPr>
        <w:t>04.10</w:t>
      </w:r>
      <w:r w:rsidR="004E01F6">
        <w:rPr>
          <w:rFonts w:ascii="Arial" w:hAnsi="Arial" w:cs="Arial"/>
          <w:b/>
          <w:bCs/>
          <w:sz w:val="28"/>
          <w:szCs w:val="28"/>
        </w:rPr>
        <w:t>.2021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666F98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77777777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4" w14:textId="1079BD17" w:rsidR="008232A8" w:rsidRPr="008232A8" w:rsidRDefault="00EF25C2" w:rsidP="00D13F08">
      <w:pPr>
        <w:suppressAutoHyphens/>
        <w:spacing w:line="276" w:lineRule="auto"/>
        <w:jc w:val="both"/>
        <w:rPr>
          <w:rFonts w:ascii="Arial" w:hAnsi="Arial" w:cs="Arial"/>
          <w:b/>
        </w:rPr>
      </w:pPr>
      <w:r w:rsidRPr="00EF25C2">
        <w:rPr>
          <w:rFonts w:ascii="Arial" w:hAnsi="Arial" w:cs="Arial"/>
        </w:rPr>
        <w:t xml:space="preserve">Dotyczy zamówienia publicznego prowadzonego w trybie podstawowym na podstawie art. 275 pkt. 1 </w:t>
      </w:r>
      <w:proofErr w:type="spellStart"/>
      <w:r w:rsidRPr="00EF25C2">
        <w:rPr>
          <w:rFonts w:ascii="Arial" w:hAnsi="Arial" w:cs="Arial"/>
        </w:rPr>
        <w:t>Pzp</w:t>
      </w:r>
      <w:proofErr w:type="spellEnd"/>
      <w:r w:rsidR="008232A8" w:rsidRPr="008232A8">
        <w:rPr>
          <w:rFonts w:ascii="Arial" w:hAnsi="Arial" w:cs="Arial"/>
        </w:rPr>
        <w:t xml:space="preserve"> pn.</w:t>
      </w:r>
      <w:r w:rsidR="007F3280">
        <w:rPr>
          <w:rFonts w:ascii="Arial" w:hAnsi="Arial" w:cs="Arial"/>
        </w:rPr>
        <w:t>:</w:t>
      </w:r>
      <w:r w:rsidR="008232A8" w:rsidRPr="008232A8">
        <w:rPr>
          <w:rFonts w:ascii="Arial" w:hAnsi="Arial" w:cs="Arial"/>
          <w:b/>
          <w:lang w:eastAsia="ar-SA"/>
        </w:rPr>
        <w:t xml:space="preserve"> </w:t>
      </w:r>
      <w:bookmarkStart w:id="0" w:name="_Hlk71097306"/>
      <w:bookmarkStart w:id="1" w:name="_Hlk71723634"/>
      <w:r w:rsidR="00666F98" w:rsidRPr="00666F98">
        <w:rPr>
          <w:rFonts w:ascii="Arial" w:hAnsi="Arial" w:cs="Arial"/>
          <w:b/>
          <w:i/>
        </w:rPr>
        <w:t xml:space="preserve">Kompleksowa organizacja usługi szkoleniowej dla </w:t>
      </w:r>
      <w:bookmarkEnd w:id="0"/>
      <w:r w:rsidR="00666F98" w:rsidRPr="00666F98">
        <w:rPr>
          <w:rFonts w:ascii="Arial" w:hAnsi="Arial" w:cs="Arial"/>
          <w:b/>
          <w:i/>
        </w:rPr>
        <w:t>przyszłej kadry mieszkań wspomaganych</w:t>
      </w:r>
      <w:bookmarkEnd w:id="1"/>
      <w:r w:rsidR="008232A8" w:rsidRPr="008232A8">
        <w:rPr>
          <w:rFonts w:ascii="Arial" w:hAnsi="Arial" w:cs="Arial"/>
          <w:lang w:eastAsia="ar-SA"/>
        </w:rPr>
        <w:t>.</w:t>
      </w:r>
    </w:p>
    <w:p w14:paraId="67658855" w14:textId="6FA78195" w:rsidR="0091634F" w:rsidRDefault="0091634F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08232845" w14:textId="194CA89D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ofert:</w:t>
      </w:r>
    </w:p>
    <w:p w14:paraId="2CED41D7" w14:textId="77777777" w:rsidR="008119AE" w:rsidRDefault="008119AE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03B83D38" w14:textId="3F1810E3" w:rsidR="008119AE" w:rsidRPr="008119AE" w:rsidRDefault="008119AE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119AE">
        <w:rPr>
          <w:rFonts w:ascii="Arial" w:hAnsi="Arial" w:cs="Arial"/>
          <w:b/>
          <w:sz w:val="22"/>
          <w:szCs w:val="22"/>
        </w:rPr>
        <w:t>Cześć nr 1:</w:t>
      </w:r>
      <w:r w:rsidRPr="008119AE">
        <w:rPr>
          <w:rFonts w:ascii="Arial" w:hAnsi="Arial" w:cs="Arial"/>
          <w:b/>
          <w:sz w:val="22"/>
          <w:szCs w:val="22"/>
        </w:rPr>
        <w:tab/>
        <w:t>Kompleksowa organizacja usługi szkoleniowej dla przyszłej kadry mieszkań wspomaganych na terenie gminy Brzeg dla jednej grupy</w:t>
      </w:r>
    </w:p>
    <w:p w14:paraId="50D2FDB9" w14:textId="77777777" w:rsidR="008119AE" w:rsidRDefault="008119AE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tbl>
      <w:tblPr>
        <w:tblW w:w="929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98"/>
        <w:gridCol w:w="1560"/>
        <w:gridCol w:w="2636"/>
      </w:tblGrid>
      <w:tr w:rsidR="008119AE" w:rsidRPr="008119AE" w14:paraId="3C8702BD" w14:textId="77777777" w:rsidTr="008119AE">
        <w:trPr>
          <w:trHeight w:val="19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C4B6" w14:textId="77777777" w:rsidR="008119AE" w:rsidRPr="008119AE" w:rsidRDefault="00811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408C" w14:textId="77777777" w:rsidR="008119AE" w:rsidRPr="008119AE" w:rsidRDefault="00811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312C" w14:textId="77777777" w:rsidR="008119AE" w:rsidRPr="008119AE" w:rsidRDefault="00811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37A2" w14:textId="77777777" w:rsidR="008119AE" w:rsidRPr="008119AE" w:rsidRDefault="00811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 prowadzących szkolenia </w:t>
            </w: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</w:tr>
      <w:tr w:rsidR="008119AE" w:rsidRPr="008119AE" w14:paraId="350F8C06" w14:textId="77777777" w:rsidTr="008119AE">
        <w:trPr>
          <w:trHeight w:val="14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F20A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3A41" w14:textId="77777777" w:rsidR="008119AE" w:rsidRPr="008119AE" w:rsidRDefault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Psychologiczne Centrum Szkoleniowo-Terapeutyczne ACCEPTUS Iwona Urbańska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Gościnna 5/25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20-532 Lublin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712-148-39-81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BA89" w14:textId="499F8704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59 004,00 zł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FB54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400+550+350</w:t>
            </w:r>
          </w:p>
        </w:tc>
      </w:tr>
      <w:tr w:rsidR="008119AE" w:rsidRPr="008119AE" w14:paraId="69A3E263" w14:textId="77777777" w:rsidTr="008119AE">
        <w:trPr>
          <w:trHeight w:val="17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9919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2289" w14:textId="77777777" w:rsidR="008119AE" w:rsidRPr="008119AE" w:rsidRDefault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CENTRUM USŁUG PSYCHOLOGICZNYCH, PEDAGOGICZNYCH I LOGOPEDYCZNYCH EGO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Śródmiejska 4a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68-200 ŻARY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9281837408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9C10" w14:textId="3BB6B7E5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54 360,00 zł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F7CB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5+0+0</w:t>
            </w:r>
          </w:p>
        </w:tc>
      </w:tr>
      <w:tr w:rsidR="008119AE" w:rsidRPr="008119AE" w14:paraId="1D975494" w14:textId="77777777" w:rsidTr="008119AE">
        <w:trPr>
          <w:trHeight w:val="19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E048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0EB6" w14:textId="77777777" w:rsidR="008119AE" w:rsidRPr="008119AE" w:rsidRDefault="008119AE" w:rsidP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OŚRODEK SZKOLENIOWO-WYPOCZYNKOWY "SUCHY-BÓR" SPÓŁKA Z OGRANICZONĄ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ODPOWIEDZIALNOŚCIĄ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PAWLETY nr 26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46-053 SUCHY BÓR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9910284200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2CD0" w14:textId="49071667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brak oferty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1974" w14:textId="79628508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 xml:space="preserve">brak 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oferty</w:t>
            </w:r>
          </w:p>
        </w:tc>
      </w:tr>
      <w:tr w:rsidR="008119AE" w:rsidRPr="008119AE" w14:paraId="3AB0CCE3" w14:textId="77777777" w:rsidTr="008119AE">
        <w:trPr>
          <w:trHeight w:val="11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78A6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4BB3" w14:textId="77777777" w:rsidR="008119AE" w:rsidRPr="008119AE" w:rsidRDefault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Fundacja KTOTO - Zrozumieć Alzheimera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Łąkowa 6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46-070 Osiny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 9910499768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F23C" w14:textId="51E0C620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58 992,00 zł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CA55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78+12+3</w:t>
            </w:r>
          </w:p>
        </w:tc>
      </w:tr>
      <w:tr w:rsidR="008119AE" w:rsidRPr="008119AE" w14:paraId="7D3A7314" w14:textId="77777777" w:rsidTr="008119AE">
        <w:trPr>
          <w:trHeight w:val="11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E82C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B34E" w14:textId="77777777" w:rsidR="008119AE" w:rsidRPr="008119AE" w:rsidRDefault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ZESPÓŁ EKSPERTÓW MANAGER Pelczar sp. J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Czyżówka 14, lok 0.9 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30-526 Kraków 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6790145692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9093" w14:textId="063E9BEE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58 692,00 zł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3E0E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brak danych w ofercie</w:t>
            </w:r>
          </w:p>
        </w:tc>
      </w:tr>
    </w:tbl>
    <w:p w14:paraId="04138AF1" w14:textId="77777777" w:rsidR="008119AE" w:rsidRPr="005E77F7" w:rsidRDefault="008119AE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67658878" w14:textId="34C85381" w:rsidR="003B7C58" w:rsidRPr="00D41FBB" w:rsidRDefault="003B7C58" w:rsidP="003B7C58">
      <w:pPr>
        <w:spacing w:line="276" w:lineRule="auto"/>
        <w:ind w:right="1559"/>
        <w:jc w:val="right"/>
        <w:rPr>
          <w:rFonts w:ascii="Arial" w:eastAsia="SimSun" w:hAnsi="Arial" w:cs="Arial"/>
          <w:sz w:val="20"/>
          <w:szCs w:val="20"/>
        </w:rPr>
      </w:pPr>
    </w:p>
    <w:p w14:paraId="04384539" w14:textId="05D2B51A" w:rsidR="00D41FBB" w:rsidRPr="008119AE" w:rsidRDefault="008119AE" w:rsidP="008119AE">
      <w:pPr>
        <w:spacing w:line="276" w:lineRule="auto"/>
        <w:ind w:right="-1"/>
        <w:jc w:val="both"/>
        <w:rPr>
          <w:rFonts w:ascii="Arial" w:eastAsia="SimSun" w:hAnsi="Arial" w:cs="Arial"/>
          <w:b/>
          <w:bCs/>
          <w:sz w:val="22"/>
          <w:szCs w:val="22"/>
        </w:rPr>
      </w:pPr>
      <w:r w:rsidRPr="008119AE">
        <w:rPr>
          <w:rFonts w:ascii="Arial" w:eastAsia="SimSun" w:hAnsi="Arial" w:cs="Arial"/>
          <w:b/>
          <w:bCs/>
          <w:sz w:val="22"/>
          <w:szCs w:val="22"/>
        </w:rPr>
        <w:t>Cześć nr 2:</w:t>
      </w:r>
      <w:r w:rsidRPr="008119AE">
        <w:rPr>
          <w:rFonts w:ascii="Arial" w:eastAsia="SimSun" w:hAnsi="Arial" w:cs="Arial"/>
          <w:b/>
          <w:bCs/>
          <w:sz w:val="22"/>
          <w:szCs w:val="22"/>
        </w:rPr>
        <w:t xml:space="preserve"> </w:t>
      </w:r>
      <w:r w:rsidRPr="008119AE">
        <w:rPr>
          <w:rFonts w:ascii="Arial" w:eastAsia="SimSun" w:hAnsi="Arial" w:cs="Arial"/>
          <w:b/>
          <w:bCs/>
          <w:sz w:val="22"/>
          <w:szCs w:val="22"/>
        </w:rPr>
        <w:t xml:space="preserve">Kompleksowa organizacja usługi szkoleniowej dla przyszłej kadry mieszkań wspomaganych na terenie gminy Paczków dla jednej grupy </w:t>
      </w:r>
    </w:p>
    <w:p w14:paraId="7F7A6A1A" w14:textId="1645687A" w:rsidR="008119AE" w:rsidRDefault="008119AE" w:rsidP="008119AE">
      <w:pPr>
        <w:spacing w:line="276" w:lineRule="auto"/>
        <w:ind w:right="-1"/>
        <w:jc w:val="both"/>
        <w:rPr>
          <w:rFonts w:ascii="Arial" w:eastAsia="SimSun" w:hAnsi="Arial" w:cs="Arial"/>
          <w:b/>
          <w:bCs/>
        </w:rPr>
      </w:pPr>
    </w:p>
    <w:tbl>
      <w:tblPr>
        <w:tblW w:w="949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98"/>
        <w:gridCol w:w="1560"/>
        <w:gridCol w:w="2836"/>
      </w:tblGrid>
      <w:tr w:rsidR="008119AE" w:rsidRPr="008119AE" w14:paraId="5602BC06" w14:textId="77777777" w:rsidTr="008119AE">
        <w:trPr>
          <w:trHeight w:val="1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C36D" w14:textId="77777777" w:rsidR="008119AE" w:rsidRPr="008119AE" w:rsidRDefault="00811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D150" w14:textId="77777777" w:rsidR="008119AE" w:rsidRPr="008119AE" w:rsidRDefault="00811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C40D" w14:textId="77777777" w:rsidR="008119AE" w:rsidRPr="008119AE" w:rsidRDefault="00811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0655" w14:textId="77777777" w:rsidR="008119AE" w:rsidRPr="008119AE" w:rsidRDefault="00811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 prowadzących szkolenia </w:t>
            </w: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</w:tr>
      <w:tr w:rsidR="008119AE" w:rsidRPr="008119AE" w14:paraId="251CE247" w14:textId="77777777" w:rsidTr="008119AE">
        <w:trPr>
          <w:trHeight w:val="14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2785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DE06" w14:textId="77777777" w:rsidR="008119AE" w:rsidRPr="008119AE" w:rsidRDefault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Psychologiczne Centrum Szkoleniowo-Terapeutyczne ACCEPTUS Iwona Urbańska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Gościnna 5/25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20-532 Lublin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712-148-39-81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7BAC" w14:textId="4BF83C23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59 004,00 zł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5A1D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400+550+350</w:t>
            </w:r>
          </w:p>
        </w:tc>
      </w:tr>
      <w:tr w:rsidR="008119AE" w:rsidRPr="008119AE" w14:paraId="1EE2A780" w14:textId="77777777" w:rsidTr="008119AE">
        <w:trPr>
          <w:trHeight w:val="11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8C2B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2750" w14:textId="77777777" w:rsidR="008119AE" w:rsidRPr="008119AE" w:rsidRDefault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Spółdzielnia Socjalna "Parasol"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Słowicza 11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48-300 Nysa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7532433269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EBCD" w14:textId="4D7818C4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59 119,92 zł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D2BF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45+80+100+50</w:t>
            </w:r>
          </w:p>
        </w:tc>
      </w:tr>
      <w:tr w:rsidR="008119AE" w:rsidRPr="008119AE" w14:paraId="35D49A66" w14:textId="77777777" w:rsidTr="008119AE">
        <w:trPr>
          <w:trHeight w:val="17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901A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271C" w14:textId="77777777" w:rsidR="008119AE" w:rsidRPr="008119AE" w:rsidRDefault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CENTRUM USŁUG PSYCHOLOGICZNYCH, PEDAGOGICZNYCH I LOGOPEDYCZNYCH EGO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Śródmiejska 4a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68-200 ŻARY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9281837408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4C23" w14:textId="2605C054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54 360,00 zł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B4C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5+0+0</w:t>
            </w:r>
          </w:p>
        </w:tc>
      </w:tr>
      <w:tr w:rsidR="008119AE" w:rsidRPr="008119AE" w14:paraId="37D51A0B" w14:textId="77777777" w:rsidTr="008119AE">
        <w:trPr>
          <w:trHeight w:val="19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FFD7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AB34" w14:textId="77777777" w:rsidR="008119AE" w:rsidRPr="008119AE" w:rsidRDefault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OŚRODEK SZKOLENIOWO-WYPOCZYNKOWY "SUCHY-BÓR" SPÓŁKA Z OGRANICZONĄ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ODPOWIEDZIALNOŚCIĄ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PAWLETY nr 26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46-053 SUCHY BÓR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9910284200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CA65" w14:textId="121991CC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brak oferty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8318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brak oferty</w:t>
            </w:r>
          </w:p>
        </w:tc>
      </w:tr>
      <w:tr w:rsidR="008119AE" w:rsidRPr="008119AE" w14:paraId="0D4F292E" w14:textId="77777777" w:rsidTr="008119AE">
        <w:trPr>
          <w:trHeight w:val="11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E840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80F8" w14:textId="77777777" w:rsidR="008119AE" w:rsidRPr="008119AE" w:rsidRDefault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ZESPÓŁ EKSPERTÓW MANAGER Pelczar sp. J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Czyżówka 14, lok 0.9 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30-526 Kraków 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6790145692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79E5" w14:textId="2A4AA0E6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58 692,00 zł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0AD4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brak danych w ofercie</w:t>
            </w:r>
          </w:p>
        </w:tc>
      </w:tr>
    </w:tbl>
    <w:p w14:paraId="7FC5BBB3" w14:textId="77777777" w:rsidR="008119AE" w:rsidRPr="008119AE" w:rsidRDefault="008119AE" w:rsidP="008119AE">
      <w:pPr>
        <w:spacing w:line="276" w:lineRule="auto"/>
        <w:ind w:right="-1"/>
        <w:jc w:val="both"/>
        <w:rPr>
          <w:rFonts w:ascii="Arial" w:eastAsia="SimSun" w:hAnsi="Arial" w:cs="Arial"/>
          <w:b/>
          <w:bCs/>
        </w:rPr>
      </w:pPr>
    </w:p>
    <w:p w14:paraId="6D1732DD" w14:textId="5F5ACDC7" w:rsidR="008119AE" w:rsidRDefault="008119AE" w:rsidP="003B7C58">
      <w:pPr>
        <w:spacing w:line="276" w:lineRule="auto"/>
        <w:ind w:right="1559"/>
        <w:jc w:val="right"/>
        <w:rPr>
          <w:rFonts w:ascii="Arial" w:eastAsia="SimSun" w:hAnsi="Arial" w:cs="Arial"/>
        </w:rPr>
      </w:pPr>
    </w:p>
    <w:p w14:paraId="39953EFC" w14:textId="77777777" w:rsidR="008119AE" w:rsidRDefault="008119AE" w:rsidP="003B7C58">
      <w:pPr>
        <w:spacing w:line="276" w:lineRule="auto"/>
        <w:ind w:right="1559"/>
        <w:jc w:val="right"/>
        <w:rPr>
          <w:rFonts w:ascii="Arial" w:eastAsia="SimSun" w:hAnsi="Arial" w:cs="Arial"/>
        </w:rPr>
      </w:pPr>
    </w:p>
    <w:p w14:paraId="660D90D5" w14:textId="2D9E0E68" w:rsidR="008119AE" w:rsidRDefault="008119AE" w:rsidP="008119AE">
      <w:pPr>
        <w:spacing w:line="276" w:lineRule="auto"/>
        <w:ind w:right="-1"/>
        <w:rPr>
          <w:rFonts w:ascii="Arial" w:eastAsia="SimSun" w:hAnsi="Arial" w:cs="Arial"/>
          <w:b/>
          <w:bCs/>
          <w:sz w:val="22"/>
          <w:szCs w:val="22"/>
        </w:rPr>
      </w:pPr>
      <w:r w:rsidRPr="008119AE">
        <w:rPr>
          <w:rFonts w:ascii="Arial" w:eastAsia="SimSun" w:hAnsi="Arial" w:cs="Arial"/>
          <w:b/>
          <w:bCs/>
          <w:sz w:val="22"/>
          <w:szCs w:val="22"/>
        </w:rPr>
        <w:lastRenderedPageBreak/>
        <w:t>Cześć nr 3:</w:t>
      </w:r>
      <w:r w:rsidRPr="008119AE">
        <w:rPr>
          <w:rFonts w:ascii="Arial" w:eastAsia="SimSun" w:hAnsi="Arial" w:cs="Arial"/>
          <w:b/>
          <w:bCs/>
          <w:sz w:val="22"/>
          <w:szCs w:val="22"/>
        </w:rPr>
        <w:tab/>
        <w:t>Kompleksowa organizacja usługi szkoleniowej dla przyszłej kadry mieszkań wspomaganych na terenie gminy Biała dla jednej grupy</w:t>
      </w:r>
    </w:p>
    <w:p w14:paraId="239B82DA" w14:textId="77777777" w:rsidR="008119AE" w:rsidRDefault="008119AE" w:rsidP="008119AE">
      <w:pPr>
        <w:spacing w:line="276" w:lineRule="auto"/>
        <w:ind w:right="-1"/>
        <w:rPr>
          <w:rFonts w:ascii="Arial" w:eastAsia="SimSun" w:hAnsi="Arial" w:cs="Arial"/>
          <w:b/>
          <w:bCs/>
          <w:sz w:val="22"/>
          <w:szCs w:val="22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490"/>
        <w:gridCol w:w="1701"/>
        <w:gridCol w:w="3118"/>
      </w:tblGrid>
      <w:tr w:rsidR="008119AE" w:rsidRPr="008119AE" w14:paraId="4BA761C4" w14:textId="77777777" w:rsidTr="008119AE">
        <w:trPr>
          <w:trHeight w:val="1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EC6D" w14:textId="77777777" w:rsidR="008119AE" w:rsidRPr="008119AE" w:rsidRDefault="00811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F03B" w14:textId="77777777" w:rsidR="008119AE" w:rsidRPr="008119AE" w:rsidRDefault="00811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F115" w14:textId="77777777" w:rsidR="008119AE" w:rsidRPr="008119AE" w:rsidRDefault="00811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90D1" w14:textId="77777777" w:rsidR="008119AE" w:rsidRPr="008119AE" w:rsidRDefault="00811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 prowadzących szkolenia </w:t>
            </w: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</w:tr>
      <w:tr w:rsidR="008119AE" w:rsidRPr="008119AE" w14:paraId="03759CB5" w14:textId="77777777" w:rsidTr="008119AE">
        <w:trPr>
          <w:trHeight w:val="14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6CC0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E5B5" w14:textId="77777777" w:rsidR="008119AE" w:rsidRPr="008119AE" w:rsidRDefault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Psychologiczne Centrum Szkoleniowo-Terapeutyczne ACCEPTUS Iwona Urbańska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Gościnna 5/25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20-532 Lublin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712-148-39-81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1037" w14:textId="4C2E6AB5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59 004,00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086B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400+550+350</w:t>
            </w:r>
          </w:p>
        </w:tc>
      </w:tr>
      <w:tr w:rsidR="008119AE" w:rsidRPr="008119AE" w14:paraId="6AB5CEF1" w14:textId="77777777" w:rsidTr="008119AE">
        <w:trPr>
          <w:trHeight w:val="11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8932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1AE7" w14:textId="77777777" w:rsidR="008119AE" w:rsidRPr="008119AE" w:rsidRDefault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Spółdzielnia Socjalna "Parasol"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Słowicza 11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48-300 Nysa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7532433269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04A9" w14:textId="14718F73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59 119,92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7AB9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45+80+100+50</w:t>
            </w:r>
          </w:p>
        </w:tc>
      </w:tr>
      <w:tr w:rsidR="008119AE" w:rsidRPr="008119AE" w14:paraId="08499797" w14:textId="77777777" w:rsidTr="008119AE">
        <w:trPr>
          <w:trHeight w:val="17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D52E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398C" w14:textId="77777777" w:rsidR="008119AE" w:rsidRPr="008119AE" w:rsidRDefault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CENTRUM USŁUG PSYCHOLOGICZNYCH, PEDAGOGICZNYCH I LOGOPEDYCZNYCH EGO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Śródmiejska 4a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68-200 ŻARY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9281837408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A906" w14:textId="7F1D9BE3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54 360,00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F3B8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5+0+0</w:t>
            </w:r>
          </w:p>
        </w:tc>
      </w:tr>
      <w:tr w:rsidR="008119AE" w:rsidRPr="008119AE" w14:paraId="2BB1D01A" w14:textId="77777777" w:rsidTr="008119AE">
        <w:trPr>
          <w:trHeight w:val="19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22BF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B747" w14:textId="77777777" w:rsidR="008119AE" w:rsidRPr="008119AE" w:rsidRDefault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OŚRODEK SZKOLENIOWO-WYPOCZYNKOWY "SUCHY-BÓR" SPÓŁKA Z OGRANICZONĄ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ODPOWIEDZIALNOŚCIĄ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PAWLETY nr 26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46-053 SUCHY BÓR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9910284200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F9FC" w14:textId="4621660A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brak oferty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EE33" w14:textId="36CE66CF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brak ofer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8119AE" w:rsidRPr="008119AE" w14:paraId="151DB950" w14:textId="77777777" w:rsidTr="008119AE">
        <w:trPr>
          <w:trHeight w:val="11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4A6A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9D99" w14:textId="77777777" w:rsidR="008119AE" w:rsidRPr="008119AE" w:rsidRDefault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ZESPÓŁ EKSPERTÓW MANAGER Pelczar sp. J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Czyżówka 14, lok 0.9 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30-526 Kraków 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6790145692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CF4C" w14:textId="6570E357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58 692,00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72D8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brak danych w ofercie</w:t>
            </w:r>
          </w:p>
        </w:tc>
      </w:tr>
    </w:tbl>
    <w:p w14:paraId="6C716F6E" w14:textId="274AE3C0" w:rsidR="008119AE" w:rsidRDefault="008119AE" w:rsidP="008119AE">
      <w:pPr>
        <w:spacing w:line="276" w:lineRule="auto"/>
        <w:ind w:right="-1"/>
        <w:rPr>
          <w:rFonts w:ascii="Arial" w:eastAsia="SimSun" w:hAnsi="Arial" w:cs="Arial"/>
          <w:b/>
          <w:bCs/>
          <w:sz w:val="22"/>
          <w:szCs w:val="22"/>
        </w:rPr>
      </w:pPr>
    </w:p>
    <w:p w14:paraId="7F0FFA56" w14:textId="24A07835" w:rsidR="008119AE" w:rsidRDefault="008119AE" w:rsidP="008119AE">
      <w:pPr>
        <w:spacing w:line="276" w:lineRule="auto"/>
        <w:ind w:right="-1"/>
        <w:rPr>
          <w:rFonts w:ascii="Arial" w:eastAsia="SimSun" w:hAnsi="Arial" w:cs="Arial"/>
          <w:b/>
          <w:bCs/>
          <w:sz w:val="22"/>
          <w:szCs w:val="22"/>
        </w:rPr>
      </w:pPr>
    </w:p>
    <w:p w14:paraId="3B303DEE" w14:textId="44C4A189" w:rsidR="008119AE" w:rsidRDefault="008119AE" w:rsidP="008119AE">
      <w:pPr>
        <w:spacing w:line="276" w:lineRule="auto"/>
        <w:ind w:right="-1"/>
        <w:rPr>
          <w:rFonts w:ascii="Arial" w:eastAsia="SimSun" w:hAnsi="Arial" w:cs="Arial"/>
          <w:b/>
          <w:bCs/>
          <w:sz w:val="22"/>
          <w:szCs w:val="22"/>
        </w:rPr>
      </w:pPr>
    </w:p>
    <w:p w14:paraId="4675E8F3" w14:textId="3476867F" w:rsidR="008119AE" w:rsidRDefault="008119AE" w:rsidP="008119AE">
      <w:pPr>
        <w:spacing w:line="276" w:lineRule="auto"/>
        <w:ind w:right="-1"/>
        <w:rPr>
          <w:rFonts w:ascii="Arial" w:eastAsia="SimSun" w:hAnsi="Arial" w:cs="Arial"/>
          <w:b/>
          <w:bCs/>
          <w:sz w:val="22"/>
          <w:szCs w:val="22"/>
        </w:rPr>
      </w:pPr>
    </w:p>
    <w:p w14:paraId="42129645" w14:textId="5E1BB0A1" w:rsidR="008119AE" w:rsidRDefault="008119AE" w:rsidP="008119AE">
      <w:pPr>
        <w:spacing w:line="276" w:lineRule="auto"/>
        <w:ind w:right="-1"/>
        <w:rPr>
          <w:rFonts w:ascii="Arial" w:eastAsia="SimSun" w:hAnsi="Arial" w:cs="Arial"/>
          <w:b/>
          <w:bCs/>
          <w:sz w:val="22"/>
          <w:szCs w:val="22"/>
        </w:rPr>
      </w:pPr>
    </w:p>
    <w:p w14:paraId="6753E8FA" w14:textId="191DAC85" w:rsidR="008119AE" w:rsidRDefault="008119AE" w:rsidP="008119AE">
      <w:pPr>
        <w:spacing w:line="276" w:lineRule="auto"/>
        <w:ind w:right="-1"/>
        <w:rPr>
          <w:rFonts w:ascii="Arial" w:eastAsia="SimSun" w:hAnsi="Arial" w:cs="Arial"/>
          <w:b/>
          <w:bCs/>
          <w:sz w:val="22"/>
          <w:szCs w:val="22"/>
        </w:rPr>
      </w:pPr>
    </w:p>
    <w:p w14:paraId="22701ACC" w14:textId="41C0CB97" w:rsidR="008119AE" w:rsidRDefault="008119AE" w:rsidP="008119AE">
      <w:pPr>
        <w:spacing w:line="276" w:lineRule="auto"/>
        <w:ind w:right="-1"/>
        <w:rPr>
          <w:rFonts w:ascii="Arial" w:eastAsia="SimSun" w:hAnsi="Arial" w:cs="Arial"/>
          <w:b/>
          <w:bCs/>
          <w:sz w:val="22"/>
          <w:szCs w:val="22"/>
        </w:rPr>
      </w:pPr>
    </w:p>
    <w:p w14:paraId="1C4F44A3" w14:textId="2808E075" w:rsidR="008119AE" w:rsidRDefault="008119AE" w:rsidP="008119AE">
      <w:pPr>
        <w:spacing w:line="276" w:lineRule="auto"/>
        <w:ind w:right="-1"/>
        <w:rPr>
          <w:rFonts w:ascii="Arial" w:eastAsia="SimSun" w:hAnsi="Arial" w:cs="Arial"/>
          <w:b/>
          <w:bCs/>
          <w:sz w:val="22"/>
          <w:szCs w:val="22"/>
        </w:rPr>
      </w:pPr>
    </w:p>
    <w:p w14:paraId="7797A7AA" w14:textId="100829AF" w:rsidR="008119AE" w:rsidRDefault="008119AE" w:rsidP="008119AE">
      <w:pPr>
        <w:spacing w:line="276" w:lineRule="auto"/>
        <w:ind w:right="-1"/>
        <w:rPr>
          <w:rFonts w:ascii="Arial" w:eastAsia="SimSun" w:hAnsi="Arial" w:cs="Arial"/>
          <w:b/>
          <w:bCs/>
          <w:sz w:val="22"/>
          <w:szCs w:val="22"/>
        </w:rPr>
      </w:pPr>
    </w:p>
    <w:p w14:paraId="2433DB0B" w14:textId="7466FEDF" w:rsidR="008119AE" w:rsidRDefault="008119AE" w:rsidP="008119AE">
      <w:pPr>
        <w:spacing w:line="276" w:lineRule="auto"/>
        <w:ind w:right="-1"/>
        <w:rPr>
          <w:rFonts w:ascii="Arial" w:eastAsia="SimSun" w:hAnsi="Arial" w:cs="Arial"/>
          <w:b/>
          <w:bCs/>
          <w:sz w:val="22"/>
          <w:szCs w:val="22"/>
        </w:rPr>
      </w:pPr>
    </w:p>
    <w:p w14:paraId="2E4CB4F6" w14:textId="4FC71643" w:rsidR="008119AE" w:rsidRDefault="008119AE" w:rsidP="008119AE">
      <w:pPr>
        <w:spacing w:line="276" w:lineRule="auto"/>
        <w:ind w:right="-1"/>
        <w:rPr>
          <w:rFonts w:ascii="Arial" w:eastAsia="SimSun" w:hAnsi="Arial" w:cs="Arial"/>
          <w:b/>
          <w:bCs/>
          <w:sz w:val="22"/>
          <w:szCs w:val="22"/>
        </w:rPr>
      </w:pPr>
    </w:p>
    <w:p w14:paraId="23ADDA77" w14:textId="5FA2BDB4" w:rsidR="008119AE" w:rsidRDefault="008119AE" w:rsidP="008119AE">
      <w:pPr>
        <w:spacing w:line="276" w:lineRule="auto"/>
        <w:ind w:right="-1"/>
        <w:rPr>
          <w:rFonts w:ascii="Arial" w:eastAsia="SimSun" w:hAnsi="Arial" w:cs="Arial"/>
          <w:b/>
          <w:bCs/>
          <w:sz w:val="22"/>
          <w:szCs w:val="22"/>
        </w:rPr>
      </w:pPr>
    </w:p>
    <w:p w14:paraId="01547E42" w14:textId="217C519E" w:rsidR="008119AE" w:rsidRDefault="008119AE" w:rsidP="008119AE">
      <w:pPr>
        <w:spacing w:line="276" w:lineRule="auto"/>
        <w:ind w:right="-1"/>
        <w:rPr>
          <w:rFonts w:ascii="Arial" w:eastAsia="SimSun" w:hAnsi="Arial" w:cs="Arial"/>
          <w:b/>
          <w:bCs/>
          <w:sz w:val="22"/>
          <w:szCs w:val="22"/>
        </w:rPr>
      </w:pPr>
    </w:p>
    <w:p w14:paraId="3953D13F" w14:textId="77777777" w:rsidR="008119AE" w:rsidRDefault="008119AE" w:rsidP="008119AE">
      <w:pPr>
        <w:spacing w:line="276" w:lineRule="auto"/>
        <w:ind w:right="-1"/>
        <w:rPr>
          <w:rFonts w:ascii="Arial" w:eastAsia="SimSun" w:hAnsi="Arial" w:cs="Arial"/>
          <w:b/>
          <w:bCs/>
          <w:sz w:val="22"/>
          <w:szCs w:val="22"/>
        </w:rPr>
      </w:pPr>
    </w:p>
    <w:p w14:paraId="621AD3BA" w14:textId="1FF79B39" w:rsidR="008119AE" w:rsidRDefault="008119AE" w:rsidP="008119AE">
      <w:pPr>
        <w:spacing w:line="276" w:lineRule="auto"/>
        <w:ind w:right="-1"/>
        <w:rPr>
          <w:rFonts w:ascii="Arial" w:eastAsia="SimSun" w:hAnsi="Arial" w:cs="Arial"/>
          <w:b/>
          <w:bCs/>
          <w:sz w:val="22"/>
          <w:szCs w:val="22"/>
        </w:rPr>
      </w:pPr>
      <w:r w:rsidRPr="008119AE">
        <w:rPr>
          <w:rFonts w:ascii="Arial" w:eastAsia="SimSun" w:hAnsi="Arial" w:cs="Arial"/>
          <w:b/>
          <w:bCs/>
          <w:sz w:val="22"/>
          <w:szCs w:val="22"/>
        </w:rPr>
        <w:lastRenderedPageBreak/>
        <w:t>Cześć nr 4:</w:t>
      </w:r>
      <w:r w:rsidRPr="008119AE">
        <w:rPr>
          <w:rFonts w:ascii="Arial" w:eastAsia="SimSun" w:hAnsi="Arial" w:cs="Arial"/>
          <w:b/>
          <w:bCs/>
          <w:sz w:val="22"/>
          <w:szCs w:val="22"/>
        </w:rPr>
        <w:tab/>
        <w:t>Kompleksowa organizacja usługi szkoleniowej dla przyszłej kadry mieszkań wspomaganych na terenie Miasta Opola dla trzech grup</w:t>
      </w:r>
    </w:p>
    <w:p w14:paraId="790A8BC2" w14:textId="77777777" w:rsidR="008119AE" w:rsidRDefault="008119AE" w:rsidP="008119AE">
      <w:pPr>
        <w:spacing w:line="276" w:lineRule="auto"/>
        <w:ind w:right="-1"/>
        <w:rPr>
          <w:rFonts w:ascii="Arial" w:eastAsia="SimSun" w:hAnsi="Arial" w:cs="Arial"/>
          <w:b/>
          <w:bCs/>
          <w:sz w:val="22"/>
          <w:szCs w:val="22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490"/>
        <w:gridCol w:w="1701"/>
        <w:gridCol w:w="3118"/>
      </w:tblGrid>
      <w:tr w:rsidR="008119AE" w:rsidRPr="008119AE" w14:paraId="395A0D0B" w14:textId="77777777" w:rsidTr="008119AE">
        <w:trPr>
          <w:trHeight w:val="1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5D33" w14:textId="77777777" w:rsidR="008119AE" w:rsidRPr="008119AE" w:rsidRDefault="00811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16D1" w14:textId="77777777" w:rsidR="008119AE" w:rsidRPr="008119AE" w:rsidRDefault="00811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6A1" w14:textId="77777777" w:rsidR="008119AE" w:rsidRPr="008119AE" w:rsidRDefault="00811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F288" w14:textId="77777777" w:rsidR="008119AE" w:rsidRPr="008119AE" w:rsidRDefault="008119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 prowadzących szkolenia </w:t>
            </w:r>
            <w:r w:rsidRPr="008119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</w:tr>
      <w:tr w:rsidR="008119AE" w:rsidRPr="008119AE" w14:paraId="1FF6498D" w14:textId="77777777" w:rsidTr="008119AE">
        <w:trPr>
          <w:trHeight w:val="14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3D55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B3A7" w14:textId="77777777" w:rsidR="008119AE" w:rsidRPr="008119AE" w:rsidRDefault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Psychologiczne Centrum Szkoleniowo-Terapeutyczne ACCEPTUS Iwona Urbańska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Gościnna 5/25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20-532 Lublin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712-148-39-81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FC56" w14:textId="67ACE0E1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176 400,00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53F3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400+550+350</w:t>
            </w:r>
          </w:p>
        </w:tc>
      </w:tr>
      <w:tr w:rsidR="008119AE" w:rsidRPr="008119AE" w14:paraId="249611B2" w14:textId="77777777" w:rsidTr="008119AE">
        <w:trPr>
          <w:trHeight w:val="17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6982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7E69" w14:textId="77777777" w:rsidR="008119AE" w:rsidRPr="008119AE" w:rsidRDefault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CENTRUM USŁUG PSYCHOLOGICZNYCH, PEDAGOGICZNYCH I LOGOPEDYCZNYCH EGO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Śródmiejska 4a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68-200 ŻARY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9281837408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6858" w14:textId="3C346D90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163 080,00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EEE2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5+0+0</w:t>
            </w:r>
          </w:p>
        </w:tc>
      </w:tr>
      <w:tr w:rsidR="008119AE" w:rsidRPr="008119AE" w14:paraId="5256F164" w14:textId="77777777" w:rsidTr="008119AE">
        <w:trPr>
          <w:trHeight w:val="19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98FB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9B52" w14:textId="77777777" w:rsidR="008119AE" w:rsidRPr="008119AE" w:rsidRDefault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OŚRODEK SZKOLENIOWO-WYPOCZYNKOWY "SUCHY-BÓR" SPÓŁKA Z OGRANICZONĄ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ODPOWIEDZIALNOŚCIĄ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PAWLETY nr 26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46-053 SUCHY BÓR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9910284200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4CDE" w14:textId="5FBEF283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brak oferty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9D56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brak oferty</w:t>
            </w:r>
          </w:p>
        </w:tc>
      </w:tr>
      <w:tr w:rsidR="008119AE" w:rsidRPr="008119AE" w14:paraId="45F2A9BD" w14:textId="77777777" w:rsidTr="008119AE">
        <w:trPr>
          <w:trHeight w:val="14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5A9F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8909" w14:textId="77777777" w:rsidR="008119AE" w:rsidRPr="008119AE" w:rsidRDefault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Pracownia Rozwoju Osobistego i Zawodowego Izabela Krysa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Damrota 10/501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45-064 Opole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754-151-01-53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0119" w14:textId="7C127B02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174 960,00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0C54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8+8+4+12</w:t>
            </w:r>
          </w:p>
        </w:tc>
      </w:tr>
      <w:tr w:rsidR="008119AE" w:rsidRPr="008119AE" w14:paraId="3A0768BA" w14:textId="77777777" w:rsidTr="008119AE">
        <w:trPr>
          <w:trHeight w:val="11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8C7C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2CD7" w14:textId="77777777" w:rsidR="008119AE" w:rsidRPr="008119AE" w:rsidRDefault="008119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Krakowska 51 III p. 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522-000-18-95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0C00" w14:textId="3C81EC80" w:rsidR="008119AE" w:rsidRPr="008119AE" w:rsidRDefault="008119AE" w:rsidP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178 200,00 zł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11F2" w14:textId="77777777" w:rsidR="008119AE" w:rsidRPr="008119AE" w:rsidRDefault="008119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9AE">
              <w:rPr>
                <w:rFonts w:ascii="Arial" w:hAnsi="Arial" w:cs="Arial"/>
                <w:color w:val="000000"/>
                <w:sz w:val="18"/>
                <w:szCs w:val="18"/>
              </w:rPr>
              <w:t>78+12+16+3+15+3+12+18+6+30+7</w:t>
            </w:r>
          </w:p>
        </w:tc>
      </w:tr>
    </w:tbl>
    <w:p w14:paraId="6E8745C9" w14:textId="77777777" w:rsidR="008119AE" w:rsidRPr="008119AE" w:rsidRDefault="008119AE" w:rsidP="008119AE">
      <w:pPr>
        <w:spacing w:line="276" w:lineRule="auto"/>
        <w:ind w:right="-1"/>
        <w:rPr>
          <w:rFonts w:ascii="Arial" w:eastAsia="SimSun" w:hAnsi="Arial" w:cs="Arial"/>
          <w:b/>
          <w:bCs/>
          <w:sz w:val="22"/>
          <w:szCs w:val="22"/>
        </w:rPr>
      </w:pPr>
    </w:p>
    <w:sectPr w:rsidR="008119AE" w:rsidRPr="008119AE" w:rsidSect="00310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BBA" w14:textId="77777777" w:rsidR="00F50F66" w:rsidRDefault="00F50F66" w:rsidP="00236BCE">
      <w:r>
        <w:separator/>
      </w:r>
    </w:p>
  </w:endnote>
  <w:endnote w:type="continuationSeparator" w:id="0">
    <w:p w14:paraId="66B6D1FD" w14:textId="77777777" w:rsidR="00F50F66" w:rsidRDefault="00F50F6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B105" w14:textId="77777777" w:rsidR="00C86A5D" w:rsidRDefault="00C86A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90" w14:textId="77777777" w:rsidR="00F75221" w:rsidRPr="00C86A5D" w:rsidRDefault="00F75221" w:rsidP="00C86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656" w14:textId="77777777" w:rsidR="00F50F66" w:rsidRDefault="00F50F66" w:rsidP="00236BCE">
      <w:r>
        <w:separator/>
      </w:r>
    </w:p>
  </w:footnote>
  <w:footnote w:type="continuationSeparator" w:id="0">
    <w:p w14:paraId="3FE49A97" w14:textId="77777777" w:rsidR="00F50F66" w:rsidRDefault="00F50F6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20A" w14:textId="77777777" w:rsidR="00C86A5D" w:rsidRDefault="00C86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29D42909" w:rsidR="00F75221" w:rsidRDefault="007F3280" w:rsidP="00113545">
    <w:pPr>
      <w:pStyle w:val="Nagwek"/>
      <w:jc w:val="center"/>
    </w:pPr>
    <w:r>
      <w:rPr>
        <w:noProof/>
      </w:rPr>
      <w:drawing>
        <wp:inline distT="0" distB="0" distL="0" distR="0" wp14:anchorId="4B36F890" wp14:editId="16EA924B">
          <wp:extent cx="5762625" cy="885825"/>
          <wp:effectExtent l="0" t="0" r="9525" b="9525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2313105F-97C1-423D-A3E0-A018FF20CFB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2313105F-97C1-423D-A3E0-A018FF20CFB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6"/>
  </w:num>
  <w:num w:numId="5">
    <w:abstractNumId w:val="1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18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9AE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29</cp:revision>
  <cp:lastPrinted>2021-07-15T10:07:00Z</cp:lastPrinted>
  <dcterms:created xsi:type="dcterms:W3CDTF">2017-08-31T13:27:00Z</dcterms:created>
  <dcterms:modified xsi:type="dcterms:W3CDTF">2021-10-04T12:42:00Z</dcterms:modified>
</cp:coreProperties>
</file>