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24A1" w14:textId="1026168D" w:rsidR="00A60907" w:rsidRPr="00DC2CB9" w:rsidRDefault="00DC2CB9" w:rsidP="00DC2CB9">
      <w:pPr>
        <w:jc w:val="right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 xml:space="preserve">Załącznik </w:t>
      </w:r>
      <w:r w:rsidR="00F44E83">
        <w:rPr>
          <w:rFonts w:ascii="Arial" w:hAnsi="Arial" w:cs="Arial"/>
          <w:b/>
        </w:rPr>
        <w:t xml:space="preserve">1A </w:t>
      </w:r>
      <w:r w:rsidRPr="00DC2CB9">
        <w:rPr>
          <w:rFonts w:ascii="Arial" w:hAnsi="Arial" w:cs="Arial"/>
          <w:b/>
        </w:rPr>
        <w:t xml:space="preserve">do SWZ </w:t>
      </w:r>
      <w:r w:rsidR="00CA2E7D" w:rsidRPr="00DC2CB9">
        <w:rPr>
          <w:rFonts w:ascii="Arial" w:hAnsi="Arial" w:cs="Arial"/>
          <w:b/>
        </w:rPr>
        <w:t>– część</w:t>
      </w:r>
      <w:r w:rsidR="00465AC9" w:rsidRPr="00DC2CB9">
        <w:rPr>
          <w:rFonts w:ascii="Arial" w:hAnsi="Arial" w:cs="Arial"/>
          <w:b/>
        </w:rPr>
        <w:t xml:space="preserve"> 2</w:t>
      </w:r>
    </w:p>
    <w:p w14:paraId="11B12EC6" w14:textId="77777777" w:rsidR="00A60907" w:rsidRPr="00DC2CB9" w:rsidRDefault="00A60907" w:rsidP="00DC2CB9">
      <w:pPr>
        <w:contextualSpacing/>
        <w:rPr>
          <w:rFonts w:ascii="Arial" w:hAnsi="Arial" w:cs="Arial"/>
          <w:b/>
        </w:rPr>
      </w:pPr>
    </w:p>
    <w:p w14:paraId="555C2630" w14:textId="77777777" w:rsidR="00A60907" w:rsidRPr="00DC2CB9" w:rsidRDefault="00A60907" w:rsidP="00DC2CB9">
      <w:pPr>
        <w:contextualSpacing/>
        <w:jc w:val="center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 xml:space="preserve">Szczegółowy opis przedmiotu zamówienia </w:t>
      </w:r>
    </w:p>
    <w:p w14:paraId="4B31EB7C" w14:textId="77777777" w:rsidR="00A60907" w:rsidRPr="00323AA2" w:rsidRDefault="00A60907" w:rsidP="00DC2CB9">
      <w:pPr>
        <w:contextualSpacing/>
        <w:jc w:val="center"/>
        <w:rPr>
          <w:rFonts w:ascii="Arial" w:hAnsi="Arial" w:cs="Arial"/>
          <w:bCs/>
        </w:rPr>
      </w:pPr>
    </w:p>
    <w:p w14:paraId="5523CB0A" w14:textId="6B54FFD7" w:rsidR="00A60907" w:rsidRPr="00DC2CB9" w:rsidRDefault="00A60907" w:rsidP="00DC2CB9">
      <w:pPr>
        <w:jc w:val="both"/>
        <w:rPr>
          <w:rFonts w:ascii="Arial" w:hAnsi="Arial" w:cs="Arial"/>
          <w:b/>
        </w:rPr>
      </w:pPr>
      <w:r w:rsidRPr="00323AA2">
        <w:rPr>
          <w:rFonts w:ascii="Arial" w:hAnsi="Arial" w:cs="Arial"/>
          <w:bCs/>
        </w:rPr>
        <w:t xml:space="preserve">Część nr </w:t>
      </w:r>
      <w:r w:rsidR="00465AC9" w:rsidRPr="00323AA2">
        <w:rPr>
          <w:rFonts w:ascii="Arial" w:hAnsi="Arial" w:cs="Arial"/>
          <w:bCs/>
        </w:rPr>
        <w:t>2</w:t>
      </w:r>
      <w:r w:rsidRPr="00323AA2">
        <w:rPr>
          <w:rFonts w:ascii="Arial" w:hAnsi="Arial" w:cs="Arial"/>
          <w:bCs/>
        </w:rPr>
        <w:t>:</w:t>
      </w:r>
      <w:r w:rsidRPr="00DC2CB9">
        <w:rPr>
          <w:rFonts w:ascii="Arial" w:hAnsi="Arial" w:cs="Arial"/>
          <w:b/>
        </w:rPr>
        <w:t xml:space="preserve"> </w:t>
      </w:r>
      <w:r w:rsidR="00CA2E7D" w:rsidRPr="00DC2CB9">
        <w:rPr>
          <w:rFonts w:ascii="Arial" w:hAnsi="Arial" w:cs="Arial"/>
          <w:b/>
          <w:bCs/>
        </w:rPr>
        <w:t>ROZPOZNAWANIE INDYWIDUALNYCH POTRZEB DZIECKA W RODZINIE ZASTĘPCZEJ - OCENA SYTUACJI DZIECKA</w:t>
      </w:r>
    </w:p>
    <w:p w14:paraId="5931140D" w14:textId="77777777" w:rsidR="00A60907" w:rsidRPr="00DC2CB9" w:rsidRDefault="00A60907" w:rsidP="00DC2CB9">
      <w:pPr>
        <w:contextualSpacing/>
        <w:jc w:val="both"/>
        <w:rPr>
          <w:rFonts w:ascii="Arial" w:hAnsi="Arial" w:cs="Arial"/>
          <w:b/>
        </w:rPr>
      </w:pPr>
    </w:p>
    <w:p w14:paraId="4ADB1342" w14:textId="77777777" w:rsidR="00A60907" w:rsidRPr="00DC2CB9" w:rsidRDefault="00A60907" w:rsidP="00DC2CB9">
      <w:pPr>
        <w:contextualSpacing/>
        <w:jc w:val="center"/>
        <w:rPr>
          <w:rFonts w:ascii="Arial" w:hAnsi="Arial" w:cs="Arial"/>
          <w:b/>
        </w:rPr>
      </w:pPr>
    </w:p>
    <w:p w14:paraId="00389340" w14:textId="3F85F79A" w:rsidR="00DC2CB9" w:rsidRPr="00DC2CB9" w:rsidRDefault="00DC2CB9" w:rsidP="00DC2CB9">
      <w:pPr>
        <w:contextualSpacing/>
        <w:jc w:val="both"/>
        <w:rPr>
          <w:rFonts w:ascii="Arial" w:hAnsi="Arial" w:cs="Arial"/>
          <w:b/>
          <w:bCs/>
        </w:rPr>
      </w:pPr>
      <w:r w:rsidRPr="00DC2CB9">
        <w:rPr>
          <w:rFonts w:ascii="Arial" w:hAnsi="Arial" w:cs="Arial"/>
          <w:bCs/>
        </w:rPr>
        <w:t>Nazwa zamówienia:</w:t>
      </w:r>
      <w:r w:rsidRPr="00DC2CB9">
        <w:rPr>
          <w:rFonts w:ascii="Arial" w:hAnsi="Arial" w:cs="Arial"/>
          <w:b/>
          <w:bCs/>
        </w:rPr>
        <w:t xml:space="preserve"> </w:t>
      </w:r>
      <w:r w:rsidR="00323AA2">
        <w:rPr>
          <w:rFonts w:ascii="Arial" w:hAnsi="Arial" w:cs="Arial"/>
          <w:b/>
          <w:bCs/>
        </w:rPr>
        <w:t>P</w:t>
      </w:r>
      <w:r w:rsidRPr="00DC2CB9">
        <w:rPr>
          <w:rFonts w:ascii="Arial" w:hAnsi="Arial" w:cs="Arial"/>
          <w:b/>
          <w:bCs/>
        </w:rPr>
        <w:t>rowadzenie zajęć edukacyjnych dla kandydatów do sprawowania pieczy zastępczej.</w:t>
      </w:r>
    </w:p>
    <w:p w14:paraId="1575B639" w14:textId="77777777" w:rsidR="00DC2CB9" w:rsidRPr="00DC2CB9" w:rsidRDefault="00DC2CB9" w:rsidP="00DC2CB9">
      <w:pPr>
        <w:contextualSpacing/>
        <w:jc w:val="both"/>
        <w:rPr>
          <w:rFonts w:ascii="Arial" w:hAnsi="Arial" w:cs="Arial"/>
          <w:b/>
          <w:bCs/>
        </w:rPr>
      </w:pPr>
    </w:p>
    <w:p w14:paraId="5FDC767C" w14:textId="131B42B5" w:rsidR="00DC2CB9" w:rsidRPr="00DC2CB9" w:rsidRDefault="00DC2CB9" w:rsidP="00DC2CB9">
      <w:pPr>
        <w:contextualSpacing/>
        <w:jc w:val="both"/>
        <w:rPr>
          <w:rFonts w:ascii="Arial" w:hAnsi="Arial" w:cs="Arial"/>
        </w:rPr>
      </w:pPr>
      <w:r w:rsidRPr="00DC2CB9">
        <w:rPr>
          <w:rFonts w:ascii="Arial" w:hAnsi="Arial" w:cs="Arial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323AA2">
        <w:rPr>
          <w:rFonts w:ascii="Arial" w:hAnsi="Arial" w:cs="Arial"/>
        </w:rPr>
        <w:br/>
      </w:r>
      <w:r w:rsidRPr="00DC2CB9">
        <w:rPr>
          <w:rFonts w:ascii="Arial" w:hAnsi="Arial" w:cs="Arial"/>
        </w:rPr>
        <w:t xml:space="preserve">i społecznych w zakresie wspierania rodziny i pieczy zastępczej, </w:t>
      </w:r>
      <w:r w:rsidRPr="00DC2CB9">
        <w:rPr>
          <w:rFonts w:ascii="Arial" w:hAnsi="Arial" w:cs="Arial"/>
          <w:snapToGrid w:val="0"/>
          <w:color w:val="000000"/>
        </w:rPr>
        <w:t xml:space="preserve">będących elementem </w:t>
      </w:r>
      <w:r w:rsidRPr="00DC2CB9">
        <w:rPr>
          <w:rFonts w:ascii="Arial" w:hAnsi="Arial" w:cs="Arial"/>
        </w:rPr>
        <w:t>programu szkolenia dla kandydatów</w:t>
      </w:r>
      <w:r w:rsidRPr="00DC2CB9">
        <w:rPr>
          <w:rFonts w:ascii="Arial" w:hAnsi="Arial" w:cs="Arial"/>
          <w:b/>
        </w:rPr>
        <w:t xml:space="preserve"> </w:t>
      </w:r>
      <w:r w:rsidRPr="00DC2CB9">
        <w:rPr>
          <w:rFonts w:ascii="Arial" w:hAnsi="Arial" w:cs="Arial"/>
        </w:rPr>
        <w:t>do sprawowania pieczy zastępczej pn. „Rodzicielstwo Zastępcze”</w:t>
      </w:r>
      <w:r w:rsidRPr="00DC2CB9">
        <w:rPr>
          <w:rFonts w:ascii="Arial" w:hAnsi="Arial" w:cs="Arial"/>
          <w:b/>
        </w:rPr>
        <w:t xml:space="preserve"> </w:t>
      </w:r>
      <w:r w:rsidRPr="00DC2CB9">
        <w:rPr>
          <w:rFonts w:ascii="Arial" w:hAnsi="Arial" w:cs="Arial"/>
        </w:rPr>
        <w:t>zatwierdzonego przez Ministra Rodziny, Pracy i Polityki Społecznej decyzją nr 7/2018/RZ z dnia 23 lipca 2018 r.</w:t>
      </w:r>
    </w:p>
    <w:p w14:paraId="0465C201" w14:textId="77777777" w:rsidR="00A60907" w:rsidRPr="00DC2CB9" w:rsidRDefault="00A60907" w:rsidP="00DC2CB9">
      <w:pPr>
        <w:contextualSpacing/>
        <w:jc w:val="both"/>
        <w:rPr>
          <w:rFonts w:ascii="Arial" w:hAnsi="Arial" w:cs="Arial"/>
        </w:rPr>
      </w:pPr>
    </w:p>
    <w:p w14:paraId="4ED055B6" w14:textId="77777777" w:rsidR="00A60907" w:rsidRPr="00DC2CB9" w:rsidRDefault="00A60907" w:rsidP="00DC2CB9">
      <w:pPr>
        <w:contextualSpacing/>
        <w:jc w:val="center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>Szkolenie dla kandydatów na rodziny zastępcze niezawodowe:</w:t>
      </w:r>
    </w:p>
    <w:p w14:paraId="29750D8C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</w:p>
    <w:p w14:paraId="0A9572F4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>Cele realizacji:</w:t>
      </w:r>
    </w:p>
    <w:p w14:paraId="2267ABDF" w14:textId="77777777" w:rsidR="00CA2E7D" w:rsidRPr="00DC2CB9" w:rsidRDefault="00CA2E7D" w:rsidP="00DC2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C2CB9">
        <w:rPr>
          <w:rFonts w:ascii="Arial" w:hAnsi="Arial" w:cs="Arial"/>
          <w:sz w:val="20"/>
        </w:rPr>
        <w:t>zapoznanie z potrzebami człowieka</w:t>
      </w:r>
    </w:p>
    <w:p w14:paraId="7E394A72" w14:textId="77777777" w:rsidR="00CA2E7D" w:rsidRPr="00DC2CB9" w:rsidRDefault="00CA2E7D" w:rsidP="00DC2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C2CB9">
        <w:rPr>
          <w:rFonts w:ascii="Arial" w:hAnsi="Arial" w:cs="Arial"/>
          <w:sz w:val="20"/>
        </w:rPr>
        <w:t>zapoznanie ze specyficznymi potrzebami sierot społecznych</w:t>
      </w:r>
    </w:p>
    <w:p w14:paraId="76E9FFB5" w14:textId="77777777" w:rsidR="00CA2E7D" w:rsidRPr="00DC2CB9" w:rsidRDefault="00CA2E7D" w:rsidP="00DC2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C2CB9">
        <w:rPr>
          <w:rFonts w:ascii="Arial" w:hAnsi="Arial" w:cs="Arial"/>
          <w:sz w:val="20"/>
        </w:rPr>
        <w:t>rozwijanie umiejętności rozpoznawania potrzeb dziecka</w:t>
      </w:r>
    </w:p>
    <w:p w14:paraId="0A03AC2E" w14:textId="77777777" w:rsidR="00CA2E7D" w:rsidRPr="00DC2CB9" w:rsidRDefault="00CA2E7D" w:rsidP="00DC2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C2CB9">
        <w:rPr>
          <w:rFonts w:ascii="Arial" w:hAnsi="Arial" w:cs="Arial"/>
          <w:sz w:val="20"/>
        </w:rPr>
        <w:t>doskonalenie umiejętności opiekuńczych</w:t>
      </w:r>
    </w:p>
    <w:p w14:paraId="49F12A11" w14:textId="77777777" w:rsidR="00CA2E7D" w:rsidRPr="00DC2CB9" w:rsidRDefault="00CA2E7D" w:rsidP="00DC2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C2CB9">
        <w:rPr>
          <w:rFonts w:ascii="Arial" w:hAnsi="Arial" w:cs="Arial"/>
          <w:sz w:val="20"/>
        </w:rPr>
        <w:t>wdrażanie do współpracy z instytucjami w zakresie przeprowadzania oceny sytuacji dziecka umieszczonego w rodzinnej pieczy zastępczej.</w:t>
      </w:r>
    </w:p>
    <w:p w14:paraId="43E7A159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</w:p>
    <w:p w14:paraId="28259EA3" w14:textId="77777777" w:rsidR="00A60907" w:rsidRPr="00DC2CB9" w:rsidRDefault="00A60907" w:rsidP="00DC2CB9">
      <w:pPr>
        <w:jc w:val="both"/>
        <w:rPr>
          <w:rFonts w:ascii="Arial" w:hAnsi="Arial" w:cs="Arial"/>
        </w:rPr>
      </w:pPr>
      <w:r w:rsidRPr="00DC2CB9">
        <w:rPr>
          <w:rFonts w:ascii="Arial" w:hAnsi="Arial" w:cs="Arial"/>
          <w:b/>
        </w:rPr>
        <w:t>Metody realizacji:</w:t>
      </w:r>
      <w:r w:rsidRPr="00DC2CB9">
        <w:rPr>
          <w:rFonts w:ascii="Arial" w:hAnsi="Arial" w:cs="Arial"/>
        </w:rPr>
        <w:t xml:space="preserve"> </w:t>
      </w:r>
      <w:r w:rsidR="00CA2E7D" w:rsidRPr="00DC2CB9">
        <w:rPr>
          <w:rFonts w:ascii="Arial" w:hAnsi="Arial" w:cs="Arial"/>
        </w:rPr>
        <w:t>Wykład, dyskusja, analiza przypadku, praca w grupach.</w:t>
      </w:r>
    </w:p>
    <w:p w14:paraId="46439BBF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</w:p>
    <w:p w14:paraId="38AFD202" w14:textId="7F5F6D52" w:rsidR="00A0604E" w:rsidRDefault="00A60907" w:rsidP="00DC2CB9">
      <w:pPr>
        <w:jc w:val="both"/>
        <w:rPr>
          <w:rFonts w:ascii="Arial" w:hAnsi="Arial" w:cs="Arial"/>
        </w:rPr>
      </w:pPr>
      <w:r w:rsidRPr="00DC2CB9">
        <w:rPr>
          <w:rFonts w:ascii="Arial" w:hAnsi="Arial" w:cs="Arial"/>
          <w:b/>
        </w:rPr>
        <w:t>Czas trwania zajęć:</w:t>
      </w:r>
      <w:r w:rsidR="00CA2E7D" w:rsidRPr="00DC2CB9">
        <w:rPr>
          <w:rFonts w:ascii="Arial" w:hAnsi="Arial" w:cs="Arial"/>
        </w:rPr>
        <w:t xml:space="preserve"> </w:t>
      </w:r>
    </w:p>
    <w:p w14:paraId="33F3AB40" w14:textId="7D787230" w:rsidR="00A0604E" w:rsidRDefault="00A0604E" w:rsidP="00A0604E">
      <w:pPr>
        <w:jc w:val="both"/>
        <w:rPr>
          <w:rFonts w:ascii="Arial" w:hAnsi="Arial" w:cs="Arial"/>
        </w:rPr>
      </w:pPr>
      <w:r w:rsidRPr="00804D04">
        <w:rPr>
          <w:rFonts w:ascii="Arial" w:hAnsi="Arial" w:cs="Arial"/>
        </w:rPr>
        <w:t xml:space="preserve">Ilość grup: 2 </w:t>
      </w:r>
    </w:p>
    <w:p w14:paraId="25FD8826" w14:textId="6E855402" w:rsidR="00A0604E" w:rsidRDefault="00A0604E" w:rsidP="00A06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 każdej grupie:2</w:t>
      </w:r>
      <w:r w:rsidRPr="006D6243">
        <w:rPr>
          <w:rFonts w:ascii="Arial" w:hAnsi="Arial" w:cs="Arial"/>
        </w:rPr>
        <w:t xml:space="preserve"> godz. lekcyjn</w:t>
      </w:r>
      <w:r>
        <w:rPr>
          <w:rFonts w:ascii="Arial" w:hAnsi="Arial" w:cs="Arial"/>
        </w:rPr>
        <w:t>e</w:t>
      </w:r>
      <w:r w:rsidRPr="006D6243">
        <w:rPr>
          <w:rFonts w:ascii="Arial" w:hAnsi="Arial" w:cs="Arial"/>
        </w:rPr>
        <w:t xml:space="preserve"> dla 1 grupy</w:t>
      </w:r>
      <w:r>
        <w:rPr>
          <w:rFonts w:ascii="Arial" w:hAnsi="Arial" w:cs="Arial"/>
        </w:rPr>
        <w:t xml:space="preserve">, </w:t>
      </w:r>
    </w:p>
    <w:p w14:paraId="0A5CE1BD" w14:textId="50B5AD83" w:rsidR="00A0604E" w:rsidRPr="006D6243" w:rsidRDefault="00A0604E" w:rsidP="00A0604E">
      <w:pPr>
        <w:jc w:val="both"/>
        <w:rPr>
          <w:rFonts w:ascii="Arial" w:hAnsi="Arial" w:cs="Arial"/>
        </w:rPr>
      </w:pPr>
      <w:r w:rsidRPr="00804D04">
        <w:rPr>
          <w:rFonts w:ascii="Arial" w:hAnsi="Arial" w:cs="Arial"/>
        </w:rPr>
        <w:t>tj.: max. 4 godz.</w:t>
      </w:r>
    </w:p>
    <w:p w14:paraId="284CD186" w14:textId="77777777" w:rsidR="00A0604E" w:rsidRPr="006D6243" w:rsidRDefault="00A0604E" w:rsidP="00A0604E">
      <w:pPr>
        <w:jc w:val="both"/>
        <w:rPr>
          <w:rFonts w:ascii="Arial" w:hAnsi="Arial" w:cs="Arial"/>
          <w:b/>
        </w:rPr>
      </w:pPr>
    </w:p>
    <w:p w14:paraId="5CCF0872" w14:textId="77777777" w:rsidR="00A0604E" w:rsidRPr="00DC2CB9" w:rsidRDefault="00A0604E" w:rsidP="00DC2CB9">
      <w:pPr>
        <w:jc w:val="both"/>
        <w:rPr>
          <w:rFonts w:ascii="Arial" w:hAnsi="Arial" w:cs="Arial"/>
        </w:rPr>
      </w:pPr>
    </w:p>
    <w:p w14:paraId="59A3361F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</w:p>
    <w:p w14:paraId="65602E08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 xml:space="preserve">Merytoryczny przebieg zajęć:  </w:t>
      </w:r>
    </w:p>
    <w:p w14:paraId="35D2E2E4" w14:textId="77777777" w:rsidR="00CA2E7D" w:rsidRPr="00DC2CB9" w:rsidRDefault="00CA2E7D" w:rsidP="00DC2CB9">
      <w:pPr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Wprowadzenie do tematu zajęć:</w:t>
      </w:r>
    </w:p>
    <w:p w14:paraId="76571393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potrzeby człowieka na różnych etapach jego rozwoju,  hierarchia potrzeb</w:t>
      </w:r>
    </w:p>
    <w:p w14:paraId="0596EAF0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czynniki środowiskowe wpływające na rozwój dziecka</w:t>
      </w:r>
    </w:p>
    <w:p w14:paraId="09BFA879" w14:textId="77777777" w:rsidR="00CA2E7D" w:rsidRPr="00DC2CB9" w:rsidRDefault="00CA2E7D" w:rsidP="00DC2CB9">
      <w:pPr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Ćwiczenie: Podział uczestników na małe grupy, rozdanie przykładowych sytuacji i zachowań dzieci</w:t>
      </w:r>
    </w:p>
    <w:p w14:paraId="18AECEAD" w14:textId="6C7D7324" w:rsidR="00CA2E7D" w:rsidRPr="00DC2CB9" w:rsidRDefault="00CA2E7D" w:rsidP="00323AA2">
      <w:pPr>
        <w:ind w:left="360" w:firstLine="349"/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 xml:space="preserve">Zadanie dla uczestników: Analiza zachowania dziecka. </w:t>
      </w:r>
    </w:p>
    <w:p w14:paraId="053B767A" w14:textId="77777777" w:rsidR="00CA2E7D" w:rsidRPr="00DC2CB9" w:rsidRDefault="00CA2E7D" w:rsidP="00323AA2">
      <w:pPr>
        <w:numPr>
          <w:ilvl w:val="0"/>
          <w:numId w:val="1"/>
        </w:numPr>
        <w:ind w:hanging="294"/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Jakie mogą być przyczyny zachowania dziecka?</w:t>
      </w:r>
    </w:p>
    <w:p w14:paraId="553CDF91" w14:textId="77777777" w:rsidR="00CA2E7D" w:rsidRPr="00DC2CB9" w:rsidRDefault="00CA2E7D" w:rsidP="00323AA2">
      <w:pPr>
        <w:numPr>
          <w:ilvl w:val="0"/>
          <w:numId w:val="1"/>
        </w:numPr>
        <w:ind w:hanging="294"/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Rola rodziców zastępczych w pomocy dziecku.</w:t>
      </w:r>
    </w:p>
    <w:p w14:paraId="1B598ED3" w14:textId="77777777" w:rsidR="00CA2E7D" w:rsidRPr="00DC2CB9" w:rsidRDefault="00CA2E7D" w:rsidP="00323AA2">
      <w:pPr>
        <w:ind w:left="709"/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Przedstawiciele grup relacjonują efekty pracy grupy: przyczyny zachowań i plan pomocy dziecku w przedstawionych sytuacjach.</w:t>
      </w:r>
    </w:p>
    <w:p w14:paraId="55C903A0" w14:textId="77777777" w:rsidR="00CA2E7D" w:rsidRPr="00DC2CB9" w:rsidRDefault="00CA2E7D" w:rsidP="00DC2CB9">
      <w:pPr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Zapoznanie uczestników z zasadą  oceny sytuacji dziecka umieszczonego w  rodzinnej pieczy zastępczej, wymienioną w rozdziale 4 Ustawy o wspieraniu rodziny i systemie pieczy zastępczej z dnia 9 czerwca 2011r.</w:t>
      </w:r>
    </w:p>
    <w:p w14:paraId="1B9CFC33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cele oceny</w:t>
      </w:r>
    </w:p>
    <w:p w14:paraId="7083F9A8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osoby i instytucje uczestniczące w ocenie</w:t>
      </w:r>
    </w:p>
    <w:p w14:paraId="120D86AA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lastRenderedPageBreak/>
        <w:t xml:space="preserve"> rola rodziny zastępczej we  współpracy z instytucjami w zakresie przeprowadzania oceny sytuacji dziecka z rodziny zastępczej.</w:t>
      </w:r>
    </w:p>
    <w:p w14:paraId="2BF3D923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 xml:space="preserve">zagadnienie współpracy rodziny zastępczej z ośrodkiem adopcyjnym </w:t>
      </w:r>
      <w:r w:rsidRPr="00DC2CB9">
        <w:rPr>
          <w:rFonts w:ascii="Arial" w:eastAsia="Calibri" w:hAnsi="Arial" w:cs="Arial"/>
          <w:lang w:eastAsia="en-US"/>
        </w:rPr>
        <w:br/>
        <w:t>w zakresie monitorowania sytuacji dzieci.</w:t>
      </w:r>
    </w:p>
    <w:p w14:paraId="44DDE217" w14:textId="77777777" w:rsidR="00CA2E7D" w:rsidRPr="00DC2CB9" w:rsidRDefault="00CA2E7D" w:rsidP="00DC2CB9">
      <w:pPr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 xml:space="preserve">Ćwiczenie: Co ułatwia rodzicom zastępczym rozpoznać potrzeby podopiecznego </w:t>
      </w:r>
      <w:r w:rsidRPr="00DC2CB9">
        <w:rPr>
          <w:rFonts w:ascii="Arial" w:eastAsia="Calibri" w:hAnsi="Arial" w:cs="Arial"/>
          <w:lang w:eastAsia="en-US"/>
        </w:rPr>
        <w:br/>
        <w:t>i ocenić jego sytuację?</w:t>
      </w:r>
    </w:p>
    <w:p w14:paraId="0F37660C" w14:textId="77777777" w:rsidR="00CA2E7D" w:rsidRPr="00DC2CB9" w:rsidRDefault="00CA2E7D" w:rsidP="00323AA2">
      <w:pPr>
        <w:ind w:left="709"/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Uczestnicy pracują we wcześniej utworzonych grupach., wyniki pracy zapisują na kartkach. Po zakończeniu ćwiczenia, przedstawiciele grup relacjonują wyniki pracy, korzystając z tablicy.</w:t>
      </w:r>
    </w:p>
    <w:p w14:paraId="5B529E18" w14:textId="77777777" w:rsidR="00CA2E7D" w:rsidRPr="00DC2CB9" w:rsidRDefault="00CA2E7D" w:rsidP="00DC2CB9">
      <w:pPr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Podsumowanie:</w:t>
      </w:r>
    </w:p>
    <w:p w14:paraId="0B87E05B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 xml:space="preserve">rodzic jako dobry obserwator rozwoju fizycznego, emocjonalnego </w:t>
      </w:r>
      <w:r w:rsidRPr="00DC2CB9">
        <w:rPr>
          <w:rFonts w:ascii="Arial" w:eastAsia="Calibri" w:hAnsi="Arial" w:cs="Arial"/>
          <w:lang w:eastAsia="en-US"/>
        </w:rPr>
        <w:br/>
        <w:t>i społecznego dziecka</w:t>
      </w:r>
    </w:p>
    <w:p w14:paraId="76B6AA2B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rodzic poszukujący przyczyn zachowań dziecka</w:t>
      </w:r>
    </w:p>
    <w:p w14:paraId="58AB2CC7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rodzic zastępczy jako osoba otwarta na wszechstronna pomoc dziecku.</w:t>
      </w:r>
    </w:p>
    <w:p w14:paraId="39E1C38E" w14:textId="77777777" w:rsidR="00A60907" w:rsidRPr="00DC2CB9" w:rsidRDefault="00A60907" w:rsidP="00DC2CB9">
      <w:pPr>
        <w:rPr>
          <w:rFonts w:ascii="Arial" w:hAnsi="Arial" w:cs="Arial"/>
        </w:rPr>
      </w:pPr>
    </w:p>
    <w:p w14:paraId="251802B1" w14:textId="77777777" w:rsidR="00CA2E7D" w:rsidRPr="00DC2CB9" w:rsidRDefault="00CA2E7D" w:rsidP="00DC2CB9">
      <w:pPr>
        <w:jc w:val="both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 xml:space="preserve">Forma zajęć: </w:t>
      </w:r>
      <w:r w:rsidRPr="00DC2CB9">
        <w:rPr>
          <w:rFonts w:ascii="Arial" w:hAnsi="Arial" w:cs="Arial"/>
        </w:rPr>
        <w:t>stacjonarna lub zdalna</w:t>
      </w:r>
    </w:p>
    <w:p w14:paraId="5A280DCC" w14:textId="77777777" w:rsidR="007D209F" w:rsidRDefault="00F70506" w:rsidP="007D209F">
      <w:pPr>
        <w:jc w:val="both"/>
        <w:rPr>
          <w:rFonts w:ascii="Arial" w:hAnsi="Arial" w:cs="Arial"/>
        </w:rPr>
      </w:pPr>
      <w:r w:rsidRPr="00DC2CB9">
        <w:rPr>
          <w:rFonts w:ascii="Arial" w:hAnsi="Arial" w:cs="Arial"/>
          <w:b/>
        </w:rPr>
        <w:t>Planowana realizacja:</w:t>
      </w:r>
    </w:p>
    <w:p w14:paraId="533B27F7" w14:textId="77777777" w:rsidR="00C50608" w:rsidRPr="00C50608" w:rsidRDefault="00C50608" w:rsidP="00C50608">
      <w:pPr>
        <w:jc w:val="both"/>
        <w:rPr>
          <w:rFonts w:ascii="Arial" w:hAnsi="Arial" w:cs="Arial"/>
          <w:sz w:val="24"/>
          <w:szCs w:val="24"/>
        </w:rPr>
      </w:pPr>
      <w:r w:rsidRPr="00C50608">
        <w:rPr>
          <w:rFonts w:ascii="Arial" w:hAnsi="Arial" w:cs="Arial"/>
        </w:rPr>
        <w:t xml:space="preserve">Z uwzględnieniem aktualnie obowiązujących obostrzeń sanitarno-epidemiologicznych. </w:t>
      </w:r>
    </w:p>
    <w:p w14:paraId="1F7919A8" w14:textId="77777777" w:rsidR="00C50608" w:rsidRPr="006D6243" w:rsidRDefault="00C50608" w:rsidP="00C50608">
      <w:pPr>
        <w:jc w:val="both"/>
        <w:rPr>
          <w:rFonts w:ascii="Arial" w:hAnsi="Arial" w:cs="Arial"/>
          <w:sz w:val="24"/>
          <w:szCs w:val="24"/>
        </w:rPr>
      </w:pPr>
      <w:r w:rsidRPr="00C50608">
        <w:rPr>
          <w:rFonts w:ascii="Arial" w:hAnsi="Arial" w:cs="Arial"/>
        </w:rPr>
        <w:t>Termin wykonania dla 2 grup do 20.12.2021r. w szczegółowych terminach uzgodnionych z wykonawcą na etapie zawierania umowy.</w:t>
      </w:r>
    </w:p>
    <w:p w14:paraId="1A77B3FA" w14:textId="77777777" w:rsidR="007D209F" w:rsidRDefault="007D209F" w:rsidP="007D209F">
      <w:pPr>
        <w:jc w:val="both"/>
        <w:rPr>
          <w:rFonts w:ascii="Arial" w:hAnsi="Arial" w:cs="Arial"/>
          <w:sz w:val="24"/>
          <w:szCs w:val="24"/>
        </w:rPr>
      </w:pPr>
    </w:p>
    <w:p w14:paraId="0390199C" w14:textId="7D404047" w:rsidR="00517BFF" w:rsidRPr="00DC2CB9" w:rsidRDefault="00517BFF" w:rsidP="007D209F">
      <w:pPr>
        <w:jc w:val="both"/>
        <w:rPr>
          <w:rFonts w:ascii="Arial" w:hAnsi="Arial" w:cs="Arial"/>
          <w:sz w:val="28"/>
        </w:rPr>
      </w:pPr>
    </w:p>
    <w:p w14:paraId="397C8837" w14:textId="1D36DDA5" w:rsidR="00517BFF" w:rsidRPr="00DC2CB9" w:rsidRDefault="00517BFF" w:rsidP="00DC2CB9">
      <w:pPr>
        <w:ind w:left="2124" w:firstLine="708"/>
        <w:rPr>
          <w:rFonts w:ascii="Arial" w:hAnsi="Arial" w:cs="Arial"/>
          <w:sz w:val="28"/>
        </w:rPr>
      </w:pPr>
    </w:p>
    <w:p w14:paraId="530BDC1C" w14:textId="1978E117" w:rsidR="00517BFF" w:rsidRPr="00DC2CB9" w:rsidRDefault="00517BFF" w:rsidP="00DC2CB9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sectPr w:rsidR="00517BFF" w:rsidRPr="00DC2CB9" w:rsidSect="00E1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7C37" w14:textId="77777777" w:rsidR="008167D5" w:rsidRDefault="008167D5">
      <w:r>
        <w:separator/>
      </w:r>
    </w:p>
  </w:endnote>
  <w:endnote w:type="continuationSeparator" w:id="0">
    <w:p w14:paraId="13D54FA7" w14:textId="77777777" w:rsidR="008167D5" w:rsidRDefault="0081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486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37C6B9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C48D" w14:textId="77777777"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2F4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B002DB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976219"/>
      <w:docPartObj>
        <w:docPartGallery w:val="Page Numbers (Bottom of Page)"/>
        <w:docPartUnique/>
      </w:docPartObj>
    </w:sdtPr>
    <w:sdtEndPr/>
    <w:sdtContent>
      <w:p w14:paraId="10F36C92" w14:textId="76FD9897" w:rsidR="00D81F37" w:rsidRDefault="00D81F37" w:rsidP="00D81F37">
        <w:pPr>
          <w:pStyle w:val="Stopka"/>
          <w:jc w:val="center"/>
        </w:pPr>
        <w:r w:rsidRPr="00DC2CB9">
          <w:rPr>
            <w:rFonts w:ascii="Arial" w:eastAsia="Calibri" w:hAnsi="Arial" w:cs="Arial"/>
            <w:noProof/>
            <w:sz w:val="22"/>
            <w:szCs w:val="22"/>
          </w:rPr>
          <w:drawing>
            <wp:inline distT="0" distB="0" distL="0" distR="0" wp14:anchorId="350296C9" wp14:editId="3F5F7B21">
              <wp:extent cx="1943100" cy="4191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C3928E9" w14:textId="6C13E445" w:rsidR="00D81F37" w:rsidRDefault="00D81F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565B" w14:textId="77777777" w:rsidR="008167D5" w:rsidRDefault="008167D5">
      <w:r>
        <w:separator/>
      </w:r>
    </w:p>
  </w:footnote>
  <w:footnote w:type="continuationSeparator" w:id="0">
    <w:p w14:paraId="5BF87EFA" w14:textId="77777777" w:rsidR="008167D5" w:rsidRDefault="0081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17EC" w14:textId="77777777" w:rsidR="00D81F37" w:rsidRDefault="00D81F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CB46" w14:textId="77777777" w:rsidR="00D81F37" w:rsidRDefault="00D81F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A6C7" w14:textId="4C6049EC" w:rsidR="0002120A" w:rsidRDefault="00517BFF" w:rsidP="00DC2CB9">
    <w:pPr>
      <w:pStyle w:val="Nagwek"/>
      <w:jc w:val="center"/>
    </w:pPr>
    <w:r>
      <w:rPr>
        <w:noProof/>
      </w:rPr>
      <w:drawing>
        <wp:inline distT="0" distB="0" distL="0" distR="0" wp14:anchorId="5EF91FE5" wp14:editId="2380EA00">
          <wp:extent cx="5029835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00BEC0" w14:textId="28A29854" w:rsidR="00DC2CB9" w:rsidRDefault="00DC2CB9" w:rsidP="00DC2CB9">
    <w:pPr>
      <w:pStyle w:val="Nagwek"/>
      <w:jc w:val="center"/>
    </w:pPr>
  </w:p>
  <w:p w14:paraId="48ADEA01" w14:textId="77777777" w:rsidR="00DC2CB9" w:rsidRDefault="00DC2CB9" w:rsidP="00DC2CB9">
    <w:pPr>
      <w:pStyle w:val="Nagwek"/>
      <w:rPr>
        <w:rFonts w:ascii="Arial" w:hAnsi="Arial" w:cs="Arial"/>
        <w:b/>
      </w:rPr>
    </w:pPr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>
      <w:rPr>
        <w:rFonts w:ascii="Arial" w:hAnsi="Arial" w:cs="Arial"/>
        <w:b/>
      </w:rPr>
      <w:t>1</w:t>
    </w:r>
  </w:p>
  <w:p w14:paraId="00BA9A6C" w14:textId="11C2D4CA" w:rsidR="00DC2CB9" w:rsidRDefault="00DC2CB9" w:rsidP="00DC2CB9">
    <w:pPr>
      <w:pStyle w:val="Nagwek"/>
      <w:jc w:val="center"/>
    </w:pPr>
  </w:p>
  <w:p w14:paraId="7A69FBA8" w14:textId="77777777" w:rsidR="00DC2CB9" w:rsidRPr="00517BFF" w:rsidRDefault="00DC2CB9" w:rsidP="00DC2C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AE"/>
    <w:multiLevelType w:val="hybridMultilevel"/>
    <w:tmpl w:val="3502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7E18"/>
    <w:multiLevelType w:val="hybridMultilevel"/>
    <w:tmpl w:val="21D6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D7A31"/>
    <w:rsid w:val="001E6F65"/>
    <w:rsid w:val="001F2155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0D0"/>
    <w:rsid w:val="00273A49"/>
    <w:rsid w:val="00280606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A2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65AC9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110C7"/>
    <w:rsid w:val="00514A08"/>
    <w:rsid w:val="0051710B"/>
    <w:rsid w:val="00517BFF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209F"/>
    <w:rsid w:val="007D4209"/>
    <w:rsid w:val="007D67BD"/>
    <w:rsid w:val="007F0B97"/>
    <w:rsid w:val="007F2FA6"/>
    <w:rsid w:val="008005C3"/>
    <w:rsid w:val="00804D04"/>
    <w:rsid w:val="00811EA4"/>
    <w:rsid w:val="008167D5"/>
    <w:rsid w:val="00821805"/>
    <w:rsid w:val="008254A3"/>
    <w:rsid w:val="008255D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906B00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1486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3A9A"/>
    <w:rsid w:val="00A0604E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907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0608"/>
    <w:rsid w:val="00C54F0E"/>
    <w:rsid w:val="00C57857"/>
    <w:rsid w:val="00C610B8"/>
    <w:rsid w:val="00C67B5D"/>
    <w:rsid w:val="00C7118D"/>
    <w:rsid w:val="00C744EC"/>
    <w:rsid w:val="00C81F6C"/>
    <w:rsid w:val="00C85F6C"/>
    <w:rsid w:val="00C92F40"/>
    <w:rsid w:val="00C93B0C"/>
    <w:rsid w:val="00C95B75"/>
    <w:rsid w:val="00C970C6"/>
    <w:rsid w:val="00CA2E7D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1F37"/>
    <w:rsid w:val="00D85D38"/>
    <w:rsid w:val="00D90D8D"/>
    <w:rsid w:val="00D93543"/>
    <w:rsid w:val="00DA062E"/>
    <w:rsid w:val="00DB5D4F"/>
    <w:rsid w:val="00DC0572"/>
    <w:rsid w:val="00DC2CB9"/>
    <w:rsid w:val="00DC684B"/>
    <w:rsid w:val="00DC76F8"/>
    <w:rsid w:val="00DD0A43"/>
    <w:rsid w:val="00DD30E4"/>
    <w:rsid w:val="00DD3E3A"/>
    <w:rsid w:val="00DD6144"/>
    <w:rsid w:val="00DE04D4"/>
    <w:rsid w:val="00DE5CFE"/>
    <w:rsid w:val="00E03E7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0B1F"/>
    <w:rsid w:val="00EC21B5"/>
    <w:rsid w:val="00EC2861"/>
    <w:rsid w:val="00EC3697"/>
    <w:rsid w:val="00EC39A3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4E83"/>
    <w:rsid w:val="00F451B6"/>
    <w:rsid w:val="00F54952"/>
    <w:rsid w:val="00F6355C"/>
    <w:rsid w:val="00F70506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D39A0"/>
    <w:rsid w:val="00FE1067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  <w14:docId w14:val="44EFD220"/>
  <w15:docId w15:val="{8DA49ACE-1FF1-488F-9304-2381DC5A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8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EC0E-EA09-4864-89F8-669C7074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3</cp:revision>
  <cp:lastPrinted>2020-01-30T11:43:00Z</cp:lastPrinted>
  <dcterms:created xsi:type="dcterms:W3CDTF">2021-09-07T07:15:00Z</dcterms:created>
  <dcterms:modified xsi:type="dcterms:W3CDTF">2021-09-07T07:57:00Z</dcterms:modified>
</cp:coreProperties>
</file>