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19641B21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27</w:t>
      </w:r>
      <w:r w:rsidR="004E01F6">
        <w:rPr>
          <w:rFonts w:ascii="Arial" w:hAnsi="Arial" w:cs="Arial"/>
        </w:rPr>
        <w:t>.05.2021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009C9CF1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3D6FEB" w14:textId="77777777" w:rsidR="002957A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512B2E50" w:rsidR="004535F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UNIEWAŻNIENIE POSTĘPOWANIA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27A550D1" w:rsidR="008232A8" w:rsidRPr="008232A8" w:rsidRDefault="008232A8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8232A8">
        <w:rPr>
          <w:rFonts w:ascii="Arial" w:hAnsi="Arial" w:cs="Arial"/>
        </w:rPr>
        <w:t>Dotyczy zamówienia publicznego prowadzonego w trybie przetargu nieograniczonego pn.</w:t>
      </w:r>
      <w:r w:rsidR="007F3280">
        <w:rPr>
          <w:rFonts w:ascii="Arial" w:hAnsi="Arial" w:cs="Arial"/>
        </w:rPr>
        <w:t>:</w:t>
      </w:r>
      <w:r w:rsidRPr="008232A8">
        <w:rPr>
          <w:rFonts w:ascii="Arial" w:hAnsi="Arial" w:cs="Arial"/>
          <w:b/>
          <w:lang w:eastAsia="ar-SA"/>
        </w:rPr>
        <w:t xml:space="preserve"> </w:t>
      </w:r>
      <w:r w:rsidR="007F3280" w:rsidRPr="007F3280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Pr="008232A8">
        <w:rPr>
          <w:rFonts w:ascii="Arial" w:hAnsi="Arial" w:cs="Arial"/>
          <w:lang w:eastAsia="ar-SA"/>
        </w:rPr>
        <w:t>.</w:t>
      </w:r>
    </w:p>
    <w:p w14:paraId="67658855" w14:textId="77777777" w:rsidR="0091634F" w:rsidRPr="005E77F7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7658878" w14:textId="77777777" w:rsidR="003B7C58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p w14:paraId="67658879" w14:textId="257463F1" w:rsidR="003B7C58" w:rsidRDefault="00243376" w:rsidP="002957AA">
      <w:pPr>
        <w:spacing w:line="276" w:lineRule="auto"/>
        <w:ind w:right="-1"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Zamawiający informuje, że </w:t>
      </w:r>
      <w:r w:rsidR="002957AA">
        <w:rPr>
          <w:rFonts w:ascii="Arial" w:eastAsia="SimSun" w:hAnsi="Arial" w:cs="Arial"/>
        </w:rPr>
        <w:t xml:space="preserve">unieważnia </w:t>
      </w:r>
      <w:r>
        <w:rPr>
          <w:rFonts w:ascii="Arial" w:eastAsia="SimSun" w:hAnsi="Arial" w:cs="Arial"/>
        </w:rPr>
        <w:t>przedmiotow</w:t>
      </w:r>
      <w:r w:rsidR="002957AA">
        <w:rPr>
          <w:rFonts w:ascii="Arial" w:eastAsia="SimSun" w:hAnsi="Arial" w:cs="Arial"/>
        </w:rPr>
        <w:t>e</w:t>
      </w:r>
      <w:r>
        <w:rPr>
          <w:rFonts w:ascii="Arial" w:eastAsia="SimSun" w:hAnsi="Arial" w:cs="Arial"/>
        </w:rPr>
        <w:t xml:space="preserve"> postępowani</w:t>
      </w:r>
      <w:r w:rsidR="002957AA">
        <w:rPr>
          <w:rFonts w:ascii="Arial" w:eastAsia="SimSun" w:hAnsi="Arial" w:cs="Arial"/>
        </w:rPr>
        <w:t>e</w:t>
      </w:r>
      <w:r>
        <w:rPr>
          <w:rFonts w:ascii="Arial" w:eastAsia="SimSun" w:hAnsi="Arial" w:cs="Arial"/>
        </w:rPr>
        <w:t xml:space="preserve"> </w:t>
      </w:r>
      <w:r w:rsidR="002957AA">
        <w:rPr>
          <w:rFonts w:ascii="Arial" w:eastAsia="SimSun" w:hAnsi="Arial" w:cs="Arial"/>
        </w:rPr>
        <w:t xml:space="preserve">na podstawie art. 255 pkt. 1 </w:t>
      </w:r>
      <w:r w:rsidR="002957AA" w:rsidRPr="00577649">
        <w:rPr>
          <w:rFonts w:ascii="Arial" w:hAnsi="Arial" w:cs="Arial"/>
        </w:rPr>
        <w:t>ustawy z 11 września 2019 r. – Prawo zamówień publicznych (</w:t>
      </w:r>
      <w:bookmarkStart w:id="0" w:name="_Hlk486333658"/>
      <w:r w:rsidR="002957AA" w:rsidRPr="00577649">
        <w:rPr>
          <w:rFonts w:ascii="Arial" w:hAnsi="Arial" w:cs="Arial"/>
        </w:rPr>
        <w:t xml:space="preserve">Dz.U. 2019, poz. </w:t>
      </w:r>
      <w:bookmarkEnd w:id="0"/>
      <w:r w:rsidR="002957AA" w:rsidRPr="00577649">
        <w:rPr>
          <w:rFonts w:ascii="Arial" w:hAnsi="Arial" w:cs="Arial"/>
        </w:rPr>
        <w:t>2019 ze zm</w:t>
      </w:r>
      <w:r w:rsidR="002957AA">
        <w:rPr>
          <w:rFonts w:ascii="Arial" w:hAnsi="Arial" w:cs="Arial"/>
        </w:rPr>
        <w:t>.</w:t>
      </w:r>
      <w:r w:rsidR="002957AA">
        <w:rPr>
          <w:rFonts w:ascii="Arial" w:eastAsia="SimSun" w:hAnsi="Arial" w:cs="Arial"/>
        </w:rPr>
        <w:t xml:space="preserve"> ze względu na fakt, iż w przedmiotowym postępowaniu </w:t>
      </w:r>
      <w:r>
        <w:rPr>
          <w:rFonts w:ascii="Arial" w:eastAsia="SimSun" w:hAnsi="Arial" w:cs="Arial"/>
        </w:rPr>
        <w:t xml:space="preserve">nie </w:t>
      </w:r>
      <w:r w:rsidR="002957AA">
        <w:rPr>
          <w:rFonts w:ascii="Arial" w:eastAsia="SimSun" w:hAnsi="Arial" w:cs="Arial"/>
        </w:rPr>
        <w:t>złożono żadnej oferty.</w:t>
      </w:r>
    </w:p>
    <w:sectPr w:rsidR="003B7C58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1D0D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57AA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</cp:revision>
  <cp:lastPrinted>2021-05-27T12:05:00Z</cp:lastPrinted>
  <dcterms:created xsi:type="dcterms:W3CDTF">2021-05-27T12:06:00Z</dcterms:created>
  <dcterms:modified xsi:type="dcterms:W3CDTF">2021-05-27T12:14:00Z</dcterms:modified>
</cp:coreProperties>
</file>