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E091" w14:textId="4F1E45DC" w:rsidR="00332879" w:rsidRPr="001010E5" w:rsidRDefault="00332879" w:rsidP="001010E5">
      <w:pPr>
        <w:tabs>
          <w:tab w:val="right" w:pos="9638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 xml:space="preserve">Opole, dnia </w:t>
      </w:r>
      <w:r w:rsidR="00573266">
        <w:rPr>
          <w:rFonts w:ascii="Arial" w:hAnsi="Arial" w:cs="Arial"/>
          <w:sz w:val="24"/>
          <w:szCs w:val="24"/>
        </w:rPr>
        <w:t>26.11.</w:t>
      </w:r>
      <w:r w:rsidR="009C7540">
        <w:rPr>
          <w:rFonts w:ascii="Arial" w:hAnsi="Arial" w:cs="Arial"/>
          <w:sz w:val="24"/>
          <w:szCs w:val="24"/>
        </w:rPr>
        <w:t>2024r</w:t>
      </w:r>
      <w:r w:rsidRPr="001010E5">
        <w:rPr>
          <w:rFonts w:ascii="Arial" w:hAnsi="Arial" w:cs="Arial"/>
          <w:sz w:val="24"/>
          <w:szCs w:val="24"/>
        </w:rPr>
        <w:t>.</w:t>
      </w:r>
    </w:p>
    <w:p w14:paraId="0FF5FC86" w14:textId="3C97615C" w:rsidR="00332879" w:rsidRPr="001010E5" w:rsidRDefault="00332879" w:rsidP="001010E5">
      <w:pPr>
        <w:shd w:val="clear" w:color="auto" w:fill="FFFFFF"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1010E5">
        <w:rPr>
          <w:rFonts w:ascii="Arial" w:hAnsi="Arial" w:cs="Arial"/>
          <w:b/>
          <w:bCs/>
          <w:sz w:val="24"/>
          <w:szCs w:val="24"/>
        </w:rPr>
        <w:t>ZAPYTANIE OFERTOWE</w:t>
      </w:r>
    </w:p>
    <w:p w14:paraId="7B057243" w14:textId="77777777" w:rsidR="00332879" w:rsidRPr="001010E5" w:rsidRDefault="00332879" w:rsidP="001010E5">
      <w:pPr>
        <w:shd w:val="clear" w:color="auto" w:fill="FFFFFF"/>
        <w:tabs>
          <w:tab w:val="left" w:pos="426"/>
          <w:tab w:val="left" w:leader="dot" w:pos="8837"/>
        </w:tabs>
        <w:spacing w:before="240" w:after="240" w:line="360" w:lineRule="auto"/>
        <w:ind w:left="426" w:hanging="397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>1.</w:t>
      </w:r>
      <w:r w:rsidRPr="001010E5">
        <w:rPr>
          <w:rFonts w:ascii="Arial" w:hAnsi="Arial" w:cs="Arial"/>
          <w:sz w:val="24"/>
          <w:szCs w:val="24"/>
        </w:rPr>
        <w:tab/>
        <w:t xml:space="preserve">Zamawiający Regionalny Ośrodek Polityki Społecznej w Opolu, ul. Głogowska 25c, </w:t>
      </w:r>
      <w:r w:rsidRPr="001010E5">
        <w:rPr>
          <w:rFonts w:ascii="Arial" w:hAnsi="Arial" w:cs="Arial"/>
          <w:sz w:val="24"/>
          <w:szCs w:val="24"/>
        </w:rPr>
        <w:br/>
        <w:t>45-315 Opole, NIP:754-26-17-249, Regon: 531584375, e-mail: rops@rops-opole.pl</w:t>
      </w:r>
    </w:p>
    <w:p w14:paraId="1AFD5CB8" w14:textId="77777777" w:rsidR="00332879" w:rsidRPr="001010E5" w:rsidRDefault="00332879" w:rsidP="00F44BFB">
      <w:pPr>
        <w:shd w:val="clear" w:color="auto" w:fill="FFFFFF"/>
        <w:tabs>
          <w:tab w:val="left" w:pos="426"/>
          <w:tab w:val="left" w:leader="dot" w:pos="8837"/>
        </w:tabs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b/>
          <w:sz w:val="24"/>
          <w:szCs w:val="24"/>
        </w:rPr>
        <w:t>zaprasza do złożenia oferty na:</w:t>
      </w:r>
    </w:p>
    <w:p w14:paraId="04DAB35F" w14:textId="76E91A5F" w:rsidR="00332879" w:rsidRPr="001010E5" w:rsidRDefault="00332879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>Nazwa zamówienia</w:t>
      </w:r>
      <w:bookmarkStart w:id="0" w:name="_Hlk87002663"/>
      <w:r w:rsidRPr="001010E5">
        <w:rPr>
          <w:rFonts w:ascii="Arial" w:hAnsi="Arial" w:cs="Arial"/>
          <w:sz w:val="24"/>
          <w:szCs w:val="24"/>
        </w:rPr>
        <w:t>:</w:t>
      </w:r>
      <w:r w:rsidRPr="001010E5">
        <w:rPr>
          <w:rFonts w:ascii="Arial" w:hAnsi="Arial" w:cs="Arial"/>
          <w:i/>
          <w:sz w:val="24"/>
          <w:szCs w:val="24"/>
        </w:rPr>
        <w:t xml:space="preserve"> </w:t>
      </w:r>
      <w:r w:rsidRPr="009C7540">
        <w:rPr>
          <w:rFonts w:ascii="Arial" w:hAnsi="Arial" w:cs="Arial"/>
          <w:b/>
          <w:bCs/>
          <w:iCs/>
          <w:sz w:val="24"/>
          <w:szCs w:val="24"/>
        </w:rPr>
        <w:t xml:space="preserve">Usługa codziennego sprzątania pomieszczeń biurowych </w:t>
      </w:r>
      <w:r w:rsidR="00F44BFB">
        <w:rPr>
          <w:rFonts w:ascii="Arial" w:hAnsi="Arial" w:cs="Arial"/>
          <w:b/>
          <w:bCs/>
          <w:iCs/>
          <w:sz w:val="24"/>
          <w:szCs w:val="24"/>
        </w:rPr>
        <w:br/>
      </w:r>
      <w:r w:rsidRPr="009C7540">
        <w:rPr>
          <w:rFonts w:ascii="Arial" w:hAnsi="Arial" w:cs="Arial"/>
          <w:b/>
          <w:bCs/>
          <w:iCs/>
          <w:sz w:val="24"/>
          <w:szCs w:val="24"/>
        </w:rPr>
        <w:t>w Regionalnego Ośrodka Polityki Społecznej w Opolu</w:t>
      </w:r>
      <w:bookmarkEnd w:id="0"/>
      <w:r w:rsidRPr="009C7540">
        <w:rPr>
          <w:rFonts w:ascii="Arial" w:hAnsi="Arial" w:cs="Arial"/>
          <w:b/>
          <w:bCs/>
          <w:iCs/>
          <w:sz w:val="24"/>
          <w:szCs w:val="24"/>
        </w:rPr>
        <w:t xml:space="preserve"> w 202</w:t>
      </w:r>
      <w:r w:rsidR="009C7540">
        <w:rPr>
          <w:rFonts w:ascii="Arial" w:hAnsi="Arial" w:cs="Arial"/>
          <w:b/>
          <w:bCs/>
          <w:iCs/>
          <w:sz w:val="24"/>
          <w:szCs w:val="24"/>
        </w:rPr>
        <w:t>5</w:t>
      </w:r>
      <w:r w:rsidRPr="009C7540">
        <w:rPr>
          <w:rFonts w:ascii="Arial" w:hAnsi="Arial" w:cs="Arial"/>
          <w:b/>
          <w:bCs/>
          <w:iCs/>
          <w:sz w:val="24"/>
          <w:szCs w:val="24"/>
        </w:rPr>
        <w:t xml:space="preserve"> roku</w:t>
      </w:r>
      <w:r w:rsidRPr="001010E5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552003A6" w14:textId="77777777" w:rsidR="00332879" w:rsidRPr="001010E5" w:rsidRDefault="00332879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>Szczegółowy opis przedmiotu zamówienia zawarty został we wzorze umowy – w zał. nr 2 do niniejszego zapytania.</w:t>
      </w:r>
    </w:p>
    <w:p w14:paraId="4838E3BA" w14:textId="3A8ACDDD" w:rsidR="00332879" w:rsidRPr="001010E5" w:rsidRDefault="00332879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 xml:space="preserve">Termin realizacji zamówienia: </w:t>
      </w:r>
      <w:bookmarkStart w:id="1" w:name="_Hlk87005427"/>
      <w:r w:rsidRPr="001010E5">
        <w:rPr>
          <w:rFonts w:ascii="Arial" w:hAnsi="Arial" w:cs="Arial"/>
          <w:sz w:val="24"/>
          <w:szCs w:val="24"/>
        </w:rPr>
        <w:t>0</w:t>
      </w:r>
      <w:r w:rsidR="00376E84" w:rsidRPr="001010E5">
        <w:rPr>
          <w:rFonts w:ascii="Arial" w:hAnsi="Arial" w:cs="Arial"/>
          <w:sz w:val="24"/>
          <w:szCs w:val="24"/>
        </w:rPr>
        <w:t>2</w:t>
      </w:r>
      <w:r w:rsidRPr="001010E5">
        <w:rPr>
          <w:rFonts w:ascii="Arial" w:hAnsi="Arial" w:cs="Arial"/>
          <w:sz w:val="24"/>
          <w:szCs w:val="24"/>
        </w:rPr>
        <w:t>.01.202</w:t>
      </w:r>
      <w:r w:rsidR="00BD7055">
        <w:rPr>
          <w:rFonts w:ascii="Arial" w:hAnsi="Arial" w:cs="Arial"/>
          <w:sz w:val="24"/>
          <w:szCs w:val="24"/>
        </w:rPr>
        <w:t>5</w:t>
      </w:r>
      <w:r w:rsidRPr="001010E5">
        <w:rPr>
          <w:rFonts w:ascii="Arial" w:hAnsi="Arial" w:cs="Arial"/>
          <w:sz w:val="24"/>
          <w:szCs w:val="24"/>
        </w:rPr>
        <w:t xml:space="preserve"> r. do </w:t>
      </w:r>
      <w:r w:rsidR="00D43021" w:rsidRPr="001010E5">
        <w:rPr>
          <w:rFonts w:ascii="Arial" w:hAnsi="Arial" w:cs="Arial"/>
          <w:sz w:val="24"/>
          <w:szCs w:val="24"/>
        </w:rPr>
        <w:t>31.12.202</w:t>
      </w:r>
      <w:r w:rsidR="00BD7055">
        <w:rPr>
          <w:rFonts w:ascii="Arial" w:hAnsi="Arial" w:cs="Arial"/>
          <w:sz w:val="24"/>
          <w:szCs w:val="24"/>
        </w:rPr>
        <w:t>5</w:t>
      </w:r>
      <w:r w:rsidRPr="001010E5">
        <w:rPr>
          <w:rFonts w:ascii="Arial" w:hAnsi="Arial" w:cs="Arial"/>
          <w:sz w:val="24"/>
          <w:szCs w:val="24"/>
        </w:rPr>
        <w:t xml:space="preserve"> r. </w:t>
      </w:r>
      <w:bookmarkEnd w:id="1"/>
    </w:p>
    <w:p w14:paraId="325FD08A" w14:textId="77777777" w:rsidR="00C3701A" w:rsidRPr="001010E5" w:rsidRDefault="00C3701A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 xml:space="preserve">Wykonawca oświadcza, że nie zachodzą w stosunku do niego przesłanki wykluczenia </w:t>
      </w:r>
    </w:p>
    <w:p w14:paraId="2BA1552D" w14:textId="3FBF0B01" w:rsidR="00C3701A" w:rsidRPr="001010E5" w:rsidRDefault="00AF1133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 xml:space="preserve">Wykonawca nie może podlegać wykluczaniu </w:t>
      </w:r>
      <w:r w:rsidR="00C3701A" w:rsidRPr="001010E5">
        <w:rPr>
          <w:rFonts w:ascii="Arial" w:hAnsi="Arial" w:cs="Arial"/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 (Dz. U. z 20</w:t>
      </w:r>
      <w:r w:rsidR="00BD7055">
        <w:rPr>
          <w:rFonts w:ascii="Arial" w:hAnsi="Arial" w:cs="Arial"/>
          <w:sz w:val="24"/>
          <w:szCs w:val="24"/>
        </w:rPr>
        <w:t>24</w:t>
      </w:r>
      <w:r w:rsidR="00C3701A" w:rsidRPr="001010E5">
        <w:rPr>
          <w:rFonts w:ascii="Arial" w:hAnsi="Arial" w:cs="Arial"/>
          <w:sz w:val="24"/>
          <w:szCs w:val="24"/>
        </w:rPr>
        <w:t xml:space="preserve"> r. poz</w:t>
      </w:r>
      <w:r w:rsidR="00BD7055">
        <w:rPr>
          <w:rFonts w:ascii="Arial" w:hAnsi="Arial" w:cs="Arial"/>
          <w:sz w:val="24"/>
          <w:szCs w:val="24"/>
        </w:rPr>
        <w:t>. 507</w:t>
      </w:r>
      <w:r w:rsidR="00C3701A" w:rsidRPr="001010E5">
        <w:rPr>
          <w:rFonts w:ascii="Arial" w:hAnsi="Arial" w:cs="Arial"/>
          <w:sz w:val="24"/>
          <w:szCs w:val="24"/>
        </w:rPr>
        <w:t>).</w:t>
      </w:r>
      <w:r w:rsidR="00D815FE" w:rsidRPr="001010E5">
        <w:rPr>
          <w:rFonts w:ascii="Arial" w:hAnsi="Arial" w:cs="Arial"/>
          <w:sz w:val="24"/>
          <w:szCs w:val="24"/>
        </w:rPr>
        <w:t xml:space="preserve"> Potwierdzeniem braku podstawy do wykluczenia jest oświadczenie </w:t>
      </w:r>
      <w:r w:rsidR="00A92DEA" w:rsidRPr="001010E5">
        <w:rPr>
          <w:rFonts w:ascii="Arial" w:hAnsi="Arial" w:cs="Arial"/>
          <w:sz w:val="24"/>
          <w:szCs w:val="24"/>
        </w:rPr>
        <w:t>złożone przez Wykonawcę</w:t>
      </w:r>
      <w:r w:rsidR="00D815FE" w:rsidRPr="001010E5">
        <w:rPr>
          <w:rFonts w:ascii="Arial" w:hAnsi="Arial" w:cs="Arial"/>
          <w:sz w:val="24"/>
          <w:szCs w:val="24"/>
        </w:rPr>
        <w:t xml:space="preserve"> w treści oferty. </w:t>
      </w:r>
    </w:p>
    <w:p w14:paraId="200FB08E" w14:textId="77777777" w:rsidR="00C3701A" w:rsidRPr="001010E5" w:rsidRDefault="00C3701A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>W sprawach nieuregulowanych niniejszą umową mają zastosowanie odpowiednie przepisy Kodeksu cywilnego.</w:t>
      </w:r>
    </w:p>
    <w:p w14:paraId="49852A0A" w14:textId="77777777" w:rsidR="00332879" w:rsidRPr="001010E5" w:rsidRDefault="00332879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 xml:space="preserve">Kryteria oceny ofert: </w:t>
      </w:r>
      <w:r w:rsidRPr="001010E5">
        <w:rPr>
          <w:rFonts w:ascii="Arial" w:hAnsi="Arial" w:cs="Arial"/>
          <w:sz w:val="24"/>
          <w:szCs w:val="24"/>
          <w:lang w:eastAsia="en-US" w:bidi="en-US"/>
        </w:rPr>
        <w:t>Zamawiający wybierze ofertę najkorzystniejszą na podstawie kryteriów oceny ofert tj.:</w:t>
      </w:r>
    </w:p>
    <w:p w14:paraId="787CDF06" w14:textId="6932E25B" w:rsidR="00A70B6E" w:rsidRPr="001010E5" w:rsidRDefault="00332879" w:rsidP="001010E5">
      <w:pPr>
        <w:numPr>
          <w:ilvl w:val="0"/>
          <w:numId w:val="49"/>
        </w:numPr>
        <w:spacing w:before="240" w:after="240" w:line="360" w:lineRule="auto"/>
        <w:ind w:left="567" w:hanging="425"/>
        <w:rPr>
          <w:rFonts w:ascii="Arial" w:hAnsi="Arial" w:cs="Arial"/>
          <w:sz w:val="24"/>
          <w:szCs w:val="24"/>
          <w:lang w:eastAsia="en-US" w:bidi="en-US"/>
        </w:rPr>
      </w:pPr>
      <w:r w:rsidRPr="001010E5">
        <w:rPr>
          <w:rFonts w:ascii="Arial" w:hAnsi="Arial" w:cs="Arial"/>
          <w:sz w:val="24"/>
          <w:szCs w:val="24"/>
          <w:lang w:eastAsia="en-US" w:bidi="en-US"/>
        </w:rPr>
        <w:t xml:space="preserve">Cena </w:t>
      </w:r>
      <w:r w:rsidRPr="001010E5">
        <w:rPr>
          <w:rFonts w:ascii="Arial" w:hAnsi="Arial" w:cs="Arial"/>
          <w:sz w:val="24"/>
          <w:szCs w:val="24"/>
          <w:lang w:eastAsia="en-US" w:bidi="en-US"/>
        </w:rPr>
        <w:tab/>
        <w:t>- waga 60/100 p</w:t>
      </w:r>
      <w:r w:rsidR="00A94AEB">
        <w:rPr>
          <w:rFonts w:ascii="Arial" w:hAnsi="Arial" w:cs="Arial"/>
          <w:sz w:val="24"/>
          <w:szCs w:val="24"/>
          <w:lang w:eastAsia="en-US" w:bidi="en-US"/>
        </w:rPr>
        <w:t>unktów</w:t>
      </w:r>
    </w:p>
    <w:p w14:paraId="721AEB9B" w14:textId="47FA21C9" w:rsidR="00332879" w:rsidRPr="001010E5" w:rsidRDefault="00332879" w:rsidP="001010E5">
      <w:pPr>
        <w:numPr>
          <w:ilvl w:val="0"/>
          <w:numId w:val="49"/>
        </w:numPr>
        <w:spacing w:before="240" w:after="240" w:line="360" w:lineRule="auto"/>
        <w:ind w:left="567" w:hanging="425"/>
        <w:rPr>
          <w:rFonts w:ascii="Arial" w:hAnsi="Arial" w:cs="Arial"/>
          <w:sz w:val="24"/>
          <w:szCs w:val="24"/>
          <w:lang w:eastAsia="en-US" w:bidi="en-US"/>
        </w:rPr>
      </w:pPr>
      <w:r w:rsidRPr="001010E5">
        <w:rPr>
          <w:rFonts w:ascii="Arial" w:hAnsi="Arial" w:cs="Arial"/>
          <w:sz w:val="24"/>
          <w:szCs w:val="24"/>
        </w:rPr>
        <w:t xml:space="preserve">Kryterium społeczne „procent osób zatrudnionych na podstawie umowy o pracę zaangażowanych przy realizacji przedmiotu zamówienia” - </w:t>
      </w:r>
      <w:r w:rsidRPr="001010E5">
        <w:rPr>
          <w:rFonts w:ascii="Arial" w:hAnsi="Arial" w:cs="Arial"/>
          <w:sz w:val="24"/>
          <w:szCs w:val="24"/>
          <w:lang w:eastAsia="en-US" w:bidi="en-US"/>
        </w:rPr>
        <w:t xml:space="preserve">waga 40/100 </w:t>
      </w:r>
      <w:r w:rsidR="00A94AEB">
        <w:rPr>
          <w:rFonts w:ascii="Arial" w:hAnsi="Arial" w:cs="Arial"/>
          <w:sz w:val="24"/>
          <w:szCs w:val="24"/>
          <w:lang w:eastAsia="en-US" w:bidi="en-US"/>
        </w:rPr>
        <w:t>punktów.</w:t>
      </w:r>
    </w:p>
    <w:p w14:paraId="22C39122" w14:textId="77777777" w:rsidR="00332879" w:rsidRPr="001010E5" w:rsidRDefault="00332879" w:rsidP="00A94AEB">
      <w:pPr>
        <w:spacing w:before="240" w:after="240" w:line="360" w:lineRule="auto"/>
        <w:ind w:left="567"/>
        <w:rPr>
          <w:rFonts w:ascii="Arial" w:hAnsi="Arial" w:cs="Arial"/>
          <w:sz w:val="24"/>
          <w:szCs w:val="24"/>
          <w:lang w:eastAsia="en-US" w:bidi="en-US"/>
        </w:rPr>
      </w:pPr>
      <w:r w:rsidRPr="001010E5">
        <w:rPr>
          <w:rFonts w:ascii="Arial" w:hAnsi="Arial" w:cs="Arial"/>
          <w:sz w:val="24"/>
          <w:szCs w:val="24"/>
          <w:lang w:eastAsia="en-US" w:bidi="en-US"/>
        </w:rPr>
        <w:t>Zamawiający przy wyborze najkorzystniejszej oferty będzie kierował się kryteriami, które mają przypisaną WAGĘ w skali od 0-100 określonej powyżej.</w:t>
      </w:r>
    </w:p>
    <w:p w14:paraId="7419AF42" w14:textId="77777777" w:rsidR="00332879" w:rsidRPr="001010E5" w:rsidRDefault="00332879" w:rsidP="001010E5">
      <w:pPr>
        <w:pStyle w:val="Akapitzlist"/>
        <w:numPr>
          <w:ilvl w:val="0"/>
          <w:numId w:val="49"/>
        </w:numPr>
        <w:tabs>
          <w:tab w:val="left" w:pos="709"/>
        </w:tabs>
        <w:spacing w:before="240" w:after="240" w:line="360" w:lineRule="auto"/>
        <w:ind w:hanging="1571"/>
        <w:contextualSpacing w:val="0"/>
        <w:rPr>
          <w:rFonts w:ascii="Arial" w:hAnsi="Arial" w:cs="Arial"/>
          <w:bCs/>
          <w:sz w:val="24"/>
          <w:szCs w:val="24"/>
          <w:lang w:bidi="en-US"/>
        </w:rPr>
      </w:pPr>
      <w:r w:rsidRPr="001010E5">
        <w:rPr>
          <w:rFonts w:ascii="Arial" w:hAnsi="Arial" w:cs="Arial"/>
          <w:bCs/>
          <w:sz w:val="24"/>
          <w:szCs w:val="24"/>
          <w:lang w:bidi="en-US"/>
        </w:rPr>
        <w:t>Sposób oceny ofert:</w:t>
      </w:r>
      <w:r w:rsidRPr="001010E5">
        <w:rPr>
          <w:rFonts w:ascii="Arial" w:hAnsi="Arial" w:cs="Arial"/>
          <w:sz w:val="24"/>
          <w:szCs w:val="24"/>
          <w:lang w:bidi="en-US"/>
        </w:rPr>
        <w:t xml:space="preserve"> </w:t>
      </w:r>
      <w:r w:rsidRPr="001010E5">
        <w:rPr>
          <w:rFonts w:ascii="Arial" w:hAnsi="Arial" w:cs="Arial"/>
          <w:bCs/>
          <w:sz w:val="24"/>
          <w:szCs w:val="24"/>
          <w:lang w:bidi="en-US"/>
        </w:rPr>
        <w:t>Sposób obliczania punktów dla poszczególnych kryteriów.</w:t>
      </w:r>
    </w:p>
    <w:p w14:paraId="186572C3" w14:textId="77777777" w:rsidR="00332879" w:rsidRPr="001010E5" w:rsidRDefault="00332879" w:rsidP="001010E5">
      <w:pPr>
        <w:pStyle w:val="Akapitzlist"/>
        <w:numPr>
          <w:ilvl w:val="0"/>
          <w:numId w:val="49"/>
        </w:numPr>
        <w:tabs>
          <w:tab w:val="left" w:pos="709"/>
        </w:tabs>
        <w:spacing w:before="240" w:after="240" w:line="360" w:lineRule="auto"/>
        <w:ind w:hanging="1571"/>
        <w:contextualSpacing w:val="0"/>
        <w:rPr>
          <w:rFonts w:ascii="Arial" w:hAnsi="Arial" w:cs="Arial"/>
          <w:bCs/>
          <w:sz w:val="24"/>
          <w:szCs w:val="24"/>
          <w:lang w:bidi="en-US"/>
        </w:rPr>
      </w:pPr>
      <w:r w:rsidRPr="001010E5">
        <w:rPr>
          <w:rFonts w:ascii="Arial" w:hAnsi="Arial" w:cs="Arial"/>
          <w:bCs/>
          <w:sz w:val="24"/>
          <w:szCs w:val="24"/>
          <w:lang w:bidi="en-US"/>
        </w:rPr>
        <w:lastRenderedPageBreak/>
        <w:t xml:space="preserve">W ramach kryterium „Cena” </w:t>
      </w:r>
      <w:bookmarkStart w:id="2" w:name="_Hlk71550281"/>
      <w:r w:rsidRPr="001010E5">
        <w:rPr>
          <w:rFonts w:ascii="Arial" w:hAnsi="Arial" w:cs="Arial"/>
          <w:bCs/>
          <w:sz w:val="24"/>
          <w:szCs w:val="24"/>
          <w:lang w:bidi="en-US"/>
        </w:rPr>
        <w:t>ocena zostanie dokonana przy zastosowaniu wzoru:</w:t>
      </w:r>
      <w:bookmarkEnd w:id="2"/>
    </w:p>
    <w:p w14:paraId="23CC7A7C" w14:textId="2D28CE0D" w:rsidR="00332879" w:rsidRDefault="00332879" w:rsidP="00A94AEB">
      <w:pPr>
        <w:pStyle w:val="Akapitzlist"/>
        <w:numPr>
          <w:ilvl w:val="0"/>
          <w:numId w:val="51"/>
        </w:numPr>
        <w:suppressAutoHyphens/>
        <w:spacing w:before="240" w:after="240" w:line="360" w:lineRule="auto"/>
        <w:ind w:left="1276" w:hanging="567"/>
        <w:rPr>
          <w:rFonts w:ascii="Arial" w:hAnsi="Arial" w:cs="Arial"/>
          <w:sz w:val="24"/>
          <w:szCs w:val="24"/>
          <w:lang w:eastAsia="ar-SA"/>
        </w:rPr>
      </w:pPr>
      <w:r w:rsidRPr="00500005">
        <w:rPr>
          <w:rFonts w:ascii="Arial" w:hAnsi="Arial" w:cs="Arial"/>
          <w:sz w:val="24"/>
          <w:szCs w:val="24"/>
          <w:lang w:eastAsia="ar-SA"/>
        </w:rPr>
        <w:t xml:space="preserve">Ilość punktów </w:t>
      </w:r>
      <w:r w:rsidR="00500005" w:rsidRPr="00500005">
        <w:rPr>
          <w:rFonts w:ascii="Arial" w:hAnsi="Arial" w:cs="Arial"/>
          <w:bCs/>
          <w:sz w:val="24"/>
          <w:szCs w:val="24"/>
          <w:lang w:eastAsia="ar-SA"/>
        </w:rPr>
        <w:t>= (</w:t>
      </w:r>
      <w:r w:rsidR="00500005" w:rsidRPr="00500005">
        <w:rPr>
          <w:rFonts w:ascii="Arial" w:hAnsi="Arial" w:cs="Arial"/>
          <w:sz w:val="24"/>
          <w:szCs w:val="24"/>
          <w:lang w:eastAsia="ar-SA"/>
        </w:rPr>
        <w:t xml:space="preserve">Najniższa cena brutto spośród złożonych ofert/Cena badanej oferty brutto) </w:t>
      </w:r>
      <w:r w:rsidRPr="00500005">
        <w:rPr>
          <w:rFonts w:ascii="Arial" w:hAnsi="Arial" w:cs="Arial"/>
          <w:sz w:val="24"/>
          <w:szCs w:val="24"/>
          <w:lang w:eastAsia="ar-SA"/>
        </w:rPr>
        <w:t>x 60 punktów</w:t>
      </w:r>
    </w:p>
    <w:p w14:paraId="526D4BDD" w14:textId="3F1CB2A9" w:rsidR="00332879" w:rsidRPr="00500005" w:rsidRDefault="00332879" w:rsidP="00A94AEB">
      <w:pPr>
        <w:pStyle w:val="Akapitzlist"/>
        <w:numPr>
          <w:ilvl w:val="0"/>
          <w:numId w:val="51"/>
        </w:numPr>
        <w:suppressAutoHyphens/>
        <w:spacing w:before="240" w:after="240" w:line="360" w:lineRule="auto"/>
        <w:ind w:left="1276" w:hanging="567"/>
        <w:rPr>
          <w:rFonts w:ascii="Arial" w:hAnsi="Arial" w:cs="Arial"/>
          <w:sz w:val="24"/>
          <w:szCs w:val="24"/>
          <w:lang w:eastAsia="ar-SA"/>
        </w:rPr>
      </w:pPr>
      <w:r w:rsidRPr="00500005">
        <w:rPr>
          <w:rFonts w:ascii="Arial" w:hAnsi="Arial" w:cs="Arial"/>
          <w:sz w:val="24"/>
          <w:szCs w:val="24"/>
          <w:lang w:bidi="en-US"/>
        </w:rPr>
        <w:t xml:space="preserve">Ocenie w ramach kryterium „Cena” podlegać będzie cena brutto </w:t>
      </w:r>
      <w:bookmarkStart w:id="3" w:name="_Hlk71550349"/>
      <w:r w:rsidRPr="00500005">
        <w:rPr>
          <w:rFonts w:ascii="Arial" w:hAnsi="Arial" w:cs="Arial"/>
          <w:sz w:val="24"/>
          <w:szCs w:val="24"/>
          <w:lang w:bidi="en-US"/>
        </w:rPr>
        <w:t xml:space="preserve">podana </w:t>
      </w:r>
      <w:r w:rsidR="00500005">
        <w:rPr>
          <w:rFonts w:ascii="Arial" w:hAnsi="Arial" w:cs="Arial"/>
          <w:sz w:val="24"/>
          <w:szCs w:val="24"/>
          <w:lang w:bidi="en-US"/>
        </w:rPr>
        <w:br/>
      </w:r>
      <w:r w:rsidRPr="00500005">
        <w:rPr>
          <w:rFonts w:ascii="Arial" w:hAnsi="Arial" w:cs="Arial"/>
          <w:sz w:val="24"/>
          <w:szCs w:val="24"/>
          <w:lang w:bidi="en-US"/>
        </w:rPr>
        <w:t>w formularzu oferty (załącznik nr 1 do SWZ).</w:t>
      </w:r>
      <w:bookmarkEnd w:id="3"/>
    </w:p>
    <w:p w14:paraId="2ECB89DF" w14:textId="77777777" w:rsidR="00332879" w:rsidRPr="001010E5" w:rsidRDefault="00332879" w:rsidP="001010E5">
      <w:pPr>
        <w:pStyle w:val="Akapitzlist"/>
        <w:numPr>
          <w:ilvl w:val="0"/>
          <w:numId w:val="49"/>
        </w:numPr>
        <w:spacing w:before="240" w:after="240" w:line="360" w:lineRule="auto"/>
        <w:ind w:left="709" w:hanging="567"/>
        <w:contextualSpacing w:val="0"/>
        <w:rPr>
          <w:rFonts w:ascii="Arial" w:hAnsi="Arial" w:cs="Arial"/>
          <w:sz w:val="24"/>
          <w:szCs w:val="24"/>
          <w:lang w:bidi="en-US"/>
        </w:rPr>
      </w:pPr>
      <w:r w:rsidRPr="001010E5">
        <w:rPr>
          <w:rFonts w:ascii="Arial" w:hAnsi="Arial" w:cs="Arial"/>
          <w:sz w:val="24"/>
          <w:szCs w:val="24"/>
          <w:lang w:bidi="en-US"/>
        </w:rPr>
        <w:t xml:space="preserve">W ramach kryterium społeczne „procent </w:t>
      </w:r>
      <w:bookmarkStart w:id="4" w:name="_Hlk83206040"/>
      <w:r w:rsidRPr="001010E5">
        <w:rPr>
          <w:rFonts w:ascii="Arial" w:hAnsi="Arial" w:cs="Arial"/>
          <w:sz w:val="24"/>
          <w:szCs w:val="24"/>
          <w:lang w:bidi="en-US"/>
        </w:rPr>
        <w:t xml:space="preserve">osób zatrudnionych na podstawie umowy </w:t>
      </w:r>
      <w:r w:rsidRPr="001010E5">
        <w:rPr>
          <w:rFonts w:ascii="Arial" w:hAnsi="Arial" w:cs="Arial"/>
          <w:sz w:val="24"/>
          <w:szCs w:val="24"/>
          <w:lang w:bidi="en-US"/>
        </w:rPr>
        <w:br/>
        <w:t>o pracę zaangażowanych przy realizacji przedmiotu zamówienia</w:t>
      </w:r>
      <w:bookmarkEnd w:id="4"/>
      <w:r w:rsidRPr="001010E5">
        <w:rPr>
          <w:rFonts w:ascii="Arial" w:hAnsi="Arial" w:cs="Arial"/>
          <w:sz w:val="24"/>
          <w:szCs w:val="24"/>
          <w:lang w:bidi="en-US"/>
        </w:rPr>
        <w:t>” będzie obliczane wg wzoru:</w:t>
      </w:r>
    </w:p>
    <w:p w14:paraId="2CBFE1D2" w14:textId="0BE518A6" w:rsidR="00332879" w:rsidRDefault="00500005" w:rsidP="00A94AEB">
      <w:pPr>
        <w:pStyle w:val="Akapitzlist"/>
        <w:numPr>
          <w:ilvl w:val="0"/>
          <w:numId w:val="52"/>
        </w:numPr>
        <w:spacing w:before="240" w:after="24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DC229F">
        <w:rPr>
          <w:rFonts w:ascii="Arial" w:hAnsi="Arial" w:cs="Arial"/>
          <w:sz w:val="24"/>
          <w:szCs w:val="24"/>
          <w:lang w:eastAsia="ar-SA"/>
        </w:rPr>
        <w:t xml:space="preserve">Ilość punktów </w:t>
      </w:r>
      <w:r w:rsidRPr="00DC229F">
        <w:rPr>
          <w:rFonts w:ascii="Arial" w:hAnsi="Arial" w:cs="Arial"/>
          <w:bCs/>
          <w:sz w:val="24"/>
          <w:szCs w:val="24"/>
          <w:lang w:eastAsia="ar-SA"/>
        </w:rPr>
        <w:t>= (</w:t>
      </w:r>
      <w:r w:rsidR="00332879" w:rsidRPr="00DC229F">
        <w:rPr>
          <w:rFonts w:ascii="Arial" w:hAnsi="Arial" w:cs="Arial"/>
          <w:sz w:val="24"/>
          <w:szCs w:val="24"/>
        </w:rPr>
        <w:t>Procent osób zatrudnionych na podstawie umowy o pracę zaangażowanych przy realizacji przedmiotu zamówienia</w:t>
      </w:r>
      <w:r w:rsidR="00C118AD" w:rsidRPr="00DC229F">
        <w:rPr>
          <w:rFonts w:ascii="Arial" w:hAnsi="Arial" w:cs="Arial"/>
          <w:sz w:val="24"/>
          <w:szCs w:val="24"/>
        </w:rPr>
        <w:t xml:space="preserve"> </w:t>
      </w:r>
      <w:r w:rsidR="00332879" w:rsidRPr="00DC229F">
        <w:rPr>
          <w:rFonts w:ascii="Arial" w:hAnsi="Arial" w:cs="Arial"/>
          <w:sz w:val="24"/>
          <w:szCs w:val="24"/>
        </w:rPr>
        <w:t>badanej oferty</w:t>
      </w:r>
      <w:r w:rsidRPr="00DC229F">
        <w:rPr>
          <w:rFonts w:ascii="Arial" w:hAnsi="Arial" w:cs="Arial"/>
          <w:sz w:val="24"/>
          <w:szCs w:val="24"/>
        </w:rPr>
        <w:t>/ Najwyższy procent osób zatrudnionych na podstawie umowy o pracę zaangażowanych przy realizacji przedmiotu zamówienia spośród wszystkich ofert</w:t>
      </w:r>
      <w:r w:rsidR="00DC229F" w:rsidRPr="00DC229F">
        <w:rPr>
          <w:rFonts w:ascii="Arial" w:hAnsi="Arial" w:cs="Arial"/>
          <w:sz w:val="24"/>
          <w:szCs w:val="24"/>
        </w:rPr>
        <w:t>) x</w:t>
      </w:r>
      <w:r w:rsidR="00332879" w:rsidRPr="00DC229F">
        <w:rPr>
          <w:rFonts w:ascii="Arial" w:hAnsi="Arial" w:cs="Arial"/>
          <w:sz w:val="24"/>
          <w:szCs w:val="24"/>
        </w:rPr>
        <w:t xml:space="preserve"> 40 </w:t>
      </w:r>
      <w:r w:rsidR="00DC229F" w:rsidRPr="00DC229F">
        <w:rPr>
          <w:rFonts w:ascii="Arial" w:hAnsi="Arial" w:cs="Arial"/>
          <w:sz w:val="24"/>
          <w:szCs w:val="24"/>
          <w:lang w:eastAsia="ar-SA"/>
        </w:rPr>
        <w:t>punktów</w:t>
      </w:r>
      <w:r w:rsidR="00DC229F">
        <w:rPr>
          <w:rFonts w:ascii="Arial" w:hAnsi="Arial" w:cs="Arial"/>
          <w:sz w:val="24"/>
          <w:szCs w:val="24"/>
          <w:lang w:eastAsia="ar-SA"/>
        </w:rPr>
        <w:t>;</w:t>
      </w:r>
    </w:p>
    <w:p w14:paraId="5F3165E0" w14:textId="2BC5EAB1" w:rsidR="00DC229F" w:rsidRPr="00500005" w:rsidRDefault="00DC229F" w:rsidP="00A94AEB">
      <w:pPr>
        <w:pStyle w:val="Akapitzlist"/>
        <w:numPr>
          <w:ilvl w:val="0"/>
          <w:numId w:val="52"/>
        </w:numPr>
        <w:suppressAutoHyphens/>
        <w:spacing w:before="240" w:after="240" w:line="360" w:lineRule="auto"/>
        <w:ind w:left="1276" w:hanging="567"/>
        <w:rPr>
          <w:rFonts w:ascii="Arial" w:hAnsi="Arial" w:cs="Arial"/>
          <w:sz w:val="24"/>
          <w:szCs w:val="24"/>
          <w:lang w:eastAsia="ar-SA"/>
        </w:rPr>
      </w:pPr>
      <w:r w:rsidRPr="00500005">
        <w:rPr>
          <w:rFonts w:ascii="Arial" w:hAnsi="Arial" w:cs="Arial"/>
          <w:sz w:val="24"/>
          <w:szCs w:val="24"/>
          <w:lang w:bidi="en-US"/>
        </w:rPr>
        <w:t>Ocenie w ramach kryterium „</w:t>
      </w:r>
      <w:r w:rsidRPr="00DC229F">
        <w:rPr>
          <w:rFonts w:ascii="Arial" w:hAnsi="Arial" w:cs="Arial"/>
          <w:sz w:val="24"/>
          <w:szCs w:val="24"/>
        </w:rPr>
        <w:t>Procent osób zatrudnionych na podstawie umowy o pracę zaangażowanych przy realizacji przedmiotu zamówienia</w:t>
      </w:r>
      <w:r w:rsidRPr="00500005">
        <w:rPr>
          <w:rFonts w:ascii="Arial" w:hAnsi="Arial" w:cs="Arial"/>
          <w:sz w:val="24"/>
          <w:szCs w:val="24"/>
          <w:lang w:bidi="en-US"/>
        </w:rPr>
        <w:t xml:space="preserve">” podlegać będzie </w:t>
      </w:r>
      <w:r>
        <w:rPr>
          <w:rFonts w:ascii="Arial" w:hAnsi="Arial" w:cs="Arial"/>
          <w:sz w:val="24"/>
          <w:szCs w:val="24"/>
          <w:lang w:bidi="en-US"/>
        </w:rPr>
        <w:t>p</w:t>
      </w:r>
      <w:r w:rsidRPr="00DC229F">
        <w:rPr>
          <w:rFonts w:ascii="Arial" w:hAnsi="Arial" w:cs="Arial"/>
          <w:sz w:val="24"/>
          <w:szCs w:val="24"/>
        </w:rPr>
        <w:t xml:space="preserve">rocent osób zatrudnionych na podstawie umowy o pracę zaangażowanych przy realizacji przedmiotu zamówienia </w:t>
      </w:r>
      <w:r w:rsidRPr="00500005">
        <w:rPr>
          <w:rFonts w:ascii="Arial" w:hAnsi="Arial" w:cs="Arial"/>
          <w:sz w:val="24"/>
          <w:szCs w:val="24"/>
          <w:lang w:bidi="en-US"/>
        </w:rPr>
        <w:t>podan</w:t>
      </w:r>
      <w:r>
        <w:rPr>
          <w:rFonts w:ascii="Arial" w:hAnsi="Arial" w:cs="Arial"/>
          <w:sz w:val="24"/>
          <w:szCs w:val="24"/>
          <w:lang w:bidi="en-US"/>
        </w:rPr>
        <w:t>y</w:t>
      </w:r>
      <w:r w:rsidRPr="00500005">
        <w:rPr>
          <w:rFonts w:ascii="Arial" w:hAnsi="Arial" w:cs="Arial"/>
          <w:sz w:val="24"/>
          <w:szCs w:val="24"/>
          <w:lang w:bidi="en-US"/>
        </w:rPr>
        <w:t xml:space="preserve"> w formularzu oferty (załącznik nr 1 do SWZ).</w:t>
      </w:r>
    </w:p>
    <w:p w14:paraId="79B2F3DF" w14:textId="575990F1" w:rsidR="00332879" w:rsidRPr="001010E5" w:rsidRDefault="00332879" w:rsidP="001010E5">
      <w:pPr>
        <w:pStyle w:val="Akapitzlist"/>
        <w:numPr>
          <w:ilvl w:val="0"/>
          <w:numId w:val="49"/>
        </w:numPr>
        <w:spacing w:before="240" w:after="240" w:line="360" w:lineRule="auto"/>
        <w:ind w:left="709" w:hanging="567"/>
        <w:contextualSpacing w:val="0"/>
        <w:rPr>
          <w:rFonts w:ascii="Arial" w:hAnsi="Arial" w:cs="Arial"/>
          <w:sz w:val="24"/>
          <w:szCs w:val="24"/>
          <w:lang w:bidi="en-US"/>
        </w:rPr>
      </w:pPr>
      <w:r w:rsidRPr="001010E5">
        <w:rPr>
          <w:rFonts w:ascii="Arial" w:hAnsi="Arial" w:cs="Arial"/>
          <w:sz w:val="24"/>
          <w:szCs w:val="24"/>
          <w:lang w:bidi="en-US"/>
        </w:rPr>
        <w:t>Za najkorzystniejszą ofertę zostanie uznana oferta, która otrzyma największą łączną ilość punktów w kryteriach oceny ofert oraz spełniającą jednocześnie warunki udziału w postępowaniu.</w:t>
      </w:r>
    </w:p>
    <w:p w14:paraId="6142B270" w14:textId="77777777" w:rsidR="00332879" w:rsidRPr="001010E5" w:rsidRDefault="00332879" w:rsidP="001010E5">
      <w:pPr>
        <w:pStyle w:val="Akapitzlist"/>
        <w:numPr>
          <w:ilvl w:val="0"/>
          <w:numId w:val="49"/>
        </w:numPr>
        <w:spacing w:before="240" w:after="240" w:line="360" w:lineRule="auto"/>
        <w:ind w:left="709" w:hanging="567"/>
        <w:contextualSpacing w:val="0"/>
        <w:rPr>
          <w:rFonts w:ascii="Arial" w:hAnsi="Arial" w:cs="Arial"/>
          <w:sz w:val="24"/>
          <w:szCs w:val="24"/>
          <w:lang w:bidi="en-US"/>
        </w:rPr>
      </w:pPr>
      <w:r w:rsidRPr="001010E5">
        <w:rPr>
          <w:rFonts w:ascii="Arial" w:hAnsi="Arial" w:cs="Arial"/>
          <w:sz w:val="24"/>
          <w:szCs w:val="24"/>
          <w:lang w:bidi="en-US"/>
        </w:rPr>
        <w:t xml:space="preserve">Punktacja będzie liczona z dokładnością do dwóch miejsc po przecinku zgodnie </w:t>
      </w:r>
      <w:r w:rsidRPr="001010E5">
        <w:rPr>
          <w:rFonts w:ascii="Arial" w:hAnsi="Arial" w:cs="Arial"/>
          <w:sz w:val="24"/>
          <w:szCs w:val="24"/>
          <w:lang w:bidi="en-US"/>
        </w:rPr>
        <w:br/>
        <w:t>z zasadą zaokrągleń matematycznych zastosowanych w programie Excel.</w:t>
      </w:r>
    </w:p>
    <w:p w14:paraId="56C4596A" w14:textId="77777777" w:rsidR="00332879" w:rsidRPr="001010E5" w:rsidRDefault="00332879" w:rsidP="001010E5">
      <w:pPr>
        <w:pStyle w:val="Akapitzlist"/>
        <w:numPr>
          <w:ilvl w:val="0"/>
          <w:numId w:val="49"/>
        </w:numPr>
        <w:spacing w:before="240" w:after="240" w:line="360" w:lineRule="auto"/>
        <w:ind w:left="709" w:hanging="567"/>
        <w:contextualSpacing w:val="0"/>
        <w:rPr>
          <w:rFonts w:ascii="Arial" w:hAnsi="Arial" w:cs="Arial"/>
          <w:sz w:val="24"/>
          <w:szCs w:val="24"/>
          <w:lang w:bidi="en-US"/>
        </w:rPr>
      </w:pPr>
      <w:r w:rsidRPr="001010E5">
        <w:rPr>
          <w:rFonts w:ascii="Arial" w:hAnsi="Arial" w:cs="Arial"/>
          <w:sz w:val="24"/>
          <w:szCs w:val="24"/>
          <w:lang w:bidi="en-US"/>
        </w:rPr>
        <w:t>Zamawiający poprawia w ofercie:</w:t>
      </w:r>
    </w:p>
    <w:p w14:paraId="45A71279" w14:textId="77777777" w:rsidR="00332879" w:rsidRPr="001010E5" w:rsidRDefault="00332879" w:rsidP="00373A5C">
      <w:pPr>
        <w:numPr>
          <w:ilvl w:val="0"/>
          <w:numId w:val="50"/>
        </w:numPr>
        <w:spacing w:before="240" w:after="240" w:line="360" w:lineRule="auto"/>
        <w:ind w:left="1276" w:hanging="567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1010E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oczywiste omyłki pisarskie, </w:t>
      </w:r>
    </w:p>
    <w:p w14:paraId="357C7311" w14:textId="77777777" w:rsidR="00332879" w:rsidRPr="001010E5" w:rsidRDefault="00332879" w:rsidP="00373A5C">
      <w:pPr>
        <w:numPr>
          <w:ilvl w:val="0"/>
          <w:numId w:val="50"/>
        </w:numPr>
        <w:spacing w:before="240" w:after="240" w:line="360" w:lineRule="auto"/>
        <w:ind w:left="1276" w:hanging="567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1010E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oczywiste omyłki rachunkowe, z uwzględnieniem konsekwencji rachunkowych dokonanych poprawek, </w:t>
      </w:r>
    </w:p>
    <w:p w14:paraId="0257151E" w14:textId="77777777" w:rsidR="00332879" w:rsidRPr="001010E5" w:rsidRDefault="00332879" w:rsidP="00373A5C">
      <w:pPr>
        <w:numPr>
          <w:ilvl w:val="0"/>
          <w:numId w:val="50"/>
        </w:numPr>
        <w:spacing w:before="240" w:after="240" w:line="360" w:lineRule="auto"/>
        <w:ind w:left="1276" w:hanging="567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1010E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inne omyłki polegające na niezgodności oferty z dokumentami zamówienia, niepowodujące istotnych zmian w treści oferty </w:t>
      </w:r>
    </w:p>
    <w:p w14:paraId="61D1CD61" w14:textId="77777777" w:rsidR="00332879" w:rsidRPr="001010E5" w:rsidRDefault="00332879" w:rsidP="001010E5">
      <w:pPr>
        <w:spacing w:before="240" w:after="240" w:line="360" w:lineRule="auto"/>
        <w:ind w:left="993" w:hanging="142"/>
        <w:rPr>
          <w:rFonts w:ascii="Arial" w:hAnsi="Arial" w:cs="Arial"/>
          <w:color w:val="000000"/>
          <w:sz w:val="24"/>
          <w:szCs w:val="24"/>
        </w:rPr>
      </w:pPr>
      <w:r w:rsidRPr="001010E5">
        <w:rPr>
          <w:rFonts w:ascii="Arial" w:hAnsi="Arial" w:cs="Arial"/>
          <w:color w:val="000000"/>
          <w:sz w:val="24"/>
          <w:szCs w:val="24"/>
          <w:lang w:eastAsia="en-US" w:bidi="en-US"/>
        </w:rPr>
        <w:t>‒ niezwłocznie zawiadamiając o tym wykonawcę, którego oferta została poprawiona.</w:t>
      </w:r>
    </w:p>
    <w:p w14:paraId="48C0E5E5" w14:textId="77777777" w:rsidR="00332879" w:rsidRPr="001010E5" w:rsidRDefault="00332879" w:rsidP="001010E5">
      <w:pPr>
        <w:shd w:val="clear" w:color="auto" w:fill="FFFFFF"/>
        <w:tabs>
          <w:tab w:val="left" w:pos="259"/>
          <w:tab w:val="left" w:leader="dot" w:pos="9034"/>
        </w:tabs>
        <w:spacing w:before="240" w:after="240" w:line="360" w:lineRule="auto"/>
        <w:ind w:left="425"/>
        <w:rPr>
          <w:rFonts w:ascii="Arial" w:hAnsi="Arial" w:cs="Arial"/>
          <w:sz w:val="24"/>
          <w:szCs w:val="24"/>
        </w:rPr>
      </w:pPr>
    </w:p>
    <w:p w14:paraId="2B406300" w14:textId="5931D47C" w:rsidR="00332879" w:rsidRPr="001010E5" w:rsidRDefault="00332879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before="240" w:after="24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 xml:space="preserve">Termin złożenia oferty: do </w:t>
      </w:r>
      <w:r w:rsidR="00573266">
        <w:rPr>
          <w:rFonts w:ascii="Arial" w:hAnsi="Arial" w:cs="Arial"/>
          <w:sz w:val="24"/>
          <w:szCs w:val="24"/>
        </w:rPr>
        <w:t>06.12.</w:t>
      </w:r>
      <w:r w:rsidR="00986907">
        <w:rPr>
          <w:rFonts w:ascii="Arial" w:hAnsi="Arial" w:cs="Arial"/>
          <w:sz w:val="24"/>
          <w:szCs w:val="24"/>
        </w:rPr>
        <w:t>2024</w:t>
      </w:r>
      <w:r w:rsidRPr="001010E5">
        <w:rPr>
          <w:rFonts w:ascii="Arial" w:hAnsi="Arial" w:cs="Arial"/>
          <w:sz w:val="24"/>
          <w:szCs w:val="24"/>
        </w:rPr>
        <w:t xml:space="preserve"> r. do godziny 1</w:t>
      </w:r>
      <w:r w:rsidR="009A1E55" w:rsidRPr="001010E5">
        <w:rPr>
          <w:rFonts w:ascii="Arial" w:hAnsi="Arial" w:cs="Arial"/>
          <w:sz w:val="24"/>
          <w:szCs w:val="24"/>
        </w:rPr>
        <w:t>2</w:t>
      </w:r>
      <w:r w:rsidRPr="001010E5">
        <w:rPr>
          <w:rFonts w:ascii="Arial" w:hAnsi="Arial" w:cs="Arial"/>
          <w:sz w:val="24"/>
          <w:szCs w:val="24"/>
        </w:rPr>
        <w:t>:00.</w:t>
      </w:r>
    </w:p>
    <w:p w14:paraId="6022C48D" w14:textId="77777777" w:rsidR="00332879" w:rsidRPr="001010E5" w:rsidRDefault="00332879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before="240" w:after="24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 xml:space="preserve">Sposób przygotowania oferty: ofertę należy sporządzić: </w:t>
      </w:r>
    </w:p>
    <w:p w14:paraId="1E60D9C6" w14:textId="77777777" w:rsidR="00D70925" w:rsidRDefault="00332879" w:rsidP="001010E5">
      <w:pPr>
        <w:widowControl w:val="0"/>
        <w:numPr>
          <w:ilvl w:val="0"/>
          <w:numId w:val="4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>w formie pisemnej złożony osobiście lub przez operatora pocztowego lub kuriera w</w:t>
      </w:r>
      <w:r w:rsidR="009A1E55" w:rsidRPr="001010E5">
        <w:rPr>
          <w:rFonts w:ascii="Arial" w:hAnsi="Arial" w:cs="Arial"/>
          <w:sz w:val="24"/>
          <w:szCs w:val="24"/>
        </w:rPr>
        <w:t> </w:t>
      </w:r>
      <w:r w:rsidRPr="001010E5">
        <w:rPr>
          <w:rFonts w:ascii="Arial" w:hAnsi="Arial" w:cs="Arial"/>
          <w:sz w:val="24"/>
          <w:szCs w:val="24"/>
        </w:rPr>
        <w:t xml:space="preserve">siedzibie Zamawiającego ul. </w:t>
      </w:r>
      <w:r w:rsidR="00D70925">
        <w:rPr>
          <w:rFonts w:ascii="Arial" w:hAnsi="Arial" w:cs="Arial"/>
          <w:sz w:val="24"/>
          <w:szCs w:val="24"/>
        </w:rPr>
        <w:t>Rejtana 5 pokój nr 5</w:t>
      </w:r>
      <w:r w:rsidRPr="001010E5">
        <w:rPr>
          <w:rFonts w:ascii="Arial" w:hAnsi="Arial" w:cs="Arial"/>
          <w:sz w:val="24"/>
          <w:szCs w:val="24"/>
        </w:rPr>
        <w:t xml:space="preserve"> </w:t>
      </w:r>
    </w:p>
    <w:p w14:paraId="30DB2EFD" w14:textId="397025A4" w:rsidR="00332879" w:rsidRPr="001010E5" w:rsidRDefault="00332879" w:rsidP="00D7092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0" w:after="240" w:line="360" w:lineRule="auto"/>
        <w:ind w:left="1134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>lub</w:t>
      </w:r>
    </w:p>
    <w:p w14:paraId="63A66A9D" w14:textId="6D6756B6" w:rsidR="00332879" w:rsidRPr="001010E5" w:rsidRDefault="00332879" w:rsidP="001010E5">
      <w:pPr>
        <w:widowControl w:val="0"/>
        <w:numPr>
          <w:ilvl w:val="0"/>
          <w:numId w:val="4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0" w:after="24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 xml:space="preserve">w formie elektronicznej </w:t>
      </w:r>
      <w:bookmarkStart w:id="5" w:name="_Hlk61190005"/>
      <w:r w:rsidR="00986907">
        <w:rPr>
          <w:rFonts w:ascii="Arial" w:hAnsi="Arial" w:cs="Arial"/>
          <w:sz w:val="24"/>
          <w:szCs w:val="24"/>
        </w:rPr>
        <w:t xml:space="preserve">lub </w:t>
      </w:r>
      <w:r w:rsidR="00986907" w:rsidRPr="001010E5">
        <w:rPr>
          <w:rFonts w:ascii="Arial" w:hAnsi="Arial" w:cs="Arial"/>
          <w:sz w:val="24"/>
          <w:szCs w:val="24"/>
        </w:rPr>
        <w:t xml:space="preserve">w postaci elektronicznej </w:t>
      </w:r>
      <w:r w:rsidRPr="001010E5">
        <w:rPr>
          <w:rFonts w:ascii="Arial" w:hAnsi="Arial" w:cs="Arial"/>
          <w:sz w:val="24"/>
          <w:szCs w:val="24"/>
        </w:rPr>
        <w:t xml:space="preserve">(plik w pdf podpisany kwalifikowalnym podpisem elektronicznym lub opatrzonej podpisem zaufanym lub podpisem osobistym), plik przesłany na adres mailowy: </w:t>
      </w:r>
      <w:hyperlink r:id="rId8" w:history="1">
        <w:r w:rsidR="008D7AF7" w:rsidRPr="00222A40">
          <w:rPr>
            <w:rStyle w:val="Hipercze"/>
            <w:rFonts w:ascii="Arial" w:hAnsi="Arial" w:cs="Arial"/>
            <w:sz w:val="24"/>
            <w:szCs w:val="24"/>
          </w:rPr>
          <w:t>b.rokosz@rops-opole.pl</w:t>
        </w:r>
      </w:hyperlink>
      <w:bookmarkEnd w:id="5"/>
    </w:p>
    <w:p w14:paraId="0E1D56B7" w14:textId="02A0F51C" w:rsidR="00332879" w:rsidRPr="001010E5" w:rsidRDefault="00332879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9014"/>
        </w:tabs>
        <w:autoSpaceDE w:val="0"/>
        <w:autoSpaceDN w:val="0"/>
        <w:adjustRightInd w:val="0"/>
        <w:spacing w:before="240" w:after="24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>Opis sposobu obliczenia ceny: w cenie oferty mają zostać wliczone wszystkie</w:t>
      </w:r>
      <w:r w:rsidR="009A1E55" w:rsidRPr="001010E5">
        <w:rPr>
          <w:rFonts w:ascii="Arial" w:hAnsi="Arial" w:cs="Arial"/>
          <w:sz w:val="24"/>
          <w:szCs w:val="24"/>
        </w:rPr>
        <w:t xml:space="preserve"> </w:t>
      </w:r>
      <w:r w:rsidRPr="001010E5">
        <w:rPr>
          <w:rFonts w:ascii="Arial" w:hAnsi="Arial" w:cs="Arial"/>
          <w:sz w:val="24"/>
          <w:szCs w:val="24"/>
        </w:rPr>
        <w:t>koszt</w:t>
      </w:r>
      <w:r w:rsidR="009A1E55" w:rsidRPr="001010E5">
        <w:rPr>
          <w:rFonts w:ascii="Arial" w:hAnsi="Arial" w:cs="Arial"/>
          <w:sz w:val="24"/>
          <w:szCs w:val="24"/>
        </w:rPr>
        <w:t>y,</w:t>
      </w:r>
      <w:r w:rsidRPr="001010E5">
        <w:rPr>
          <w:rFonts w:ascii="Arial" w:hAnsi="Arial" w:cs="Arial"/>
          <w:sz w:val="24"/>
          <w:szCs w:val="24"/>
        </w:rPr>
        <w:t xml:space="preserve"> o których mowa we wzorze umowy – zał. nr 2 do zapytania ofertowego.</w:t>
      </w:r>
    </w:p>
    <w:p w14:paraId="16945366" w14:textId="77777777" w:rsidR="00332879" w:rsidRPr="001010E5" w:rsidRDefault="00332879" w:rsidP="001010E5">
      <w:pPr>
        <w:widowControl w:val="0"/>
        <w:numPr>
          <w:ilvl w:val="0"/>
          <w:numId w:val="4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ind w:left="425" w:hanging="426"/>
        <w:rPr>
          <w:rFonts w:ascii="Arial" w:hAnsi="Arial" w:cs="Arial"/>
          <w:sz w:val="24"/>
          <w:szCs w:val="24"/>
        </w:rPr>
      </w:pPr>
      <w:r w:rsidRPr="001010E5">
        <w:rPr>
          <w:rFonts w:ascii="Arial" w:hAnsi="Arial" w:cs="Arial"/>
          <w:sz w:val="24"/>
          <w:szCs w:val="24"/>
        </w:rPr>
        <w:t>Osoba upoważniona do kontaktu z wykonawcami Barbara Rokosz</w:t>
      </w:r>
    </w:p>
    <w:p w14:paraId="3E6F6168" w14:textId="1689E511" w:rsidR="00332879" w:rsidRPr="001010E5" w:rsidRDefault="00332879" w:rsidP="00F44BFB">
      <w:pPr>
        <w:shd w:val="clear" w:color="auto" w:fill="FFFFFF"/>
        <w:tabs>
          <w:tab w:val="left" w:pos="341"/>
        </w:tabs>
        <w:spacing w:before="720" w:after="240" w:line="360" w:lineRule="auto"/>
        <w:ind w:left="23"/>
        <w:rPr>
          <w:rFonts w:ascii="Arial" w:hAnsi="Arial" w:cs="Arial"/>
          <w:i/>
          <w:sz w:val="24"/>
          <w:szCs w:val="24"/>
        </w:rPr>
      </w:pPr>
      <w:r w:rsidRPr="001010E5">
        <w:rPr>
          <w:rFonts w:ascii="Arial" w:hAnsi="Arial" w:cs="Arial"/>
          <w:i/>
          <w:sz w:val="24"/>
          <w:szCs w:val="24"/>
        </w:rPr>
        <w:t>podpis</w:t>
      </w:r>
    </w:p>
    <w:p w14:paraId="4C311F5D" w14:textId="51FD8344" w:rsidR="00332879" w:rsidRPr="001010E5" w:rsidRDefault="009D5085" w:rsidP="001010E5">
      <w:pPr>
        <w:shd w:val="clear" w:color="auto" w:fill="FFFFFF"/>
        <w:tabs>
          <w:tab w:val="left" w:pos="341"/>
        </w:tabs>
        <w:spacing w:before="240" w:after="240" w:line="360" w:lineRule="auto"/>
        <w:ind w:left="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</w:t>
      </w:r>
      <w:r w:rsidR="00332879" w:rsidRPr="001010E5">
        <w:rPr>
          <w:rFonts w:ascii="Arial" w:hAnsi="Arial" w:cs="Arial"/>
          <w:sz w:val="24"/>
          <w:szCs w:val="24"/>
        </w:rPr>
        <w:t>…………</w:t>
      </w:r>
    </w:p>
    <w:p w14:paraId="138D16F8" w14:textId="1BF4EFD6" w:rsidR="00332879" w:rsidRPr="001010E5" w:rsidRDefault="00332879" w:rsidP="001010E5">
      <w:pPr>
        <w:shd w:val="clear" w:color="auto" w:fill="FFFFFF"/>
        <w:tabs>
          <w:tab w:val="left" w:pos="341"/>
        </w:tabs>
        <w:spacing w:before="240" w:after="240" w:line="360" w:lineRule="auto"/>
        <w:ind w:left="24"/>
        <w:rPr>
          <w:rFonts w:ascii="Arial" w:hAnsi="Arial" w:cs="Arial"/>
          <w:i/>
          <w:sz w:val="24"/>
          <w:szCs w:val="24"/>
        </w:rPr>
      </w:pPr>
      <w:r w:rsidRPr="001010E5">
        <w:rPr>
          <w:rFonts w:ascii="Arial" w:hAnsi="Arial" w:cs="Arial"/>
          <w:i/>
          <w:sz w:val="24"/>
          <w:szCs w:val="24"/>
        </w:rPr>
        <w:t>(osoby do kontaktów)</w:t>
      </w:r>
    </w:p>
    <w:sectPr w:rsidR="00332879" w:rsidRPr="001010E5" w:rsidSect="00964815">
      <w:footerReference w:type="even" r:id="rId9"/>
      <w:footerReference w:type="default" r:id="rId10"/>
      <w:pgSz w:w="11906" w:h="16838"/>
      <w:pgMar w:top="873" w:right="1134" w:bottom="1135" w:left="1134" w:header="284" w:footer="1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EE3F2" w14:textId="77777777" w:rsidR="000C5A0B" w:rsidRDefault="000C5A0B">
      <w:r>
        <w:separator/>
      </w:r>
    </w:p>
  </w:endnote>
  <w:endnote w:type="continuationSeparator" w:id="0">
    <w:p w14:paraId="3D8696AA" w14:textId="77777777" w:rsidR="000C5A0B" w:rsidRDefault="000C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C644" w14:textId="37D99276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481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7C31" w14:textId="77777777" w:rsidR="00297C48" w:rsidRPr="008D7AF7" w:rsidRDefault="00BF186B" w:rsidP="008D7AF7">
    <w:pPr>
      <w:pStyle w:val="Stopka"/>
      <w:framePr w:wrap="around" w:vAnchor="text" w:hAnchor="page" w:x="10831" w:y="-416"/>
      <w:rPr>
        <w:rStyle w:val="Numerstrony"/>
        <w:rFonts w:ascii="Arial" w:hAnsi="Arial" w:cs="Arial"/>
        <w:sz w:val="24"/>
        <w:szCs w:val="24"/>
      </w:rPr>
    </w:pPr>
    <w:r w:rsidRPr="008D7AF7">
      <w:rPr>
        <w:rStyle w:val="Numerstrony"/>
        <w:rFonts w:ascii="Arial" w:hAnsi="Arial" w:cs="Arial"/>
        <w:sz w:val="24"/>
        <w:szCs w:val="24"/>
      </w:rPr>
      <w:fldChar w:fldCharType="begin"/>
    </w:r>
    <w:r w:rsidR="00297C48" w:rsidRPr="008D7AF7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8D7AF7">
      <w:rPr>
        <w:rStyle w:val="Numerstrony"/>
        <w:rFonts w:ascii="Arial" w:hAnsi="Arial" w:cs="Arial"/>
        <w:sz w:val="24"/>
        <w:szCs w:val="24"/>
      </w:rPr>
      <w:fldChar w:fldCharType="separate"/>
    </w:r>
    <w:r w:rsidR="00023F2F" w:rsidRPr="008D7AF7">
      <w:rPr>
        <w:rStyle w:val="Numerstrony"/>
        <w:rFonts w:ascii="Arial" w:hAnsi="Arial" w:cs="Arial"/>
        <w:noProof/>
        <w:sz w:val="24"/>
        <w:szCs w:val="24"/>
      </w:rPr>
      <w:t>2</w:t>
    </w:r>
    <w:r w:rsidRPr="008D7AF7">
      <w:rPr>
        <w:rStyle w:val="Numerstrony"/>
        <w:rFonts w:ascii="Arial" w:hAnsi="Arial" w:cs="Arial"/>
        <w:sz w:val="24"/>
        <w:szCs w:val="24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35CDC" w14:textId="77777777" w:rsidR="000C5A0B" w:rsidRDefault="000C5A0B">
      <w:r>
        <w:separator/>
      </w:r>
    </w:p>
  </w:footnote>
  <w:footnote w:type="continuationSeparator" w:id="0">
    <w:p w14:paraId="6004F65B" w14:textId="77777777" w:rsidR="000C5A0B" w:rsidRDefault="000C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920"/>
    <w:multiLevelType w:val="hybridMultilevel"/>
    <w:tmpl w:val="9F90E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392"/>
    <w:multiLevelType w:val="hybridMultilevel"/>
    <w:tmpl w:val="DA6E4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A75"/>
    <w:multiLevelType w:val="hybridMultilevel"/>
    <w:tmpl w:val="95E03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41E6"/>
    <w:multiLevelType w:val="hybridMultilevel"/>
    <w:tmpl w:val="E5DA7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288CE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4B4FA1"/>
    <w:multiLevelType w:val="hybridMultilevel"/>
    <w:tmpl w:val="8EE438A8"/>
    <w:lvl w:ilvl="0" w:tplc="661E0FB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74C78DC"/>
    <w:multiLevelType w:val="multilevel"/>
    <w:tmpl w:val="D29C4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E4CA0"/>
    <w:multiLevelType w:val="hybridMultilevel"/>
    <w:tmpl w:val="DB58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E30A0"/>
    <w:multiLevelType w:val="hybridMultilevel"/>
    <w:tmpl w:val="5B541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43A0"/>
    <w:multiLevelType w:val="hybridMultilevel"/>
    <w:tmpl w:val="B8F62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4A72D2"/>
    <w:multiLevelType w:val="hybridMultilevel"/>
    <w:tmpl w:val="3FDA1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61C17"/>
    <w:multiLevelType w:val="hybridMultilevel"/>
    <w:tmpl w:val="9D041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D0368"/>
    <w:multiLevelType w:val="hybridMultilevel"/>
    <w:tmpl w:val="A33A7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32F87"/>
    <w:multiLevelType w:val="hybridMultilevel"/>
    <w:tmpl w:val="678A76B4"/>
    <w:lvl w:ilvl="0" w:tplc="E51C0F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21F6245B"/>
    <w:multiLevelType w:val="hybridMultilevel"/>
    <w:tmpl w:val="2EFE1176"/>
    <w:lvl w:ilvl="0" w:tplc="2BF6C6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2531246"/>
    <w:multiLevelType w:val="hybridMultilevel"/>
    <w:tmpl w:val="5DF28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C51247"/>
    <w:multiLevelType w:val="hybridMultilevel"/>
    <w:tmpl w:val="015ECE60"/>
    <w:lvl w:ilvl="0" w:tplc="4E4A0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55648B"/>
    <w:multiLevelType w:val="hybridMultilevel"/>
    <w:tmpl w:val="D5801E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D342DD"/>
    <w:multiLevelType w:val="hybridMultilevel"/>
    <w:tmpl w:val="B8F419EE"/>
    <w:lvl w:ilvl="0" w:tplc="82D0F278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83101"/>
    <w:multiLevelType w:val="hybridMultilevel"/>
    <w:tmpl w:val="3B94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276BF"/>
    <w:multiLevelType w:val="hybridMultilevel"/>
    <w:tmpl w:val="895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256EF"/>
    <w:multiLevelType w:val="hybridMultilevel"/>
    <w:tmpl w:val="982E956A"/>
    <w:lvl w:ilvl="0" w:tplc="E51C0F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60333"/>
    <w:multiLevelType w:val="hybridMultilevel"/>
    <w:tmpl w:val="ECC6F9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1309D8"/>
    <w:multiLevelType w:val="hybridMultilevel"/>
    <w:tmpl w:val="90EAC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0373F1"/>
    <w:multiLevelType w:val="hybridMultilevel"/>
    <w:tmpl w:val="5DF2876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BD301C"/>
    <w:multiLevelType w:val="hybridMultilevel"/>
    <w:tmpl w:val="9CDAFCBE"/>
    <w:lvl w:ilvl="0" w:tplc="E4F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A401A2"/>
    <w:multiLevelType w:val="hybridMultilevel"/>
    <w:tmpl w:val="5DF287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3F74DA"/>
    <w:multiLevelType w:val="hybridMultilevel"/>
    <w:tmpl w:val="1A3A9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0CC0C">
      <w:start w:val="4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BF1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6E21094"/>
    <w:multiLevelType w:val="hybridMultilevel"/>
    <w:tmpl w:val="83B06F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C4A66A8"/>
    <w:multiLevelType w:val="multilevel"/>
    <w:tmpl w:val="102E27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1" w15:restartNumberingAfterBreak="0">
    <w:nsid w:val="4C8E39A3"/>
    <w:multiLevelType w:val="hybridMultilevel"/>
    <w:tmpl w:val="C388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9748D"/>
    <w:multiLevelType w:val="hybridMultilevel"/>
    <w:tmpl w:val="26B669B2"/>
    <w:lvl w:ilvl="0" w:tplc="D3724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0566C1"/>
    <w:multiLevelType w:val="hybridMultilevel"/>
    <w:tmpl w:val="61764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13CF0"/>
    <w:multiLevelType w:val="hybridMultilevel"/>
    <w:tmpl w:val="F63E34B4"/>
    <w:lvl w:ilvl="0" w:tplc="82D0F278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5" w15:restartNumberingAfterBreak="0">
    <w:nsid w:val="546E3A82"/>
    <w:multiLevelType w:val="hybridMultilevel"/>
    <w:tmpl w:val="E73692FC"/>
    <w:lvl w:ilvl="0" w:tplc="BFAA89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4DD713D"/>
    <w:multiLevelType w:val="hybridMultilevel"/>
    <w:tmpl w:val="03FC2E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58A57B4C"/>
    <w:multiLevelType w:val="hybridMultilevel"/>
    <w:tmpl w:val="A9605DBE"/>
    <w:lvl w:ilvl="0" w:tplc="E1783DC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94F64F7"/>
    <w:multiLevelType w:val="singleLevel"/>
    <w:tmpl w:val="04E411B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C487794"/>
    <w:multiLevelType w:val="hybridMultilevel"/>
    <w:tmpl w:val="800E3F90"/>
    <w:lvl w:ilvl="0" w:tplc="E1783D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 w15:restartNumberingAfterBreak="0">
    <w:nsid w:val="5CC00D4C"/>
    <w:multiLevelType w:val="hybridMultilevel"/>
    <w:tmpl w:val="441A116C"/>
    <w:lvl w:ilvl="0" w:tplc="B296B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0049B2"/>
    <w:multiLevelType w:val="hybridMultilevel"/>
    <w:tmpl w:val="CC0A2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B814E6"/>
    <w:multiLevelType w:val="hybridMultilevel"/>
    <w:tmpl w:val="D0D87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D32FB0"/>
    <w:multiLevelType w:val="hybridMultilevel"/>
    <w:tmpl w:val="DBFABCE6"/>
    <w:lvl w:ilvl="0" w:tplc="26DC18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2D67B7C"/>
    <w:multiLevelType w:val="singleLevel"/>
    <w:tmpl w:val="21C86B16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45" w15:restartNumberingAfterBreak="0">
    <w:nsid w:val="66953044"/>
    <w:multiLevelType w:val="hybridMultilevel"/>
    <w:tmpl w:val="5762C84E"/>
    <w:lvl w:ilvl="0" w:tplc="E76A59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873136"/>
    <w:multiLevelType w:val="hybridMultilevel"/>
    <w:tmpl w:val="4C3E7A54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7" w15:restartNumberingAfterBreak="0">
    <w:nsid w:val="70E42CFF"/>
    <w:multiLevelType w:val="hybridMultilevel"/>
    <w:tmpl w:val="526C553C"/>
    <w:lvl w:ilvl="0" w:tplc="77100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23D9A"/>
    <w:multiLevelType w:val="hybridMultilevel"/>
    <w:tmpl w:val="4C70FDB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62075A3"/>
    <w:multiLevelType w:val="hybridMultilevel"/>
    <w:tmpl w:val="4FF6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AD0DCB"/>
    <w:multiLevelType w:val="hybridMultilevel"/>
    <w:tmpl w:val="E6BC5A68"/>
    <w:lvl w:ilvl="0" w:tplc="AB7A0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7C2F739F"/>
    <w:multiLevelType w:val="multilevel"/>
    <w:tmpl w:val="BCE29B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381874">
    <w:abstractNumId w:val="38"/>
  </w:num>
  <w:num w:numId="2" w16cid:durableId="1349453004">
    <w:abstractNumId w:val="22"/>
  </w:num>
  <w:num w:numId="3" w16cid:durableId="1283998923">
    <w:abstractNumId w:val="28"/>
  </w:num>
  <w:num w:numId="4" w16cid:durableId="1434548273">
    <w:abstractNumId w:val="5"/>
  </w:num>
  <w:num w:numId="5" w16cid:durableId="1159426745">
    <w:abstractNumId w:val="15"/>
  </w:num>
  <w:num w:numId="6" w16cid:durableId="1610820555">
    <w:abstractNumId w:val="47"/>
  </w:num>
  <w:num w:numId="7" w16cid:durableId="1209297868">
    <w:abstractNumId w:val="24"/>
  </w:num>
  <w:num w:numId="8" w16cid:durableId="873886465">
    <w:abstractNumId w:val="26"/>
  </w:num>
  <w:num w:numId="9" w16cid:durableId="1199586987">
    <w:abstractNumId w:val="9"/>
  </w:num>
  <w:num w:numId="10" w16cid:durableId="178548111">
    <w:abstractNumId w:val="17"/>
  </w:num>
  <w:num w:numId="11" w16cid:durableId="170266241">
    <w:abstractNumId w:val="7"/>
  </w:num>
  <w:num w:numId="12" w16cid:durableId="458186597">
    <w:abstractNumId w:val="23"/>
  </w:num>
  <w:num w:numId="13" w16cid:durableId="1843740507">
    <w:abstractNumId w:val="27"/>
  </w:num>
  <w:num w:numId="14" w16cid:durableId="1529752661">
    <w:abstractNumId w:val="11"/>
  </w:num>
  <w:num w:numId="15" w16cid:durableId="203180270">
    <w:abstractNumId w:val="34"/>
  </w:num>
  <w:num w:numId="16" w16cid:durableId="669524116">
    <w:abstractNumId w:val="30"/>
  </w:num>
  <w:num w:numId="17" w16cid:durableId="554507197">
    <w:abstractNumId w:val="18"/>
  </w:num>
  <w:num w:numId="18" w16cid:durableId="236788490">
    <w:abstractNumId w:val="3"/>
  </w:num>
  <w:num w:numId="19" w16cid:durableId="279654518">
    <w:abstractNumId w:val="45"/>
  </w:num>
  <w:num w:numId="20" w16cid:durableId="1957251372">
    <w:abstractNumId w:val="48"/>
  </w:num>
  <w:num w:numId="21" w16cid:durableId="2084910877">
    <w:abstractNumId w:val="29"/>
  </w:num>
  <w:num w:numId="22" w16cid:durableId="2087992933">
    <w:abstractNumId w:val="46"/>
  </w:num>
  <w:num w:numId="23" w16cid:durableId="641888915">
    <w:abstractNumId w:val="20"/>
  </w:num>
  <w:num w:numId="24" w16cid:durableId="1165588732">
    <w:abstractNumId w:val="1"/>
  </w:num>
  <w:num w:numId="25" w16cid:durableId="218245430">
    <w:abstractNumId w:val="25"/>
  </w:num>
  <w:num w:numId="26" w16cid:durableId="1688213973">
    <w:abstractNumId w:val="35"/>
  </w:num>
  <w:num w:numId="27" w16cid:durableId="270475848">
    <w:abstractNumId w:val="50"/>
  </w:num>
  <w:num w:numId="28" w16cid:durableId="269364894">
    <w:abstractNumId w:val="43"/>
  </w:num>
  <w:num w:numId="29" w16cid:durableId="1487940763">
    <w:abstractNumId w:val="16"/>
  </w:num>
  <w:num w:numId="30" w16cid:durableId="4094825">
    <w:abstractNumId w:val="42"/>
  </w:num>
  <w:num w:numId="31" w16cid:durableId="163521800">
    <w:abstractNumId w:val="6"/>
  </w:num>
  <w:num w:numId="32" w16cid:durableId="1824346148">
    <w:abstractNumId w:val="13"/>
  </w:num>
  <w:num w:numId="33" w16cid:durableId="556818042">
    <w:abstractNumId w:val="21"/>
  </w:num>
  <w:num w:numId="34" w16cid:durableId="162091780">
    <w:abstractNumId w:val="39"/>
  </w:num>
  <w:num w:numId="35" w16cid:durableId="1041320757">
    <w:abstractNumId w:val="37"/>
  </w:num>
  <w:num w:numId="36" w16cid:durableId="62457455">
    <w:abstractNumId w:val="49"/>
  </w:num>
  <w:num w:numId="37" w16cid:durableId="1071318831">
    <w:abstractNumId w:val="33"/>
  </w:num>
  <w:num w:numId="38" w16cid:durableId="908033977">
    <w:abstractNumId w:val="8"/>
  </w:num>
  <w:num w:numId="39" w16cid:durableId="1806314638">
    <w:abstractNumId w:val="31"/>
  </w:num>
  <w:num w:numId="40" w16cid:durableId="413472973">
    <w:abstractNumId w:val="12"/>
  </w:num>
  <w:num w:numId="41" w16cid:durableId="1271354144">
    <w:abstractNumId w:val="40"/>
  </w:num>
  <w:num w:numId="42" w16cid:durableId="1736195492">
    <w:abstractNumId w:val="32"/>
  </w:num>
  <w:num w:numId="43" w16cid:durableId="1396466534">
    <w:abstractNumId w:val="19"/>
  </w:num>
  <w:num w:numId="44" w16cid:durableId="1797026078">
    <w:abstractNumId w:val="2"/>
  </w:num>
  <w:num w:numId="45" w16cid:durableId="823857022">
    <w:abstractNumId w:val="0"/>
  </w:num>
  <w:num w:numId="46" w16cid:durableId="1369991337">
    <w:abstractNumId w:val="51"/>
  </w:num>
  <w:num w:numId="47" w16cid:durableId="1166048692">
    <w:abstractNumId w:val="44"/>
  </w:num>
  <w:num w:numId="48" w16cid:durableId="1078357185">
    <w:abstractNumId w:val="4"/>
  </w:num>
  <w:num w:numId="49" w16cid:durableId="1707952080">
    <w:abstractNumId w:val="14"/>
  </w:num>
  <w:num w:numId="50" w16cid:durableId="1356080084">
    <w:abstractNumId w:val="36"/>
  </w:num>
  <w:num w:numId="51" w16cid:durableId="1597248495">
    <w:abstractNumId w:val="41"/>
  </w:num>
  <w:num w:numId="52" w16cid:durableId="1363701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2201"/>
    <w:rsid w:val="000329B2"/>
    <w:rsid w:val="00033EFF"/>
    <w:rsid w:val="00035749"/>
    <w:rsid w:val="000434E5"/>
    <w:rsid w:val="000508AF"/>
    <w:rsid w:val="0005692E"/>
    <w:rsid w:val="000679ED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A5B8C"/>
    <w:rsid w:val="000B56CB"/>
    <w:rsid w:val="000C154D"/>
    <w:rsid w:val="000C3A3F"/>
    <w:rsid w:val="000C5A0B"/>
    <w:rsid w:val="000D3890"/>
    <w:rsid w:val="000D3CC6"/>
    <w:rsid w:val="000E5F12"/>
    <w:rsid w:val="000F37DB"/>
    <w:rsid w:val="000F4D15"/>
    <w:rsid w:val="000F6230"/>
    <w:rsid w:val="001003F2"/>
    <w:rsid w:val="001010E5"/>
    <w:rsid w:val="00102BA5"/>
    <w:rsid w:val="0010445E"/>
    <w:rsid w:val="00105255"/>
    <w:rsid w:val="00107A84"/>
    <w:rsid w:val="00111A45"/>
    <w:rsid w:val="00115096"/>
    <w:rsid w:val="001154C3"/>
    <w:rsid w:val="00115E2A"/>
    <w:rsid w:val="001179F8"/>
    <w:rsid w:val="00120D4A"/>
    <w:rsid w:val="00122F77"/>
    <w:rsid w:val="001233B4"/>
    <w:rsid w:val="00126A62"/>
    <w:rsid w:val="001270EE"/>
    <w:rsid w:val="001316F4"/>
    <w:rsid w:val="00131FE2"/>
    <w:rsid w:val="00132C38"/>
    <w:rsid w:val="00134A6A"/>
    <w:rsid w:val="00137397"/>
    <w:rsid w:val="00150509"/>
    <w:rsid w:val="00156601"/>
    <w:rsid w:val="00156CB5"/>
    <w:rsid w:val="00164818"/>
    <w:rsid w:val="00166FDB"/>
    <w:rsid w:val="001709C7"/>
    <w:rsid w:val="00172CD8"/>
    <w:rsid w:val="00177509"/>
    <w:rsid w:val="0018031F"/>
    <w:rsid w:val="00181AC9"/>
    <w:rsid w:val="00192D5F"/>
    <w:rsid w:val="001A4E50"/>
    <w:rsid w:val="001A5A98"/>
    <w:rsid w:val="001A6953"/>
    <w:rsid w:val="001A7530"/>
    <w:rsid w:val="001B2267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2155"/>
    <w:rsid w:val="0020064A"/>
    <w:rsid w:val="0020117F"/>
    <w:rsid w:val="00205B84"/>
    <w:rsid w:val="00206C04"/>
    <w:rsid w:val="00215937"/>
    <w:rsid w:val="00216216"/>
    <w:rsid w:val="00223DD5"/>
    <w:rsid w:val="00237F11"/>
    <w:rsid w:val="00240FED"/>
    <w:rsid w:val="00241ABC"/>
    <w:rsid w:val="002427D8"/>
    <w:rsid w:val="00244D0B"/>
    <w:rsid w:val="0024560E"/>
    <w:rsid w:val="002630F5"/>
    <w:rsid w:val="00273A49"/>
    <w:rsid w:val="00283A1A"/>
    <w:rsid w:val="0028774C"/>
    <w:rsid w:val="00294E45"/>
    <w:rsid w:val="00297C48"/>
    <w:rsid w:val="00297C73"/>
    <w:rsid w:val="002A19D8"/>
    <w:rsid w:val="002A5BAC"/>
    <w:rsid w:val="002A637F"/>
    <w:rsid w:val="002B3B8F"/>
    <w:rsid w:val="002B3F63"/>
    <w:rsid w:val="002B792C"/>
    <w:rsid w:val="002C406B"/>
    <w:rsid w:val="002C491B"/>
    <w:rsid w:val="002C5544"/>
    <w:rsid w:val="002D7558"/>
    <w:rsid w:val="002E4642"/>
    <w:rsid w:val="002E61B5"/>
    <w:rsid w:val="0030067A"/>
    <w:rsid w:val="00304876"/>
    <w:rsid w:val="00306B8B"/>
    <w:rsid w:val="003122DB"/>
    <w:rsid w:val="003152CE"/>
    <w:rsid w:val="0031589F"/>
    <w:rsid w:val="003168E6"/>
    <w:rsid w:val="00317B2D"/>
    <w:rsid w:val="00320FB4"/>
    <w:rsid w:val="00323AEE"/>
    <w:rsid w:val="00325205"/>
    <w:rsid w:val="0032617A"/>
    <w:rsid w:val="00332879"/>
    <w:rsid w:val="003379CC"/>
    <w:rsid w:val="003479B4"/>
    <w:rsid w:val="003503FD"/>
    <w:rsid w:val="00350EF9"/>
    <w:rsid w:val="003517B2"/>
    <w:rsid w:val="003517D9"/>
    <w:rsid w:val="003554AD"/>
    <w:rsid w:val="00365040"/>
    <w:rsid w:val="00370F10"/>
    <w:rsid w:val="00371C4F"/>
    <w:rsid w:val="00373A5C"/>
    <w:rsid w:val="00376E84"/>
    <w:rsid w:val="003818EE"/>
    <w:rsid w:val="00382116"/>
    <w:rsid w:val="0039044C"/>
    <w:rsid w:val="003925C7"/>
    <w:rsid w:val="00393DE9"/>
    <w:rsid w:val="003A128B"/>
    <w:rsid w:val="003A5051"/>
    <w:rsid w:val="003C56B8"/>
    <w:rsid w:val="003D051F"/>
    <w:rsid w:val="003D5B75"/>
    <w:rsid w:val="003E4D3F"/>
    <w:rsid w:val="003E4F67"/>
    <w:rsid w:val="003F11A2"/>
    <w:rsid w:val="003F2416"/>
    <w:rsid w:val="003F5464"/>
    <w:rsid w:val="003F6F76"/>
    <w:rsid w:val="004118BF"/>
    <w:rsid w:val="004173B1"/>
    <w:rsid w:val="00426284"/>
    <w:rsid w:val="00426E1A"/>
    <w:rsid w:val="00430383"/>
    <w:rsid w:val="0043225B"/>
    <w:rsid w:val="00437DF7"/>
    <w:rsid w:val="00442123"/>
    <w:rsid w:val="00443663"/>
    <w:rsid w:val="0044584F"/>
    <w:rsid w:val="004539C1"/>
    <w:rsid w:val="00453D89"/>
    <w:rsid w:val="004567A7"/>
    <w:rsid w:val="00456945"/>
    <w:rsid w:val="00477904"/>
    <w:rsid w:val="00484B2A"/>
    <w:rsid w:val="004911A3"/>
    <w:rsid w:val="00491D8C"/>
    <w:rsid w:val="00492F9A"/>
    <w:rsid w:val="00495DDB"/>
    <w:rsid w:val="004A13DD"/>
    <w:rsid w:val="004A4E17"/>
    <w:rsid w:val="004B37F2"/>
    <w:rsid w:val="004B38A7"/>
    <w:rsid w:val="004B6190"/>
    <w:rsid w:val="004C0EAF"/>
    <w:rsid w:val="004C5840"/>
    <w:rsid w:val="004C6FAB"/>
    <w:rsid w:val="004C7832"/>
    <w:rsid w:val="004D0467"/>
    <w:rsid w:val="004D088C"/>
    <w:rsid w:val="004D618B"/>
    <w:rsid w:val="004E0782"/>
    <w:rsid w:val="004E1F1B"/>
    <w:rsid w:val="004E4DDF"/>
    <w:rsid w:val="004E77DC"/>
    <w:rsid w:val="004E7D8B"/>
    <w:rsid w:val="004E7FEE"/>
    <w:rsid w:val="004F57F4"/>
    <w:rsid w:val="00500005"/>
    <w:rsid w:val="00501360"/>
    <w:rsid w:val="0050786B"/>
    <w:rsid w:val="005110C7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2855"/>
    <w:rsid w:val="00564DA2"/>
    <w:rsid w:val="00573266"/>
    <w:rsid w:val="0057686C"/>
    <w:rsid w:val="0058576F"/>
    <w:rsid w:val="00586A6F"/>
    <w:rsid w:val="0059052C"/>
    <w:rsid w:val="00590BE4"/>
    <w:rsid w:val="0059430E"/>
    <w:rsid w:val="005A4155"/>
    <w:rsid w:val="005A4FE0"/>
    <w:rsid w:val="005A7493"/>
    <w:rsid w:val="005A7615"/>
    <w:rsid w:val="005B176D"/>
    <w:rsid w:val="005B22B3"/>
    <w:rsid w:val="005B2BF6"/>
    <w:rsid w:val="005C0525"/>
    <w:rsid w:val="005C4AB3"/>
    <w:rsid w:val="005D11F6"/>
    <w:rsid w:val="005D2DA3"/>
    <w:rsid w:val="005F29B7"/>
    <w:rsid w:val="0061168F"/>
    <w:rsid w:val="006146A0"/>
    <w:rsid w:val="00614839"/>
    <w:rsid w:val="00623632"/>
    <w:rsid w:val="0062483C"/>
    <w:rsid w:val="006256B4"/>
    <w:rsid w:val="00630DDA"/>
    <w:rsid w:val="006361F3"/>
    <w:rsid w:val="0064239E"/>
    <w:rsid w:val="00645FC1"/>
    <w:rsid w:val="00651209"/>
    <w:rsid w:val="00653273"/>
    <w:rsid w:val="00655B8E"/>
    <w:rsid w:val="00660334"/>
    <w:rsid w:val="00664F0B"/>
    <w:rsid w:val="0067727F"/>
    <w:rsid w:val="00681B81"/>
    <w:rsid w:val="006823C0"/>
    <w:rsid w:val="00691D5E"/>
    <w:rsid w:val="00693244"/>
    <w:rsid w:val="00693B89"/>
    <w:rsid w:val="00695559"/>
    <w:rsid w:val="006A535B"/>
    <w:rsid w:val="006A7D0F"/>
    <w:rsid w:val="006D0E81"/>
    <w:rsid w:val="006D1C0C"/>
    <w:rsid w:val="006D312F"/>
    <w:rsid w:val="006D600F"/>
    <w:rsid w:val="006E4AB8"/>
    <w:rsid w:val="006F5363"/>
    <w:rsid w:val="00707764"/>
    <w:rsid w:val="007149E0"/>
    <w:rsid w:val="00714CED"/>
    <w:rsid w:val="007228D7"/>
    <w:rsid w:val="00723C3E"/>
    <w:rsid w:val="0073157F"/>
    <w:rsid w:val="00737903"/>
    <w:rsid w:val="00746BCA"/>
    <w:rsid w:val="00755548"/>
    <w:rsid w:val="00761FDE"/>
    <w:rsid w:val="007678EA"/>
    <w:rsid w:val="0077251A"/>
    <w:rsid w:val="00773C96"/>
    <w:rsid w:val="00775EA4"/>
    <w:rsid w:val="00790008"/>
    <w:rsid w:val="00791A3F"/>
    <w:rsid w:val="00793C15"/>
    <w:rsid w:val="007A3B28"/>
    <w:rsid w:val="007A6B6F"/>
    <w:rsid w:val="007A7091"/>
    <w:rsid w:val="007A797A"/>
    <w:rsid w:val="007B57A4"/>
    <w:rsid w:val="007C26B5"/>
    <w:rsid w:val="007C2716"/>
    <w:rsid w:val="007C6AF1"/>
    <w:rsid w:val="007C7C13"/>
    <w:rsid w:val="007D4209"/>
    <w:rsid w:val="007D67BD"/>
    <w:rsid w:val="007F0B97"/>
    <w:rsid w:val="007F2FA6"/>
    <w:rsid w:val="008005C3"/>
    <w:rsid w:val="0081140E"/>
    <w:rsid w:val="00811EA4"/>
    <w:rsid w:val="00821805"/>
    <w:rsid w:val="008254A3"/>
    <w:rsid w:val="008255DC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3B07"/>
    <w:rsid w:val="00890C62"/>
    <w:rsid w:val="00893A28"/>
    <w:rsid w:val="008A649A"/>
    <w:rsid w:val="008C0E30"/>
    <w:rsid w:val="008D5865"/>
    <w:rsid w:val="008D5BF2"/>
    <w:rsid w:val="008D61B8"/>
    <w:rsid w:val="008D7AF7"/>
    <w:rsid w:val="008E303F"/>
    <w:rsid w:val="008E575E"/>
    <w:rsid w:val="008E6275"/>
    <w:rsid w:val="008F393B"/>
    <w:rsid w:val="008F77B1"/>
    <w:rsid w:val="00906B00"/>
    <w:rsid w:val="009075CE"/>
    <w:rsid w:val="00922B75"/>
    <w:rsid w:val="0092520E"/>
    <w:rsid w:val="00935E46"/>
    <w:rsid w:val="009447B6"/>
    <w:rsid w:val="00945FBE"/>
    <w:rsid w:val="009466C7"/>
    <w:rsid w:val="009559C7"/>
    <w:rsid w:val="0096171C"/>
    <w:rsid w:val="00963DF7"/>
    <w:rsid w:val="00964815"/>
    <w:rsid w:val="0096486A"/>
    <w:rsid w:val="0096600E"/>
    <w:rsid w:val="009669E4"/>
    <w:rsid w:val="00967815"/>
    <w:rsid w:val="00974C10"/>
    <w:rsid w:val="0097552B"/>
    <w:rsid w:val="00975C8D"/>
    <w:rsid w:val="0097702F"/>
    <w:rsid w:val="00977145"/>
    <w:rsid w:val="00980452"/>
    <w:rsid w:val="009813D0"/>
    <w:rsid w:val="009845F1"/>
    <w:rsid w:val="00986907"/>
    <w:rsid w:val="00987873"/>
    <w:rsid w:val="009925A8"/>
    <w:rsid w:val="009940C6"/>
    <w:rsid w:val="009A1E55"/>
    <w:rsid w:val="009A29CE"/>
    <w:rsid w:val="009A3936"/>
    <w:rsid w:val="009B0881"/>
    <w:rsid w:val="009B4041"/>
    <w:rsid w:val="009B7AE4"/>
    <w:rsid w:val="009C4918"/>
    <w:rsid w:val="009C70FF"/>
    <w:rsid w:val="009C7540"/>
    <w:rsid w:val="009D0678"/>
    <w:rsid w:val="009D5085"/>
    <w:rsid w:val="009D521C"/>
    <w:rsid w:val="009E1551"/>
    <w:rsid w:val="009E23BC"/>
    <w:rsid w:val="009F089D"/>
    <w:rsid w:val="00A03A9A"/>
    <w:rsid w:val="00A07E4F"/>
    <w:rsid w:val="00A22F79"/>
    <w:rsid w:val="00A2402B"/>
    <w:rsid w:val="00A31D63"/>
    <w:rsid w:val="00A37229"/>
    <w:rsid w:val="00A37ADA"/>
    <w:rsid w:val="00A414BF"/>
    <w:rsid w:val="00A524E5"/>
    <w:rsid w:val="00A53F0C"/>
    <w:rsid w:val="00A54FB5"/>
    <w:rsid w:val="00A57E78"/>
    <w:rsid w:val="00A60C38"/>
    <w:rsid w:val="00A67ACC"/>
    <w:rsid w:val="00A67E6F"/>
    <w:rsid w:val="00A70B6E"/>
    <w:rsid w:val="00A767C6"/>
    <w:rsid w:val="00A859B8"/>
    <w:rsid w:val="00A86BBE"/>
    <w:rsid w:val="00A9127F"/>
    <w:rsid w:val="00A92DEA"/>
    <w:rsid w:val="00A94AEB"/>
    <w:rsid w:val="00AA0A86"/>
    <w:rsid w:val="00AA420A"/>
    <w:rsid w:val="00AB0F8F"/>
    <w:rsid w:val="00AB74B0"/>
    <w:rsid w:val="00AB74B9"/>
    <w:rsid w:val="00AB7ECC"/>
    <w:rsid w:val="00AD1A96"/>
    <w:rsid w:val="00AD2494"/>
    <w:rsid w:val="00AD4EC1"/>
    <w:rsid w:val="00AE6B09"/>
    <w:rsid w:val="00AF00EB"/>
    <w:rsid w:val="00AF1133"/>
    <w:rsid w:val="00AF2C44"/>
    <w:rsid w:val="00AF42F8"/>
    <w:rsid w:val="00AF6460"/>
    <w:rsid w:val="00AF7C49"/>
    <w:rsid w:val="00B00145"/>
    <w:rsid w:val="00B05ED3"/>
    <w:rsid w:val="00B05FB7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F05"/>
    <w:rsid w:val="00B64C65"/>
    <w:rsid w:val="00B8254D"/>
    <w:rsid w:val="00B87C2D"/>
    <w:rsid w:val="00B9570F"/>
    <w:rsid w:val="00BA24D0"/>
    <w:rsid w:val="00BA37EC"/>
    <w:rsid w:val="00BB1F20"/>
    <w:rsid w:val="00BB2C3C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D7055"/>
    <w:rsid w:val="00BF186B"/>
    <w:rsid w:val="00BF5850"/>
    <w:rsid w:val="00BF69D3"/>
    <w:rsid w:val="00C0160D"/>
    <w:rsid w:val="00C0514B"/>
    <w:rsid w:val="00C063BF"/>
    <w:rsid w:val="00C11650"/>
    <w:rsid w:val="00C118AD"/>
    <w:rsid w:val="00C17931"/>
    <w:rsid w:val="00C20610"/>
    <w:rsid w:val="00C25021"/>
    <w:rsid w:val="00C25529"/>
    <w:rsid w:val="00C318FC"/>
    <w:rsid w:val="00C31CAD"/>
    <w:rsid w:val="00C34E11"/>
    <w:rsid w:val="00C3701A"/>
    <w:rsid w:val="00C43040"/>
    <w:rsid w:val="00C43584"/>
    <w:rsid w:val="00C4506D"/>
    <w:rsid w:val="00C456F3"/>
    <w:rsid w:val="00C54F0E"/>
    <w:rsid w:val="00C57223"/>
    <w:rsid w:val="00C57857"/>
    <w:rsid w:val="00C610B8"/>
    <w:rsid w:val="00C662B0"/>
    <w:rsid w:val="00C67B5D"/>
    <w:rsid w:val="00C7118D"/>
    <w:rsid w:val="00C716F6"/>
    <w:rsid w:val="00C744EC"/>
    <w:rsid w:val="00C81F6C"/>
    <w:rsid w:val="00C85F6C"/>
    <w:rsid w:val="00C93B0C"/>
    <w:rsid w:val="00C95B75"/>
    <w:rsid w:val="00C970C6"/>
    <w:rsid w:val="00CA4D6D"/>
    <w:rsid w:val="00CB4834"/>
    <w:rsid w:val="00CB74DA"/>
    <w:rsid w:val="00CB7B52"/>
    <w:rsid w:val="00CC69FB"/>
    <w:rsid w:val="00CD38E2"/>
    <w:rsid w:val="00CD472D"/>
    <w:rsid w:val="00CE4009"/>
    <w:rsid w:val="00CE432A"/>
    <w:rsid w:val="00D03D29"/>
    <w:rsid w:val="00D065A1"/>
    <w:rsid w:val="00D12175"/>
    <w:rsid w:val="00D1454E"/>
    <w:rsid w:val="00D14BE9"/>
    <w:rsid w:val="00D17FC6"/>
    <w:rsid w:val="00D25BFC"/>
    <w:rsid w:val="00D36BC8"/>
    <w:rsid w:val="00D43021"/>
    <w:rsid w:val="00D4343A"/>
    <w:rsid w:val="00D44574"/>
    <w:rsid w:val="00D457D1"/>
    <w:rsid w:val="00D54FA1"/>
    <w:rsid w:val="00D665AF"/>
    <w:rsid w:val="00D70925"/>
    <w:rsid w:val="00D72E9A"/>
    <w:rsid w:val="00D73DC9"/>
    <w:rsid w:val="00D760CF"/>
    <w:rsid w:val="00D8051D"/>
    <w:rsid w:val="00D815FE"/>
    <w:rsid w:val="00D85D38"/>
    <w:rsid w:val="00D90D8D"/>
    <w:rsid w:val="00D93543"/>
    <w:rsid w:val="00DA062E"/>
    <w:rsid w:val="00DA5A2E"/>
    <w:rsid w:val="00DB5D4F"/>
    <w:rsid w:val="00DB74B5"/>
    <w:rsid w:val="00DC0572"/>
    <w:rsid w:val="00DC229F"/>
    <w:rsid w:val="00DC684B"/>
    <w:rsid w:val="00DC76F8"/>
    <w:rsid w:val="00DD0A43"/>
    <w:rsid w:val="00DD30E4"/>
    <w:rsid w:val="00DD3E3A"/>
    <w:rsid w:val="00DD6144"/>
    <w:rsid w:val="00DE04D4"/>
    <w:rsid w:val="00E02845"/>
    <w:rsid w:val="00E057E7"/>
    <w:rsid w:val="00E12EB3"/>
    <w:rsid w:val="00E13047"/>
    <w:rsid w:val="00E14BDF"/>
    <w:rsid w:val="00E22E78"/>
    <w:rsid w:val="00E25F7C"/>
    <w:rsid w:val="00E32C6A"/>
    <w:rsid w:val="00E34AF8"/>
    <w:rsid w:val="00E34B72"/>
    <w:rsid w:val="00E375E7"/>
    <w:rsid w:val="00E429C7"/>
    <w:rsid w:val="00E50153"/>
    <w:rsid w:val="00E52232"/>
    <w:rsid w:val="00E53B8E"/>
    <w:rsid w:val="00E55931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47FA"/>
    <w:rsid w:val="00EA5B75"/>
    <w:rsid w:val="00EC21B5"/>
    <w:rsid w:val="00EC2861"/>
    <w:rsid w:val="00EC3697"/>
    <w:rsid w:val="00ED0285"/>
    <w:rsid w:val="00ED129D"/>
    <w:rsid w:val="00ED1B96"/>
    <w:rsid w:val="00EE0F10"/>
    <w:rsid w:val="00EE5DD9"/>
    <w:rsid w:val="00EE6C01"/>
    <w:rsid w:val="00EF0EC3"/>
    <w:rsid w:val="00F01FC5"/>
    <w:rsid w:val="00F02D61"/>
    <w:rsid w:val="00F056FD"/>
    <w:rsid w:val="00F111FB"/>
    <w:rsid w:val="00F204D0"/>
    <w:rsid w:val="00F20EE1"/>
    <w:rsid w:val="00F24ED6"/>
    <w:rsid w:val="00F276F2"/>
    <w:rsid w:val="00F27BC7"/>
    <w:rsid w:val="00F323E7"/>
    <w:rsid w:val="00F32602"/>
    <w:rsid w:val="00F33224"/>
    <w:rsid w:val="00F37A35"/>
    <w:rsid w:val="00F436E2"/>
    <w:rsid w:val="00F44BFB"/>
    <w:rsid w:val="00F451B6"/>
    <w:rsid w:val="00F54952"/>
    <w:rsid w:val="00F6355C"/>
    <w:rsid w:val="00F845B6"/>
    <w:rsid w:val="00F85625"/>
    <w:rsid w:val="00F949F7"/>
    <w:rsid w:val="00FA04D0"/>
    <w:rsid w:val="00FA2AAB"/>
    <w:rsid w:val="00FB4C34"/>
    <w:rsid w:val="00FB6366"/>
    <w:rsid w:val="00FC49F0"/>
    <w:rsid w:val="00FC504B"/>
    <w:rsid w:val="00FD2E34"/>
    <w:rsid w:val="00FE1159"/>
    <w:rsid w:val="00FE1E1F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C70FF"/>
    <w:rPr>
      <w:sz w:val="22"/>
      <w:szCs w:val="22"/>
    </w:rPr>
  </w:style>
  <w:style w:type="character" w:customStyle="1" w:styleId="Inne">
    <w:name w:val="Inne_"/>
    <w:basedOn w:val="Domylnaczcionkaakapitu"/>
    <w:link w:val="Inne0"/>
    <w:rsid w:val="009C70F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9C70FF"/>
    <w:pPr>
      <w:widowControl w:val="0"/>
      <w:spacing w:after="280" w:line="264" w:lineRule="auto"/>
    </w:pPr>
    <w:rPr>
      <w:sz w:val="22"/>
      <w:szCs w:val="22"/>
    </w:rPr>
  </w:style>
  <w:style w:type="paragraph" w:customStyle="1" w:styleId="Inne0">
    <w:name w:val="Inne"/>
    <w:basedOn w:val="Normalny"/>
    <w:link w:val="Inne"/>
    <w:rsid w:val="009C70FF"/>
    <w:pPr>
      <w:widowControl w:val="0"/>
      <w:spacing w:after="280" w:line="264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662B0"/>
  </w:style>
  <w:style w:type="character" w:styleId="Nierozpoznanawzmianka">
    <w:name w:val="Unresolved Mention"/>
    <w:basedOn w:val="Domylnaczcionkaakapitu"/>
    <w:uiPriority w:val="99"/>
    <w:semiHidden/>
    <w:unhideWhenUsed/>
    <w:rsid w:val="00E32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rokosz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 w Opolu</dc:creator>
  <cp:lastModifiedBy>Barbara Rokosz</cp:lastModifiedBy>
  <cp:revision>32</cp:revision>
  <cp:lastPrinted>2019-05-13T09:28:00Z</cp:lastPrinted>
  <dcterms:created xsi:type="dcterms:W3CDTF">2021-12-18T14:57:00Z</dcterms:created>
  <dcterms:modified xsi:type="dcterms:W3CDTF">2024-11-26T07:13:00Z</dcterms:modified>
</cp:coreProperties>
</file>