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12443" w14:textId="77777777" w:rsidR="00291AC9" w:rsidRPr="00C122C2" w:rsidRDefault="00291AC9" w:rsidP="000968D8">
      <w:pPr>
        <w:pStyle w:val="Nagwek1"/>
        <w:spacing w:after="240" w:line="360" w:lineRule="auto"/>
        <w:rPr>
          <w:rFonts w:ascii="Arial" w:hAnsi="Arial" w:cs="Arial"/>
          <w:color w:val="auto"/>
          <w:sz w:val="24"/>
          <w:szCs w:val="24"/>
        </w:rPr>
      </w:pPr>
      <w:r w:rsidRPr="00C122C2">
        <w:rPr>
          <w:rFonts w:ascii="Arial" w:hAnsi="Arial" w:cs="Arial"/>
          <w:b/>
          <w:color w:val="auto"/>
          <w:sz w:val="24"/>
          <w:szCs w:val="24"/>
        </w:rPr>
        <w:t xml:space="preserve">Załącznik nr 1 do umowy </w:t>
      </w:r>
      <w:r w:rsidR="00201481" w:rsidRPr="00C122C2">
        <w:rPr>
          <w:rFonts w:ascii="Arial" w:hAnsi="Arial" w:cs="Arial"/>
          <w:b/>
          <w:color w:val="auto"/>
          <w:sz w:val="24"/>
          <w:szCs w:val="24"/>
        </w:rPr>
        <w:t>Szczegółowy opis przedmiotu zamówienia</w:t>
      </w:r>
      <w:r w:rsidR="00201481" w:rsidRPr="00C122C2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670F0BC6" w14:textId="77777777" w:rsidR="00D1545F" w:rsidRPr="00C122C2" w:rsidRDefault="00D1545F" w:rsidP="000968D8">
      <w:pPr>
        <w:spacing w:before="240" w:after="240" w:line="360" w:lineRule="auto"/>
        <w:jc w:val="both"/>
        <w:rPr>
          <w:b/>
          <w:sz w:val="24"/>
          <w:szCs w:val="24"/>
        </w:rPr>
      </w:pPr>
      <w:r w:rsidRPr="00C122C2">
        <w:rPr>
          <w:b/>
          <w:sz w:val="24"/>
          <w:szCs w:val="24"/>
        </w:rPr>
        <w:t>Szczegółowy Opis Przedmiotu Zamówienia</w:t>
      </w:r>
    </w:p>
    <w:p w14:paraId="287133A4" w14:textId="77777777" w:rsidR="00572410" w:rsidRPr="00C122C2" w:rsidRDefault="00D1545F" w:rsidP="000968D8">
      <w:pPr>
        <w:spacing w:before="240" w:after="240" w:line="360" w:lineRule="auto"/>
        <w:rPr>
          <w:b/>
          <w:sz w:val="24"/>
          <w:szCs w:val="24"/>
        </w:rPr>
      </w:pPr>
      <w:r w:rsidRPr="00C122C2">
        <w:rPr>
          <w:b/>
          <w:sz w:val="24"/>
          <w:szCs w:val="24"/>
        </w:rPr>
        <w:t xml:space="preserve">Nazwa zamówienia: </w:t>
      </w:r>
    </w:p>
    <w:p w14:paraId="47439CD2" w14:textId="6FEBDF8E" w:rsidR="00D1545F" w:rsidRPr="00C122C2" w:rsidRDefault="00E4544F" w:rsidP="000968D8">
      <w:pPr>
        <w:spacing w:line="360" w:lineRule="auto"/>
        <w:rPr>
          <w:bCs/>
          <w:sz w:val="24"/>
          <w:szCs w:val="24"/>
        </w:rPr>
      </w:pPr>
      <w:bookmarkStart w:id="0" w:name="_Hlk189135492"/>
      <w:r w:rsidRPr="00C122C2">
        <w:rPr>
          <w:b/>
          <w:sz w:val="24"/>
          <w:szCs w:val="24"/>
        </w:rPr>
        <w:t xml:space="preserve">Kompleksowa organizacja usług szkoleniowych </w:t>
      </w:r>
      <w:r w:rsidR="00D5731E" w:rsidRPr="00C122C2">
        <w:rPr>
          <w:b/>
          <w:sz w:val="24"/>
          <w:szCs w:val="24"/>
        </w:rPr>
        <w:t xml:space="preserve">podnoszących kompetencje </w:t>
      </w:r>
      <w:r w:rsidR="004E0160" w:rsidRPr="00C122C2">
        <w:rPr>
          <w:b/>
          <w:sz w:val="24"/>
          <w:szCs w:val="24"/>
        </w:rPr>
        <w:br/>
      </w:r>
      <w:r w:rsidR="00D5731E" w:rsidRPr="00C122C2">
        <w:rPr>
          <w:b/>
          <w:sz w:val="24"/>
          <w:szCs w:val="24"/>
        </w:rPr>
        <w:t>i kwalifikacje personelu służb świadczących usługi w społeczności lokalnej</w:t>
      </w:r>
      <w:r w:rsidR="005E4F44" w:rsidRPr="00C122C2">
        <w:rPr>
          <w:b/>
          <w:sz w:val="24"/>
          <w:szCs w:val="24"/>
        </w:rPr>
        <w:t>.</w:t>
      </w:r>
    </w:p>
    <w:p w14:paraId="07E401BA" w14:textId="46EC3822" w:rsidR="00D1545F" w:rsidRPr="00C122C2" w:rsidRDefault="00D1545F" w:rsidP="000968D8">
      <w:pPr>
        <w:spacing w:line="360" w:lineRule="auto"/>
        <w:rPr>
          <w:sz w:val="24"/>
          <w:szCs w:val="24"/>
        </w:rPr>
      </w:pPr>
      <w:r w:rsidRPr="00C122C2">
        <w:rPr>
          <w:sz w:val="24"/>
          <w:szCs w:val="24"/>
        </w:rPr>
        <w:t>Zadanie realizowane jest w ramach projektu pod nazwą</w:t>
      </w:r>
      <w:r w:rsidRPr="00C122C2">
        <w:rPr>
          <w:rFonts w:eastAsia="Calibri"/>
          <w:b/>
          <w:sz w:val="24"/>
          <w:szCs w:val="24"/>
          <w:lang w:eastAsia="ar-SA"/>
        </w:rPr>
        <w:t xml:space="preserve"> </w:t>
      </w:r>
      <w:r w:rsidR="00D5731E" w:rsidRPr="00C122C2">
        <w:rPr>
          <w:rFonts w:eastAsia="Calibri"/>
          <w:bCs/>
          <w:sz w:val="24"/>
          <w:szCs w:val="24"/>
          <w:lang w:eastAsia="ar-SA"/>
        </w:rPr>
        <w:t>„Nie-Sami-Dzielni – rozwój usług społecznych oraz wspierających osoby niesamodzielne – III edycja”</w:t>
      </w:r>
      <w:r w:rsidRPr="00C122C2">
        <w:rPr>
          <w:sz w:val="24"/>
          <w:szCs w:val="24"/>
        </w:rPr>
        <w:t xml:space="preserve"> w ramach programu regionalnego Fundusze Europejskie dla Opolskiego 2021-2027 współfinansowanego ze środków Europejskiego Funduszu Społecznego Plus 2021</w:t>
      </w:r>
      <w:r w:rsidR="004E0160" w:rsidRPr="00C122C2">
        <w:rPr>
          <w:sz w:val="24"/>
          <w:szCs w:val="24"/>
        </w:rPr>
        <w:br/>
      </w:r>
      <w:r w:rsidRPr="00C122C2">
        <w:rPr>
          <w:sz w:val="24"/>
          <w:szCs w:val="24"/>
        </w:rPr>
        <w:t>-2027, w ramach Priorytetu</w:t>
      </w:r>
      <w:r w:rsidR="00D5731E" w:rsidRPr="00C122C2">
        <w:rPr>
          <w:sz w:val="24"/>
          <w:szCs w:val="24"/>
        </w:rPr>
        <w:t xml:space="preserve"> 07 – Fundusze Europejskie wspierające usługi społeczne i zdrowotne w opolskim, Działanie 07.01 – Usługi zdrowotne i społeczne oraz opieka długoterminowa.</w:t>
      </w:r>
    </w:p>
    <w:bookmarkEnd w:id="0"/>
    <w:p w14:paraId="2E876414" w14:textId="77777777" w:rsidR="005E4F44" w:rsidRPr="00C122C2" w:rsidRDefault="005E4F44" w:rsidP="000968D8">
      <w:pPr>
        <w:shd w:val="clear" w:color="auto" w:fill="FFFFFF" w:themeFill="background1"/>
        <w:spacing w:before="240" w:after="240" w:line="360" w:lineRule="auto"/>
        <w:rPr>
          <w:rFonts w:eastAsia="Calibri"/>
          <w:b/>
          <w:bCs/>
          <w:sz w:val="24"/>
          <w:szCs w:val="24"/>
        </w:rPr>
      </w:pPr>
      <w:r w:rsidRPr="00C122C2">
        <w:rPr>
          <w:rFonts w:eastAsia="Calibri"/>
          <w:b/>
          <w:sz w:val="24"/>
          <w:szCs w:val="24"/>
        </w:rPr>
        <w:t>PRZEDMIOT ZAMÓWIENIA DLA KAŻDEJ GRUPY</w:t>
      </w:r>
      <w:r w:rsidRPr="00C122C2">
        <w:rPr>
          <w:rFonts w:eastAsia="Calibri"/>
          <w:b/>
          <w:bCs/>
          <w:sz w:val="24"/>
          <w:szCs w:val="24"/>
        </w:rPr>
        <w:t>:</w:t>
      </w:r>
    </w:p>
    <w:p w14:paraId="246F7521" w14:textId="648B3125" w:rsidR="00EF28DB" w:rsidRPr="00C122C2" w:rsidRDefault="00D1545F" w:rsidP="000968D8">
      <w:pPr>
        <w:spacing w:line="360" w:lineRule="auto"/>
        <w:rPr>
          <w:bCs/>
          <w:sz w:val="24"/>
          <w:szCs w:val="24"/>
        </w:rPr>
      </w:pPr>
      <w:r w:rsidRPr="00C122C2">
        <w:rPr>
          <w:bCs/>
          <w:sz w:val="24"/>
          <w:szCs w:val="24"/>
        </w:rPr>
        <w:t>Przedmiotem zamówienia jest przeprowadzenie kompleksowej organizacji usługi szkoleniowej dla</w:t>
      </w:r>
      <w:r w:rsidR="00EF28DB" w:rsidRPr="00C122C2">
        <w:rPr>
          <w:bCs/>
          <w:sz w:val="24"/>
          <w:szCs w:val="24"/>
        </w:rPr>
        <w:t xml:space="preserve"> 60 osób</w:t>
      </w:r>
      <w:r w:rsidR="0025377D" w:rsidRPr="00C122C2">
        <w:rPr>
          <w:bCs/>
          <w:sz w:val="24"/>
          <w:szCs w:val="24"/>
        </w:rPr>
        <w:t xml:space="preserve"> z</w:t>
      </w:r>
      <w:r w:rsidR="00EF28DB" w:rsidRPr="00C122C2">
        <w:rPr>
          <w:bCs/>
          <w:sz w:val="24"/>
          <w:szCs w:val="24"/>
        </w:rPr>
        <w:t xml:space="preserve"> otoczenia osób zagrożonych ubóstwem lub wykluczeniem społecznym, </w:t>
      </w:r>
      <w:r w:rsidR="00DA6BC0" w:rsidRPr="00C122C2">
        <w:rPr>
          <w:bCs/>
          <w:sz w:val="24"/>
          <w:szCs w:val="24"/>
        </w:rPr>
        <w:t>tj. kadry pomocy i integracji społecznej, a w szczególności pracowni</w:t>
      </w:r>
      <w:r w:rsidR="00894105" w:rsidRPr="00C122C2">
        <w:rPr>
          <w:bCs/>
          <w:sz w:val="24"/>
          <w:szCs w:val="24"/>
        </w:rPr>
        <w:t>ków</w:t>
      </w:r>
      <w:r w:rsidR="00DA6BC0" w:rsidRPr="00C122C2">
        <w:rPr>
          <w:bCs/>
          <w:sz w:val="24"/>
          <w:szCs w:val="24"/>
        </w:rPr>
        <w:t xml:space="preserve"> opieki długoterminowej, kadr</w:t>
      </w:r>
      <w:r w:rsidR="00894105" w:rsidRPr="00C122C2">
        <w:rPr>
          <w:bCs/>
          <w:sz w:val="24"/>
          <w:szCs w:val="24"/>
        </w:rPr>
        <w:t>y</w:t>
      </w:r>
      <w:r w:rsidR="00DA6BC0" w:rsidRPr="00C122C2">
        <w:rPr>
          <w:bCs/>
          <w:sz w:val="24"/>
          <w:szCs w:val="24"/>
        </w:rPr>
        <w:t xml:space="preserve"> ośrodków pomocy społecznej, opiekun</w:t>
      </w:r>
      <w:r w:rsidR="00894105" w:rsidRPr="00C122C2">
        <w:rPr>
          <w:bCs/>
          <w:sz w:val="24"/>
          <w:szCs w:val="24"/>
        </w:rPr>
        <w:t>ów</w:t>
      </w:r>
      <w:r w:rsidR="00DA6BC0" w:rsidRPr="00C122C2">
        <w:rPr>
          <w:bCs/>
          <w:sz w:val="24"/>
          <w:szCs w:val="24"/>
        </w:rPr>
        <w:t xml:space="preserve"> środowiskow</w:t>
      </w:r>
      <w:r w:rsidR="00894105" w:rsidRPr="00C122C2">
        <w:rPr>
          <w:bCs/>
          <w:sz w:val="24"/>
          <w:szCs w:val="24"/>
        </w:rPr>
        <w:t>ych</w:t>
      </w:r>
      <w:r w:rsidR="00DA6BC0" w:rsidRPr="00C122C2">
        <w:rPr>
          <w:bCs/>
          <w:sz w:val="24"/>
          <w:szCs w:val="24"/>
        </w:rPr>
        <w:t xml:space="preserve"> osób niesamodzielnych</w:t>
      </w:r>
      <w:r w:rsidR="00894105" w:rsidRPr="00C122C2">
        <w:rPr>
          <w:bCs/>
          <w:sz w:val="24"/>
          <w:szCs w:val="24"/>
        </w:rPr>
        <w:t xml:space="preserve"> </w:t>
      </w:r>
      <w:r w:rsidR="00DA6BC0" w:rsidRPr="00C122C2">
        <w:rPr>
          <w:bCs/>
          <w:sz w:val="24"/>
          <w:szCs w:val="24"/>
        </w:rPr>
        <w:t>- starszych, niepełnosprawnych, asysten</w:t>
      </w:r>
      <w:r w:rsidR="00894105" w:rsidRPr="00C122C2">
        <w:rPr>
          <w:bCs/>
          <w:sz w:val="24"/>
          <w:szCs w:val="24"/>
        </w:rPr>
        <w:t>tów</w:t>
      </w:r>
      <w:r w:rsidR="00DA6BC0" w:rsidRPr="00C122C2">
        <w:rPr>
          <w:bCs/>
          <w:sz w:val="24"/>
          <w:szCs w:val="24"/>
        </w:rPr>
        <w:t xml:space="preserve"> osobi</w:t>
      </w:r>
      <w:r w:rsidR="00894105" w:rsidRPr="00C122C2">
        <w:rPr>
          <w:bCs/>
          <w:sz w:val="24"/>
          <w:szCs w:val="24"/>
        </w:rPr>
        <w:t>stych</w:t>
      </w:r>
      <w:r w:rsidR="00DA6BC0" w:rsidRPr="00C122C2">
        <w:rPr>
          <w:bCs/>
          <w:sz w:val="24"/>
          <w:szCs w:val="24"/>
        </w:rPr>
        <w:t xml:space="preserve"> osoby starszej lub/i niepełnosprawnej, któr</w:t>
      </w:r>
      <w:r w:rsidR="00894105" w:rsidRPr="00C122C2">
        <w:rPr>
          <w:bCs/>
          <w:sz w:val="24"/>
          <w:szCs w:val="24"/>
        </w:rPr>
        <w:t>e</w:t>
      </w:r>
      <w:r w:rsidR="00DA6BC0" w:rsidRPr="00C122C2">
        <w:rPr>
          <w:bCs/>
          <w:sz w:val="24"/>
          <w:szCs w:val="24"/>
        </w:rPr>
        <w:t xml:space="preserve"> bezpośrednio zajmuj</w:t>
      </w:r>
      <w:r w:rsidR="00894105" w:rsidRPr="00C122C2">
        <w:rPr>
          <w:bCs/>
          <w:sz w:val="24"/>
          <w:szCs w:val="24"/>
        </w:rPr>
        <w:t>ą</w:t>
      </w:r>
      <w:r w:rsidR="00DA6BC0" w:rsidRPr="00C122C2">
        <w:rPr>
          <w:bCs/>
          <w:sz w:val="24"/>
          <w:szCs w:val="24"/>
        </w:rPr>
        <w:t xml:space="preserve"> </w:t>
      </w:r>
      <w:r w:rsidR="004E0160" w:rsidRPr="00C122C2">
        <w:rPr>
          <w:bCs/>
          <w:sz w:val="24"/>
          <w:szCs w:val="24"/>
        </w:rPr>
        <w:br/>
      </w:r>
      <w:r w:rsidR="00DA6BC0" w:rsidRPr="00C122C2">
        <w:rPr>
          <w:bCs/>
          <w:sz w:val="24"/>
          <w:szCs w:val="24"/>
        </w:rPr>
        <w:t xml:space="preserve">się świadczeniem usług opiekuńczych dla osób niesamodzielnych, starszych </w:t>
      </w:r>
      <w:r w:rsidR="00714C08">
        <w:rPr>
          <w:bCs/>
          <w:sz w:val="24"/>
          <w:szCs w:val="24"/>
        </w:rPr>
        <w:br/>
      </w:r>
      <w:r w:rsidR="00DA6BC0" w:rsidRPr="00C122C2">
        <w:rPr>
          <w:bCs/>
          <w:sz w:val="24"/>
          <w:szCs w:val="24"/>
        </w:rPr>
        <w:t>i niepełnosprawnych, Marszałkows</w:t>
      </w:r>
      <w:r w:rsidR="00894105" w:rsidRPr="00C122C2">
        <w:rPr>
          <w:bCs/>
          <w:sz w:val="24"/>
          <w:szCs w:val="24"/>
        </w:rPr>
        <w:t>kich</w:t>
      </w:r>
      <w:r w:rsidR="00DA6BC0" w:rsidRPr="00C122C2">
        <w:rPr>
          <w:bCs/>
          <w:sz w:val="24"/>
          <w:szCs w:val="24"/>
        </w:rPr>
        <w:t xml:space="preserve"> Kurier</w:t>
      </w:r>
      <w:r w:rsidR="00894105" w:rsidRPr="00C122C2">
        <w:rPr>
          <w:bCs/>
          <w:sz w:val="24"/>
          <w:szCs w:val="24"/>
        </w:rPr>
        <w:t>ów</w:t>
      </w:r>
      <w:r w:rsidR="00DA6BC0" w:rsidRPr="00C122C2">
        <w:rPr>
          <w:bCs/>
          <w:sz w:val="24"/>
          <w:szCs w:val="24"/>
        </w:rPr>
        <w:t xml:space="preserve"> Społeczn</w:t>
      </w:r>
      <w:r w:rsidR="00894105" w:rsidRPr="00C122C2">
        <w:rPr>
          <w:bCs/>
          <w:sz w:val="24"/>
          <w:szCs w:val="24"/>
        </w:rPr>
        <w:t>ych</w:t>
      </w:r>
      <w:r w:rsidR="00DA6BC0" w:rsidRPr="00C122C2">
        <w:rPr>
          <w:bCs/>
          <w:sz w:val="24"/>
          <w:szCs w:val="24"/>
        </w:rPr>
        <w:t>, os</w:t>
      </w:r>
      <w:r w:rsidR="00894105" w:rsidRPr="00C122C2">
        <w:rPr>
          <w:bCs/>
          <w:sz w:val="24"/>
          <w:szCs w:val="24"/>
        </w:rPr>
        <w:t>ób</w:t>
      </w:r>
      <w:r w:rsidR="00DA6BC0" w:rsidRPr="00C122C2">
        <w:rPr>
          <w:bCs/>
          <w:sz w:val="24"/>
          <w:szCs w:val="24"/>
        </w:rPr>
        <w:t xml:space="preserve"> świadcząc</w:t>
      </w:r>
      <w:r w:rsidR="00894105" w:rsidRPr="00C122C2">
        <w:rPr>
          <w:bCs/>
          <w:sz w:val="24"/>
          <w:szCs w:val="24"/>
        </w:rPr>
        <w:t>ych</w:t>
      </w:r>
      <w:r w:rsidR="00DA6BC0" w:rsidRPr="00C122C2">
        <w:rPr>
          <w:bCs/>
          <w:sz w:val="24"/>
          <w:szCs w:val="24"/>
        </w:rPr>
        <w:t xml:space="preserve"> usługi sąsiedzkie, niezależnie od formy zaangażowania, ale także kadr</w:t>
      </w:r>
      <w:r w:rsidR="00894105" w:rsidRPr="00C122C2">
        <w:rPr>
          <w:bCs/>
          <w:sz w:val="24"/>
          <w:szCs w:val="24"/>
        </w:rPr>
        <w:t>y</w:t>
      </w:r>
      <w:r w:rsidR="00DA6BC0" w:rsidRPr="00C122C2">
        <w:rPr>
          <w:bCs/>
          <w:sz w:val="24"/>
          <w:szCs w:val="24"/>
        </w:rPr>
        <w:t xml:space="preserve"> NGO świadcząc</w:t>
      </w:r>
      <w:r w:rsidR="00894105" w:rsidRPr="00C122C2">
        <w:rPr>
          <w:bCs/>
          <w:sz w:val="24"/>
          <w:szCs w:val="24"/>
        </w:rPr>
        <w:t>ej</w:t>
      </w:r>
      <w:r w:rsidR="00DA6BC0" w:rsidRPr="00C122C2">
        <w:rPr>
          <w:bCs/>
          <w:sz w:val="24"/>
          <w:szCs w:val="24"/>
        </w:rPr>
        <w:t xml:space="preserve"> usługi tego typu. </w:t>
      </w:r>
      <w:r w:rsidR="00EF28DB" w:rsidRPr="00C122C2">
        <w:rPr>
          <w:bCs/>
          <w:sz w:val="24"/>
          <w:szCs w:val="24"/>
        </w:rPr>
        <w:t>Przedmiot zamówienia został podzielony na 3 niezależne części tj.:</w:t>
      </w:r>
    </w:p>
    <w:p w14:paraId="3F98CD04" w14:textId="00BFAAE7" w:rsidR="00EF28DB" w:rsidRPr="00C122C2" w:rsidRDefault="00EF28DB" w:rsidP="009A6738">
      <w:pPr>
        <w:spacing w:before="120" w:line="360" w:lineRule="auto"/>
        <w:rPr>
          <w:bCs/>
          <w:sz w:val="24"/>
          <w:szCs w:val="24"/>
        </w:rPr>
      </w:pPr>
      <w:r w:rsidRPr="00714C08">
        <w:rPr>
          <w:b/>
          <w:sz w:val="24"/>
          <w:szCs w:val="24"/>
        </w:rPr>
        <w:t>Część nr 1:</w:t>
      </w:r>
      <w:r w:rsidRPr="00C122C2">
        <w:rPr>
          <w:bCs/>
          <w:sz w:val="24"/>
          <w:szCs w:val="24"/>
        </w:rPr>
        <w:t xml:space="preserve"> Kompleksowa organizacja usług szkoleniowych o temacie: „Asystent seniora</w:t>
      </w:r>
      <w:r w:rsidR="00894105" w:rsidRPr="00C122C2">
        <w:rPr>
          <w:bCs/>
          <w:sz w:val="24"/>
          <w:szCs w:val="24"/>
        </w:rPr>
        <w:t xml:space="preserve"> w tym m.in. zespoły demencyjne wieku podeszłego i elementy udzielania pierwszej pomocy osobom starszym</w:t>
      </w:r>
      <w:r w:rsidRPr="00C122C2">
        <w:rPr>
          <w:bCs/>
          <w:sz w:val="24"/>
          <w:szCs w:val="24"/>
        </w:rPr>
        <w:t>”. Szkolenie 3-dniowe (24h</w:t>
      </w:r>
      <w:r w:rsidR="00894105" w:rsidRPr="00C122C2">
        <w:rPr>
          <w:bCs/>
          <w:sz w:val="24"/>
          <w:szCs w:val="24"/>
        </w:rPr>
        <w:t xml:space="preserve"> dydaktyczne</w:t>
      </w:r>
      <w:r w:rsidRPr="00C122C2">
        <w:rPr>
          <w:bCs/>
          <w:sz w:val="24"/>
          <w:szCs w:val="24"/>
        </w:rPr>
        <w:t xml:space="preserve">) - 1 grupa po 20 osób </w:t>
      </w:r>
      <w:r w:rsidR="00894105" w:rsidRPr="00C122C2">
        <w:rPr>
          <w:bCs/>
          <w:sz w:val="24"/>
          <w:szCs w:val="24"/>
        </w:rPr>
        <w:t xml:space="preserve">w </w:t>
      </w:r>
      <w:r w:rsidRPr="00C122C2">
        <w:rPr>
          <w:bCs/>
          <w:sz w:val="24"/>
          <w:szCs w:val="24"/>
        </w:rPr>
        <w:t>2025</w:t>
      </w:r>
      <w:r w:rsidR="00894105" w:rsidRPr="00C122C2">
        <w:rPr>
          <w:bCs/>
          <w:sz w:val="24"/>
          <w:szCs w:val="24"/>
        </w:rPr>
        <w:t xml:space="preserve"> roku.</w:t>
      </w:r>
    </w:p>
    <w:p w14:paraId="62B97B38" w14:textId="4AE94875" w:rsidR="00AB5023" w:rsidRPr="00C122C2" w:rsidRDefault="00EF28DB" w:rsidP="000968D8">
      <w:pPr>
        <w:spacing w:before="120" w:line="360" w:lineRule="auto"/>
        <w:rPr>
          <w:bCs/>
          <w:sz w:val="24"/>
          <w:szCs w:val="24"/>
        </w:rPr>
      </w:pPr>
      <w:r w:rsidRPr="00714C08">
        <w:rPr>
          <w:b/>
          <w:sz w:val="24"/>
          <w:szCs w:val="24"/>
        </w:rPr>
        <w:lastRenderedPageBreak/>
        <w:t>Część nr 2:</w:t>
      </w:r>
      <w:r w:rsidRPr="00C122C2">
        <w:rPr>
          <w:bCs/>
          <w:sz w:val="24"/>
          <w:szCs w:val="24"/>
        </w:rPr>
        <w:t xml:space="preserve"> Kompleksowa organizacja usług szkoleniowych o temacie: „Praca </w:t>
      </w:r>
      <w:r w:rsidR="00714C08">
        <w:rPr>
          <w:bCs/>
          <w:sz w:val="24"/>
          <w:szCs w:val="24"/>
        </w:rPr>
        <w:br/>
      </w:r>
      <w:r w:rsidRPr="00C122C2">
        <w:rPr>
          <w:bCs/>
          <w:sz w:val="24"/>
          <w:szCs w:val="24"/>
        </w:rPr>
        <w:t>z osobami starszymi z niepełnosprawnościami i niesamodzielnymi</w:t>
      </w:r>
      <w:r w:rsidR="00AB5023" w:rsidRPr="00C122C2">
        <w:rPr>
          <w:bCs/>
          <w:sz w:val="24"/>
          <w:szCs w:val="24"/>
        </w:rPr>
        <w:t xml:space="preserve"> w tym elementy udzielania pierwszej pomoc</w:t>
      </w:r>
      <w:r w:rsidR="009A2974" w:rsidRPr="00C122C2">
        <w:rPr>
          <w:bCs/>
          <w:sz w:val="24"/>
          <w:szCs w:val="24"/>
        </w:rPr>
        <w:t>y</w:t>
      </w:r>
      <w:r w:rsidRPr="00C122C2">
        <w:rPr>
          <w:bCs/>
          <w:sz w:val="24"/>
          <w:szCs w:val="24"/>
        </w:rPr>
        <w:t xml:space="preserve">”. </w:t>
      </w:r>
      <w:r w:rsidR="00AB5023" w:rsidRPr="00C122C2">
        <w:rPr>
          <w:bCs/>
          <w:sz w:val="24"/>
          <w:szCs w:val="24"/>
        </w:rPr>
        <w:t>Szkolenie 3-dniowe (24h dydaktyczne) - 1 grupa po 20 osób w 2025 roku.</w:t>
      </w:r>
    </w:p>
    <w:p w14:paraId="00B8FEB8" w14:textId="31DF6F29" w:rsidR="00AB5023" w:rsidRPr="00C122C2" w:rsidRDefault="00EF28DB" w:rsidP="009A6738">
      <w:pPr>
        <w:spacing w:line="360" w:lineRule="auto"/>
        <w:rPr>
          <w:bCs/>
          <w:sz w:val="24"/>
          <w:szCs w:val="24"/>
        </w:rPr>
      </w:pPr>
      <w:r w:rsidRPr="00714C08">
        <w:rPr>
          <w:b/>
          <w:sz w:val="24"/>
          <w:szCs w:val="24"/>
        </w:rPr>
        <w:t>Część nr 3:</w:t>
      </w:r>
      <w:r w:rsidRPr="00C122C2">
        <w:rPr>
          <w:bCs/>
          <w:sz w:val="24"/>
          <w:szCs w:val="24"/>
        </w:rPr>
        <w:t xml:space="preserve"> </w:t>
      </w:r>
      <w:r w:rsidR="007700B8" w:rsidRPr="00C122C2">
        <w:rPr>
          <w:bCs/>
          <w:sz w:val="24"/>
          <w:szCs w:val="24"/>
        </w:rPr>
        <w:t>Kompleksowa organizacja usług szkoleniowych o temacie: „</w:t>
      </w:r>
      <w:r w:rsidRPr="00C122C2">
        <w:rPr>
          <w:bCs/>
          <w:sz w:val="24"/>
          <w:szCs w:val="24"/>
        </w:rPr>
        <w:t xml:space="preserve">Wypalenie zawodowe osób pracujących z osobami starszymi, z  niepełnosprawnościami </w:t>
      </w:r>
      <w:r w:rsidR="00714C08">
        <w:rPr>
          <w:bCs/>
          <w:sz w:val="24"/>
          <w:szCs w:val="24"/>
        </w:rPr>
        <w:br/>
      </w:r>
      <w:r w:rsidRPr="00C122C2">
        <w:rPr>
          <w:bCs/>
          <w:sz w:val="24"/>
          <w:szCs w:val="24"/>
        </w:rPr>
        <w:t>i niesamodzielnymi z warsztatem relaksacyjnym</w:t>
      </w:r>
      <w:r w:rsidR="007700B8" w:rsidRPr="00C122C2">
        <w:rPr>
          <w:bCs/>
          <w:sz w:val="24"/>
          <w:szCs w:val="24"/>
        </w:rPr>
        <w:t>”</w:t>
      </w:r>
      <w:r w:rsidRPr="00C122C2">
        <w:rPr>
          <w:bCs/>
          <w:sz w:val="24"/>
          <w:szCs w:val="24"/>
        </w:rPr>
        <w:t>.</w:t>
      </w:r>
      <w:r w:rsidR="009A6738" w:rsidRPr="00C122C2">
        <w:rPr>
          <w:bCs/>
          <w:sz w:val="24"/>
          <w:szCs w:val="24"/>
        </w:rPr>
        <w:t xml:space="preserve"> </w:t>
      </w:r>
      <w:r w:rsidR="00AB5023" w:rsidRPr="00C122C2">
        <w:rPr>
          <w:bCs/>
          <w:sz w:val="24"/>
          <w:szCs w:val="24"/>
        </w:rPr>
        <w:t>Szkolenie 3-dniowe (24h dydaktyczne) - 1 grupa po 20 osób w 2025 roku.</w:t>
      </w:r>
    </w:p>
    <w:p w14:paraId="47484C89" w14:textId="4BBAE5BD" w:rsidR="00D1545F" w:rsidRPr="00C122C2" w:rsidRDefault="00D1545F" w:rsidP="009A6738">
      <w:pPr>
        <w:spacing w:before="120" w:line="360" w:lineRule="auto"/>
        <w:rPr>
          <w:bCs/>
          <w:sz w:val="24"/>
          <w:szCs w:val="24"/>
        </w:rPr>
      </w:pPr>
      <w:r w:rsidRPr="00C122C2">
        <w:rPr>
          <w:bCs/>
          <w:sz w:val="24"/>
          <w:szCs w:val="24"/>
        </w:rPr>
        <w:t>Szkolenia odbywać się będą w formie wyjazdowych 3</w:t>
      </w:r>
      <w:r w:rsidR="0025377D" w:rsidRPr="00C122C2">
        <w:rPr>
          <w:bCs/>
          <w:sz w:val="24"/>
          <w:szCs w:val="24"/>
        </w:rPr>
        <w:t xml:space="preserve"> </w:t>
      </w:r>
      <w:r w:rsidRPr="00C122C2">
        <w:rPr>
          <w:bCs/>
          <w:sz w:val="24"/>
          <w:szCs w:val="24"/>
        </w:rPr>
        <w:t>- dniowych zjazdów w ilości 24 godzin</w:t>
      </w:r>
      <w:r w:rsidR="0025377D" w:rsidRPr="00C122C2">
        <w:rPr>
          <w:bCs/>
          <w:sz w:val="24"/>
          <w:szCs w:val="24"/>
        </w:rPr>
        <w:t>y</w:t>
      </w:r>
      <w:r w:rsidRPr="00C122C2">
        <w:rPr>
          <w:bCs/>
          <w:sz w:val="24"/>
          <w:szCs w:val="24"/>
        </w:rPr>
        <w:t xml:space="preserve"> dydaktyczn</w:t>
      </w:r>
      <w:r w:rsidR="0025377D" w:rsidRPr="00C122C2">
        <w:rPr>
          <w:bCs/>
          <w:sz w:val="24"/>
          <w:szCs w:val="24"/>
        </w:rPr>
        <w:t>e</w:t>
      </w:r>
      <w:r w:rsidRPr="00C122C2">
        <w:rPr>
          <w:bCs/>
          <w:sz w:val="24"/>
          <w:szCs w:val="24"/>
        </w:rPr>
        <w:t xml:space="preserve"> (3 dni szkolenia po 8 godzin dydaktycznych). W ramach szkoleń </w:t>
      </w:r>
      <w:r w:rsidR="0025377D" w:rsidRPr="00C122C2">
        <w:rPr>
          <w:bCs/>
          <w:sz w:val="24"/>
          <w:szCs w:val="24"/>
        </w:rPr>
        <w:t xml:space="preserve">uczestnikom szkolenia </w:t>
      </w:r>
      <w:r w:rsidRPr="00C122C2">
        <w:rPr>
          <w:bCs/>
          <w:sz w:val="24"/>
          <w:szCs w:val="24"/>
        </w:rPr>
        <w:t>zapewnion</w:t>
      </w:r>
      <w:r w:rsidR="00E54B3F" w:rsidRPr="00C122C2">
        <w:rPr>
          <w:bCs/>
          <w:sz w:val="24"/>
          <w:szCs w:val="24"/>
        </w:rPr>
        <w:t>y</w:t>
      </w:r>
      <w:r w:rsidRPr="00C122C2">
        <w:rPr>
          <w:bCs/>
          <w:sz w:val="24"/>
          <w:szCs w:val="24"/>
        </w:rPr>
        <w:t xml:space="preserve"> zostanie nocleg</w:t>
      </w:r>
      <w:r w:rsidR="00CF5080" w:rsidRPr="00C122C2">
        <w:rPr>
          <w:bCs/>
          <w:sz w:val="24"/>
          <w:szCs w:val="24"/>
        </w:rPr>
        <w:t xml:space="preserve"> dla osób mieszkających pow. 50 km </w:t>
      </w:r>
      <w:r w:rsidR="0025377D" w:rsidRPr="00C122C2">
        <w:rPr>
          <w:bCs/>
          <w:sz w:val="24"/>
          <w:szCs w:val="24"/>
        </w:rPr>
        <w:t xml:space="preserve">od miejsca realizacji szkolenia </w:t>
      </w:r>
      <w:r w:rsidR="00CF5080" w:rsidRPr="00C122C2">
        <w:rPr>
          <w:bCs/>
          <w:sz w:val="24"/>
          <w:szCs w:val="24"/>
        </w:rPr>
        <w:t>(zgodnie ze standardami dostępności</w:t>
      </w:r>
      <w:r w:rsidRPr="00C122C2">
        <w:rPr>
          <w:bCs/>
          <w:sz w:val="24"/>
          <w:szCs w:val="24"/>
        </w:rPr>
        <w:t xml:space="preserve"> wraz ze śniadaniem i kolacją</w:t>
      </w:r>
      <w:r w:rsidR="0025377D" w:rsidRPr="00C122C2">
        <w:rPr>
          <w:bCs/>
          <w:sz w:val="24"/>
          <w:szCs w:val="24"/>
        </w:rPr>
        <w:t>)</w:t>
      </w:r>
      <w:r w:rsidRPr="00C122C2">
        <w:rPr>
          <w:bCs/>
          <w:sz w:val="24"/>
          <w:szCs w:val="24"/>
        </w:rPr>
        <w:t xml:space="preserve"> oraz </w:t>
      </w:r>
      <w:r w:rsidR="007700B8" w:rsidRPr="00C122C2">
        <w:rPr>
          <w:bCs/>
          <w:sz w:val="24"/>
          <w:szCs w:val="24"/>
        </w:rPr>
        <w:t>catering</w:t>
      </w:r>
      <w:r w:rsidR="00CF5080" w:rsidRPr="00C122C2">
        <w:rPr>
          <w:bCs/>
          <w:sz w:val="24"/>
          <w:szCs w:val="24"/>
        </w:rPr>
        <w:t xml:space="preserve"> (</w:t>
      </w:r>
      <w:r w:rsidR="0025377D" w:rsidRPr="00C122C2">
        <w:rPr>
          <w:bCs/>
          <w:sz w:val="24"/>
          <w:szCs w:val="24"/>
        </w:rPr>
        <w:t>obiad</w:t>
      </w:r>
      <w:r w:rsidR="00AB5023" w:rsidRPr="00C122C2">
        <w:rPr>
          <w:bCs/>
          <w:sz w:val="24"/>
          <w:szCs w:val="24"/>
        </w:rPr>
        <w:t xml:space="preserve"> – drugie danie</w:t>
      </w:r>
      <w:r w:rsidR="00CF5080" w:rsidRPr="00C122C2">
        <w:rPr>
          <w:bCs/>
          <w:sz w:val="24"/>
          <w:szCs w:val="24"/>
        </w:rPr>
        <w:t xml:space="preserve"> i przerwa kawowa)</w:t>
      </w:r>
      <w:r w:rsidRPr="00C122C2">
        <w:rPr>
          <w:bCs/>
          <w:sz w:val="24"/>
          <w:szCs w:val="24"/>
        </w:rPr>
        <w:t xml:space="preserve"> </w:t>
      </w:r>
      <w:r w:rsidR="00BB1FB3">
        <w:rPr>
          <w:bCs/>
          <w:sz w:val="24"/>
          <w:szCs w:val="24"/>
        </w:rPr>
        <w:br/>
      </w:r>
      <w:r w:rsidRPr="00C122C2">
        <w:rPr>
          <w:bCs/>
          <w:sz w:val="24"/>
          <w:szCs w:val="24"/>
        </w:rPr>
        <w:t>z</w:t>
      </w:r>
      <w:r w:rsidR="00CF5080" w:rsidRPr="00C122C2">
        <w:rPr>
          <w:bCs/>
          <w:sz w:val="24"/>
          <w:szCs w:val="24"/>
        </w:rPr>
        <w:t xml:space="preserve"> uwzględnieniem </w:t>
      </w:r>
      <w:r w:rsidR="0071406D" w:rsidRPr="00C122C2">
        <w:rPr>
          <w:bCs/>
          <w:sz w:val="24"/>
          <w:szCs w:val="24"/>
        </w:rPr>
        <w:t xml:space="preserve">specjalnych </w:t>
      </w:r>
      <w:r w:rsidR="00CF5080" w:rsidRPr="00C122C2">
        <w:rPr>
          <w:bCs/>
          <w:sz w:val="24"/>
          <w:szCs w:val="24"/>
        </w:rPr>
        <w:t>potrzeb</w:t>
      </w:r>
      <w:r w:rsidR="000D6F1C" w:rsidRPr="00C122C2">
        <w:rPr>
          <w:bCs/>
          <w:sz w:val="24"/>
          <w:szCs w:val="24"/>
        </w:rPr>
        <w:t xml:space="preserve"> uczestników</w:t>
      </w:r>
      <w:r w:rsidR="00CF5080" w:rsidRPr="00C122C2">
        <w:rPr>
          <w:bCs/>
          <w:sz w:val="24"/>
          <w:szCs w:val="24"/>
        </w:rPr>
        <w:t>.</w:t>
      </w:r>
      <w:r w:rsidR="0071406D" w:rsidRPr="00C122C2">
        <w:rPr>
          <w:bCs/>
          <w:sz w:val="24"/>
          <w:szCs w:val="24"/>
        </w:rPr>
        <w:t xml:space="preserve"> </w:t>
      </w:r>
      <w:r w:rsidRPr="00C122C2">
        <w:rPr>
          <w:bCs/>
          <w:sz w:val="24"/>
          <w:szCs w:val="24"/>
        </w:rPr>
        <w:t xml:space="preserve">Ponadto zapewnione zostaną uczestnikom szkolenia materiały szkoleniowe w formie elektronicznej. Zapewniona zostanie sala szkoleniowa zgodnie ze standardami dostępności osobom ze szczególnymi potrzebami wraz z zapleczem technicznym, obejmującym rzutnik, ekran, flipchart. </w:t>
      </w:r>
      <w:r w:rsidR="009A2974" w:rsidRPr="00C122C2">
        <w:rPr>
          <w:bCs/>
          <w:sz w:val="24"/>
          <w:szCs w:val="24"/>
        </w:rPr>
        <w:t>Szkolenia zakończą się uzyskaniem zaświadczenia potwierdzającego kompetencje uczestnika.</w:t>
      </w:r>
    </w:p>
    <w:p w14:paraId="3BAD03FA" w14:textId="67B5D643" w:rsidR="00D1545F" w:rsidRPr="00C122C2" w:rsidRDefault="005E4F44" w:rsidP="000968D8">
      <w:pPr>
        <w:keepNext/>
        <w:keepLines/>
        <w:spacing w:before="240" w:after="240" w:line="360" w:lineRule="auto"/>
        <w:outlineLvl w:val="0"/>
        <w:rPr>
          <w:b/>
          <w:bCs/>
          <w:sz w:val="24"/>
          <w:szCs w:val="24"/>
        </w:rPr>
      </w:pPr>
      <w:bookmarkStart w:id="1" w:name="_Hlk166145219"/>
      <w:r w:rsidRPr="00C122C2">
        <w:rPr>
          <w:b/>
          <w:bCs/>
          <w:sz w:val="24"/>
          <w:szCs w:val="24"/>
        </w:rPr>
        <w:t>TERMIN REALIZACJI</w:t>
      </w:r>
    </w:p>
    <w:p w14:paraId="23437C4F" w14:textId="173599A4" w:rsidR="006D7162" w:rsidRPr="00C122C2" w:rsidRDefault="006D7162" w:rsidP="000968D8">
      <w:pPr>
        <w:spacing w:line="360" w:lineRule="auto"/>
        <w:rPr>
          <w:bCs/>
          <w:iCs/>
          <w:sz w:val="24"/>
          <w:szCs w:val="24"/>
        </w:rPr>
      </w:pPr>
      <w:bookmarkStart w:id="2" w:name="_Hlk166655304"/>
      <w:bookmarkEnd w:id="1"/>
      <w:r w:rsidRPr="00C122C2">
        <w:rPr>
          <w:bCs/>
          <w:iCs/>
          <w:sz w:val="24"/>
          <w:szCs w:val="24"/>
        </w:rPr>
        <w:t xml:space="preserve">Do </w:t>
      </w:r>
      <w:r w:rsidR="00FF2734">
        <w:rPr>
          <w:bCs/>
          <w:iCs/>
          <w:sz w:val="24"/>
          <w:szCs w:val="24"/>
        </w:rPr>
        <w:t>15</w:t>
      </w:r>
      <w:r w:rsidR="000D6F1C" w:rsidRPr="00C122C2">
        <w:rPr>
          <w:bCs/>
          <w:iCs/>
          <w:sz w:val="24"/>
          <w:szCs w:val="24"/>
        </w:rPr>
        <w:t>.1</w:t>
      </w:r>
      <w:r w:rsidR="00FF2734">
        <w:rPr>
          <w:bCs/>
          <w:iCs/>
          <w:sz w:val="24"/>
          <w:szCs w:val="24"/>
        </w:rPr>
        <w:t>2</w:t>
      </w:r>
      <w:r w:rsidR="000D6F1C" w:rsidRPr="00C122C2">
        <w:rPr>
          <w:bCs/>
          <w:iCs/>
          <w:sz w:val="24"/>
          <w:szCs w:val="24"/>
        </w:rPr>
        <w:t>.2025</w:t>
      </w:r>
      <w:r w:rsidR="004E0160" w:rsidRPr="00C122C2">
        <w:rPr>
          <w:bCs/>
          <w:iCs/>
          <w:sz w:val="24"/>
          <w:szCs w:val="24"/>
        </w:rPr>
        <w:t xml:space="preserve"> </w:t>
      </w:r>
      <w:r w:rsidR="000D6F1C" w:rsidRPr="00C122C2">
        <w:rPr>
          <w:bCs/>
          <w:iCs/>
          <w:sz w:val="24"/>
          <w:szCs w:val="24"/>
        </w:rPr>
        <w:t>r.</w:t>
      </w:r>
      <w:r w:rsidR="001A6F6D" w:rsidRPr="00C122C2">
        <w:rPr>
          <w:sz w:val="24"/>
          <w:szCs w:val="24"/>
        </w:rPr>
        <w:t xml:space="preserve"> </w:t>
      </w:r>
      <w:r w:rsidR="001A6F6D" w:rsidRPr="00C122C2">
        <w:rPr>
          <w:bCs/>
          <w:iCs/>
          <w:sz w:val="24"/>
          <w:szCs w:val="24"/>
        </w:rPr>
        <w:t>z wyłączeniem miesięcy lipiec i sierpień 2025</w:t>
      </w:r>
      <w:r w:rsidR="004E0160" w:rsidRPr="00C122C2">
        <w:rPr>
          <w:bCs/>
          <w:iCs/>
          <w:sz w:val="24"/>
          <w:szCs w:val="24"/>
        </w:rPr>
        <w:t xml:space="preserve"> </w:t>
      </w:r>
      <w:r w:rsidR="001A6F6D" w:rsidRPr="00C122C2">
        <w:rPr>
          <w:bCs/>
          <w:iCs/>
          <w:sz w:val="24"/>
          <w:szCs w:val="24"/>
        </w:rPr>
        <w:t>r.</w:t>
      </w:r>
    </w:p>
    <w:bookmarkEnd w:id="2"/>
    <w:p w14:paraId="48A90110" w14:textId="537A3AD1" w:rsidR="00D1545F" w:rsidRPr="00C122C2" w:rsidRDefault="000968D8" w:rsidP="000968D8">
      <w:pPr>
        <w:keepNext/>
        <w:keepLines/>
        <w:spacing w:before="240" w:after="240" w:line="360" w:lineRule="auto"/>
        <w:outlineLvl w:val="0"/>
        <w:rPr>
          <w:rFonts w:eastAsia="Calibri"/>
          <w:b/>
          <w:bCs/>
          <w:sz w:val="24"/>
          <w:szCs w:val="24"/>
        </w:rPr>
      </w:pPr>
      <w:r w:rsidRPr="00C122C2">
        <w:rPr>
          <w:rFonts w:eastAsia="Calibri"/>
          <w:b/>
          <w:bCs/>
          <w:sz w:val="24"/>
          <w:szCs w:val="24"/>
        </w:rPr>
        <w:t>C</w:t>
      </w:r>
      <w:r w:rsidR="005E4F44" w:rsidRPr="00C122C2">
        <w:rPr>
          <w:rFonts w:eastAsia="Calibri"/>
          <w:b/>
          <w:bCs/>
          <w:sz w:val="24"/>
          <w:szCs w:val="24"/>
        </w:rPr>
        <w:t>EL ZAMÓWIENIA</w:t>
      </w:r>
    </w:p>
    <w:p w14:paraId="169AB109" w14:textId="64A1E42F" w:rsidR="00D1545F" w:rsidRPr="00C122C2" w:rsidRDefault="00D1545F" w:rsidP="000968D8">
      <w:pPr>
        <w:spacing w:line="360" w:lineRule="auto"/>
        <w:rPr>
          <w:bCs/>
          <w:iCs/>
          <w:sz w:val="24"/>
          <w:szCs w:val="24"/>
        </w:rPr>
      </w:pPr>
      <w:r w:rsidRPr="00C122C2">
        <w:rPr>
          <w:bCs/>
          <w:iCs/>
          <w:sz w:val="24"/>
          <w:szCs w:val="24"/>
        </w:rPr>
        <w:t>Celem zamówienia jest organizacja usługi szkoleniowej</w:t>
      </w:r>
      <w:r w:rsidR="0025377D" w:rsidRPr="00C122C2">
        <w:rPr>
          <w:bCs/>
          <w:iCs/>
          <w:sz w:val="24"/>
          <w:szCs w:val="24"/>
        </w:rPr>
        <w:t xml:space="preserve"> skierowanej do otoczenia osób zagrożonych ubóstwem lub wykluczeniem społecznym, tj. kadry pomocy i integracji społecznej, a w szczególności pracowników opieki długoterminowej, kadry ośrodków pomocy społecznej, opiekunów środowiskow</w:t>
      </w:r>
      <w:r w:rsidR="00E974F9" w:rsidRPr="00C122C2">
        <w:rPr>
          <w:bCs/>
          <w:iCs/>
          <w:sz w:val="24"/>
          <w:szCs w:val="24"/>
        </w:rPr>
        <w:t>ych</w:t>
      </w:r>
      <w:r w:rsidR="0025377D" w:rsidRPr="00C122C2">
        <w:rPr>
          <w:bCs/>
          <w:iCs/>
          <w:sz w:val="24"/>
          <w:szCs w:val="24"/>
        </w:rPr>
        <w:t xml:space="preserve"> osób niesamodzielnych- starszych, niepełnosprawnych, asystentów osobistych osoby starszej lub/i niepełnosprawnej, </w:t>
      </w:r>
      <w:r w:rsidR="000968D8" w:rsidRPr="00C122C2">
        <w:rPr>
          <w:bCs/>
          <w:iCs/>
          <w:sz w:val="24"/>
          <w:szCs w:val="24"/>
        </w:rPr>
        <w:br/>
      </w:r>
      <w:r w:rsidR="0025377D" w:rsidRPr="00C122C2">
        <w:rPr>
          <w:bCs/>
          <w:iCs/>
          <w:sz w:val="24"/>
          <w:szCs w:val="24"/>
        </w:rPr>
        <w:t>które bezpośrednio zajmują się świadczeniem usług opiekuńczych dla osób niesamodzielnych, starszych i niepełnosprawnych: Marszałkowscy Kurierzy Społeczni, osoby świadczące usługi sąsiedzkie, niezależnie od formy zaangażowania, ale także kadra NGO świadcząca usługi tego typu</w:t>
      </w:r>
      <w:r w:rsidRPr="00C122C2">
        <w:rPr>
          <w:bCs/>
          <w:iCs/>
          <w:sz w:val="24"/>
          <w:szCs w:val="24"/>
        </w:rPr>
        <w:t>. Udział w szkoleniu przyczyni się do</w:t>
      </w:r>
      <w:r w:rsidR="009A2974" w:rsidRPr="00C122C2">
        <w:rPr>
          <w:bCs/>
          <w:iCs/>
          <w:sz w:val="24"/>
          <w:szCs w:val="24"/>
        </w:rPr>
        <w:t>:</w:t>
      </w:r>
      <w:r w:rsidRPr="00C122C2">
        <w:rPr>
          <w:bCs/>
          <w:iCs/>
          <w:sz w:val="24"/>
          <w:szCs w:val="24"/>
        </w:rPr>
        <w:t xml:space="preserve"> </w:t>
      </w:r>
      <w:r w:rsidRPr="00C122C2">
        <w:rPr>
          <w:bCs/>
          <w:iCs/>
          <w:sz w:val="24"/>
          <w:szCs w:val="24"/>
        </w:rPr>
        <w:lastRenderedPageBreak/>
        <w:t>podniesienia k</w:t>
      </w:r>
      <w:r w:rsidR="00D23ACE" w:rsidRPr="00C122C2">
        <w:rPr>
          <w:bCs/>
          <w:iCs/>
          <w:sz w:val="24"/>
          <w:szCs w:val="24"/>
        </w:rPr>
        <w:t>ompetencji</w:t>
      </w:r>
      <w:r w:rsidRPr="00C122C2">
        <w:rPr>
          <w:bCs/>
          <w:iCs/>
          <w:sz w:val="24"/>
          <w:szCs w:val="24"/>
        </w:rPr>
        <w:t xml:space="preserve"> uczestników szkolenia oraz przełoży się na skuteczniejsz</w:t>
      </w:r>
      <w:r w:rsidR="00D23ACE" w:rsidRPr="00C122C2">
        <w:rPr>
          <w:bCs/>
          <w:iCs/>
          <w:sz w:val="24"/>
          <w:szCs w:val="24"/>
        </w:rPr>
        <w:t>e wsparcie świadczone dla osób starszych, z niepełnosprawnościami oraz niesamodzielny</w:t>
      </w:r>
      <w:r w:rsidR="00AB5023" w:rsidRPr="00C122C2">
        <w:rPr>
          <w:bCs/>
          <w:iCs/>
          <w:sz w:val="24"/>
          <w:szCs w:val="24"/>
        </w:rPr>
        <w:t>ch</w:t>
      </w:r>
      <w:r w:rsidR="009A2974" w:rsidRPr="00C122C2">
        <w:rPr>
          <w:bCs/>
          <w:iCs/>
          <w:sz w:val="24"/>
          <w:szCs w:val="24"/>
        </w:rPr>
        <w:t>,</w:t>
      </w:r>
      <w:r w:rsidR="00D23ACE" w:rsidRPr="00C122C2">
        <w:rPr>
          <w:bCs/>
          <w:iCs/>
          <w:sz w:val="24"/>
          <w:szCs w:val="24"/>
        </w:rPr>
        <w:t xml:space="preserve"> </w:t>
      </w:r>
      <w:r w:rsidR="00531B1C" w:rsidRPr="00C122C2">
        <w:rPr>
          <w:bCs/>
          <w:iCs/>
          <w:sz w:val="24"/>
          <w:szCs w:val="24"/>
        </w:rPr>
        <w:t>z</w:t>
      </w:r>
      <w:r w:rsidRPr="00C122C2">
        <w:rPr>
          <w:bCs/>
          <w:iCs/>
          <w:sz w:val="24"/>
          <w:szCs w:val="24"/>
        </w:rPr>
        <w:t>większy efektywnoś</w:t>
      </w:r>
      <w:r w:rsidR="009A2974" w:rsidRPr="00C122C2">
        <w:rPr>
          <w:bCs/>
          <w:iCs/>
          <w:sz w:val="24"/>
          <w:szCs w:val="24"/>
        </w:rPr>
        <w:t>ć</w:t>
      </w:r>
      <w:r w:rsidRPr="00C122C2">
        <w:rPr>
          <w:bCs/>
          <w:iCs/>
          <w:sz w:val="24"/>
          <w:szCs w:val="24"/>
        </w:rPr>
        <w:t xml:space="preserve"> działań </w:t>
      </w:r>
      <w:r w:rsidR="00D23ACE" w:rsidRPr="00C122C2">
        <w:rPr>
          <w:bCs/>
          <w:iCs/>
          <w:sz w:val="24"/>
          <w:szCs w:val="24"/>
        </w:rPr>
        <w:t>kadry pomocy i integracji społecznej oraz kadry NGO świadcząc</w:t>
      </w:r>
      <w:r w:rsidR="008761EE" w:rsidRPr="00C122C2">
        <w:rPr>
          <w:bCs/>
          <w:iCs/>
          <w:sz w:val="24"/>
          <w:szCs w:val="24"/>
        </w:rPr>
        <w:t>ej</w:t>
      </w:r>
      <w:r w:rsidR="00D23ACE" w:rsidRPr="00C122C2">
        <w:rPr>
          <w:bCs/>
          <w:iCs/>
          <w:sz w:val="24"/>
          <w:szCs w:val="24"/>
        </w:rPr>
        <w:t xml:space="preserve"> usługi tego typu,</w:t>
      </w:r>
      <w:r w:rsidRPr="00C122C2">
        <w:rPr>
          <w:bCs/>
          <w:iCs/>
          <w:sz w:val="24"/>
          <w:szCs w:val="24"/>
        </w:rPr>
        <w:t xml:space="preserve"> </w:t>
      </w:r>
      <w:r w:rsidR="008761EE" w:rsidRPr="00C122C2">
        <w:rPr>
          <w:bCs/>
          <w:iCs/>
          <w:sz w:val="24"/>
          <w:szCs w:val="24"/>
        </w:rPr>
        <w:t>po</w:t>
      </w:r>
      <w:r w:rsidR="008155DB" w:rsidRPr="00C122C2">
        <w:rPr>
          <w:bCs/>
          <w:iCs/>
          <w:sz w:val="24"/>
          <w:szCs w:val="24"/>
        </w:rPr>
        <w:t>szerzy</w:t>
      </w:r>
      <w:r w:rsidR="008761EE" w:rsidRPr="00C122C2">
        <w:rPr>
          <w:bCs/>
          <w:iCs/>
          <w:sz w:val="24"/>
          <w:szCs w:val="24"/>
        </w:rPr>
        <w:t xml:space="preserve"> wiedzę na temat pracy </w:t>
      </w:r>
      <w:r w:rsidR="00BB1FB3">
        <w:rPr>
          <w:bCs/>
          <w:iCs/>
          <w:sz w:val="24"/>
          <w:szCs w:val="24"/>
        </w:rPr>
        <w:br/>
      </w:r>
      <w:r w:rsidR="008761EE" w:rsidRPr="00C122C2">
        <w:rPr>
          <w:bCs/>
          <w:iCs/>
          <w:sz w:val="24"/>
          <w:szCs w:val="24"/>
        </w:rPr>
        <w:t>z seniorami, chorób wieku podeszłego, udzielania pierwszej pomocy osobom starszym, radzenia sobie z zespołami demencyjnymi w starszym wieku oraz strategii zapobiegania i łagodzenia wypalenia zawodowego.</w:t>
      </w:r>
    </w:p>
    <w:p w14:paraId="31B905F1" w14:textId="1C78F287" w:rsidR="001C29AC" w:rsidRPr="00C122C2" w:rsidRDefault="001C29AC" w:rsidP="000968D8">
      <w:pPr>
        <w:spacing w:line="360" w:lineRule="auto"/>
        <w:rPr>
          <w:b/>
          <w:sz w:val="24"/>
          <w:szCs w:val="24"/>
        </w:rPr>
      </w:pPr>
      <w:r w:rsidRPr="00C122C2">
        <w:rPr>
          <w:sz w:val="24"/>
          <w:szCs w:val="24"/>
        </w:rPr>
        <w:t>Usługa ma być zrealizowana na</w:t>
      </w:r>
      <w:r w:rsidR="009D623C" w:rsidRPr="00C122C2">
        <w:rPr>
          <w:sz w:val="24"/>
          <w:szCs w:val="24"/>
        </w:rPr>
        <w:t xml:space="preserve"> </w:t>
      </w:r>
      <w:r w:rsidR="008155DB" w:rsidRPr="00C122C2">
        <w:rPr>
          <w:sz w:val="24"/>
          <w:szCs w:val="24"/>
        </w:rPr>
        <w:t>terenie województwa opolskiego</w:t>
      </w:r>
      <w:r w:rsidR="009D623C" w:rsidRPr="00C122C2">
        <w:rPr>
          <w:sz w:val="24"/>
          <w:szCs w:val="24"/>
        </w:rPr>
        <w:t>.</w:t>
      </w:r>
    </w:p>
    <w:p w14:paraId="73EB45A3" w14:textId="3FF4597A" w:rsidR="008A5954" w:rsidRPr="00C122C2" w:rsidRDefault="008A5954" w:rsidP="004E0160">
      <w:pPr>
        <w:shd w:val="clear" w:color="auto" w:fill="FFFFFF" w:themeFill="background1"/>
        <w:spacing w:before="240" w:after="24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USŁUGA TRENERSKA DLA KAŻDEJ GRUPY OBEJMUJE:</w:t>
      </w:r>
    </w:p>
    <w:p w14:paraId="094A5942" w14:textId="49B60AB0" w:rsidR="00D1545F" w:rsidRPr="00C122C2" w:rsidRDefault="00D1545F" w:rsidP="000968D8">
      <w:pPr>
        <w:numPr>
          <w:ilvl w:val="0"/>
          <w:numId w:val="50"/>
        </w:numPr>
        <w:spacing w:line="360" w:lineRule="auto"/>
        <w:ind w:hanging="578"/>
        <w:rPr>
          <w:bCs/>
          <w:sz w:val="24"/>
          <w:szCs w:val="24"/>
        </w:rPr>
      </w:pPr>
      <w:r w:rsidRPr="00C122C2">
        <w:rPr>
          <w:bCs/>
          <w:sz w:val="24"/>
          <w:szCs w:val="24"/>
        </w:rPr>
        <w:t xml:space="preserve">Usługa szkoleniowa odbywać się będzie w formie 3 </w:t>
      </w:r>
      <w:r w:rsidR="00980E50">
        <w:rPr>
          <w:bCs/>
          <w:sz w:val="24"/>
          <w:szCs w:val="24"/>
        </w:rPr>
        <w:t>–</w:t>
      </w:r>
      <w:r w:rsidRPr="00C122C2">
        <w:rPr>
          <w:bCs/>
          <w:sz w:val="24"/>
          <w:szCs w:val="24"/>
        </w:rPr>
        <w:t xml:space="preserve"> dniowych</w:t>
      </w:r>
      <w:r w:rsidR="00980E50">
        <w:rPr>
          <w:bCs/>
          <w:sz w:val="24"/>
          <w:szCs w:val="24"/>
        </w:rPr>
        <w:t xml:space="preserve"> wyjazdowych</w:t>
      </w:r>
      <w:r w:rsidRPr="00C122C2">
        <w:rPr>
          <w:bCs/>
          <w:sz w:val="24"/>
          <w:szCs w:val="24"/>
        </w:rPr>
        <w:t xml:space="preserve"> zjazdów w ilości 24 godzin dydaktycznych (3 dni szkolenia po 8 godzin dydaktycznych).</w:t>
      </w:r>
    </w:p>
    <w:p w14:paraId="044EFA05" w14:textId="0932904F" w:rsidR="00D1545F" w:rsidRPr="00C122C2" w:rsidRDefault="00D1545F" w:rsidP="000968D8">
      <w:pPr>
        <w:numPr>
          <w:ilvl w:val="0"/>
          <w:numId w:val="50"/>
        </w:numPr>
        <w:spacing w:line="360" w:lineRule="auto"/>
        <w:ind w:hanging="578"/>
        <w:rPr>
          <w:bCs/>
          <w:sz w:val="24"/>
          <w:szCs w:val="24"/>
        </w:rPr>
      </w:pPr>
      <w:r w:rsidRPr="00C122C2">
        <w:rPr>
          <w:rFonts w:eastAsia="Calibri"/>
          <w:bCs/>
          <w:sz w:val="24"/>
          <w:szCs w:val="24"/>
        </w:rPr>
        <w:t>Ilość grup do przeszkoleni</w:t>
      </w:r>
      <w:r w:rsidR="00A46BBB" w:rsidRPr="00C122C2">
        <w:rPr>
          <w:rFonts w:eastAsia="Calibri"/>
          <w:bCs/>
          <w:sz w:val="24"/>
          <w:szCs w:val="24"/>
        </w:rPr>
        <w:t xml:space="preserve">a: </w:t>
      </w:r>
      <w:r w:rsidR="00980E50">
        <w:rPr>
          <w:rFonts w:eastAsia="Calibri"/>
          <w:bCs/>
          <w:sz w:val="24"/>
          <w:szCs w:val="24"/>
        </w:rPr>
        <w:t>1</w:t>
      </w:r>
      <w:r w:rsidRPr="00C122C2">
        <w:rPr>
          <w:rFonts w:eastAsia="Calibri"/>
          <w:bCs/>
          <w:sz w:val="24"/>
          <w:szCs w:val="24"/>
        </w:rPr>
        <w:t>.</w:t>
      </w:r>
      <w:r w:rsidRPr="00C122C2">
        <w:rPr>
          <w:bCs/>
          <w:sz w:val="24"/>
          <w:szCs w:val="24"/>
        </w:rPr>
        <w:t xml:space="preserve"> Usługa szkoleniowa dla każdej grupy obejmuje przeprowadzenie szkolenia w wymiarze 24 godzin dydaktycznych (godzina dydaktyczna = 45 minut) dla 20 osobowej grupy szkoleniowej.</w:t>
      </w:r>
    </w:p>
    <w:p w14:paraId="64DA3867" w14:textId="77777777" w:rsidR="00D1545F" w:rsidRPr="00C122C2" w:rsidRDefault="00D1545F" w:rsidP="000968D8">
      <w:pPr>
        <w:numPr>
          <w:ilvl w:val="0"/>
          <w:numId w:val="50"/>
        </w:numPr>
        <w:shd w:val="clear" w:color="auto" w:fill="FFFFFF"/>
        <w:spacing w:line="360" w:lineRule="auto"/>
        <w:ind w:hanging="578"/>
        <w:rPr>
          <w:bCs/>
          <w:sz w:val="24"/>
          <w:szCs w:val="24"/>
        </w:rPr>
      </w:pPr>
      <w:r w:rsidRPr="00C122C2">
        <w:rPr>
          <w:bCs/>
          <w:sz w:val="24"/>
          <w:szCs w:val="24"/>
        </w:rPr>
        <w:t xml:space="preserve">Szkolenie musi odbywać się wyłącznie w dni robocze - od poniedziałku do piątku. Szczegółowe </w:t>
      </w:r>
      <w:r w:rsidRPr="00C122C2">
        <w:rPr>
          <w:rFonts w:eastAsia="Calibri"/>
          <w:bCs/>
          <w:sz w:val="24"/>
          <w:szCs w:val="24"/>
        </w:rPr>
        <w:t>terminy realizacji szkoleń zostaną ustalone z Wykonawcą przed podpisaniem umowy.</w:t>
      </w:r>
    </w:p>
    <w:p w14:paraId="22B2B62A" w14:textId="77777777" w:rsidR="00D1545F" w:rsidRPr="00C122C2" w:rsidRDefault="00D1545F" w:rsidP="000968D8">
      <w:pPr>
        <w:numPr>
          <w:ilvl w:val="0"/>
          <w:numId w:val="50"/>
        </w:numPr>
        <w:shd w:val="clear" w:color="auto" w:fill="FFFFFF"/>
        <w:spacing w:line="360" w:lineRule="auto"/>
        <w:ind w:hanging="578"/>
        <w:rPr>
          <w:bCs/>
          <w:sz w:val="24"/>
          <w:szCs w:val="24"/>
        </w:rPr>
      </w:pPr>
      <w:r w:rsidRPr="00C122C2">
        <w:rPr>
          <w:bCs/>
          <w:sz w:val="24"/>
          <w:szCs w:val="24"/>
        </w:rPr>
        <w:t xml:space="preserve">Rozpoczęcie szkolenia pierwszego dnia powinno nastąpić o godzinie 9.00 </w:t>
      </w:r>
      <w:r w:rsidRPr="00C122C2">
        <w:rPr>
          <w:bCs/>
          <w:sz w:val="24"/>
          <w:szCs w:val="24"/>
        </w:rPr>
        <w:br/>
        <w:t>z zastrzeżeniem, iż rejestracja uczestników w miejscu docelowym musi nastąpić tego samego dnia przed jego rozpoczęciem. Szkolenie musi się zakończyć trzeciego dnia najpóźniej o godzinie 16:00.</w:t>
      </w:r>
    </w:p>
    <w:p w14:paraId="3D032E91" w14:textId="12CB0ED4" w:rsidR="00D1545F" w:rsidRPr="00C122C2" w:rsidRDefault="00D1545F" w:rsidP="000968D8">
      <w:pPr>
        <w:numPr>
          <w:ilvl w:val="0"/>
          <w:numId w:val="50"/>
        </w:numPr>
        <w:spacing w:line="360" w:lineRule="auto"/>
        <w:ind w:hanging="578"/>
        <w:rPr>
          <w:bCs/>
          <w:sz w:val="24"/>
          <w:szCs w:val="24"/>
        </w:rPr>
      </w:pPr>
      <w:r w:rsidRPr="00C122C2">
        <w:rPr>
          <w:bCs/>
          <w:sz w:val="24"/>
          <w:szCs w:val="24"/>
        </w:rPr>
        <w:t>Szkolenie musi się odbywać z zachowaniem obowiązków w zakresie standardu dostępności dotyczącego przede wszystkim dostępności architektonicznej, cyfrowej</w:t>
      </w:r>
      <w:r w:rsidR="00457B6F" w:rsidRPr="00C122C2">
        <w:rPr>
          <w:bCs/>
          <w:sz w:val="24"/>
          <w:szCs w:val="24"/>
        </w:rPr>
        <w:t>,</w:t>
      </w:r>
      <w:r w:rsidRPr="00C122C2">
        <w:rPr>
          <w:bCs/>
          <w:sz w:val="24"/>
          <w:szCs w:val="24"/>
        </w:rPr>
        <w:t xml:space="preserve"> informacyjno </w:t>
      </w:r>
      <w:r w:rsidR="00334D9A" w:rsidRPr="00C122C2">
        <w:rPr>
          <w:bCs/>
          <w:sz w:val="24"/>
          <w:szCs w:val="24"/>
        </w:rPr>
        <w:t>–</w:t>
      </w:r>
      <w:r w:rsidRPr="00C122C2">
        <w:rPr>
          <w:bCs/>
          <w:sz w:val="24"/>
          <w:szCs w:val="24"/>
        </w:rPr>
        <w:t xml:space="preserve"> komunikacyjnej</w:t>
      </w:r>
      <w:r w:rsidR="00457B6F" w:rsidRPr="00C122C2">
        <w:rPr>
          <w:bCs/>
          <w:sz w:val="24"/>
          <w:szCs w:val="24"/>
        </w:rPr>
        <w:t xml:space="preserve"> oraz standardu szkoleniowego</w:t>
      </w:r>
      <w:r w:rsidR="00334D9A" w:rsidRPr="00C122C2">
        <w:rPr>
          <w:bCs/>
          <w:sz w:val="24"/>
          <w:szCs w:val="24"/>
        </w:rPr>
        <w:t xml:space="preserve"> opisanych w Standardach dostępności dla polityki spójności 2021-2027,</w:t>
      </w:r>
      <w:r w:rsidRPr="00C122C2">
        <w:rPr>
          <w:bCs/>
          <w:sz w:val="24"/>
          <w:szCs w:val="24"/>
        </w:rPr>
        <w:t xml:space="preserve"> weryfikowanej przez Zamawiającego na każdym etapie realizacji zamówienia.</w:t>
      </w:r>
    </w:p>
    <w:p w14:paraId="2B375A76" w14:textId="6AB9887F" w:rsidR="00D1545F" w:rsidRPr="00C122C2" w:rsidRDefault="00D73F2E" w:rsidP="000968D8">
      <w:pPr>
        <w:numPr>
          <w:ilvl w:val="0"/>
          <w:numId w:val="50"/>
        </w:numPr>
        <w:spacing w:line="360" w:lineRule="auto"/>
        <w:ind w:hanging="578"/>
        <w:rPr>
          <w:bCs/>
          <w:sz w:val="24"/>
          <w:szCs w:val="24"/>
        </w:rPr>
      </w:pPr>
      <w:bookmarkStart w:id="3" w:name="_Hlk187911556"/>
      <w:r w:rsidRPr="00C122C2">
        <w:rPr>
          <w:bCs/>
          <w:spacing w:val="-6"/>
          <w:sz w:val="24"/>
          <w:szCs w:val="24"/>
        </w:rPr>
        <w:t xml:space="preserve">Szkolenia będą realizowane zgodnie z </w:t>
      </w:r>
      <w:r w:rsidR="00735867" w:rsidRPr="00C122C2">
        <w:rPr>
          <w:bCs/>
          <w:spacing w:val="-6"/>
          <w:sz w:val="24"/>
          <w:szCs w:val="24"/>
        </w:rPr>
        <w:t>załącznikiem 2</w:t>
      </w:r>
      <w:r w:rsidR="00674B76" w:rsidRPr="00C122C2">
        <w:rPr>
          <w:bCs/>
          <w:spacing w:val="-6"/>
          <w:sz w:val="24"/>
          <w:szCs w:val="24"/>
        </w:rPr>
        <w:t>, pn. „Podstawowe informacje dotyczące uzyskiwania kwalifikacji w ramach projektów współfinansowanych z EFS+”</w:t>
      </w:r>
      <w:r w:rsidR="00735867" w:rsidRPr="00C122C2">
        <w:rPr>
          <w:bCs/>
          <w:spacing w:val="-6"/>
          <w:sz w:val="24"/>
          <w:szCs w:val="24"/>
        </w:rPr>
        <w:t xml:space="preserve"> do </w:t>
      </w:r>
      <w:r w:rsidR="00674B76" w:rsidRPr="00C122C2">
        <w:rPr>
          <w:bCs/>
          <w:spacing w:val="-6"/>
          <w:sz w:val="24"/>
          <w:szCs w:val="24"/>
        </w:rPr>
        <w:t>W</w:t>
      </w:r>
      <w:r w:rsidR="00735867" w:rsidRPr="00C122C2">
        <w:rPr>
          <w:bCs/>
          <w:spacing w:val="-6"/>
          <w:sz w:val="24"/>
          <w:szCs w:val="24"/>
        </w:rPr>
        <w:t>ytycznych dotyczących monitorowania postępu rzeczowego realizacji programów na lata 2021-2027</w:t>
      </w:r>
      <w:r w:rsidR="00151492" w:rsidRPr="00C122C2">
        <w:rPr>
          <w:bCs/>
          <w:spacing w:val="-6"/>
          <w:sz w:val="24"/>
          <w:szCs w:val="24"/>
        </w:rPr>
        <w:t>.</w:t>
      </w:r>
      <w:r w:rsidR="00735867" w:rsidRPr="00C122C2">
        <w:rPr>
          <w:bCs/>
          <w:spacing w:val="-6"/>
          <w:sz w:val="24"/>
          <w:szCs w:val="24"/>
        </w:rPr>
        <w:t xml:space="preserve"> </w:t>
      </w:r>
    </w:p>
    <w:bookmarkEnd w:id="3"/>
    <w:p w14:paraId="0BDC183B" w14:textId="15A1F4D5" w:rsidR="00334D9A" w:rsidRPr="00C122C2" w:rsidRDefault="00280BA4" w:rsidP="000968D8">
      <w:pPr>
        <w:numPr>
          <w:ilvl w:val="0"/>
          <w:numId w:val="50"/>
        </w:numPr>
        <w:spacing w:line="360" w:lineRule="auto"/>
        <w:ind w:hanging="578"/>
        <w:rPr>
          <w:bCs/>
          <w:sz w:val="24"/>
          <w:szCs w:val="24"/>
        </w:rPr>
      </w:pPr>
      <w:r w:rsidRPr="00C122C2">
        <w:rPr>
          <w:bCs/>
          <w:sz w:val="24"/>
          <w:szCs w:val="24"/>
        </w:rPr>
        <w:lastRenderedPageBreak/>
        <w:t>Wykonawca będzie miał obowiązek p</w:t>
      </w:r>
      <w:r w:rsidR="00334D9A" w:rsidRPr="00C122C2">
        <w:rPr>
          <w:bCs/>
          <w:sz w:val="24"/>
          <w:szCs w:val="24"/>
        </w:rPr>
        <w:t>rzygotowani</w:t>
      </w:r>
      <w:r w:rsidRPr="00C122C2">
        <w:rPr>
          <w:bCs/>
          <w:sz w:val="24"/>
          <w:szCs w:val="24"/>
        </w:rPr>
        <w:t>a</w:t>
      </w:r>
      <w:r w:rsidR="00334D9A" w:rsidRPr="00C122C2">
        <w:rPr>
          <w:bCs/>
          <w:sz w:val="24"/>
          <w:szCs w:val="24"/>
        </w:rPr>
        <w:t xml:space="preserve"> i przekazani</w:t>
      </w:r>
      <w:r w:rsidRPr="00C122C2">
        <w:rPr>
          <w:bCs/>
          <w:sz w:val="24"/>
          <w:szCs w:val="24"/>
        </w:rPr>
        <w:t>a</w:t>
      </w:r>
      <w:r w:rsidR="00334D9A" w:rsidRPr="00C122C2">
        <w:rPr>
          <w:bCs/>
          <w:sz w:val="24"/>
          <w:szCs w:val="24"/>
        </w:rPr>
        <w:t xml:space="preserve"> materiałów szkoleniowych</w:t>
      </w:r>
      <w:r w:rsidR="00AB5023" w:rsidRPr="00C122C2">
        <w:rPr>
          <w:bCs/>
          <w:sz w:val="24"/>
          <w:szCs w:val="24"/>
        </w:rPr>
        <w:t xml:space="preserve"> min. 12 stron</w:t>
      </w:r>
      <w:r w:rsidR="006E4115" w:rsidRPr="00C122C2">
        <w:rPr>
          <w:bCs/>
          <w:sz w:val="24"/>
          <w:szCs w:val="24"/>
        </w:rPr>
        <w:t>,</w:t>
      </w:r>
      <w:r w:rsidR="00334D9A" w:rsidRPr="00C122C2">
        <w:rPr>
          <w:bCs/>
          <w:sz w:val="24"/>
          <w:szCs w:val="24"/>
        </w:rPr>
        <w:t xml:space="preserve"> prezentacji</w:t>
      </w:r>
      <w:r w:rsidR="006E4115" w:rsidRPr="00C122C2">
        <w:rPr>
          <w:bCs/>
          <w:sz w:val="24"/>
          <w:szCs w:val="24"/>
        </w:rPr>
        <w:t>,</w:t>
      </w:r>
      <w:r w:rsidRPr="00C122C2">
        <w:rPr>
          <w:bCs/>
          <w:sz w:val="24"/>
          <w:szCs w:val="24"/>
        </w:rPr>
        <w:t xml:space="preserve"> opisu</w:t>
      </w:r>
      <w:r w:rsidR="006E4115" w:rsidRPr="00C122C2">
        <w:rPr>
          <w:bCs/>
          <w:sz w:val="24"/>
          <w:szCs w:val="24"/>
        </w:rPr>
        <w:t xml:space="preserve"> efektów uczenia się, które uczestnicy osiągną w wyniku przeprowadzonych działań (odpowiadających tematyce szkolenia, zawierających wyczerpujące treści merytoryczne związane </w:t>
      </w:r>
      <w:r w:rsidR="00980E50">
        <w:rPr>
          <w:bCs/>
          <w:sz w:val="24"/>
          <w:szCs w:val="24"/>
        </w:rPr>
        <w:br/>
      </w:r>
      <w:r w:rsidR="006E4115" w:rsidRPr="00C122C2">
        <w:rPr>
          <w:bCs/>
          <w:sz w:val="24"/>
          <w:szCs w:val="24"/>
        </w:rPr>
        <w:t>z tematem) oraz</w:t>
      </w:r>
      <w:r w:rsidR="00AB5023" w:rsidRPr="00C122C2">
        <w:rPr>
          <w:bCs/>
          <w:sz w:val="24"/>
          <w:szCs w:val="24"/>
        </w:rPr>
        <w:t xml:space="preserve"> przygotowania</w:t>
      </w:r>
      <w:r w:rsidR="006E4115" w:rsidRPr="00C122C2">
        <w:rPr>
          <w:bCs/>
          <w:sz w:val="24"/>
          <w:szCs w:val="24"/>
        </w:rPr>
        <w:t xml:space="preserve"> ankiet pre</w:t>
      </w:r>
      <w:r w:rsidR="001A0745" w:rsidRPr="00C122C2">
        <w:rPr>
          <w:bCs/>
          <w:sz w:val="24"/>
          <w:szCs w:val="24"/>
        </w:rPr>
        <w:t>-test</w:t>
      </w:r>
      <w:r w:rsidR="006E4115" w:rsidRPr="00C122C2">
        <w:rPr>
          <w:bCs/>
          <w:sz w:val="24"/>
          <w:szCs w:val="24"/>
        </w:rPr>
        <w:t xml:space="preserve"> i post</w:t>
      </w:r>
      <w:r w:rsidR="001A0745" w:rsidRPr="00C122C2">
        <w:rPr>
          <w:bCs/>
          <w:sz w:val="24"/>
          <w:szCs w:val="24"/>
        </w:rPr>
        <w:t>-test</w:t>
      </w:r>
      <w:r w:rsidR="006E4115" w:rsidRPr="00C122C2">
        <w:rPr>
          <w:bCs/>
          <w:sz w:val="24"/>
          <w:szCs w:val="24"/>
        </w:rPr>
        <w:t xml:space="preserve"> weryfikujących nabyte kompetencje</w:t>
      </w:r>
      <w:r w:rsidR="00AB5023" w:rsidRPr="00C122C2">
        <w:rPr>
          <w:bCs/>
          <w:sz w:val="24"/>
          <w:szCs w:val="24"/>
        </w:rPr>
        <w:t xml:space="preserve"> oraz klucza oceny ankiety,</w:t>
      </w:r>
      <w:r w:rsidR="00334D9A" w:rsidRPr="00C122C2">
        <w:rPr>
          <w:bCs/>
          <w:sz w:val="24"/>
          <w:szCs w:val="24"/>
        </w:rPr>
        <w:t xml:space="preserve"> na adres e-mail rops@rops-opole.pl, </w:t>
      </w:r>
      <w:r w:rsidR="00980E50">
        <w:rPr>
          <w:bCs/>
          <w:sz w:val="24"/>
          <w:szCs w:val="24"/>
        </w:rPr>
        <w:br/>
      </w:r>
      <w:r w:rsidR="00334D9A" w:rsidRPr="00C122C2">
        <w:rPr>
          <w:bCs/>
          <w:sz w:val="24"/>
          <w:szCs w:val="24"/>
        </w:rPr>
        <w:t>w celu ich zatwierdzenia, co najmniej 5 dni roboczych przed planowanym terminem szkolenia. Prezentacja/ materiały szkoleniowe obowiązkowo mają zawierać informacje nt. współfinansowania</w:t>
      </w:r>
      <w:r w:rsidR="00162FCF" w:rsidRPr="00C122C2">
        <w:rPr>
          <w:bCs/>
          <w:sz w:val="24"/>
          <w:szCs w:val="24"/>
        </w:rPr>
        <w:t xml:space="preserve"> z Unii Europejskiej</w:t>
      </w:r>
      <w:r w:rsidR="00334D9A" w:rsidRPr="00C122C2">
        <w:rPr>
          <w:bCs/>
          <w:sz w:val="24"/>
          <w:szCs w:val="24"/>
        </w:rPr>
        <w:t>, niezbędne oznakowanie oraz być przygotowane zgodnie z zasadami dostępności oraz prostego języka.</w:t>
      </w:r>
      <w:r w:rsidR="00674B76" w:rsidRPr="00C122C2">
        <w:rPr>
          <w:bCs/>
          <w:sz w:val="24"/>
          <w:szCs w:val="24"/>
        </w:rPr>
        <w:t xml:space="preserve"> Zestawienia znaków znajdują się na stronie internetowej: https://www.funduszeeuropejskie.gov.pl/strony/o-funduszach/fundusze-2021-2027/prawo-i-dokumenty/zasady-komunikacji-fe.</w:t>
      </w:r>
    </w:p>
    <w:p w14:paraId="6F76A200" w14:textId="02453474" w:rsidR="00D1545F" w:rsidRPr="00C122C2" w:rsidRDefault="00D1545F" w:rsidP="000968D8">
      <w:pPr>
        <w:numPr>
          <w:ilvl w:val="0"/>
          <w:numId w:val="50"/>
        </w:numPr>
        <w:spacing w:line="360" w:lineRule="auto"/>
        <w:ind w:hanging="578"/>
        <w:rPr>
          <w:bCs/>
          <w:sz w:val="24"/>
          <w:szCs w:val="24"/>
        </w:rPr>
      </w:pPr>
      <w:r w:rsidRPr="00C122C2">
        <w:rPr>
          <w:bCs/>
          <w:sz w:val="24"/>
          <w:szCs w:val="24"/>
        </w:rPr>
        <w:t>Wykonawca będzie miał obowiązek prowadzenia codziennych list obecności</w:t>
      </w:r>
      <w:r w:rsidR="00334D9A" w:rsidRPr="00C122C2">
        <w:rPr>
          <w:bCs/>
          <w:sz w:val="24"/>
          <w:szCs w:val="24"/>
        </w:rPr>
        <w:t>, list korzystania z noclegów oraz korzystania z cateringu</w:t>
      </w:r>
      <w:r w:rsidRPr="00C122C2">
        <w:rPr>
          <w:bCs/>
          <w:sz w:val="24"/>
          <w:szCs w:val="24"/>
        </w:rPr>
        <w:t xml:space="preserve"> i przekazania ich Zamawiającemu w oryginale po zakończonym szkoleniu.</w:t>
      </w:r>
    </w:p>
    <w:p w14:paraId="3531D2C9" w14:textId="1E5E27F1" w:rsidR="00D1545F" w:rsidRPr="00C122C2" w:rsidRDefault="00280BA4" w:rsidP="000968D8">
      <w:pPr>
        <w:numPr>
          <w:ilvl w:val="0"/>
          <w:numId w:val="50"/>
        </w:numPr>
        <w:spacing w:line="360" w:lineRule="auto"/>
        <w:ind w:hanging="578"/>
        <w:rPr>
          <w:bCs/>
          <w:sz w:val="24"/>
          <w:szCs w:val="24"/>
        </w:rPr>
      </w:pPr>
      <w:r w:rsidRPr="00C122C2">
        <w:rPr>
          <w:bCs/>
          <w:sz w:val="24"/>
          <w:szCs w:val="24"/>
        </w:rPr>
        <w:t>Wykonawca będzie miał obowiązek o</w:t>
      </w:r>
      <w:r w:rsidR="00D1545F" w:rsidRPr="00C122C2">
        <w:rPr>
          <w:bCs/>
          <w:sz w:val="24"/>
          <w:szCs w:val="24"/>
        </w:rPr>
        <w:t>pracowani</w:t>
      </w:r>
      <w:r w:rsidRPr="00C122C2">
        <w:rPr>
          <w:bCs/>
          <w:sz w:val="24"/>
          <w:szCs w:val="24"/>
        </w:rPr>
        <w:t>a</w:t>
      </w:r>
      <w:r w:rsidR="00D1545F" w:rsidRPr="00C122C2">
        <w:rPr>
          <w:bCs/>
          <w:sz w:val="24"/>
          <w:szCs w:val="24"/>
        </w:rPr>
        <w:t xml:space="preserve"> i przekazani</w:t>
      </w:r>
      <w:r w:rsidRPr="00C122C2">
        <w:rPr>
          <w:bCs/>
          <w:sz w:val="24"/>
          <w:szCs w:val="24"/>
        </w:rPr>
        <w:t>a</w:t>
      </w:r>
      <w:r w:rsidR="00D1545F" w:rsidRPr="00C122C2">
        <w:rPr>
          <w:bCs/>
          <w:sz w:val="24"/>
          <w:szCs w:val="24"/>
        </w:rPr>
        <w:t xml:space="preserve"> Zamawiającemu sprawozdania końcowego z realizacji usługi, zawierającego informację na temat: ilości uczestników, form pracy, aktywności grupy, najczęściej zadawanych pytań oraz innych istotnych informacji dotyczących szkolenia. Zaakceptowane sprawozdanie ze szkolenia jest podstawą do sporządzenia przez Zamawiającego protokołu odbioru i rozliczenia szkolenia.</w:t>
      </w:r>
    </w:p>
    <w:p w14:paraId="375DD93A" w14:textId="77777777" w:rsidR="006E55F3" w:rsidRPr="00C122C2" w:rsidRDefault="00D1545F" w:rsidP="000968D8">
      <w:pPr>
        <w:numPr>
          <w:ilvl w:val="0"/>
          <w:numId w:val="50"/>
        </w:numPr>
        <w:spacing w:line="360" w:lineRule="auto"/>
        <w:ind w:hanging="578"/>
        <w:rPr>
          <w:bCs/>
          <w:sz w:val="24"/>
          <w:szCs w:val="24"/>
        </w:rPr>
      </w:pPr>
      <w:r w:rsidRPr="00C122C2">
        <w:rPr>
          <w:bCs/>
          <w:sz w:val="24"/>
          <w:szCs w:val="24"/>
        </w:rPr>
        <w:t>Bieżący monitoring szkolenia obejmujący aspekt formalny oraz merytoryczny.</w:t>
      </w:r>
    </w:p>
    <w:p w14:paraId="5BAEDDF0" w14:textId="43BAB3B0" w:rsidR="005E4F44" w:rsidRPr="00C122C2" w:rsidRDefault="005E4F44" w:rsidP="004E0160">
      <w:pPr>
        <w:widowControl w:val="0"/>
        <w:shd w:val="clear" w:color="auto" w:fill="FFFFFF" w:themeFill="background1"/>
        <w:autoSpaceDE w:val="0"/>
        <w:autoSpaceDN w:val="0"/>
        <w:adjustRightInd w:val="0"/>
        <w:spacing w:before="240" w:after="240" w:line="360" w:lineRule="auto"/>
        <w:rPr>
          <w:b/>
          <w:sz w:val="24"/>
          <w:szCs w:val="24"/>
        </w:rPr>
      </w:pPr>
      <w:r w:rsidRPr="00C122C2">
        <w:rPr>
          <w:b/>
          <w:sz w:val="24"/>
          <w:szCs w:val="24"/>
        </w:rPr>
        <w:t>USŁUGA HOTELARSKA DLA KAŻDEJ GRUPY OBEJMUJE:</w:t>
      </w:r>
    </w:p>
    <w:p w14:paraId="13A25088" w14:textId="7666BC3B" w:rsidR="00D1545F" w:rsidRPr="00C122C2" w:rsidRDefault="00D1545F" w:rsidP="000968D8">
      <w:pPr>
        <w:numPr>
          <w:ilvl w:val="0"/>
          <w:numId w:val="58"/>
        </w:numPr>
        <w:spacing w:line="360" w:lineRule="auto"/>
        <w:ind w:hanging="578"/>
        <w:rPr>
          <w:bCs/>
          <w:sz w:val="24"/>
          <w:szCs w:val="24"/>
        </w:rPr>
      </w:pPr>
      <w:r w:rsidRPr="00C122C2">
        <w:rPr>
          <w:b/>
          <w:sz w:val="24"/>
          <w:szCs w:val="24"/>
        </w:rPr>
        <w:t>Usługa hotelarska</w:t>
      </w:r>
      <w:r w:rsidRPr="00C122C2">
        <w:rPr>
          <w:bCs/>
          <w:sz w:val="24"/>
          <w:szCs w:val="24"/>
        </w:rPr>
        <w:t xml:space="preserve"> dla każdej grupy obejmuje </w:t>
      </w:r>
      <w:r w:rsidRPr="00C122C2">
        <w:rPr>
          <w:rFonts w:eastAsia="Calibri"/>
          <w:bCs/>
          <w:sz w:val="24"/>
          <w:szCs w:val="24"/>
        </w:rPr>
        <w:t xml:space="preserve">zapewnienie uczestnikom 2 noclegów z kolacją i śniadaniem w hotelu znajdującym się </w:t>
      </w:r>
      <w:r w:rsidR="00334D9A" w:rsidRPr="00C122C2">
        <w:rPr>
          <w:sz w:val="24"/>
          <w:szCs w:val="24"/>
        </w:rPr>
        <w:t xml:space="preserve">na </w:t>
      </w:r>
      <w:r w:rsidR="00674B76" w:rsidRPr="00C122C2">
        <w:rPr>
          <w:sz w:val="24"/>
          <w:szCs w:val="24"/>
        </w:rPr>
        <w:t>terenie województwa opolskiego.</w:t>
      </w:r>
    </w:p>
    <w:p w14:paraId="54F81A8A" w14:textId="77777777" w:rsidR="00D1545F" w:rsidRPr="00C122C2" w:rsidRDefault="00D1545F" w:rsidP="000968D8">
      <w:pPr>
        <w:numPr>
          <w:ilvl w:val="0"/>
          <w:numId w:val="58"/>
        </w:numPr>
        <w:spacing w:line="360" w:lineRule="auto"/>
        <w:ind w:hanging="578"/>
        <w:rPr>
          <w:bCs/>
          <w:sz w:val="24"/>
          <w:szCs w:val="24"/>
        </w:rPr>
      </w:pPr>
      <w:r w:rsidRPr="00C122C2">
        <w:rPr>
          <w:rFonts w:eastAsia="Calibri"/>
          <w:bCs/>
          <w:sz w:val="24"/>
          <w:szCs w:val="24"/>
        </w:rPr>
        <w:t>Hotel musi odpowiadać standardowi minimum *** natomiast ośrodek/obiekt szkoleniowy odpowiadać standardowi hotelu min. ***. Obiekt musi spełniać warunki kryteriów dostępności, bez barier architektonicznych, przeszkód oraz być dostosowany do potrzeb osób z niepełnosprawnościami.</w:t>
      </w:r>
    </w:p>
    <w:p w14:paraId="4D1F159F" w14:textId="4A02B65C" w:rsidR="00D1545F" w:rsidRPr="00C122C2" w:rsidRDefault="00D1545F" w:rsidP="000968D8">
      <w:pPr>
        <w:numPr>
          <w:ilvl w:val="0"/>
          <w:numId w:val="58"/>
        </w:numPr>
        <w:spacing w:line="360" w:lineRule="auto"/>
        <w:ind w:hanging="578"/>
        <w:rPr>
          <w:bCs/>
          <w:sz w:val="24"/>
          <w:szCs w:val="24"/>
        </w:rPr>
      </w:pPr>
      <w:r w:rsidRPr="00C122C2">
        <w:rPr>
          <w:rFonts w:eastAsia="Calibri"/>
          <w:bCs/>
          <w:sz w:val="24"/>
          <w:szCs w:val="24"/>
        </w:rPr>
        <w:lastRenderedPageBreak/>
        <w:t xml:space="preserve">Zakwaterowanie uczestników </w:t>
      </w:r>
      <w:r w:rsidR="00280BA4" w:rsidRPr="00C122C2">
        <w:rPr>
          <w:rFonts w:eastAsia="Calibri"/>
          <w:bCs/>
          <w:sz w:val="24"/>
          <w:szCs w:val="24"/>
        </w:rPr>
        <w:t xml:space="preserve">w </w:t>
      </w:r>
      <w:r w:rsidRPr="00C122C2">
        <w:rPr>
          <w:rFonts w:eastAsia="Calibri"/>
          <w:bCs/>
          <w:sz w:val="24"/>
          <w:szCs w:val="24"/>
        </w:rPr>
        <w:t>pokojach 1-</w:t>
      </w:r>
      <w:r w:rsidR="00617E68" w:rsidRPr="00C122C2">
        <w:rPr>
          <w:rFonts w:eastAsia="Calibri"/>
          <w:bCs/>
          <w:sz w:val="24"/>
          <w:szCs w:val="24"/>
        </w:rPr>
        <w:t>2</w:t>
      </w:r>
      <w:r w:rsidRPr="00C122C2">
        <w:rPr>
          <w:rFonts w:eastAsia="Calibri"/>
          <w:bCs/>
          <w:sz w:val="24"/>
          <w:szCs w:val="24"/>
        </w:rPr>
        <w:t xml:space="preserve"> osobowych z pełnym węzłem sanitarnym - łazienką w szczególności z natryskiem i toaletą w każdym pokoju, </w:t>
      </w:r>
      <w:r w:rsidR="00D155CC">
        <w:rPr>
          <w:rFonts w:eastAsia="Calibri"/>
          <w:bCs/>
          <w:sz w:val="24"/>
          <w:szCs w:val="24"/>
        </w:rPr>
        <w:br/>
      </w:r>
      <w:r w:rsidRPr="00C122C2">
        <w:rPr>
          <w:rFonts w:eastAsia="Calibri"/>
          <w:bCs/>
          <w:sz w:val="24"/>
          <w:szCs w:val="24"/>
        </w:rPr>
        <w:t>z uwzględnieniem potrzeb dla osób z niepełnosprawnościami</w:t>
      </w:r>
      <w:r w:rsidR="0041035A" w:rsidRPr="00C122C2">
        <w:rPr>
          <w:rFonts w:eastAsia="Calibri"/>
          <w:bCs/>
          <w:sz w:val="24"/>
          <w:szCs w:val="24"/>
        </w:rPr>
        <w:t xml:space="preserve"> oraz</w:t>
      </w:r>
      <w:r w:rsidR="00617E68" w:rsidRPr="00C122C2">
        <w:rPr>
          <w:rFonts w:eastAsia="Calibri"/>
          <w:bCs/>
          <w:sz w:val="24"/>
          <w:szCs w:val="24"/>
        </w:rPr>
        <w:t xml:space="preserve"> sprawn</w:t>
      </w:r>
      <w:r w:rsidR="0041035A" w:rsidRPr="00C122C2">
        <w:rPr>
          <w:rFonts w:eastAsia="Calibri"/>
          <w:bCs/>
          <w:sz w:val="24"/>
          <w:szCs w:val="24"/>
        </w:rPr>
        <w:t>ym</w:t>
      </w:r>
      <w:r w:rsidR="00617E68" w:rsidRPr="00C122C2">
        <w:rPr>
          <w:rFonts w:eastAsia="Calibri"/>
          <w:bCs/>
          <w:sz w:val="24"/>
          <w:szCs w:val="24"/>
        </w:rPr>
        <w:t xml:space="preserve"> ogrzewanie</w:t>
      </w:r>
      <w:r w:rsidR="0041035A" w:rsidRPr="00C122C2">
        <w:rPr>
          <w:rFonts w:eastAsia="Calibri"/>
          <w:bCs/>
          <w:sz w:val="24"/>
          <w:szCs w:val="24"/>
        </w:rPr>
        <w:t>m</w:t>
      </w:r>
      <w:r w:rsidRPr="00C122C2">
        <w:rPr>
          <w:rFonts w:eastAsia="Calibri"/>
          <w:bCs/>
          <w:sz w:val="24"/>
          <w:szCs w:val="24"/>
        </w:rPr>
        <w:t xml:space="preserve">. </w:t>
      </w:r>
      <w:r w:rsidR="0041035A" w:rsidRPr="00C122C2">
        <w:rPr>
          <w:rFonts w:eastAsia="Calibri"/>
          <w:bCs/>
          <w:sz w:val="24"/>
          <w:szCs w:val="24"/>
        </w:rPr>
        <w:t xml:space="preserve">Temperatura pomieszczeń musi być dostosowana do warunków pogodowych. </w:t>
      </w:r>
      <w:r w:rsidRPr="00C122C2">
        <w:rPr>
          <w:rFonts w:eastAsia="Calibri"/>
          <w:bCs/>
          <w:sz w:val="24"/>
          <w:szCs w:val="24"/>
        </w:rPr>
        <w:t>Miejsce noclegu musi posiadać zaplecze gastronomiczne, a także wydzielone miejsce do zorganizowania zajęć szkoleniowych.</w:t>
      </w:r>
    </w:p>
    <w:p w14:paraId="3C8D4768" w14:textId="77048DBF" w:rsidR="00D1545F" w:rsidRPr="00C122C2" w:rsidRDefault="00D1545F" w:rsidP="000968D8">
      <w:pPr>
        <w:numPr>
          <w:ilvl w:val="0"/>
          <w:numId w:val="58"/>
        </w:numPr>
        <w:spacing w:line="360" w:lineRule="auto"/>
        <w:ind w:hanging="578"/>
        <w:rPr>
          <w:bCs/>
          <w:sz w:val="24"/>
          <w:szCs w:val="24"/>
        </w:rPr>
      </w:pPr>
      <w:r w:rsidRPr="00C122C2">
        <w:rPr>
          <w:bCs/>
          <w:sz w:val="24"/>
          <w:szCs w:val="24"/>
        </w:rPr>
        <w:t xml:space="preserve">Możliwość zagwarantowania noclegu dotyczy uczestników, których miejsce zamieszkania znajduje się w </w:t>
      </w:r>
      <w:r w:rsidR="00457B6F" w:rsidRPr="00C122C2">
        <w:rPr>
          <w:bCs/>
          <w:sz w:val="24"/>
          <w:szCs w:val="24"/>
        </w:rPr>
        <w:t xml:space="preserve">odległości pow. 50 km od </w:t>
      </w:r>
      <w:r w:rsidRPr="00C122C2">
        <w:rPr>
          <w:bCs/>
          <w:sz w:val="24"/>
          <w:szCs w:val="24"/>
        </w:rPr>
        <w:t>miej</w:t>
      </w:r>
      <w:r w:rsidR="00457B6F" w:rsidRPr="00C122C2">
        <w:rPr>
          <w:bCs/>
          <w:sz w:val="24"/>
          <w:szCs w:val="24"/>
        </w:rPr>
        <w:t>scowości</w:t>
      </w:r>
      <w:r w:rsidRPr="00C122C2">
        <w:rPr>
          <w:bCs/>
          <w:sz w:val="24"/>
          <w:szCs w:val="24"/>
        </w:rPr>
        <w:t xml:space="preserve">, w której odbywać się będzie szkolenie. Do wyceny należy uwzględnić wszystkie osoby </w:t>
      </w:r>
      <w:r w:rsidRPr="00C122C2">
        <w:rPr>
          <w:bCs/>
          <w:sz w:val="24"/>
          <w:szCs w:val="24"/>
        </w:rPr>
        <w:br/>
        <w:t xml:space="preserve">z noclegiem. </w:t>
      </w:r>
    </w:p>
    <w:p w14:paraId="12F94809" w14:textId="651AC8C0" w:rsidR="00D1545F" w:rsidRPr="00C122C2" w:rsidRDefault="00D1545F" w:rsidP="000968D8">
      <w:pPr>
        <w:numPr>
          <w:ilvl w:val="0"/>
          <w:numId w:val="58"/>
        </w:numPr>
        <w:spacing w:line="360" w:lineRule="auto"/>
        <w:ind w:hanging="578"/>
        <w:rPr>
          <w:bCs/>
          <w:sz w:val="24"/>
          <w:szCs w:val="24"/>
        </w:rPr>
      </w:pPr>
      <w:r w:rsidRPr="00C122C2">
        <w:rPr>
          <w:bCs/>
          <w:sz w:val="24"/>
          <w:szCs w:val="24"/>
        </w:rPr>
        <w:t xml:space="preserve">W przypadku gdy miejsce zamieszkania uczestnika będzie </w:t>
      </w:r>
      <w:r w:rsidR="00457B6F" w:rsidRPr="00C122C2">
        <w:rPr>
          <w:bCs/>
          <w:sz w:val="24"/>
          <w:szCs w:val="24"/>
        </w:rPr>
        <w:t>w bliższej odległości niż 50 km od</w:t>
      </w:r>
      <w:r w:rsidRPr="00C122C2">
        <w:rPr>
          <w:bCs/>
          <w:sz w:val="24"/>
          <w:szCs w:val="24"/>
        </w:rPr>
        <w:t xml:space="preserve"> miejscowości, w której będzie odbywać się szkolenie, wynagrodzenie Wykonawcy zostanie pomniejszone o koszty noclegu wraz </w:t>
      </w:r>
      <w:r w:rsidR="00D155CC">
        <w:rPr>
          <w:bCs/>
          <w:sz w:val="24"/>
          <w:szCs w:val="24"/>
        </w:rPr>
        <w:br/>
      </w:r>
      <w:r w:rsidRPr="00C122C2">
        <w:rPr>
          <w:bCs/>
          <w:sz w:val="24"/>
          <w:szCs w:val="24"/>
        </w:rPr>
        <w:t xml:space="preserve">z kolacją i śniadaniem dla osoby nienocującej. </w:t>
      </w:r>
      <w:r w:rsidR="00EB5567" w:rsidRPr="00C122C2">
        <w:rPr>
          <w:bCs/>
          <w:sz w:val="24"/>
          <w:szCs w:val="24"/>
        </w:rPr>
        <w:t>O f</w:t>
      </w:r>
      <w:r w:rsidRPr="00C122C2">
        <w:rPr>
          <w:bCs/>
          <w:sz w:val="24"/>
          <w:szCs w:val="24"/>
        </w:rPr>
        <w:t>ak</w:t>
      </w:r>
      <w:r w:rsidR="00EB5567" w:rsidRPr="00C122C2">
        <w:rPr>
          <w:bCs/>
          <w:sz w:val="24"/>
          <w:szCs w:val="24"/>
        </w:rPr>
        <w:t>cie</w:t>
      </w:r>
      <w:r w:rsidRPr="00C122C2">
        <w:rPr>
          <w:bCs/>
          <w:sz w:val="24"/>
          <w:szCs w:val="24"/>
        </w:rPr>
        <w:t xml:space="preserve"> niekorzystania z noclegu przez uczestnika szkolenia Wykonawca zostanie poinformowany przed rozpoczęciem szkolenia na podstawie przesłanej listy zakwalifikowanych uczestników.</w:t>
      </w:r>
    </w:p>
    <w:p w14:paraId="4BFDCF23" w14:textId="77777777" w:rsidR="005E4F44" w:rsidRPr="00C122C2" w:rsidRDefault="005E4F44" w:rsidP="004E0160">
      <w:pPr>
        <w:widowControl w:val="0"/>
        <w:shd w:val="clear" w:color="auto" w:fill="FFFFFF" w:themeFill="background1"/>
        <w:autoSpaceDE w:val="0"/>
        <w:autoSpaceDN w:val="0"/>
        <w:adjustRightInd w:val="0"/>
        <w:spacing w:before="240" w:after="240" w:line="360" w:lineRule="auto"/>
        <w:rPr>
          <w:b/>
          <w:sz w:val="24"/>
          <w:szCs w:val="24"/>
        </w:rPr>
      </w:pPr>
      <w:r w:rsidRPr="00C122C2">
        <w:rPr>
          <w:b/>
          <w:sz w:val="24"/>
          <w:szCs w:val="24"/>
        </w:rPr>
        <w:t>USŁUGA RESTAURACYJNA DLA KAŻDEJ GRUPY OBEJMUJE:</w:t>
      </w:r>
    </w:p>
    <w:p w14:paraId="004D404A" w14:textId="2EA9E8AA" w:rsidR="00D1545F" w:rsidRPr="00C122C2" w:rsidRDefault="00D1545F" w:rsidP="000968D8">
      <w:pPr>
        <w:numPr>
          <w:ilvl w:val="0"/>
          <w:numId w:val="59"/>
        </w:numPr>
        <w:spacing w:line="360" w:lineRule="auto"/>
        <w:ind w:hanging="578"/>
        <w:rPr>
          <w:bCs/>
          <w:sz w:val="24"/>
          <w:szCs w:val="24"/>
        </w:rPr>
      </w:pPr>
      <w:r w:rsidRPr="00C122C2">
        <w:rPr>
          <w:b/>
          <w:sz w:val="24"/>
          <w:szCs w:val="24"/>
        </w:rPr>
        <w:t>Usługa restauracyjna</w:t>
      </w:r>
      <w:r w:rsidRPr="00C122C2">
        <w:rPr>
          <w:bCs/>
          <w:sz w:val="24"/>
          <w:szCs w:val="24"/>
        </w:rPr>
        <w:t xml:space="preserve"> w ramach trzydniowego szkolenia dla każdej grupy obejmuje</w:t>
      </w:r>
      <w:r w:rsidRPr="00C122C2">
        <w:rPr>
          <w:rFonts w:eastAsia="Calibri"/>
          <w:bCs/>
          <w:sz w:val="24"/>
          <w:szCs w:val="24"/>
        </w:rPr>
        <w:t xml:space="preserve"> przygotowanie dla 20 uczestników usługi składającej się z maksymalnie 60 obiadów, 60 przerw kawowych oraz 40 kolacji i 40 śniadań dla osób nocujących. Na jednego uczestnika odpowiednio 3 obiad</w:t>
      </w:r>
      <w:r w:rsidR="00EB5567" w:rsidRPr="00C122C2">
        <w:rPr>
          <w:rFonts w:eastAsia="Calibri"/>
          <w:bCs/>
          <w:sz w:val="24"/>
          <w:szCs w:val="24"/>
        </w:rPr>
        <w:t>y</w:t>
      </w:r>
      <w:r w:rsidRPr="00C122C2">
        <w:rPr>
          <w:rFonts w:eastAsia="Calibri"/>
          <w:bCs/>
          <w:sz w:val="24"/>
          <w:szCs w:val="24"/>
        </w:rPr>
        <w:t>, 3 przerw</w:t>
      </w:r>
      <w:r w:rsidR="00EB5567" w:rsidRPr="00C122C2">
        <w:rPr>
          <w:rFonts w:eastAsia="Calibri"/>
          <w:bCs/>
          <w:sz w:val="24"/>
          <w:szCs w:val="24"/>
        </w:rPr>
        <w:t>y</w:t>
      </w:r>
      <w:r w:rsidRPr="00C122C2">
        <w:rPr>
          <w:rFonts w:eastAsia="Calibri"/>
          <w:bCs/>
          <w:sz w:val="24"/>
          <w:szCs w:val="24"/>
        </w:rPr>
        <w:t xml:space="preserve"> kawow</w:t>
      </w:r>
      <w:r w:rsidR="00EB5567" w:rsidRPr="00C122C2">
        <w:rPr>
          <w:rFonts w:eastAsia="Calibri"/>
          <w:bCs/>
          <w:sz w:val="24"/>
          <w:szCs w:val="24"/>
        </w:rPr>
        <w:t>e</w:t>
      </w:r>
      <w:r w:rsidRPr="00C122C2">
        <w:rPr>
          <w:rFonts w:eastAsia="Calibri"/>
          <w:bCs/>
          <w:sz w:val="24"/>
          <w:szCs w:val="24"/>
        </w:rPr>
        <w:t xml:space="preserve"> oraz 2 kolacj</w:t>
      </w:r>
      <w:r w:rsidR="00617E68" w:rsidRPr="00C122C2">
        <w:rPr>
          <w:rFonts w:eastAsia="Calibri"/>
          <w:bCs/>
          <w:sz w:val="24"/>
          <w:szCs w:val="24"/>
        </w:rPr>
        <w:t>e</w:t>
      </w:r>
      <w:r w:rsidRPr="00C122C2">
        <w:rPr>
          <w:rFonts w:eastAsia="Calibri"/>
          <w:bCs/>
          <w:sz w:val="24"/>
          <w:szCs w:val="24"/>
        </w:rPr>
        <w:t xml:space="preserve"> i 2 śniada</w:t>
      </w:r>
      <w:r w:rsidR="00EB5567" w:rsidRPr="00C122C2">
        <w:rPr>
          <w:rFonts w:eastAsia="Calibri"/>
          <w:bCs/>
          <w:sz w:val="24"/>
          <w:szCs w:val="24"/>
        </w:rPr>
        <w:t>nia</w:t>
      </w:r>
      <w:r w:rsidRPr="00C122C2">
        <w:rPr>
          <w:rFonts w:eastAsia="Calibri"/>
          <w:bCs/>
          <w:sz w:val="24"/>
          <w:szCs w:val="24"/>
        </w:rPr>
        <w:t xml:space="preserve"> dla osoby nocującej.</w:t>
      </w:r>
    </w:p>
    <w:p w14:paraId="2EA80125" w14:textId="38420BE0" w:rsidR="00D1545F" w:rsidRPr="00C122C2" w:rsidRDefault="00D1545F" w:rsidP="000968D8">
      <w:pPr>
        <w:numPr>
          <w:ilvl w:val="0"/>
          <w:numId w:val="59"/>
        </w:numPr>
        <w:spacing w:line="360" w:lineRule="auto"/>
        <w:ind w:hanging="578"/>
        <w:rPr>
          <w:bCs/>
          <w:sz w:val="24"/>
          <w:szCs w:val="24"/>
        </w:rPr>
      </w:pPr>
      <w:r w:rsidRPr="00C122C2">
        <w:rPr>
          <w:rFonts w:eastAsia="Calibri"/>
          <w:b/>
          <w:sz w:val="24"/>
          <w:szCs w:val="24"/>
        </w:rPr>
        <w:t>Wymagania żywieniowe</w:t>
      </w:r>
      <w:r w:rsidRPr="00C122C2">
        <w:rPr>
          <w:rFonts w:eastAsia="Calibri"/>
          <w:bCs/>
          <w:sz w:val="24"/>
          <w:szCs w:val="24"/>
        </w:rPr>
        <w:t xml:space="preserve">: </w:t>
      </w:r>
      <w:r w:rsidRPr="00C122C2">
        <w:rPr>
          <w:bCs/>
          <w:sz w:val="24"/>
          <w:szCs w:val="24"/>
        </w:rPr>
        <w:t xml:space="preserve">Dopuszcza się podawanie przerwy kawowej, kolacji </w:t>
      </w:r>
      <w:r w:rsidRPr="00C122C2">
        <w:rPr>
          <w:bCs/>
          <w:sz w:val="24"/>
          <w:szCs w:val="24"/>
        </w:rPr>
        <w:br/>
        <w:t xml:space="preserve">i śniadania w formie szwedzkiego stołu. </w:t>
      </w:r>
      <w:r w:rsidRPr="00C122C2">
        <w:rPr>
          <w:rFonts w:eastAsia="Calibri"/>
          <w:bCs/>
          <w:sz w:val="24"/>
          <w:szCs w:val="24"/>
        </w:rPr>
        <w:t xml:space="preserve">Nie dopuszcza się natomiast podawania tego samego </w:t>
      </w:r>
      <w:r w:rsidR="00EB5567" w:rsidRPr="00C122C2">
        <w:rPr>
          <w:rFonts w:eastAsia="Calibri"/>
          <w:bCs/>
          <w:sz w:val="24"/>
          <w:szCs w:val="24"/>
        </w:rPr>
        <w:t>obiadu</w:t>
      </w:r>
      <w:r w:rsidRPr="00C122C2">
        <w:rPr>
          <w:rFonts w:eastAsia="Calibri"/>
          <w:bCs/>
          <w:sz w:val="24"/>
          <w:szCs w:val="24"/>
        </w:rPr>
        <w:t xml:space="preserve"> drugiego i trzeciego dnia szkolenia, ani stosowania zastaw</w:t>
      </w:r>
      <w:r w:rsidR="00EB5567" w:rsidRPr="00C122C2">
        <w:rPr>
          <w:rFonts w:eastAsia="Calibri"/>
          <w:bCs/>
          <w:sz w:val="24"/>
          <w:szCs w:val="24"/>
        </w:rPr>
        <w:t>ów</w:t>
      </w:r>
      <w:r w:rsidRPr="00C122C2">
        <w:rPr>
          <w:rFonts w:eastAsia="Calibri"/>
          <w:bCs/>
          <w:sz w:val="24"/>
          <w:szCs w:val="24"/>
        </w:rPr>
        <w:t xml:space="preserve"> i sztućców jednorazowego użytku: </w:t>
      </w:r>
    </w:p>
    <w:p w14:paraId="7E40AD00" w14:textId="77777777" w:rsidR="00D1545F" w:rsidRPr="00C122C2" w:rsidRDefault="00D1545F" w:rsidP="000968D8">
      <w:pPr>
        <w:numPr>
          <w:ilvl w:val="1"/>
          <w:numId w:val="51"/>
        </w:numPr>
        <w:spacing w:line="360" w:lineRule="auto"/>
        <w:ind w:left="1276" w:hanging="567"/>
        <w:rPr>
          <w:bCs/>
          <w:sz w:val="24"/>
          <w:szCs w:val="24"/>
        </w:rPr>
      </w:pPr>
      <w:r w:rsidRPr="00C122C2">
        <w:rPr>
          <w:bCs/>
          <w:sz w:val="24"/>
          <w:szCs w:val="24"/>
        </w:rPr>
        <w:t xml:space="preserve">Śniadanie dla osób nocujących: pieczywo, bułki, rogale, chleb pszenny, żytni, wieloziarnisty minimum 300 gram na osobę, masło, wędlina, twarożek, pasty do pieczywa, żółty ser, ser pleśniowy, dżem, świeże warzywa, jajecznica, parówki, przetwory zbożowe i mleczne, jogurty, owoce, kawa, mleczko do kawy, cukier, woda mineralna minimum soki owocowe </w:t>
      </w:r>
      <w:r w:rsidRPr="00C122C2">
        <w:rPr>
          <w:bCs/>
          <w:sz w:val="24"/>
          <w:szCs w:val="24"/>
        </w:rPr>
        <w:lastRenderedPageBreak/>
        <w:t xml:space="preserve">niegazowane - minimum 200 mililitrów/osobę, herbata minimum 3 rodzaje do wyboru. </w:t>
      </w:r>
    </w:p>
    <w:p w14:paraId="4DDEADC7" w14:textId="685C535D" w:rsidR="00D1545F" w:rsidRPr="00C122C2" w:rsidRDefault="00D1545F" w:rsidP="000968D8">
      <w:pPr>
        <w:numPr>
          <w:ilvl w:val="1"/>
          <w:numId w:val="51"/>
        </w:numPr>
        <w:spacing w:line="360" w:lineRule="auto"/>
        <w:ind w:left="1276" w:hanging="567"/>
        <w:rPr>
          <w:bCs/>
          <w:sz w:val="24"/>
          <w:szCs w:val="24"/>
        </w:rPr>
      </w:pPr>
      <w:r w:rsidRPr="00C122C2">
        <w:rPr>
          <w:bCs/>
          <w:sz w:val="24"/>
          <w:szCs w:val="24"/>
        </w:rPr>
        <w:t>Przerwa kawowa dla każdego uczestnika: kawa, mleczko do kawy, cukier, woda mineralna minimum 500 ml/osobę. Kruche ciastka 3 rodzaje do wyboru - minimum 300 gram/osobę. Herbata minimum 3 rodzaje do wyboru.</w:t>
      </w:r>
    </w:p>
    <w:p w14:paraId="47703376" w14:textId="53BA4778" w:rsidR="00617E68" w:rsidRPr="00C122C2" w:rsidRDefault="00617E68" w:rsidP="000968D8">
      <w:pPr>
        <w:numPr>
          <w:ilvl w:val="1"/>
          <w:numId w:val="51"/>
        </w:numPr>
        <w:spacing w:line="360" w:lineRule="auto"/>
        <w:ind w:left="1276" w:hanging="567"/>
        <w:rPr>
          <w:bCs/>
          <w:sz w:val="24"/>
          <w:szCs w:val="24"/>
        </w:rPr>
      </w:pPr>
      <w:r w:rsidRPr="00C122C2">
        <w:rPr>
          <w:bCs/>
          <w:sz w:val="24"/>
          <w:szCs w:val="24"/>
        </w:rPr>
        <w:t xml:space="preserve">Obiad dla każdego uczestnika składający się z jednego dania - minimum 450 gram/ osobę: danie mięsne na przykład kotlety różnych typów i inne potrawy mięsne z sosem, pieczenie, rolady, klopsy, zrazy. Danie jarskie </w:t>
      </w:r>
      <w:r w:rsidRPr="00C122C2">
        <w:rPr>
          <w:bCs/>
          <w:sz w:val="24"/>
          <w:szCs w:val="24"/>
        </w:rPr>
        <w:br/>
        <w:t>na przykład smażona ryba, pierogi - różne rodzaje, naleśniki, gołąbki, risotto. Dania z makaronem</w:t>
      </w:r>
      <w:r w:rsidR="00210820" w:rsidRPr="00C122C2">
        <w:rPr>
          <w:bCs/>
          <w:sz w:val="24"/>
          <w:szCs w:val="24"/>
        </w:rPr>
        <w:t xml:space="preserve"> na przykład </w:t>
      </w:r>
      <w:r w:rsidR="00191DF5" w:rsidRPr="00C122C2">
        <w:rPr>
          <w:bCs/>
          <w:sz w:val="24"/>
          <w:szCs w:val="24"/>
        </w:rPr>
        <w:t>S</w:t>
      </w:r>
      <w:r w:rsidR="00210820" w:rsidRPr="00C122C2">
        <w:rPr>
          <w:bCs/>
          <w:sz w:val="24"/>
          <w:szCs w:val="24"/>
        </w:rPr>
        <w:t>paghetti</w:t>
      </w:r>
      <w:r w:rsidR="00191DF5" w:rsidRPr="00C122C2">
        <w:rPr>
          <w:bCs/>
          <w:sz w:val="24"/>
          <w:szCs w:val="24"/>
        </w:rPr>
        <w:t xml:space="preserve"> Bolognese</w:t>
      </w:r>
      <w:r w:rsidRPr="00C122C2">
        <w:rPr>
          <w:bCs/>
          <w:sz w:val="24"/>
          <w:szCs w:val="24"/>
        </w:rPr>
        <w:t>,</w:t>
      </w:r>
      <w:r w:rsidR="00210820" w:rsidRPr="00C122C2">
        <w:rPr>
          <w:sz w:val="24"/>
          <w:szCs w:val="24"/>
        </w:rPr>
        <w:t xml:space="preserve"> </w:t>
      </w:r>
      <w:r w:rsidR="00191DF5" w:rsidRPr="00C122C2">
        <w:rPr>
          <w:bCs/>
          <w:sz w:val="24"/>
          <w:szCs w:val="24"/>
        </w:rPr>
        <w:t>C</w:t>
      </w:r>
      <w:r w:rsidR="00210820" w:rsidRPr="00C122C2">
        <w:rPr>
          <w:bCs/>
          <w:sz w:val="24"/>
          <w:szCs w:val="24"/>
        </w:rPr>
        <w:t>arbonara,</w:t>
      </w:r>
      <w:r w:rsidR="00210820" w:rsidRPr="00C122C2">
        <w:rPr>
          <w:sz w:val="24"/>
          <w:szCs w:val="24"/>
        </w:rPr>
        <w:t xml:space="preserve"> </w:t>
      </w:r>
      <w:r w:rsidR="00191DF5" w:rsidRPr="00C122C2">
        <w:rPr>
          <w:bCs/>
          <w:sz w:val="24"/>
          <w:szCs w:val="24"/>
        </w:rPr>
        <w:t>T</w:t>
      </w:r>
      <w:r w:rsidR="00210820" w:rsidRPr="00C122C2">
        <w:rPr>
          <w:bCs/>
          <w:sz w:val="24"/>
          <w:szCs w:val="24"/>
        </w:rPr>
        <w:t>agliatelle z</w:t>
      </w:r>
      <w:r w:rsidR="008209A0" w:rsidRPr="00C122C2">
        <w:rPr>
          <w:bCs/>
          <w:sz w:val="24"/>
          <w:szCs w:val="24"/>
        </w:rPr>
        <w:t> </w:t>
      </w:r>
      <w:r w:rsidR="00210820" w:rsidRPr="00C122C2">
        <w:rPr>
          <w:bCs/>
          <w:sz w:val="24"/>
          <w:szCs w:val="24"/>
        </w:rPr>
        <w:t>grzybami.</w:t>
      </w:r>
      <w:r w:rsidR="008209A0" w:rsidRPr="00C122C2">
        <w:rPr>
          <w:bCs/>
          <w:sz w:val="24"/>
          <w:szCs w:val="24"/>
        </w:rPr>
        <w:t xml:space="preserve"> </w:t>
      </w:r>
      <w:r w:rsidRPr="00C122C2">
        <w:rPr>
          <w:bCs/>
          <w:sz w:val="24"/>
          <w:szCs w:val="24"/>
        </w:rPr>
        <w:t>Surówki jako dodatek do dania, na przykład mizeria, buraczki, marchewka z groszkiem, surówka z</w:t>
      </w:r>
      <w:r w:rsidR="008209A0" w:rsidRPr="00C122C2">
        <w:rPr>
          <w:bCs/>
          <w:sz w:val="24"/>
          <w:szCs w:val="24"/>
        </w:rPr>
        <w:t> </w:t>
      </w:r>
      <w:r w:rsidRPr="00C122C2">
        <w:rPr>
          <w:bCs/>
          <w:sz w:val="24"/>
          <w:szCs w:val="24"/>
        </w:rPr>
        <w:t>białej kapusty, czerwonej, kapusty pekińskiej, kapusty kiszonej.</w:t>
      </w:r>
      <w:r w:rsidR="007A2777" w:rsidRPr="00C122C2">
        <w:rPr>
          <w:bCs/>
          <w:sz w:val="24"/>
          <w:szCs w:val="24"/>
        </w:rPr>
        <w:t xml:space="preserve"> Dodatek skrobiowy jako dodatek do dania, na przykład ziemniaki, kluski, frytki, kopytka lub ryż, kasze.</w:t>
      </w:r>
      <w:r w:rsidRPr="00C122C2">
        <w:rPr>
          <w:bCs/>
          <w:sz w:val="24"/>
          <w:szCs w:val="24"/>
        </w:rPr>
        <w:t xml:space="preserve"> Napoje zimne, soki owocowe niegazowane różne rodzaje, woda mineralna - minimum 200 </w:t>
      </w:r>
      <w:bookmarkStart w:id="4" w:name="_Hlk166063698"/>
      <w:r w:rsidRPr="00C122C2">
        <w:rPr>
          <w:bCs/>
          <w:sz w:val="24"/>
          <w:szCs w:val="24"/>
        </w:rPr>
        <w:t>ml/osobę</w:t>
      </w:r>
      <w:bookmarkEnd w:id="4"/>
      <w:r w:rsidRPr="00C122C2">
        <w:rPr>
          <w:bCs/>
          <w:sz w:val="24"/>
          <w:szCs w:val="24"/>
        </w:rPr>
        <w:t xml:space="preserve"> - dotyczy każdego rodzaju napoju, herbata minimum 3 rodzaje do wyboru.</w:t>
      </w:r>
    </w:p>
    <w:p w14:paraId="72BD782B" w14:textId="3D1B103C" w:rsidR="00D1545F" w:rsidRPr="00C122C2" w:rsidRDefault="00D1545F" w:rsidP="000968D8">
      <w:pPr>
        <w:numPr>
          <w:ilvl w:val="1"/>
          <w:numId w:val="51"/>
        </w:numPr>
        <w:spacing w:line="360" w:lineRule="auto"/>
        <w:ind w:left="1276" w:hanging="567"/>
        <w:rPr>
          <w:bCs/>
          <w:sz w:val="24"/>
          <w:szCs w:val="24"/>
        </w:rPr>
      </w:pPr>
      <w:r w:rsidRPr="00C122C2">
        <w:rPr>
          <w:bCs/>
          <w:sz w:val="24"/>
          <w:szCs w:val="24"/>
        </w:rPr>
        <w:t>Kolacja dla osób nocujących: sałatki, pieczywo jasne i ciemne</w:t>
      </w:r>
      <w:r w:rsidR="00617E68" w:rsidRPr="00C122C2">
        <w:rPr>
          <w:bCs/>
          <w:sz w:val="24"/>
          <w:szCs w:val="24"/>
        </w:rPr>
        <w:t xml:space="preserve"> minimum 300 gram na osobę</w:t>
      </w:r>
      <w:r w:rsidRPr="00C122C2">
        <w:rPr>
          <w:bCs/>
          <w:sz w:val="24"/>
          <w:szCs w:val="24"/>
        </w:rPr>
        <w:t xml:space="preserve">, wędlina, twarożek, pasty do pieczywa, </w:t>
      </w:r>
      <w:r w:rsidR="001F57B2" w:rsidRPr="00C122C2">
        <w:rPr>
          <w:bCs/>
          <w:sz w:val="24"/>
          <w:szCs w:val="24"/>
        </w:rPr>
        <w:t xml:space="preserve">jajka na twardo, </w:t>
      </w:r>
      <w:r w:rsidRPr="00C122C2">
        <w:rPr>
          <w:bCs/>
          <w:sz w:val="24"/>
          <w:szCs w:val="24"/>
        </w:rPr>
        <w:t>żółty ser, ser pleśniowy, świeże warzywa</w:t>
      </w:r>
      <w:r w:rsidR="001F57B2" w:rsidRPr="00C122C2">
        <w:rPr>
          <w:bCs/>
          <w:sz w:val="24"/>
          <w:szCs w:val="24"/>
        </w:rPr>
        <w:t>,</w:t>
      </w:r>
      <w:r w:rsidRPr="00C122C2">
        <w:rPr>
          <w:bCs/>
          <w:sz w:val="24"/>
          <w:szCs w:val="24"/>
        </w:rPr>
        <w:t xml:space="preserve"> kawa, mleczko do kawy, cukier, woda mineralna</w:t>
      </w:r>
      <w:r w:rsidR="006D478C" w:rsidRPr="00C122C2">
        <w:rPr>
          <w:bCs/>
          <w:sz w:val="24"/>
          <w:szCs w:val="24"/>
        </w:rPr>
        <w:t xml:space="preserve"> </w:t>
      </w:r>
      <w:r w:rsidRPr="00C122C2">
        <w:rPr>
          <w:bCs/>
          <w:sz w:val="24"/>
          <w:szCs w:val="24"/>
        </w:rPr>
        <w:t>- minimum 200 mililitrów/osobę, herbata minimum 3 rodzaje do wyboru.</w:t>
      </w:r>
    </w:p>
    <w:p w14:paraId="69B7F165" w14:textId="7F5714A3" w:rsidR="00D1545F" w:rsidRPr="00C122C2" w:rsidRDefault="00D1545F" w:rsidP="000968D8">
      <w:pPr>
        <w:numPr>
          <w:ilvl w:val="0"/>
          <w:numId w:val="59"/>
        </w:numPr>
        <w:shd w:val="clear" w:color="auto" w:fill="FFFFFF"/>
        <w:spacing w:line="360" w:lineRule="auto"/>
        <w:ind w:hanging="578"/>
        <w:rPr>
          <w:rFonts w:eastAsia="Calibri"/>
          <w:bCs/>
          <w:sz w:val="24"/>
          <w:szCs w:val="24"/>
        </w:rPr>
      </w:pPr>
      <w:r w:rsidRPr="00C122C2">
        <w:rPr>
          <w:rFonts w:eastAsia="Calibri"/>
          <w:bCs/>
          <w:sz w:val="24"/>
          <w:szCs w:val="24"/>
        </w:rPr>
        <w:t xml:space="preserve">Realizacja usług restauracyjnych ma odbywać się zgodnie z harmonogramem ustalanym na bieżąco z Zamawiającym. Realizacja usługi ma przebiegać zgodnie z obowiązującymi w tym zakresie przepisami prawa. Wymogi te dotyczą </w:t>
      </w:r>
      <w:r w:rsidR="00362B99" w:rsidRPr="00C122C2">
        <w:rPr>
          <w:rFonts w:eastAsia="Calibri"/>
          <w:bCs/>
          <w:sz w:val="24"/>
          <w:szCs w:val="24"/>
        </w:rPr>
        <w:br/>
      </w:r>
      <w:r w:rsidRPr="00C122C2">
        <w:rPr>
          <w:rFonts w:eastAsia="Calibri"/>
          <w:bCs/>
          <w:sz w:val="24"/>
          <w:szCs w:val="24"/>
        </w:rPr>
        <w:t xml:space="preserve">w szczególności wymogów sanitarnych stawianych osobom biorącym udział </w:t>
      </w:r>
      <w:r w:rsidR="00362B99" w:rsidRPr="00C122C2">
        <w:rPr>
          <w:rFonts w:eastAsia="Calibri"/>
          <w:bCs/>
          <w:sz w:val="24"/>
          <w:szCs w:val="24"/>
        </w:rPr>
        <w:br/>
      </w:r>
      <w:r w:rsidRPr="00C122C2">
        <w:rPr>
          <w:rFonts w:eastAsia="Calibri"/>
          <w:bCs/>
          <w:sz w:val="24"/>
          <w:szCs w:val="24"/>
        </w:rPr>
        <w:t xml:space="preserve">w realizacji usługi oraz miejscom przygotowania i podawania posiłków. Wyżywienie ma rozpocząć się od przerwy kawowej w dniu przyjazdu dla </w:t>
      </w:r>
      <w:r w:rsidR="00735CF4" w:rsidRPr="00C122C2">
        <w:rPr>
          <w:rFonts w:eastAsia="Calibri"/>
          <w:bCs/>
          <w:sz w:val="24"/>
          <w:szCs w:val="24"/>
        </w:rPr>
        <w:t>uczestnik</w:t>
      </w:r>
      <w:r w:rsidR="00F76B26" w:rsidRPr="00C122C2">
        <w:rPr>
          <w:rFonts w:eastAsia="Calibri"/>
          <w:bCs/>
          <w:sz w:val="24"/>
          <w:szCs w:val="24"/>
        </w:rPr>
        <w:t>ó</w:t>
      </w:r>
      <w:r w:rsidR="00735CF4" w:rsidRPr="00C122C2">
        <w:rPr>
          <w:rFonts w:eastAsia="Calibri"/>
          <w:bCs/>
          <w:sz w:val="24"/>
          <w:szCs w:val="24"/>
        </w:rPr>
        <w:t xml:space="preserve">w szkolenia </w:t>
      </w:r>
      <w:r w:rsidRPr="00C122C2">
        <w:rPr>
          <w:rFonts w:eastAsia="Calibri"/>
          <w:bCs/>
          <w:sz w:val="24"/>
          <w:szCs w:val="24"/>
        </w:rPr>
        <w:t>i zakończyć obiadem w dniu wyjazdu.</w:t>
      </w:r>
    </w:p>
    <w:p w14:paraId="762D8FE8" w14:textId="503B7BE5" w:rsidR="005E4F44" w:rsidRPr="00C122C2" w:rsidRDefault="005E4F44" w:rsidP="004E0160">
      <w:pPr>
        <w:shd w:val="clear" w:color="auto" w:fill="FFFFFF" w:themeFill="background1"/>
        <w:spacing w:before="240" w:after="240" w:line="360" w:lineRule="auto"/>
        <w:ind w:left="142"/>
        <w:rPr>
          <w:rFonts w:eastAsia="Calibri"/>
          <w:bCs/>
          <w:sz w:val="24"/>
          <w:szCs w:val="24"/>
        </w:rPr>
      </w:pPr>
      <w:r w:rsidRPr="00C122C2">
        <w:rPr>
          <w:b/>
          <w:sz w:val="24"/>
          <w:szCs w:val="24"/>
        </w:rPr>
        <w:t>WYNAJEM SALI WYKŁADOWO - SZKOLENIOWEJ DLA KAŻDEJ GRUPY OBEJMUJE:</w:t>
      </w:r>
    </w:p>
    <w:p w14:paraId="50B49F8F" w14:textId="06F2FFC6" w:rsidR="00D1545F" w:rsidRPr="00C122C2" w:rsidRDefault="00D1545F" w:rsidP="004E0160">
      <w:pPr>
        <w:pStyle w:val="Akapitzlist"/>
        <w:numPr>
          <w:ilvl w:val="0"/>
          <w:numId w:val="61"/>
        </w:numPr>
        <w:shd w:val="clear" w:color="auto" w:fill="FFFFFF"/>
        <w:spacing w:line="360" w:lineRule="auto"/>
        <w:ind w:hanging="578"/>
        <w:rPr>
          <w:rFonts w:ascii="Arial" w:eastAsia="Calibri" w:hAnsi="Arial" w:cs="Arial"/>
          <w:bCs/>
          <w:sz w:val="24"/>
          <w:szCs w:val="24"/>
        </w:rPr>
      </w:pPr>
      <w:r w:rsidRPr="00C122C2">
        <w:rPr>
          <w:rFonts w:ascii="Arial" w:hAnsi="Arial" w:cs="Arial"/>
          <w:b/>
          <w:sz w:val="24"/>
          <w:szCs w:val="24"/>
        </w:rPr>
        <w:t xml:space="preserve">Wymagania sali wykładowo – szkoleniowej </w:t>
      </w:r>
      <w:r w:rsidRPr="00C122C2">
        <w:rPr>
          <w:rFonts w:ascii="Arial" w:hAnsi="Arial" w:cs="Arial"/>
          <w:bCs/>
          <w:sz w:val="24"/>
          <w:szCs w:val="24"/>
        </w:rPr>
        <w:t xml:space="preserve">Usługa dla każdej grupy obejmuje </w:t>
      </w:r>
      <w:r w:rsidRPr="00C122C2">
        <w:rPr>
          <w:rFonts w:ascii="Arial" w:hAnsi="Arial" w:cs="Arial"/>
          <w:bCs/>
          <w:sz w:val="24"/>
          <w:szCs w:val="24"/>
        </w:rPr>
        <w:lastRenderedPageBreak/>
        <w:t xml:space="preserve">wynajem w miejscu noclegu uczestników sali dla 20 osób na potrzeby trzydniowego szkolenia. Sala musi być dostosowana do prowadzenia szkoleń </w:t>
      </w:r>
      <w:r w:rsidR="004E0160" w:rsidRPr="00C122C2">
        <w:rPr>
          <w:rFonts w:ascii="Arial" w:hAnsi="Arial" w:cs="Arial"/>
          <w:bCs/>
          <w:sz w:val="24"/>
          <w:szCs w:val="24"/>
        </w:rPr>
        <w:br/>
      </w:r>
      <w:r w:rsidRPr="00C122C2">
        <w:rPr>
          <w:rFonts w:ascii="Arial" w:hAnsi="Arial" w:cs="Arial"/>
          <w:bCs/>
          <w:sz w:val="24"/>
          <w:szCs w:val="24"/>
        </w:rPr>
        <w:t xml:space="preserve">po </w:t>
      </w:r>
      <w:r w:rsidR="005D20E3" w:rsidRPr="00C122C2">
        <w:rPr>
          <w:rFonts w:ascii="Arial" w:hAnsi="Arial" w:cs="Arial"/>
          <w:bCs/>
          <w:sz w:val="24"/>
          <w:szCs w:val="24"/>
        </w:rPr>
        <w:t>10</w:t>
      </w:r>
      <w:r w:rsidRPr="00C122C2">
        <w:rPr>
          <w:rFonts w:ascii="Arial" w:hAnsi="Arial" w:cs="Arial"/>
          <w:bCs/>
          <w:sz w:val="24"/>
          <w:szCs w:val="24"/>
        </w:rPr>
        <w:t xml:space="preserve"> godzin zegarowych każdego dnia oraz pozbawiona przedmiotów niezwiązanych z prowadzonymi zajęciami. </w:t>
      </w:r>
    </w:p>
    <w:p w14:paraId="3C5A120F" w14:textId="1BB7B48A" w:rsidR="00D1545F" w:rsidRPr="00C122C2" w:rsidRDefault="00D1545F" w:rsidP="004E0160">
      <w:pPr>
        <w:pStyle w:val="Akapitzlist"/>
        <w:numPr>
          <w:ilvl w:val="0"/>
          <w:numId w:val="61"/>
        </w:numPr>
        <w:shd w:val="clear" w:color="auto" w:fill="FFFFFF"/>
        <w:spacing w:line="360" w:lineRule="auto"/>
        <w:ind w:hanging="578"/>
        <w:rPr>
          <w:rFonts w:ascii="Arial" w:eastAsia="Calibri" w:hAnsi="Arial" w:cs="Arial"/>
          <w:bCs/>
          <w:sz w:val="24"/>
          <w:szCs w:val="24"/>
        </w:rPr>
      </w:pPr>
      <w:r w:rsidRPr="00C122C2">
        <w:rPr>
          <w:rFonts w:ascii="Arial" w:hAnsi="Arial" w:cs="Arial"/>
          <w:bCs/>
          <w:sz w:val="24"/>
          <w:szCs w:val="24"/>
        </w:rPr>
        <w:t xml:space="preserve">Sala musi spełniać wymogi bezpieczeństwa akustycznego, oświetleniowego, elektrycznego i przeciwpożarowego oraz wyposażona w sprawną klimatyzację oraz sprawne ogrzewanie. Temperatura pomieszczenia musi być dostosowana do warunków pogodowych, także posiadać dostęp do światła dziennego </w:t>
      </w:r>
      <w:r w:rsidR="004E0160" w:rsidRPr="00C122C2">
        <w:rPr>
          <w:rFonts w:ascii="Arial" w:hAnsi="Arial" w:cs="Arial"/>
          <w:bCs/>
          <w:sz w:val="24"/>
          <w:szCs w:val="24"/>
        </w:rPr>
        <w:br/>
      </w:r>
      <w:r w:rsidRPr="00C122C2">
        <w:rPr>
          <w:rFonts w:ascii="Arial" w:hAnsi="Arial" w:cs="Arial"/>
          <w:bCs/>
          <w:sz w:val="24"/>
          <w:szCs w:val="24"/>
        </w:rPr>
        <w:t>oraz możliwoś</w:t>
      </w:r>
      <w:r w:rsidR="00EB5567" w:rsidRPr="00C122C2">
        <w:rPr>
          <w:rFonts w:ascii="Arial" w:hAnsi="Arial" w:cs="Arial"/>
          <w:bCs/>
          <w:sz w:val="24"/>
          <w:szCs w:val="24"/>
        </w:rPr>
        <w:t>ć</w:t>
      </w:r>
      <w:r w:rsidRPr="00C122C2">
        <w:rPr>
          <w:rFonts w:ascii="Arial" w:hAnsi="Arial" w:cs="Arial"/>
          <w:bCs/>
          <w:sz w:val="24"/>
          <w:szCs w:val="24"/>
        </w:rPr>
        <w:t xml:space="preserve"> zasłonięcia okien.</w:t>
      </w:r>
    </w:p>
    <w:p w14:paraId="66738C82" w14:textId="77777777" w:rsidR="00D1545F" w:rsidRPr="00C122C2" w:rsidRDefault="00D1545F" w:rsidP="004E0160">
      <w:pPr>
        <w:pStyle w:val="Akapitzlist"/>
        <w:numPr>
          <w:ilvl w:val="0"/>
          <w:numId w:val="61"/>
        </w:numPr>
        <w:shd w:val="clear" w:color="auto" w:fill="FFFFFF"/>
        <w:spacing w:line="360" w:lineRule="auto"/>
        <w:ind w:hanging="578"/>
        <w:rPr>
          <w:rFonts w:ascii="Arial" w:eastAsia="Calibri" w:hAnsi="Arial" w:cs="Arial"/>
          <w:bCs/>
          <w:sz w:val="24"/>
          <w:szCs w:val="24"/>
        </w:rPr>
      </w:pPr>
      <w:r w:rsidRPr="00C122C2">
        <w:rPr>
          <w:rFonts w:ascii="Arial" w:hAnsi="Arial" w:cs="Arial"/>
          <w:bCs/>
          <w:sz w:val="24"/>
          <w:szCs w:val="24"/>
        </w:rPr>
        <w:t xml:space="preserve">Wyposażenie sali musi obejmować stoły, krzesła dla 20 uczestników szkolenia oraz trenera, sprzęt multimedialny - działający rzutnik, ekran, flipchart </w:t>
      </w:r>
      <w:r w:rsidRPr="00C122C2">
        <w:rPr>
          <w:rFonts w:ascii="Arial" w:hAnsi="Arial" w:cs="Arial"/>
          <w:bCs/>
          <w:sz w:val="24"/>
          <w:szCs w:val="24"/>
        </w:rPr>
        <w:br/>
        <w:t>z uzupełnionymi arkuszami papieru oraz piszącymi flamastrami.</w:t>
      </w:r>
    </w:p>
    <w:p w14:paraId="79E246DE" w14:textId="77777777" w:rsidR="00D1545F" w:rsidRPr="00C122C2" w:rsidRDefault="00D1545F" w:rsidP="004E0160">
      <w:pPr>
        <w:pStyle w:val="Akapitzlist"/>
        <w:numPr>
          <w:ilvl w:val="0"/>
          <w:numId w:val="61"/>
        </w:numPr>
        <w:shd w:val="clear" w:color="auto" w:fill="FFFFFF"/>
        <w:spacing w:line="360" w:lineRule="auto"/>
        <w:ind w:hanging="578"/>
        <w:rPr>
          <w:rFonts w:ascii="Arial" w:eastAsia="Calibri" w:hAnsi="Arial" w:cs="Arial"/>
          <w:bCs/>
          <w:sz w:val="24"/>
          <w:szCs w:val="24"/>
        </w:rPr>
      </w:pPr>
      <w:r w:rsidRPr="00C122C2">
        <w:rPr>
          <w:rFonts w:ascii="Arial" w:hAnsi="Arial" w:cs="Arial"/>
          <w:bCs/>
          <w:sz w:val="24"/>
          <w:szCs w:val="24"/>
        </w:rPr>
        <w:t xml:space="preserve">Wykonawca zobowiązany jest zapewnić osobne miejsce lub pomieszczenie </w:t>
      </w:r>
      <w:r w:rsidRPr="00C122C2">
        <w:rPr>
          <w:rFonts w:ascii="Arial" w:hAnsi="Arial" w:cs="Arial"/>
          <w:bCs/>
          <w:sz w:val="24"/>
          <w:szCs w:val="24"/>
        </w:rPr>
        <w:br/>
        <w:t>na potrzeby serwowania posiłków - obiadów, kolacji, śniadań oraz przerwy kawowej znajdujące się w bezpośrednim sąsiedztwie pomieszczenia, w którym będą organizowane zajęcia.</w:t>
      </w:r>
    </w:p>
    <w:p w14:paraId="78C5A536" w14:textId="41AFED0F" w:rsidR="00D1545F" w:rsidRPr="00C122C2" w:rsidRDefault="00D1545F" w:rsidP="004E0160">
      <w:pPr>
        <w:pStyle w:val="Akapitzlist"/>
        <w:numPr>
          <w:ilvl w:val="0"/>
          <w:numId w:val="61"/>
        </w:numPr>
        <w:shd w:val="clear" w:color="auto" w:fill="FFFFFF"/>
        <w:spacing w:line="360" w:lineRule="auto"/>
        <w:ind w:hanging="578"/>
        <w:rPr>
          <w:rFonts w:ascii="Arial" w:eastAsia="Calibri" w:hAnsi="Arial" w:cs="Arial"/>
          <w:bCs/>
          <w:sz w:val="24"/>
          <w:szCs w:val="24"/>
        </w:rPr>
      </w:pPr>
      <w:r w:rsidRPr="00C122C2">
        <w:rPr>
          <w:rFonts w:ascii="Arial" w:hAnsi="Arial" w:cs="Arial"/>
          <w:bCs/>
          <w:sz w:val="24"/>
          <w:szCs w:val="24"/>
        </w:rPr>
        <w:t>Dopuszcza się serwowanie przerwy kawowej, w pomieszczeniu lub salce szkoleniowej, w której prowadzone są zajęcia. Wykonawca zobowiązany jest również zapewnić uczestnikom nieskrępowany dostęp do węzła sanitarnego.</w:t>
      </w:r>
    </w:p>
    <w:p w14:paraId="0AADEFEC" w14:textId="1D37EEB1" w:rsidR="00191DF5" w:rsidRPr="00C122C2" w:rsidRDefault="00191DF5" w:rsidP="004E0160">
      <w:pPr>
        <w:pStyle w:val="Akapitzlist"/>
        <w:numPr>
          <w:ilvl w:val="0"/>
          <w:numId w:val="61"/>
        </w:numPr>
        <w:shd w:val="clear" w:color="auto" w:fill="FFFFFF"/>
        <w:spacing w:line="360" w:lineRule="auto"/>
        <w:ind w:hanging="578"/>
        <w:rPr>
          <w:rFonts w:ascii="Arial" w:eastAsia="Calibri" w:hAnsi="Arial" w:cs="Arial"/>
          <w:bCs/>
          <w:sz w:val="24"/>
          <w:szCs w:val="24"/>
        </w:rPr>
      </w:pPr>
      <w:r w:rsidRPr="00C122C2">
        <w:rPr>
          <w:rFonts w:ascii="Arial" w:eastAsia="Calibri" w:hAnsi="Arial" w:cs="Arial"/>
          <w:bCs/>
          <w:sz w:val="24"/>
          <w:szCs w:val="24"/>
        </w:rPr>
        <w:t>Wszystkie działania świadczone w ramach usługi, odbywają się w budynku (miejscach), w których na kondygnacjach dostępnych dla osób z niepełnosprawnością są przystosowane toalety</w:t>
      </w:r>
      <w:r w:rsidR="0074615C" w:rsidRPr="00C122C2">
        <w:rPr>
          <w:rFonts w:ascii="Arial" w:eastAsia="Calibri" w:hAnsi="Arial" w:cs="Arial"/>
          <w:bCs/>
          <w:sz w:val="24"/>
          <w:szCs w:val="24"/>
        </w:rPr>
        <w:t xml:space="preserve"> oraz o ile to możliwe, na korytarzach nie ma wystających gablot, reklam, elementów dekoracji, które mogłyby być przeszkodą dla osób z niepełnosprawnościami. </w:t>
      </w:r>
    </w:p>
    <w:p w14:paraId="5D7A4EB7" w14:textId="1A30647A" w:rsidR="00D1545F" w:rsidRPr="00C122C2" w:rsidRDefault="004E0160" w:rsidP="004E0160">
      <w:pPr>
        <w:keepNext/>
        <w:keepLines/>
        <w:spacing w:before="240" w:after="240" w:line="360" w:lineRule="auto"/>
        <w:ind w:left="142"/>
        <w:outlineLvl w:val="0"/>
        <w:rPr>
          <w:b/>
          <w:bCs/>
          <w:sz w:val="24"/>
          <w:szCs w:val="24"/>
        </w:rPr>
      </w:pPr>
      <w:bookmarkStart w:id="5" w:name="_Hlk166154639"/>
      <w:r w:rsidRPr="00C122C2">
        <w:rPr>
          <w:b/>
          <w:bCs/>
          <w:sz w:val="24"/>
          <w:szCs w:val="24"/>
        </w:rPr>
        <w:t>POZOSTAŁE WYMAGANIA DLA WYKONAWCY</w:t>
      </w:r>
    </w:p>
    <w:p w14:paraId="4488F99A" w14:textId="77777777" w:rsidR="00C72CC7" w:rsidRPr="00C122C2" w:rsidRDefault="00D1545F" w:rsidP="004E0160">
      <w:pPr>
        <w:pStyle w:val="Akapitzlist"/>
        <w:numPr>
          <w:ilvl w:val="0"/>
          <w:numId w:val="62"/>
        </w:numPr>
        <w:spacing w:line="360" w:lineRule="auto"/>
        <w:ind w:left="709" w:hanging="567"/>
        <w:rPr>
          <w:rFonts w:ascii="Arial" w:hAnsi="Arial" w:cs="Arial"/>
          <w:bCs/>
          <w:sz w:val="24"/>
          <w:szCs w:val="24"/>
        </w:rPr>
      </w:pPr>
      <w:r w:rsidRPr="00C122C2">
        <w:rPr>
          <w:rFonts w:ascii="Arial" w:hAnsi="Arial" w:cs="Arial"/>
          <w:bCs/>
          <w:sz w:val="24"/>
          <w:szCs w:val="24"/>
        </w:rPr>
        <w:t>Od Wykonawcy oczekuje się stałego kontaktu z Zamawiającym na czas trwania usługi oraz informowania go o pojawiających się problemach i innych zagadnieniach istotnych dla realizacji usługi.</w:t>
      </w:r>
    </w:p>
    <w:p w14:paraId="09FB1DB4" w14:textId="77777777" w:rsidR="00D1545F" w:rsidRPr="00C122C2" w:rsidRDefault="00D1545F" w:rsidP="004E0160">
      <w:pPr>
        <w:pStyle w:val="Akapitzlist"/>
        <w:numPr>
          <w:ilvl w:val="0"/>
          <w:numId w:val="62"/>
        </w:numPr>
        <w:spacing w:line="360" w:lineRule="auto"/>
        <w:ind w:left="709" w:hanging="567"/>
        <w:rPr>
          <w:rFonts w:ascii="Arial" w:hAnsi="Arial" w:cs="Arial"/>
          <w:bCs/>
          <w:sz w:val="24"/>
          <w:szCs w:val="24"/>
        </w:rPr>
      </w:pPr>
      <w:r w:rsidRPr="00C122C2">
        <w:rPr>
          <w:rFonts w:ascii="Arial" w:hAnsi="Arial" w:cs="Arial"/>
          <w:bCs/>
          <w:sz w:val="24"/>
          <w:szCs w:val="24"/>
        </w:rPr>
        <w:t xml:space="preserve">Wykonawca zobowiązany jest do zapewnienia dostępności zgodnie ze Standardami dostępności dla polityki spójności 2021-2027, które stanowią załącznik nr 2 do Wytycznych dotyczących realizacji zasad równościowych </w:t>
      </w:r>
      <w:r w:rsidRPr="00C122C2">
        <w:rPr>
          <w:rFonts w:ascii="Arial" w:hAnsi="Arial" w:cs="Arial"/>
          <w:bCs/>
          <w:sz w:val="24"/>
          <w:szCs w:val="24"/>
        </w:rPr>
        <w:br/>
        <w:t>w ramach funduszy unijnych na lata 2021-2027 z dnia 29 grudnia 2022 r.</w:t>
      </w:r>
    </w:p>
    <w:p w14:paraId="01AF3259" w14:textId="77777777" w:rsidR="00D1545F" w:rsidRPr="00C122C2" w:rsidRDefault="00D1545F" w:rsidP="004E0160">
      <w:pPr>
        <w:pStyle w:val="Akapitzlist"/>
        <w:numPr>
          <w:ilvl w:val="0"/>
          <w:numId w:val="62"/>
        </w:numPr>
        <w:spacing w:line="360" w:lineRule="auto"/>
        <w:ind w:left="709" w:hanging="567"/>
        <w:rPr>
          <w:rFonts w:ascii="Arial" w:hAnsi="Arial" w:cs="Arial"/>
          <w:bCs/>
          <w:sz w:val="24"/>
          <w:szCs w:val="24"/>
        </w:rPr>
      </w:pPr>
      <w:r w:rsidRPr="00C122C2">
        <w:rPr>
          <w:rFonts w:ascii="Arial" w:hAnsi="Arial" w:cs="Arial"/>
          <w:bCs/>
          <w:sz w:val="24"/>
          <w:szCs w:val="24"/>
        </w:rPr>
        <w:lastRenderedPageBreak/>
        <w:t>Wykonawca ma zapewnić realizację zadania zgodnie z obowiązkami wynikającymi z art. 4 ust. 3 ustawy  z dnia 19 lipca 2019 o zapewnieniu dostępności osobom ze szczególnymi potrzebami (t.j. Dz. U. z 2022 poz. 2240).</w:t>
      </w:r>
    </w:p>
    <w:bookmarkEnd w:id="5"/>
    <w:p w14:paraId="392B3D66" w14:textId="30C71D35" w:rsidR="00D1545F" w:rsidRPr="00C122C2" w:rsidRDefault="004E0160" w:rsidP="004E0160">
      <w:pPr>
        <w:keepNext/>
        <w:keepLines/>
        <w:spacing w:before="240" w:after="240" w:line="360" w:lineRule="auto"/>
        <w:ind w:left="142"/>
        <w:outlineLvl w:val="0"/>
        <w:rPr>
          <w:b/>
          <w:bCs/>
          <w:sz w:val="24"/>
          <w:szCs w:val="24"/>
        </w:rPr>
      </w:pPr>
      <w:r w:rsidRPr="00C122C2">
        <w:rPr>
          <w:b/>
          <w:bCs/>
          <w:sz w:val="24"/>
          <w:szCs w:val="24"/>
        </w:rPr>
        <w:t>OBOWIĄZKI ZAMAWIAJĄCEGO</w:t>
      </w:r>
    </w:p>
    <w:p w14:paraId="4ADF4D52" w14:textId="77777777" w:rsidR="00D1545F" w:rsidRPr="00C122C2" w:rsidRDefault="00D1545F" w:rsidP="000968D8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709" w:hanging="567"/>
        <w:rPr>
          <w:bCs/>
          <w:sz w:val="24"/>
          <w:szCs w:val="24"/>
        </w:rPr>
      </w:pPr>
      <w:r w:rsidRPr="00C122C2">
        <w:rPr>
          <w:bCs/>
          <w:sz w:val="24"/>
          <w:szCs w:val="24"/>
        </w:rPr>
        <w:t>Rekrutacja i kwalifikacja uczestników szkolenia.</w:t>
      </w:r>
    </w:p>
    <w:p w14:paraId="73A61668" w14:textId="77777777" w:rsidR="00D1545F" w:rsidRPr="00C122C2" w:rsidRDefault="00D1545F" w:rsidP="000968D8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709" w:hanging="567"/>
        <w:rPr>
          <w:bCs/>
          <w:sz w:val="24"/>
          <w:szCs w:val="24"/>
        </w:rPr>
      </w:pPr>
      <w:r w:rsidRPr="00C122C2">
        <w:rPr>
          <w:bCs/>
          <w:sz w:val="24"/>
          <w:szCs w:val="24"/>
        </w:rPr>
        <w:t xml:space="preserve">Przekazanie Wykonawcy ostatecznej listy osób zakwalifikowanych, wraz </w:t>
      </w:r>
      <w:r w:rsidRPr="00C122C2">
        <w:rPr>
          <w:bCs/>
          <w:sz w:val="24"/>
          <w:szCs w:val="24"/>
        </w:rPr>
        <w:br/>
        <w:t xml:space="preserve">z wykazem osób nocujących oraz osób ze specjalnymi potrzebami związanymi </w:t>
      </w:r>
      <w:r w:rsidRPr="00C122C2">
        <w:rPr>
          <w:bCs/>
          <w:sz w:val="24"/>
          <w:szCs w:val="24"/>
        </w:rPr>
        <w:br/>
        <w:t>z niepełnosprawnościami, czy specjalnymi potrzebami dotyczącymi wyżywienia.</w:t>
      </w:r>
    </w:p>
    <w:p w14:paraId="6B48D60E" w14:textId="083529F7" w:rsidR="006C6471" w:rsidRPr="00C122C2" w:rsidRDefault="00D1545F" w:rsidP="000968D8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709" w:hanging="567"/>
        <w:rPr>
          <w:bCs/>
          <w:sz w:val="24"/>
          <w:szCs w:val="24"/>
        </w:rPr>
      </w:pPr>
      <w:r w:rsidRPr="00C122C2">
        <w:rPr>
          <w:bCs/>
          <w:sz w:val="24"/>
          <w:szCs w:val="24"/>
        </w:rPr>
        <w:t>Obsługa administracyjna, w tym przygotowanie list obecności</w:t>
      </w:r>
      <w:r w:rsidR="001A0745" w:rsidRPr="00C122C2">
        <w:rPr>
          <w:bCs/>
          <w:sz w:val="24"/>
          <w:szCs w:val="24"/>
        </w:rPr>
        <w:t xml:space="preserve"> oraz</w:t>
      </w:r>
      <w:r w:rsidRPr="00C122C2">
        <w:rPr>
          <w:bCs/>
          <w:sz w:val="24"/>
          <w:szCs w:val="24"/>
        </w:rPr>
        <w:t xml:space="preserve"> zaświadczeń </w:t>
      </w:r>
      <w:r w:rsidRPr="00C122C2">
        <w:rPr>
          <w:bCs/>
          <w:sz w:val="24"/>
          <w:szCs w:val="24"/>
        </w:rPr>
        <w:br/>
        <w:t>o uczestnictwie</w:t>
      </w:r>
      <w:r w:rsidR="007A2777" w:rsidRPr="00C122C2">
        <w:rPr>
          <w:bCs/>
          <w:sz w:val="24"/>
          <w:szCs w:val="24"/>
        </w:rPr>
        <w:t>,</w:t>
      </w:r>
      <w:r w:rsidR="00162FCF" w:rsidRPr="00C122C2">
        <w:rPr>
          <w:bCs/>
          <w:sz w:val="24"/>
          <w:szCs w:val="24"/>
        </w:rPr>
        <w:t xml:space="preserve"> </w:t>
      </w:r>
      <w:r w:rsidR="001A0745" w:rsidRPr="00C122C2">
        <w:rPr>
          <w:bCs/>
          <w:sz w:val="24"/>
          <w:szCs w:val="24"/>
        </w:rPr>
        <w:t xml:space="preserve">które </w:t>
      </w:r>
      <w:r w:rsidRPr="00C122C2">
        <w:rPr>
          <w:bCs/>
          <w:sz w:val="24"/>
          <w:szCs w:val="24"/>
        </w:rPr>
        <w:t>przeka</w:t>
      </w:r>
      <w:r w:rsidR="001A0745" w:rsidRPr="00C122C2">
        <w:rPr>
          <w:bCs/>
          <w:sz w:val="24"/>
          <w:szCs w:val="24"/>
        </w:rPr>
        <w:t>że</w:t>
      </w:r>
      <w:r w:rsidR="00C122C2">
        <w:rPr>
          <w:bCs/>
          <w:sz w:val="24"/>
          <w:szCs w:val="24"/>
        </w:rPr>
        <w:t xml:space="preserve"> </w:t>
      </w:r>
      <w:r w:rsidRPr="00C122C2">
        <w:rPr>
          <w:bCs/>
          <w:sz w:val="24"/>
          <w:szCs w:val="24"/>
        </w:rPr>
        <w:t>uczestnikom szkolenia.</w:t>
      </w:r>
    </w:p>
    <w:p w14:paraId="63C43B6D" w14:textId="5373C775" w:rsidR="006C6471" w:rsidRPr="00C122C2" w:rsidRDefault="006C6471" w:rsidP="000968D8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709" w:hanging="567"/>
        <w:rPr>
          <w:bCs/>
          <w:sz w:val="24"/>
          <w:szCs w:val="24"/>
        </w:rPr>
      </w:pPr>
      <w:r w:rsidRPr="00C122C2">
        <w:rPr>
          <w:bCs/>
          <w:sz w:val="24"/>
          <w:szCs w:val="24"/>
        </w:rPr>
        <w:t xml:space="preserve">Przekazanie Wykonawcy informacji nt. współfinansowania </w:t>
      </w:r>
      <w:r w:rsidR="00162FCF" w:rsidRPr="00C122C2">
        <w:rPr>
          <w:bCs/>
          <w:sz w:val="24"/>
          <w:szCs w:val="24"/>
        </w:rPr>
        <w:t xml:space="preserve">z Unii Europejskiej </w:t>
      </w:r>
      <w:r w:rsidRPr="00C122C2">
        <w:rPr>
          <w:bCs/>
          <w:sz w:val="24"/>
          <w:szCs w:val="24"/>
        </w:rPr>
        <w:t xml:space="preserve">oraz niezbędnych logotypów, które mają być obowiązkowo zamieszczone </w:t>
      </w:r>
      <w:r w:rsidR="004E0160" w:rsidRPr="00C122C2">
        <w:rPr>
          <w:bCs/>
          <w:sz w:val="24"/>
          <w:szCs w:val="24"/>
        </w:rPr>
        <w:br/>
      </w:r>
      <w:r w:rsidRPr="00C122C2">
        <w:rPr>
          <w:bCs/>
          <w:sz w:val="24"/>
          <w:szCs w:val="24"/>
        </w:rPr>
        <w:t>na wszystkich materiałach szkoleniowych.</w:t>
      </w:r>
    </w:p>
    <w:p w14:paraId="06AE8F70" w14:textId="77777777" w:rsidR="00D1545F" w:rsidRPr="00C122C2" w:rsidRDefault="00D1545F" w:rsidP="000968D8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709" w:hanging="567"/>
        <w:rPr>
          <w:bCs/>
          <w:sz w:val="24"/>
          <w:szCs w:val="24"/>
        </w:rPr>
      </w:pPr>
      <w:r w:rsidRPr="00C122C2">
        <w:rPr>
          <w:bCs/>
          <w:sz w:val="24"/>
          <w:szCs w:val="24"/>
        </w:rPr>
        <w:t xml:space="preserve">Kontrola poprawności dokumentacji szkoleniowej, w tym weryfikacji podpisów </w:t>
      </w:r>
      <w:r w:rsidRPr="00C122C2">
        <w:rPr>
          <w:bCs/>
          <w:sz w:val="24"/>
          <w:szCs w:val="24"/>
        </w:rPr>
        <w:br/>
        <w:t>i poprawności danych.</w:t>
      </w:r>
    </w:p>
    <w:p w14:paraId="71C171C8" w14:textId="77777777" w:rsidR="00D1545F" w:rsidRPr="00C122C2" w:rsidRDefault="00D1545F" w:rsidP="000968D8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709" w:hanging="567"/>
        <w:rPr>
          <w:bCs/>
          <w:sz w:val="24"/>
          <w:szCs w:val="24"/>
        </w:rPr>
      </w:pPr>
      <w:r w:rsidRPr="00C122C2">
        <w:rPr>
          <w:bCs/>
          <w:sz w:val="24"/>
          <w:szCs w:val="24"/>
        </w:rPr>
        <w:t>Zebranie wszelkich danych osobowych i oświadczeń uczestników niezbędnych do realizacji szkolenia i projektu.</w:t>
      </w:r>
    </w:p>
    <w:p w14:paraId="379955C1" w14:textId="77777777" w:rsidR="00734285" w:rsidRPr="00C122C2" w:rsidRDefault="00D1545F" w:rsidP="000968D8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709" w:hanging="567"/>
        <w:rPr>
          <w:bCs/>
          <w:sz w:val="24"/>
          <w:szCs w:val="24"/>
        </w:rPr>
      </w:pPr>
      <w:r w:rsidRPr="00C122C2">
        <w:rPr>
          <w:bCs/>
          <w:sz w:val="24"/>
          <w:szCs w:val="24"/>
        </w:rPr>
        <w:t>Stały kontakt z Wykonawcą na czas trwania usługi.</w:t>
      </w:r>
    </w:p>
    <w:p w14:paraId="16AFCB99" w14:textId="287A35B0" w:rsidR="00766D66" w:rsidRPr="00C122C2" w:rsidRDefault="00D1545F" w:rsidP="00943023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709" w:hanging="567"/>
        <w:rPr>
          <w:sz w:val="24"/>
          <w:szCs w:val="24"/>
        </w:rPr>
      </w:pPr>
      <w:r w:rsidRPr="00C122C2">
        <w:rPr>
          <w:bCs/>
          <w:sz w:val="24"/>
          <w:szCs w:val="24"/>
        </w:rPr>
        <w:t>Informowani</w:t>
      </w:r>
      <w:r w:rsidR="00734285" w:rsidRPr="00C122C2">
        <w:rPr>
          <w:bCs/>
          <w:sz w:val="24"/>
          <w:szCs w:val="24"/>
        </w:rPr>
        <w:t>a</w:t>
      </w:r>
      <w:r w:rsidRPr="00C122C2">
        <w:rPr>
          <w:bCs/>
          <w:sz w:val="24"/>
          <w:szCs w:val="24"/>
        </w:rPr>
        <w:t xml:space="preserve"> Wykonawcy o pojawiających się problemach i innych zagadnieniach istotnych dla realizacji usługi.</w:t>
      </w:r>
    </w:p>
    <w:sectPr w:rsidR="00766D66" w:rsidRPr="00C122C2" w:rsidSect="004E0160">
      <w:headerReference w:type="default" r:id="rId8"/>
      <w:footerReference w:type="default" r:id="rId9"/>
      <w:headerReference w:type="first" r:id="rId10"/>
      <w:footerReference w:type="first" r:id="rId11"/>
      <w:pgSz w:w="11910" w:h="16840"/>
      <w:pgMar w:top="1843" w:right="1320" w:bottom="1135" w:left="1200" w:header="426" w:footer="4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18847" w14:textId="77777777" w:rsidR="006B240B" w:rsidRPr="007E4F19" w:rsidRDefault="006B240B">
      <w:r w:rsidRPr="007E4F19">
        <w:separator/>
      </w:r>
    </w:p>
  </w:endnote>
  <w:endnote w:type="continuationSeparator" w:id="0">
    <w:p w14:paraId="6C8F1BE3" w14:textId="77777777" w:rsidR="006B240B" w:rsidRPr="007E4F19" w:rsidRDefault="006B240B">
      <w:r w:rsidRPr="007E4F1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293037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B18CC1" w14:textId="4E8F692A" w:rsidR="00D155CC" w:rsidRDefault="00D155CC">
            <w:pPr>
              <w:pStyle w:val="Stopka"/>
            </w:pPr>
            <w:r w:rsidRPr="00D155CC">
              <w:rPr>
                <w:sz w:val="24"/>
                <w:szCs w:val="24"/>
              </w:rPr>
              <w:t xml:space="preserve">Strona </w:t>
            </w:r>
            <w:r w:rsidRPr="00D155CC">
              <w:rPr>
                <w:b/>
                <w:bCs/>
                <w:sz w:val="24"/>
                <w:szCs w:val="24"/>
              </w:rPr>
              <w:fldChar w:fldCharType="begin"/>
            </w:r>
            <w:r w:rsidRPr="00D155CC">
              <w:rPr>
                <w:b/>
                <w:bCs/>
                <w:sz w:val="24"/>
                <w:szCs w:val="24"/>
              </w:rPr>
              <w:instrText>PAGE</w:instrText>
            </w:r>
            <w:r w:rsidRPr="00D155CC">
              <w:rPr>
                <w:b/>
                <w:bCs/>
                <w:sz w:val="24"/>
                <w:szCs w:val="24"/>
              </w:rPr>
              <w:fldChar w:fldCharType="separate"/>
            </w:r>
            <w:r w:rsidRPr="00D155CC">
              <w:rPr>
                <w:b/>
                <w:bCs/>
                <w:sz w:val="24"/>
                <w:szCs w:val="24"/>
              </w:rPr>
              <w:t>2</w:t>
            </w:r>
            <w:r w:rsidRPr="00D155CC">
              <w:rPr>
                <w:b/>
                <w:bCs/>
                <w:sz w:val="24"/>
                <w:szCs w:val="24"/>
              </w:rPr>
              <w:fldChar w:fldCharType="end"/>
            </w:r>
            <w:r w:rsidRPr="00D155CC">
              <w:rPr>
                <w:sz w:val="24"/>
                <w:szCs w:val="24"/>
              </w:rPr>
              <w:t xml:space="preserve"> z </w:t>
            </w:r>
            <w:r w:rsidRPr="00D155CC">
              <w:rPr>
                <w:b/>
                <w:bCs/>
                <w:sz w:val="24"/>
                <w:szCs w:val="24"/>
              </w:rPr>
              <w:fldChar w:fldCharType="begin"/>
            </w:r>
            <w:r w:rsidRPr="00D155CC">
              <w:rPr>
                <w:b/>
                <w:bCs/>
                <w:sz w:val="24"/>
                <w:szCs w:val="24"/>
              </w:rPr>
              <w:instrText>NUMPAGES</w:instrText>
            </w:r>
            <w:r w:rsidRPr="00D155CC">
              <w:rPr>
                <w:b/>
                <w:bCs/>
                <w:sz w:val="24"/>
                <w:szCs w:val="24"/>
              </w:rPr>
              <w:fldChar w:fldCharType="separate"/>
            </w:r>
            <w:r w:rsidRPr="00D155CC">
              <w:rPr>
                <w:b/>
                <w:bCs/>
                <w:sz w:val="24"/>
                <w:szCs w:val="24"/>
              </w:rPr>
              <w:t>2</w:t>
            </w:r>
            <w:r w:rsidRPr="00D155C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B48DD4" w14:textId="669ABF80" w:rsidR="00983EDD" w:rsidRPr="007E4F19" w:rsidRDefault="00983EDD" w:rsidP="00D155CC">
    <w:pPr>
      <w:pStyle w:val="Stopka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4114350"/>
      <w:docPartObj>
        <w:docPartGallery w:val="Page Numbers (Bottom of Page)"/>
        <w:docPartUnique/>
      </w:docPartObj>
    </w:sdtPr>
    <w:sdtEndPr/>
    <w:sdtContent>
      <w:p w14:paraId="579B08BA" w14:textId="0C0EB7A6" w:rsidR="00B76112" w:rsidRPr="007E4F19" w:rsidRDefault="00B76112" w:rsidP="00B76112">
        <w:pPr>
          <w:pStyle w:val="Stopka"/>
          <w:jc w:val="center"/>
        </w:pPr>
      </w:p>
      <w:p w14:paraId="56CEF66C" w14:textId="58051F9F" w:rsidR="00983EDD" w:rsidRPr="007E4F19" w:rsidRDefault="00983EDD" w:rsidP="00B76112">
        <w:pPr>
          <w:pStyle w:val="Stopka"/>
          <w:jc w:val="right"/>
        </w:pPr>
        <w:r w:rsidRPr="007E4F19">
          <w:fldChar w:fldCharType="begin"/>
        </w:r>
        <w:r w:rsidRPr="007E4F19">
          <w:instrText>PAGE   \* MERGEFORMAT</w:instrText>
        </w:r>
        <w:r w:rsidRPr="007E4F19">
          <w:fldChar w:fldCharType="separate"/>
        </w:r>
        <w:r w:rsidR="00C43CB5" w:rsidRPr="007E4F19">
          <w:t>1</w:t>
        </w:r>
        <w:r w:rsidRPr="007E4F19">
          <w:fldChar w:fldCharType="end"/>
        </w:r>
      </w:p>
    </w:sdtContent>
  </w:sdt>
  <w:p w14:paraId="1B5C3DCB" w14:textId="77777777" w:rsidR="00983EDD" w:rsidRPr="007E4F19" w:rsidRDefault="00983EDD">
    <w:pPr>
      <w:pStyle w:val="Stopka"/>
    </w:pPr>
  </w:p>
  <w:p w14:paraId="6B93C97B" w14:textId="77777777" w:rsidR="006908BB" w:rsidRPr="007E4F19" w:rsidRDefault="006908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1A0A5" w14:textId="77777777" w:rsidR="006B240B" w:rsidRPr="007E4F19" w:rsidRDefault="006B240B">
      <w:r w:rsidRPr="007E4F19">
        <w:separator/>
      </w:r>
    </w:p>
  </w:footnote>
  <w:footnote w:type="continuationSeparator" w:id="0">
    <w:p w14:paraId="40D9F6B0" w14:textId="77777777" w:rsidR="006B240B" w:rsidRPr="007E4F19" w:rsidRDefault="006B240B">
      <w:r w:rsidRPr="007E4F1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17B27" w14:textId="7B87CD29" w:rsidR="007F7647" w:rsidRDefault="007F7647" w:rsidP="00DF563F">
    <w:pPr>
      <w:pStyle w:val="Nagwek"/>
      <w:tabs>
        <w:tab w:val="clear" w:pos="4536"/>
        <w:tab w:val="clear" w:pos="9072"/>
        <w:tab w:val="left" w:pos="5472"/>
      </w:tabs>
      <w:rPr>
        <w:rFonts w:ascii="Arial" w:hAnsi="Arial" w:cs="Arial"/>
        <w:b/>
      </w:rPr>
    </w:pPr>
    <w:r>
      <w:rPr>
        <w:noProof/>
      </w:rPr>
      <w:drawing>
        <wp:inline distT="0" distB="0" distL="0" distR="0" wp14:anchorId="0B9C0021" wp14:editId="7ABDB8A4">
          <wp:extent cx="5372100" cy="704081"/>
          <wp:effectExtent l="0" t="0" r="0" b="1270"/>
          <wp:docPr id="671499967" name="Obraz 6714999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30629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86233" cy="705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3BEBE" w14:textId="77777777" w:rsidR="004842CE" w:rsidRPr="007E4F19" w:rsidRDefault="004842CE" w:rsidP="004842CE">
    <w:pPr>
      <w:rPr>
        <w:b/>
        <w:bCs/>
        <w:sz w:val="22"/>
        <w:szCs w:val="22"/>
      </w:rPr>
    </w:pPr>
    <w:r w:rsidRPr="007E4F19">
      <w:rPr>
        <w:noProof/>
      </w:rPr>
      <w:drawing>
        <wp:anchor distT="0" distB="0" distL="114300" distR="114300" simplePos="0" relativeHeight="251659264" behindDoc="0" locked="0" layoutInCell="1" allowOverlap="1" wp14:anchorId="6B0DEFDB" wp14:editId="1F6E11E3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5372100" cy="704081"/>
          <wp:effectExtent l="0" t="0" r="0" b="1270"/>
          <wp:wrapSquare wrapText="bothSides"/>
          <wp:docPr id="1949705985" name="Obraz 1949705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3062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2100" cy="704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5810F1" w14:textId="5B84BC1D" w:rsidR="0024448D" w:rsidRPr="007E4F19" w:rsidRDefault="004842CE" w:rsidP="004842CE">
    <w:pPr>
      <w:spacing w:before="360" w:after="360"/>
      <w:rPr>
        <w:b/>
        <w:bCs/>
        <w:sz w:val="24"/>
        <w:szCs w:val="24"/>
      </w:rPr>
    </w:pPr>
    <w:r w:rsidRPr="007E4F19">
      <w:rPr>
        <w:b/>
        <w:bCs/>
        <w:sz w:val="24"/>
        <w:szCs w:val="24"/>
      </w:rPr>
      <w:t xml:space="preserve">Znak sprawy: </w:t>
    </w:r>
    <w:r w:rsidR="00D3283E" w:rsidRPr="007E4F19">
      <w:rPr>
        <w:b/>
        <w:bCs/>
        <w:sz w:val="24"/>
        <w:szCs w:val="24"/>
      </w:rPr>
      <w:t>UZp.4011.8.2024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624A"/>
    <w:multiLevelType w:val="hybridMultilevel"/>
    <w:tmpl w:val="D5FE3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A7081"/>
    <w:multiLevelType w:val="hybridMultilevel"/>
    <w:tmpl w:val="BC663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E38FA"/>
    <w:multiLevelType w:val="hybridMultilevel"/>
    <w:tmpl w:val="D0A2931A"/>
    <w:lvl w:ilvl="0" w:tplc="F43C66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756869"/>
    <w:multiLevelType w:val="hybridMultilevel"/>
    <w:tmpl w:val="87E6244A"/>
    <w:lvl w:ilvl="0" w:tplc="C582802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E5E9F"/>
    <w:multiLevelType w:val="hybridMultilevel"/>
    <w:tmpl w:val="A26E0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51F4C"/>
    <w:multiLevelType w:val="hybridMultilevel"/>
    <w:tmpl w:val="378662BC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929CDB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B7788"/>
    <w:multiLevelType w:val="hybridMultilevel"/>
    <w:tmpl w:val="71A8BC32"/>
    <w:lvl w:ilvl="0" w:tplc="62F485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521F"/>
    <w:multiLevelType w:val="hybridMultilevel"/>
    <w:tmpl w:val="1DF49274"/>
    <w:styleLink w:val="WWNum61"/>
    <w:lvl w:ilvl="0" w:tplc="042C63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A2733F"/>
    <w:multiLevelType w:val="hybridMultilevel"/>
    <w:tmpl w:val="E0C8D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81123"/>
    <w:multiLevelType w:val="hybridMultilevel"/>
    <w:tmpl w:val="8B0846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806FD9"/>
    <w:multiLevelType w:val="hybridMultilevel"/>
    <w:tmpl w:val="3326B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76981"/>
    <w:multiLevelType w:val="hybridMultilevel"/>
    <w:tmpl w:val="8F30B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85F5B"/>
    <w:multiLevelType w:val="hybridMultilevel"/>
    <w:tmpl w:val="05D28D7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B8E5DC7"/>
    <w:multiLevelType w:val="hybridMultilevel"/>
    <w:tmpl w:val="9C68D338"/>
    <w:lvl w:ilvl="0" w:tplc="060A12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086D73"/>
    <w:multiLevelType w:val="hybridMultilevel"/>
    <w:tmpl w:val="66740D5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D73718"/>
    <w:multiLevelType w:val="hybridMultilevel"/>
    <w:tmpl w:val="8F1E02BE"/>
    <w:lvl w:ilvl="0" w:tplc="4460AA66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22822"/>
    <w:multiLevelType w:val="multilevel"/>
    <w:tmpl w:val="C61258BE"/>
    <w:styleLink w:val="WWNum8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732" w:hanging="360"/>
      </w:pPr>
    </w:lvl>
    <w:lvl w:ilvl="2">
      <w:start w:val="1"/>
      <w:numFmt w:val="lowerRoman"/>
      <w:lvlText w:val="%1.%2.%3."/>
      <w:lvlJc w:val="right"/>
      <w:pPr>
        <w:ind w:left="1452" w:hanging="180"/>
      </w:pPr>
    </w:lvl>
    <w:lvl w:ilvl="3">
      <w:start w:val="1"/>
      <w:numFmt w:val="decimal"/>
      <w:lvlText w:val="%1.%2.%3.%4."/>
      <w:lvlJc w:val="left"/>
      <w:pPr>
        <w:ind w:left="2172" w:hanging="360"/>
      </w:pPr>
    </w:lvl>
    <w:lvl w:ilvl="4">
      <w:start w:val="1"/>
      <w:numFmt w:val="lowerLetter"/>
      <w:lvlText w:val="%1.%2.%3.%4.%5."/>
      <w:lvlJc w:val="left"/>
      <w:pPr>
        <w:ind w:left="2892" w:hanging="360"/>
      </w:pPr>
    </w:lvl>
    <w:lvl w:ilvl="5">
      <w:start w:val="1"/>
      <w:numFmt w:val="lowerRoman"/>
      <w:lvlText w:val="%1.%2.%3.%4.%5.%6."/>
      <w:lvlJc w:val="right"/>
      <w:pPr>
        <w:ind w:left="3612" w:hanging="180"/>
      </w:pPr>
    </w:lvl>
    <w:lvl w:ilvl="6">
      <w:start w:val="1"/>
      <w:numFmt w:val="decimal"/>
      <w:lvlText w:val="%1.%2.%3.%4.%5.%6.%7."/>
      <w:lvlJc w:val="left"/>
      <w:pPr>
        <w:ind w:left="4332" w:hanging="360"/>
      </w:pPr>
    </w:lvl>
    <w:lvl w:ilvl="7">
      <w:start w:val="1"/>
      <w:numFmt w:val="lowerLetter"/>
      <w:lvlText w:val="%1.%2.%3.%4.%5.%6.%7.%8."/>
      <w:lvlJc w:val="left"/>
      <w:pPr>
        <w:ind w:left="5052" w:hanging="360"/>
      </w:pPr>
    </w:lvl>
    <w:lvl w:ilvl="8">
      <w:start w:val="1"/>
      <w:numFmt w:val="lowerRoman"/>
      <w:lvlText w:val="%1.%2.%3.%4.%5.%6.%7.%8.%9."/>
      <w:lvlJc w:val="right"/>
      <w:pPr>
        <w:ind w:left="5772" w:hanging="180"/>
      </w:pPr>
    </w:lvl>
  </w:abstractNum>
  <w:abstractNum w:abstractNumId="17" w15:restartNumberingAfterBreak="0">
    <w:nsid w:val="293C2987"/>
    <w:multiLevelType w:val="hybridMultilevel"/>
    <w:tmpl w:val="50E49912"/>
    <w:lvl w:ilvl="0" w:tplc="B74EA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9E15FD"/>
    <w:multiLevelType w:val="hybridMultilevel"/>
    <w:tmpl w:val="603EAA8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C795F"/>
    <w:multiLevelType w:val="hybridMultilevel"/>
    <w:tmpl w:val="FCA4C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643C8"/>
    <w:multiLevelType w:val="hybridMultilevel"/>
    <w:tmpl w:val="88629384"/>
    <w:lvl w:ilvl="0" w:tplc="C2328F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66744"/>
    <w:multiLevelType w:val="hybridMultilevel"/>
    <w:tmpl w:val="AF502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716C5"/>
    <w:multiLevelType w:val="hybridMultilevel"/>
    <w:tmpl w:val="8C9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DA6850"/>
    <w:multiLevelType w:val="hybridMultilevel"/>
    <w:tmpl w:val="139EFED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8461F00"/>
    <w:multiLevelType w:val="multilevel"/>
    <w:tmpl w:val="EDF8F4EA"/>
    <w:styleLink w:val="WWNum6"/>
    <w:lvl w:ilvl="0">
      <w:start w:val="1"/>
      <w:numFmt w:val="decimal"/>
      <w:lvlText w:val="%1."/>
      <w:lvlJc w:val="left"/>
      <w:pPr>
        <w:ind w:left="1209" w:hanging="360"/>
      </w:pPr>
      <w:rPr>
        <w:rFonts w:cs="Arial"/>
        <w:b w:val="0"/>
      </w:rPr>
    </w:lvl>
    <w:lvl w:ilvl="1">
      <w:start w:val="1"/>
      <w:numFmt w:val="lowerLetter"/>
      <w:lvlText w:val="%2."/>
      <w:lvlJc w:val="left"/>
      <w:pPr>
        <w:ind w:left="1929" w:hanging="360"/>
      </w:pPr>
    </w:lvl>
    <w:lvl w:ilvl="2">
      <w:start w:val="1"/>
      <w:numFmt w:val="lowerRoman"/>
      <w:lvlText w:val="%1.%2.%3."/>
      <w:lvlJc w:val="right"/>
      <w:pPr>
        <w:ind w:left="2649" w:hanging="180"/>
      </w:pPr>
    </w:lvl>
    <w:lvl w:ilvl="3">
      <w:start w:val="1"/>
      <w:numFmt w:val="decimal"/>
      <w:lvlText w:val="%1.%2.%3.%4."/>
      <w:lvlJc w:val="left"/>
      <w:pPr>
        <w:ind w:left="3369" w:hanging="360"/>
      </w:pPr>
    </w:lvl>
    <w:lvl w:ilvl="4">
      <w:start w:val="1"/>
      <w:numFmt w:val="lowerLetter"/>
      <w:lvlText w:val="%1.%2.%3.%4.%5."/>
      <w:lvlJc w:val="left"/>
      <w:pPr>
        <w:ind w:left="4089" w:hanging="360"/>
      </w:pPr>
    </w:lvl>
    <w:lvl w:ilvl="5">
      <w:start w:val="1"/>
      <w:numFmt w:val="lowerRoman"/>
      <w:lvlText w:val="%1.%2.%3.%4.%5.%6."/>
      <w:lvlJc w:val="right"/>
      <w:pPr>
        <w:ind w:left="4809" w:hanging="180"/>
      </w:pPr>
    </w:lvl>
    <w:lvl w:ilvl="6">
      <w:start w:val="1"/>
      <w:numFmt w:val="decimal"/>
      <w:lvlText w:val="%1.%2.%3.%4.%5.%6.%7."/>
      <w:lvlJc w:val="left"/>
      <w:pPr>
        <w:ind w:left="5529" w:hanging="360"/>
      </w:pPr>
    </w:lvl>
    <w:lvl w:ilvl="7">
      <w:start w:val="1"/>
      <w:numFmt w:val="lowerLetter"/>
      <w:lvlText w:val="%1.%2.%3.%4.%5.%6.%7.%8."/>
      <w:lvlJc w:val="left"/>
      <w:pPr>
        <w:ind w:left="6249" w:hanging="360"/>
      </w:pPr>
    </w:lvl>
    <w:lvl w:ilvl="8">
      <w:start w:val="1"/>
      <w:numFmt w:val="lowerRoman"/>
      <w:lvlText w:val="%1.%2.%3.%4.%5.%6.%7.%8.%9."/>
      <w:lvlJc w:val="right"/>
      <w:pPr>
        <w:ind w:left="6969" w:hanging="180"/>
      </w:pPr>
    </w:lvl>
  </w:abstractNum>
  <w:abstractNum w:abstractNumId="25" w15:restartNumberingAfterBreak="0">
    <w:nsid w:val="3C165283"/>
    <w:multiLevelType w:val="hybridMultilevel"/>
    <w:tmpl w:val="4656B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374C4"/>
    <w:multiLevelType w:val="hybridMultilevel"/>
    <w:tmpl w:val="C6F4FFFA"/>
    <w:lvl w:ilvl="0" w:tplc="B8EA5B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D625D3"/>
    <w:multiLevelType w:val="hybridMultilevel"/>
    <w:tmpl w:val="0ED6860A"/>
    <w:lvl w:ilvl="0" w:tplc="8C922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0A12BA0"/>
    <w:multiLevelType w:val="hybridMultilevel"/>
    <w:tmpl w:val="8EEEE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B658BD"/>
    <w:multiLevelType w:val="hybridMultilevel"/>
    <w:tmpl w:val="4094D15A"/>
    <w:lvl w:ilvl="0" w:tplc="8E70046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A20261"/>
    <w:multiLevelType w:val="hybridMultilevel"/>
    <w:tmpl w:val="1E86693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D15CD0"/>
    <w:multiLevelType w:val="hybridMultilevel"/>
    <w:tmpl w:val="2B12D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9C4554"/>
    <w:multiLevelType w:val="hybridMultilevel"/>
    <w:tmpl w:val="5A82B0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4E722B3"/>
    <w:multiLevelType w:val="hybridMultilevel"/>
    <w:tmpl w:val="168090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60579A7"/>
    <w:multiLevelType w:val="hybridMultilevel"/>
    <w:tmpl w:val="F1B669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B33549"/>
    <w:multiLevelType w:val="hybridMultilevel"/>
    <w:tmpl w:val="C5B2E4D2"/>
    <w:lvl w:ilvl="0" w:tplc="61D0D9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F60A18"/>
    <w:multiLevelType w:val="hybridMultilevel"/>
    <w:tmpl w:val="EE864D68"/>
    <w:lvl w:ilvl="0" w:tplc="A9ACD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BE1842"/>
    <w:multiLevelType w:val="hybridMultilevel"/>
    <w:tmpl w:val="539615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E96055"/>
    <w:multiLevelType w:val="hybridMultilevel"/>
    <w:tmpl w:val="2016728A"/>
    <w:lvl w:ilvl="0" w:tplc="B37C1D52">
      <w:start w:val="1"/>
      <w:numFmt w:val="decimal"/>
      <w:lvlText w:val="%1."/>
      <w:lvlJc w:val="left"/>
      <w:pPr>
        <w:ind w:left="680" w:hanging="426"/>
        <w:jc w:val="right"/>
      </w:pPr>
      <w:rPr>
        <w:rFonts w:hint="default"/>
        <w:w w:val="100"/>
        <w:lang w:val="pl-PL" w:eastAsia="en-US" w:bidi="ar-SA"/>
      </w:rPr>
    </w:lvl>
    <w:lvl w:ilvl="1" w:tplc="4C826E28">
      <w:start w:val="1"/>
      <w:numFmt w:val="decimal"/>
      <w:lvlText w:val="%2)"/>
      <w:lvlJc w:val="left"/>
      <w:pPr>
        <w:ind w:left="1966" w:hanging="360"/>
      </w:pPr>
      <w:rPr>
        <w:rFonts w:ascii="Arial" w:eastAsia="Calibri" w:hAnsi="Arial" w:cs="Arial"/>
        <w:w w:val="100"/>
        <w:sz w:val="24"/>
        <w:szCs w:val="24"/>
        <w:lang w:val="pl-PL" w:eastAsia="en-US" w:bidi="ar-SA"/>
      </w:rPr>
    </w:lvl>
    <w:lvl w:ilvl="2" w:tplc="77FEC0BE">
      <w:numFmt w:val="bullet"/>
      <w:lvlText w:val="•"/>
      <w:lvlJc w:val="left"/>
      <w:pPr>
        <w:ind w:left="1640" w:hanging="360"/>
      </w:pPr>
      <w:rPr>
        <w:rFonts w:hint="default"/>
        <w:lang w:val="pl-PL" w:eastAsia="en-US" w:bidi="ar-SA"/>
      </w:rPr>
    </w:lvl>
    <w:lvl w:ilvl="3" w:tplc="EF2615CE">
      <w:numFmt w:val="bullet"/>
      <w:lvlText w:val="•"/>
      <w:lvlJc w:val="left"/>
      <w:pPr>
        <w:ind w:left="1960" w:hanging="360"/>
      </w:pPr>
      <w:rPr>
        <w:rFonts w:hint="default"/>
        <w:lang w:val="pl-PL" w:eastAsia="en-US" w:bidi="ar-SA"/>
      </w:rPr>
    </w:lvl>
    <w:lvl w:ilvl="4" w:tplc="CD8CED32">
      <w:numFmt w:val="bullet"/>
      <w:lvlText w:val="•"/>
      <w:lvlJc w:val="left"/>
      <w:pPr>
        <w:ind w:left="3152" w:hanging="360"/>
      </w:pPr>
      <w:rPr>
        <w:rFonts w:hint="default"/>
        <w:lang w:val="pl-PL" w:eastAsia="en-US" w:bidi="ar-SA"/>
      </w:rPr>
    </w:lvl>
    <w:lvl w:ilvl="5" w:tplc="381633C8">
      <w:numFmt w:val="bullet"/>
      <w:lvlText w:val="•"/>
      <w:lvlJc w:val="left"/>
      <w:pPr>
        <w:ind w:left="4344" w:hanging="360"/>
      </w:pPr>
      <w:rPr>
        <w:rFonts w:hint="default"/>
        <w:lang w:val="pl-PL" w:eastAsia="en-US" w:bidi="ar-SA"/>
      </w:rPr>
    </w:lvl>
    <w:lvl w:ilvl="6" w:tplc="073280D2">
      <w:numFmt w:val="bullet"/>
      <w:lvlText w:val="•"/>
      <w:lvlJc w:val="left"/>
      <w:pPr>
        <w:ind w:left="5536" w:hanging="360"/>
      </w:pPr>
      <w:rPr>
        <w:rFonts w:hint="default"/>
        <w:lang w:val="pl-PL" w:eastAsia="en-US" w:bidi="ar-SA"/>
      </w:rPr>
    </w:lvl>
    <w:lvl w:ilvl="7" w:tplc="A088282A">
      <w:numFmt w:val="bullet"/>
      <w:lvlText w:val="•"/>
      <w:lvlJc w:val="left"/>
      <w:pPr>
        <w:ind w:left="6729" w:hanging="360"/>
      </w:pPr>
      <w:rPr>
        <w:rFonts w:hint="default"/>
        <w:lang w:val="pl-PL" w:eastAsia="en-US" w:bidi="ar-SA"/>
      </w:rPr>
    </w:lvl>
    <w:lvl w:ilvl="8" w:tplc="15CA415E">
      <w:numFmt w:val="bullet"/>
      <w:lvlText w:val="•"/>
      <w:lvlJc w:val="left"/>
      <w:pPr>
        <w:ind w:left="7921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555C7A62"/>
    <w:multiLevelType w:val="hybridMultilevel"/>
    <w:tmpl w:val="A53EEA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8332BF"/>
    <w:multiLevelType w:val="multilevel"/>
    <w:tmpl w:val="251E424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59BB1D83"/>
    <w:multiLevelType w:val="hybridMultilevel"/>
    <w:tmpl w:val="3CA6126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5BC73BAE"/>
    <w:multiLevelType w:val="hybridMultilevel"/>
    <w:tmpl w:val="5F408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20036A"/>
    <w:multiLevelType w:val="hybridMultilevel"/>
    <w:tmpl w:val="EF566530"/>
    <w:lvl w:ilvl="0" w:tplc="547694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DD4C97"/>
    <w:multiLevelType w:val="hybridMultilevel"/>
    <w:tmpl w:val="27FEA1E2"/>
    <w:lvl w:ilvl="0" w:tplc="A1F8200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572848"/>
    <w:multiLevelType w:val="hybridMultilevel"/>
    <w:tmpl w:val="266A1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A67B4B"/>
    <w:multiLevelType w:val="hybridMultilevel"/>
    <w:tmpl w:val="DFC65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73355F"/>
    <w:multiLevelType w:val="hybridMultilevel"/>
    <w:tmpl w:val="065C54E0"/>
    <w:lvl w:ilvl="0" w:tplc="4BFECFD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63197C43"/>
    <w:multiLevelType w:val="hybridMultilevel"/>
    <w:tmpl w:val="43E05F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BA1552"/>
    <w:multiLevelType w:val="hybridMultilevel"/>
    <w:tmpl w:val="3F368D58"/>
    <w:lvl w:ilvl="0" w:tplc="21B8D4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1B1B45"/>
    <w:multiLevelType w:val="hybridMultilevel"/>
    <w:tmpl w:val="1952BD1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 w15:restartNumberingAfterBreak="0">
    <w:nsid w:val="64A71474"/>
    <w:multiLevelType w:val="hybridMultilevel"/>
    <w:tmpl w:val="B52C0B34"/>
    <w:lvl w:ilvl="0" w:tplc="200266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C6564F"/>
    <w:multiLevelType w:val="hybridMultilevel"/>
    <w:tmpl w:val="CF84B1A2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53" w15:restartNumberingAfterBreak="0">
    <w:nsid w:val="680C508A"/>
    <w:multiLevelType w:val="hybridMultilevel"/>
    <w:tmpl w:val="C2EA08DC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4" w15:restartNumberingAfterBreak="0">
    <w:nsid w:val="6A823F8A"/>
    <w:multiLevelType w:val="hybridMultilevel"/>
    <w:tmpl w:val="9D344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3329AD"/>
    <w:multiLevelType w:val="hybridMultilevel"/>
    <w:tmpl w:val="B0FE7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1A7AF5"/>
    <w:multiLevelType w:val="hybridMultilevel"/>
    <w:tmpl w:val="63784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4A7BC6"/>
    <w:multiLevelType w:val="hybridMultilevel"/>
    <w:tmpl w:val="B3FEA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3F04F7"/>
    <w:multiLevelType w:val="hybridMultilevel"/>
    <w:tmpl w:val="54F00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F1221E"/>
    <w:multiLevelType w:val="hybridMultilevel"/>
    <w:tmpl w:val="3D101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070A8B"/>
    <w:multiLevelType w:val="hybridMultilevel"/>
    <w:tmpl w:val="5E123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291E15"/>
    <w:multiLevelType w:val="hybridMultilevel"/>
    <w:tmpl w:val="4990A9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0982283">
    <w:abstractNumId w:val="7"/>
  </w:num>
  <w:num w:numId="2" w16cid:durableId="1867058588">
    <w:abstractNumId w:val="51"/>
  </w:num>
  <w:num w:numId="3" w16cid:durableId="1008871792">
    <w:abstractNumId w:val="17"/>
  </w:num>
  <w:num w:numId="4" w16cid:durableId="1218322774">
    <w:abstractNumId w:val="26"/>
  </w:num>
  <w:num w:numId="5" w16cid:durableId="730005996">
    <w:abstractNumId w:val="60"/>
  </w:num>
  <w:num w:numId="6" w16cid:durableId="1580672966">
    <w:abstractNumId w:val="21"/>
  </w:num>
  <w:num w:numId="7" w16cid:durableId="436293358">
    <w:abstractNumId w:val="54"/>
  </w:num>
  <w:num w:numId="8" w16cid:durableId="752554047">
    <w:abstractNumId w:val="45"/>
  </w:num>
  <w:num w:numId="9" w16cid:durableId="1832985387">
    <w:abstractNumId w:val="43"/>
  </w:num>
  <w:num w:numId="10" w16cid:durableId="1066950673">
    <w:abstractNumId w:val="2"/>
  </w:num>
  <w:num w:numId="11" w16cid:durableId="1297878292">
    <w:abstractNumId w:val="36"/>
  </w:num>
  <w:num w:numId="12" w16cid:durableId="1112742958">
    <w:abstractNumId w:val="40"/>
  </w:num>
  <w:num w:numId="13" w16cid:durableId="1014847491">
    <w:abstractNumId w:val="24"/>
  </w:num>
  <w:num w:numId="14" w16cid:durableId="1103960847">
    <w:abstractNumId w:val="16"/>
  </w:num>
  <w:num w:numId="15" w16cid:durableId="51658633">
    <w:abstractNumId w:val="49"/>
  </w:num>
  <w:num w:numId="16" w16cid:durableId="1889225987">
    <w:abstractNumId w:val="27"/>
  </w:num>
  <w:num w:numId="17" w16cid:durableId="85659678">
    <w:abstractNumId w:val="42"/>
  </w:num>
  <w:num w:numId="18" w16cid:durableId="2046170928">
    <w:abstractNumId w:val="28"/>
  </w:num>
  <w:num w:numId="19" w16cid:durableId="1195928211">
    <w:abstractNumId w:val="0"/>
  </w:num>
  <w:num w:numId="20" w16cid:durableId="908537549">
    <w:abstractNumId w:val="55"/>
  </w:num>
  <w:num w:numId="21" w16cid:durableId="1130174920">
    <w:abstractNumId w:val="6"/>
  </w:num>
  <w:num w:numId="22" w16cid:durableId="533007429">
    <w:abstractNumId w:val="30"/>
  </w:num>
  <w:num w:numId="23" w16cid:durableId="1574779587">
    <w:abstractNumId w:val="18"/>
  </w:num>
  <w:num w:numId="24" w16cid:durableId="1989899079">
    <w:abstractNumId w:val="32"/>
  </w:num>
  <w:num w:numId="25" w16cid:durableId="2118215599">
    <w:abstractNumId w:val="53"/>
  </w:num>
  <w:num w:numId="26" w16cid:durableId="920527662">
    <w:abstractNumId w:val="57"/>
  </w:num>
  <w:num w:numId="27" w16cid:durableId="1396970854">
    <w:abstractNumId w:val="41"/>
  </w:num>
  <w:num w:numId="28" w16cid:durableId="1004361227">
    <w:abstractNumId w:val="61"/>
  </w:num>
  <w:num w:numId="29" w16cid:durableId="1914271842">
    <w:abstractNumId w:val="48"/>
  </w:num>
  <w:num w:numId="30" w16cid:durableId="678389103">
    <w:abstractNumId w:val="10"/>
  </w:num>
  <w:num w:numId="31" w16cid:durableId="1837764231">
    <w:abstractNumId w:val="50"/>
  </w:num>
  <w:num w:numId="32" w16cid:durableId="2079740990">
    <w:abstractNumId w:val="19"/>
  </w:num>
  <w:num w:numId="33" w16cid:durableId="536158541">
    <w:abstractNumId w:val="14"/>
  </w:num>
  <w:num w:numId="34" w16cid:durableId="1528518779">
    <w:abstractNumId w:val="15"/>
  </w:num>
  <w:num w:numId="35" w16cid:durableId="815874128">
    <w:abstractNumId w:val="59"/>
  </w:num>
  <w:num w:numId="36" w16cid:durableId="1762094905">
    <w:abstractNumId w:val="8"/>
  </w:num>
  <w:num w:numId="37" w16cid:durableId="809057691">
    <w:abstractNumId w:val="38"/>
  </w:num>
  <w:num w:numId="38" w16cid:durableId="2026125806">
    <w:abstractNumId w:val="39"/>
  </w:num>
  <w:num w:numId="39" w16cid:durableId="1731271850">
    <w:abstractNumId w:val="11"/>
  </w:num>
  <w:num w:numId="40" w16cid:durableId="1309476274">
    <w:abstractNumId w:val="37"/>
  </w:num>
  <w:num w:numId="41" w16cid:durableId="400567536">
    <w:abstractNumId w:val="29"/>
  </w:num>
  <w:num w:numId="42" w16cid:durableId="130024039">
    <w:abstractNumId w:val="35"/>
  </w:num>
  <w:num w:numId="43" w16cid:durableId="1307972425">
    <w:abstractNumId w:val="3"/>
  </w:num>
  <w:num w:numId="44" w16cid:durableId="830146323">
    <w:abstractNumId w:val="13"/>
  </w:num>
  <w:num w:numId="45" w16cid:durableId="1160385070">
    <w:abstractNumId w:val="47"/>
  </w:num>
  <w:num w:numId="46" w16cid:durableId="670573054">
    <w:abstractNumId w:val="33"/>
  </w:num>
  <w:num w:numId="47" w16cid:durableId="978996814">
    <w:abstractNumId w:val="46"/>
  </w:num>
  <w:num w:numId="48" w16cid:durableId="697047048">
    <w:abstractNumId w:val="58"/>
  </w:num>
  <w:num w:numId="49" w16cid:durableId="707802628">
    <w:abstractNumId w:val="9"/>
  </w:num>
  <w:num w:numId="50" w16cid:durableId="1180006646">
    <w:abstractNumId w:val="31"/>
  </w:num>
  <w:num w:numId="51" w16cid:durableId="1286424093">
    <w:abstractNumId w:val="5"/>
  </w:num>
  <w:num w:numId="52" w16cid:durableId="169565877">
    <w:abstractNumId w:val="4"/>
  </w:num>
  <w:num w:numId="53" w16cid:durableId="1743211100">
    <w:abstractNumId w:val="44"/>
  </w:num>
  <w:num w:numId="54" w16cid:durableId="1643148460">
    <w:abstractNumId w:val="25"/>
  </w:num>
  <w:num w:numId="55" w16cid:durableId="1474561377">
    <w:abstractNumId w:val="1"/>
  </w:num>
  <w:num w:numId="56" w16cid:durableId="849835130">
    <w:abstractNumId w:val="22"/>
  </w:num>
  <w:num w:numId="57" w16cid:durableId="656766269">
    <w:abstractNumId w:val="52"/>
  </w:num>
  <w:num w:numId="58" w16cid:durableId="1807233869">
    <w:abstractNumId w:val="56"/>
  </w:num>
  <w:num w:numId="59" w16cid:durableId="1082800670">
    <w:abstractNumId w:val="34"/>
  </w:num>
  <w:num w:numId="60" w16cid:durableId="40448711">
    <w:abstractNumId w:val="23"/>
  </w:num>
  <w:num w:numId="61" w16cid:durableId="103228616">
    <w:abstractNumId w:val="20"/>
  </w:num>
  <w:num w:numId="62" w16cid:durableId="1183789399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74"/>
    <w:rsid w:val="00001DE3"/>
    <w:rsid w:val="00001E13"/>
    <w:rsid w:val="0000256F"/>
    <w:rsid w:val="00007E7C"/>
    <w:rsid w:val="000167C9"/>
    <w:rsid w:val="00017AD3"/>
    <w:rsid w:val="0002130F"/>
    <w:rsid w:val="000223CC"/>
    <w:rsid w:val="00025DB3"/>
    <w:rsid w:val="000270F1"/>
    <w:rsid w:val="00027F0F"/>
    <w:rsid w:val="000312BE"/>
    <w:rsid w:val="000354B6"/>
    <w:rsid w:val="000403A9"/>
    <w:rsid w:val="00042A32"/>
    <w:rsid w:val="00043354"/>
    <w:rsid w:val="000457AB"/>
    <w:rsid w:val="000514E2"/>
    <w:rsid w:val="00056583"/>
    <w:rsid w:val="00057ED4"/>
    <w:rsid w:val="000661EE"/>
    <w:rsid w:val="00067846"/>
    <w:rsid w:val="00067991"/>
    <w:rsid w:val="00071CD3"/>
    <w:rsid w:val="00072482"/>
    <w:rsid w:val="00072F28"/>
    <w:rsid w:val="00083A7A"/>
    <w:rsid w:val="00083DBE"/>
    <w:rsid w:val="00083E4D"/>
    <w:rsid w:val="000859D5"/>
    <w:rsid w:val="000861A0"/>
    <w:rsid w:val="00087953"/>
    <w:rsid w:val="00090573"/>
    <w:rsid w:val="00093567"/>
    <w:rsid w:val="00094391"/>
    <w:rsid w:val="000946E0"/>
    <w:rsid w:val="000968D8"/>
    <w:rsid w:val="00097F37"/>
    <w:rsid w:val="000A12A1"/>
    <w:rsid w:val="000A1CCE"/>
    <w:rsid w:val="000A4036"/>
    <w:rsid w:val="000A4B3A"/>
    <w:rsid w:val="000A7902"/>
    <w:rsid w:val="000B0BA0"/>
    <w:rsid w:val="000B1069"/>
    <w:rsid w:val="000B2022"/>
    <w:rsid w:val="000B2A11"/>
    <w:rsid w:val="000B2CF8"/>
    <w:rsid w:val="000B3569"/>
    <w:rsid w:val="000B79C2"/>
    <w:rsid w:val="000C0324"/>
    <w:rsid w:val="000C1179"/>
    <w:rsid w:val="000C11B0"/>
    <w:rsid w:val="000C3078"/>
    <w:rsid w:val="000C4746"/>
    <w:rsid w:val="000C586D"/>
    <w:rsid w:val="000D2EA9"/>
    <w:rsid w:val="000D3C04"/>
    <w:rsid w:val="000D69DE"/>
    <w:rsid w:val="000D6F1C"/>
    <w:rsid w:val="000D75C7"/>
    <w:rsid w:val="000E0A6C"/>
    <w:rsid w:val="000F0697"/>
    <w:rsid w:val="000F2D43"/>
    <w:rsid w:val="000F4607"/>
    <w:rsid w:val="000F559D"/>
    <w:rsid w:val="00105869"/>
    <w:rsid w:val="00110095"/>
    <w:rsid w:val="0012068E"/>
    <w:rsid w:val="00122836"/>
    <w:rsid w:val="001301B6"/>
    <w:rsid w:val="00130D68"/>
    <w:rsid w:val="00132252"/>
    <w:rsid w:val="001332CA"/>
    <w:rsid w:val="001336F7"/>
    <w:rsid w:val="00134344"/>
    <w:rsid w:val="001351D5"/>
    <w:rsid w:val="00135CC3"/>
    <w:rsid w:val="00141B61"/>
    <w:rsid w:val="00144323"/>
    <w:rsid w:val="00144DA7"/>
    <w:rsid w:val="00144EF6"/>
    <w:rsid w:val="001501D3"/>
    <w:rsid w:val="00151492"/>
    <w:rsid w:val="001516E1"/>
    <w:rsid w:val="00151F1C"/>
    <w:rsid w:val="00157B3E"/>
    <w:rsid w:val="001623DC"/>
    <w:rsid w:val="00162FCF"/>
    <w:rsid w:val="00164256"/>
    <w:rsid w:val="00164D03"/>
    <w:rsid w:val="00165B33"/>
    <w:rsid w:val="00172E09"/>
    <w:rsid w:val="00173D6B"/>
    <w:rsid w:val="00175F29"/>
    <w:rsid w:val="00182831"/>
    <w:rsid w:val="00183071"/>
    <w:rsid w:val="00186EC2"/>
    <w:rsid w:val="00191793"/>
    <w:rsid w:val="00191DF5"/>
    <w:rsid w:val="00193E34"/>
    <w:rsid w:val="00194334"/>
    <w:rsid w:val="00196820"/>
    <w:rsid w:val="00197414"/>
    <w:rsid w:val="001A03FC"/>
    <w:rsid w:val="001A0745"/>
    <w:rsid w:val="001A28FD"/>
    <w:rsid w:val="001A467E"/>
    <w:rsid w:val="001A508D"/>
    <w:rsid w:val="001A5D83"/>
    <w:rsid w:val="001A6B38"/>
    <w:rsid w:val="001A6F6D"/>
    <w:rsid w:val="001A77B3"/>
    <w:rsid w:val="001B1C4A"/>
    <w:rsid w:val="001B1E0B"/>
    <w:rsid w:val="001B2B52"/>
    <w:rsid w:val="001B5BAD"/>
    <w:rsid w:val="001B7EBE"/>
    <w:rsid w:val="001B7EF5"/>
    <w:rsid w:val="001C29AC"/>
    <w:rsid w:val="001C3AA6"/>
    <w:rsid w:val="001C5888"/>
    <w:rsid w:val="001C60BE"/>
    <w:rsid w:val="001C634A"/>
    <w:rsid w:val="001C6A9D"/>
    <w:rsid w:val="001C7557"/>
    <w:rsid w:val="001D0FA0"/>
    <w:rsid w:val="001D4713"/>
    <w:rsid w:val="001D64F2"/>
    <w:rsid w:val="001D66B8"/>
    <w:rsid w:val="001D747C"/>
    <w:rsid w:val="001E6B69"/>
    <w:rsid w:val="001E6EF7"/>
    <w:rsid w:val="001E7993"/>
    <w:rsid w:val="001F0247"/>
    <w:rsid w:val="001F1CD9"/>
    <w:rsid w:val="001F25E6"/>
    <w:rsid w:val="001F3B84"/>
    <w:rsid w:val="001F57B2"/>
    <w:rsid w:val="001F7124"/>
    <w:rsid w:val="00201481"/>
    <w:rsid w:val="00207B3C"/>
    <w:rsid w:val="0021025E"/>
    <w:rsid w:val="00210820"/>
    <w:rsid w:val="00212EE0"/>
    <w:rsid w:val="00216396"/>
    <w:rsid w:val="00216EF4"/>
    <w:rsid w:val="00222C8D"/>
    <w:rsid w:val="0022348C"/>
    <w:rsid w:val="002247B4"/>
    <w:rsid w:val="002325B8"/>
    <w:rsid w:val="00232DBD"/>
    <w:rsid w:val="00233FE4"/>
    <w:rsid w:val="00240D10"/>
    <w:rsid w:val="002441B4"/>
    <w:rsid w:val="0024448D"/>
    <w:rsid w:val="00245756"/>
    <w:rsid w:val="0025067E"/>
    <w:rsid w:val="0025078C"/>
    <w:rsid w:val="002515E2"/>
    <w:rsid w:val="002515F9"/>
    <w:rsid w:val="0025377D"/>
    <w:rsid w:val="00254148"/>
    <w:rsid w:val="00256261"/>
    <w:rsid w:val="002570A8"/>
    <w:rsid w:val="002620EF"/>
    <w:rsid w:val="002646B2"/>
    <w:rsid w:val="0026541F"/>
    <w:rsid w:val="002673D1"/>
    <w:rsid w:val="00267931"/>
    <w:rsid w:val="00267F44"/>
    <w:rsid w:val="00271AE3"/>
    <w:rsid w:val="00272272"/>
    <w:rsid w:val="00272471"/>
    <w:rsid w:val="00273797"/>
    <w:rsid w:val="0027788A"/>
    <w:rsid w:val="00280BA4"/>
    <w:rsid w:val="0028476B"/>
    <w:rsid w:val="00284FA0"/>
    <w:rsid w:val="00290886"/>
    <w:rsid w:val="00290F3D"/>
    <w:rsid w:val="00291AC9"/>
    <w:rsid w:val="00291DED"/>
    <w:rsid w:val="00292C0E"/>
    <w:rsid w:val="002958F8"/>
    <w:rsid w:val="002A08A5"/>
    <w:rsid w:val="002A1786"/>
    <w:rsid w:val="002A5F95"/>
    <w:rsid w:val="002A7A19"/>
    <w:rsid w:val="002A7A9F"/>
    <w:rsid w:val="002A7C2D"/>
    <w:rsid w:val="002B1F0A"/>
    <w:rsid w:val="002B4078"/>
    <w:rsid w:val="002C00AD"/>
    <w:rsid w:val="002C1494"/>
    <w:rsid w:val="002C3008"/>
    <w:rsid w:val="002C3660"/>
    <w:rsid w:val="002C4774"/>
    <w:rsid w:val="002C56F1"/>
    <w:rsid w:val="002D0069"/>
    <w:rsid w:val="002D2254"/>
    <w:rsid w:val="002D34BF"/>
    <w:rsid w:val="002E3D7E"/>
    <w:rsid w:val="002E3F3E"/>
    <w:rsid w:val="002E3FE4"/>
    <w:rsid w:val="002E4A26"/>
    <w:rsid w:val="002F3DDF"/>
    <w:rsid w:val="002F3E19"/>
    <w:rsid w:val="003017D6"/>
    <w:rsid w:val="0031170E"/>
    <w:rsid w:val="00311C1E"/>
    <w:rsid w:val="003130C8"/>
    <w:rsid w:val="003248D6"/>
    <w:rsid w:val="0032495E"/>
    <w:rsid w:val="00331B5A"/>
    <w:rsid w:val="003322F1"/>
    <w:rsid w:val="00334D9A"/>
    <w:rsid w:val="003426F3"/>
    <w:rsid w:val="00347B8F"/>
    <w:rsid w:val="00352BA0"/>
    <w:rsid w:val="0035397B"/>
    <w:rsid w:val="00353CC9"/>
    <w:rsid w:val="00354323"/>
    <w:rsid w:val="00354BD6"/>
    <w:rsid w:val="00355D9B"/>
    <w:rsid w:val="003578B1"/>
    <w:rsid w:val="00357F4E"/>
    <w:rsid w:val="0036030A"/>
    <w:rsid w:val="0036076D"/>
    <w:rsid w:val="00362B99"/>
    <w:rsid w:val="0036346F"/>
    <w:rsid w:val="003642CD"/>
    <w:rsid w:val="00371754"/>
    <w:rsid w:val="00376F12"/>
    <w:rsid w:val="00380E4B"/>
    <w:rsid w:val="00384D45"/>
    <w:rsid w:val="0038574C"/>
    <w:rsid w:val="003902D7"/>
    <w:rsid w:val="00391947"/>
    <w:rsid w:val="00391B6D"/>
    <w:rsid w:val="003A2D3E"/>
    <w:rsid w:val="003A3ED2"/>
    <w:rsid w:val="003A462C"/>
    <w:rsid w:val="003A68C9"/>
    <w:rsid w:val="003B0210"/>
    <w:rsid w:val="003B11F4"/>
    <w:rsid w:val="003B4BF1"/>
    <w:rsid w:val="003B5C88"/>
    <w:rsid w:val="003B7515"/>
    <w:rsid w:val="003B75F4"/>
    <w:rsid w:val="003C1555"/>
    <w:rsid w:val="003C45D7"/>
    <w:rsid w:val="003C60EA"/>
    <w:rsid w:val="003C6634"/>
    <w:rsid w:val="003D0818"/>
    <w:rsid w:val="003D23A1"/>
    <w:rsid w:val="003D3C6C"/>
    <w:rsid w:val="003D5008"/>
    <w:rsid w:val="003E2A17"/>
    <w:rsid w:val="003E554C"/>
    <w:rsid w:val="003F01B0"/>
    <w:rsid w:val="003F1B36"/>
    <w:rsid w:val="003F27CA"/>
    <w:rsid w:val="003F34E3"/>
    <w:rsid w:val="003F5733"/>
    <w:rsid w:val="003F72C8"/>
    <w:rsid w:val="00400BFD"/>
    <w:rsid w:val="00401BC4"/>
    <w:rsid w:val="00404D5B"/>
    <w:rsid w:val="00406058"/>
    <w:rsid w:val="0041035A"/>
    <w:rsid w:val="00411661"/>
    <w:rsid w:val="00415203"/>
    <w:rsid w:val="00415AFE"/>
    <w:rsid w:val="004161FC"/>
    <w:rsid w:val="004221E6"/>
    <w:rsid w:val="00423F9D"/>
    <w:rsid w:val="00424E0A"/>
    <w:rsid w:val="00432129"/>
    <w:rsid w:val="00434594"/>
    <w:rsid w:val="00434810"/>
    <w:rsid w:val="00435803"/>
    <w:rsid w:val="00435E5E"/>
    <w:rsid w:val="00441E35"/>
    <w:rsid w:val="00444A99"/>
    <w:rsid w:val="00444CB0"/>
    <w:rsid w:val="00457B6F"/>
    <w:rsid w:val="00463A8D"/>
    <w:rsid w:val="00472F41"/>
    <w:rsid w:val="00480A7A"/>
    <w:rsid w:val="00480FC2"/>
    <w:rsid w:val="004813BA"/>
    <w:rsid w:val="004842CE"/>
    <w:rsid w:val="00484DFC"/>
    <w:rsid w:val="004910CE"/>
    <w:rsid w:val="00491F29"/>
    <w:rsid w:val="00497478"/>
    <w:rsid w:val="004A0FAA"/>
    <w:rsid w:val="004A19C8"/>
    <w:rsid w:val="004A28E8"/>
    <w:rsid w:val="004A3E01"/>
    <w:rsid w:val="004A662A"/>
    <w:rsid w:val="004B0FC6"/>
    <w:rsid w:val="004B40C8"/>
    <w:rsid w:val="004B5DF4"/>
    <w:rsid w:val="004C4119"/>
    <w:rsid w:val="004C518B"/>
    <w:rsid w:val="004C6B39"/>
    <w:rsid w:val="004D532E"/>
    <w:rsid w:val="004D73F9"/>
    <w:rsid w:val="004E0160"/>
    <w:rsid w:val="004E4035"/>
    <w:rsid w:val="004E79C5"/>
    <w:rsid w:val="004F1106"/>
    <w:rsid w:val="004F17B9"/>
    <w:rsid w:val="004F6A21"/>
    <w:rsid w:val="00500A52"/>
    <w:rsid w:val="00506D1A"/>
    <w:rsid w:val="00516652"/>
    <w:rsid w:val="00516874"/>
    <w:rsid w:val="0052217A"/>
    <w:rsid w:val="0052604C"/>
    <w:rsid w:val="00531B1C"/>
    <w:rsid w:val="00533012"/>
    <w:rsid w:val="005361E0"/>
    <w:rsid w:val="00540B04"/>
    <w:rsid w:val="00541AB5"/>
    <w:rsid w:val="005456F2"/>
    <w:rsid w:val="005530B1"/>
    <w:rsid w:val="0055537A"/>
    <w:rsid w:val="00561A3E"/>
    <w:rsid w:val="00561E23"/>
    <w:rsid w:val="00572410"/>
    <w:rsid w:val="00572AB7"/>
    <w:rsid w:val="005756EE"/>
    <w:rsid w:val="005818F6"/>
    <w:rsid w:val="00581C3B"/>
    <w:rsid w:val="005830D7"/>
    <w:rsid w:val="005855BC"/>
    <w:rsid w:val="00587EF2"/>
    <w:rsid w:val="005951C5"/>
    <w:rsid w:val="0059634B"/>
    <w:rsid w:val="005A4E44"/>
    <w:rsid w:val="005A662C"/>
    <w:rsid w:val="005A6655"/>
    <w:rsid w:val="005A6E02"/>
    <w:rsid w:val="005B18DF"/>
    <w:rsid w:val="005B2B91"/>
    <w:rsid w:val="005B3588"/>
    <w:rsid w:val="005B35C4"/>
    <w:rsid w:val="005B5209"/>
    <w:rsid w:val="005B5215"/>
    <w:rsid w:val="005B5A4C"/>
    <w:rsid w:val="005B68A0"/>
    <w:rsid w:val="005C00FD"/>
    <w:rsid w:val="005C0513"/>
    <w:rsid w:val="005C21AE"/>
    <w:rsid w:val="005C2B94"/>
    <w:rsid w:val="005C32A8"/>
    <w:rsid w:val="005C4D03"/>
    <w:rsid w:val="005C5E9E"/>
    <w:rsid w:val="005D0694"/>
    <w:rsid w:val="005D08F4"/>
    <w:rsid w:val="005D1E6B"/>
    <w:rsid w:val="005D20E3"/>
    <w:rsid w:val="005D6B4E"/>
    <w:rsid w:val="005D74E0"/>
    <w:rsid w:val="005E4F44"/>
    <w:rsid w:val="005E6396"/>
    <w:rsid w:val="005E75D4"/>
    <w:rsid w:val="005F54DE"/>
    <w:rsid w:val="005F634E"/>
    <w:rsid w:val="005F66DB"/>
    <w:rsid w:val="005F6EA0"/>
    <w:rsid w:val="005F743E"/>
    <w:rsid w:val="00601C40"/>
    <w:rsid w:val="006038ED"/>
    <w:rsid w:val="00604921"/>
    <w:rsid w:val="00605D61"/>
    <w:rsid w:val="006061EB"/>
    <w:rsid w:val="00610513"/>
    <w:rsid w:val="0061305C"/>
    <w:rsid w:val="006152A8"/>
    <w:rsid w:val="00617E68"/>
    <w:rsid w:val="0062270E"/>
    <w:rsid w:val="00622B27"/>
    <w:rsid w:val="00625BF3"/>
    <w:rsid w:val="00626609"/>
    <w:rsid w:val="00632E99"/>
    <w:rsid w:val="00634BF5"/>
    <w:rsid w:val="00640A4C"/>
    <w:rsid w:val="006410FC"/>
    <w:rsid w:val="00643560"/>
    <w:rsid w:val="00643CC5"/>
    <w:rsid w:val="00644273"/>
    <w:rsid w:val="0064445B"/>
    <w:rsid w:val="00644A07"/>
    <w:rsid w:val="00646CD6"/>
    <w:rsid w:val="0065196B"/>
    <w:rsid w:val="00653242"/>
    <w:rsid w:val="00653AB9"/>
    <w:rsid w:val="00653C90"/>
    <w:rsid w:val="00661798"/>
    <w:rsid w:val="00662D71"/>
    <w:rsid w:val="0067074C"/>
    <w:rsid w:val="006710F3"/>
    <w:rsid w:val="006746B8"/>
    <w:rsid w:val="0067498F"/>
    <w:rsid w:val="00674B76"/>
    <w:rsid w:val="00676099"/>
    <w:rsid w:val="0067686D"/>
    <w:rsid w:val="00684414"/>
    <w:rsid w:val="0068477D"/>
    <w:rsid w:val="006908BB"/>
    <w:rsid w:val="006923DA"/>
    <w:rsid w:val="006924FF"/>
    <w:rsid w:val="00693BD5"/>
    <w:rsid w:val="00696A0F"/>
    <w:rsid w:val="00696B3F"/>
    <w:rsid w:val="00696F26"/>
    <w:rsid w:val="00697A65"/>
    <w:rsid w:val="006A51C0"/>
    <w:rsid w:val="006A5719"/>
    <w:rsid w:val="006A6488"/>
    <w:rsid w:val="006A7B07"/>
    <w:rsid w:val="006B0C87"/>
    <w:rsid w:val="006B19E7"/>
    <w:rsid w:val="006B240B"/>
    <w:rsid w:val="006B26FF"/>
    <w:rsid w:val="006B2794"/>
    <w:rsid w:val="006B57D8"/>
    <w:rsid w:val="006B7105"/>
    <w:rsid w:val="006C0404"/>
    <w:rsid w:val="006C21BA"/>
    <w:rsid w:val="006C6471"/>
    <w:rsid w:val="006D0D51"/>
    <w:rsid w:val="006D29B9"/>
    <w:rsid w:val="006D41F2"/>
    <w:rsid w:val="006D46A6"/>
    <w:rsid w:val="006D478C"/>
    <w:rsid w:val="006D4D21"/>
    <w:rsid w:val="006D7162"/>
    <w:rsid w:val="006E131F"/>
    <w:rsid w:val="006E3DEC"/>
    <w:rsid w:val="006E4115"/>
    <w:rsid w:val="006E43CE"/>
    <w:rsid w:val="006E55F3"/>
    <w:rsid w:val="006F1B44"/>
    <w:rsid w:val="006F1D24"/>
    <w:rsid w:val="00700275"/>
    <w:rsid w:val="00700993"/>
    <w:rsid w:val="007009D6"/>
    <w:rsid w:val="00701648"/>
    <w:rsid w:val="00701D83"/>
    <w:rsid w:val="0070393F"/>
    <w:rsid w:val="007045AE"/>
    <w:rsid w:val="00705A75"/>
    <w:rsid w:val="0071406D"/>
    <w:rsid w:val="007140D5"/>
    <w:rsid w:val="00714233"/>
    <w:rsid w:val="007148FC"/>
    <w:rsid w:val="00714C08"/>
    <w:rsid w:val="00716CCF"/>
    <w:rsid w:val="007174C0"/>
    <w:rsid w:val="0072174E"/>
    <w:rsid w:val="00726194"/>
    <w:rsid w:val="00730068"/>
    <w:rsid w:val="007306F0"/>
    <w:rsid w:val="00731491"/>
    <w:rsid w:val="00732B0D"/>
    <w:rsid w:val="00734285"/>
    <w:rsid w:val="00734C86"/>
    <w:rsid w:val="00735080"/>
    <w:rsid w:val="00735867"/>
    <w:rsid w:val="0073586D"/>
    <w:rsid w:val="00735CF4"/>
    <w:rsid w:val="00743D1D"/>
    <w:rsid w:val="007442AD"/>
    <w:rsid w:val="0074615C"/>
    <w:rsid w:val="0074661A"/>
    <w:rsid w:val="007473CA"/>
    <w:rsid w:val="007474FD"/>
    <w:rsid w:val="00747692"/>
    <w:rsid w:val="007509F5"/>
    <w:rsid w:val="00750EE5"/>
    <w:rsid w:val="00751E5C"/>
    <w:rsid w:val="007524B2"/>
    <w:rsid w:val="007538FE"/>
    <w:rsid w:val="00753EDC"/>
    <w:rsid w:val="0076065C"/>
    <w:rsid w:val="007638AE"/>
    <w:rsid w:val="00763E10"/>
    <w:rsid w:val="00764598"/>
    <w:rsid w:val="00764A50"/>
    <w:rsid w:val="007653B5"/>
    <w:rsid w:val="00766D66"/>
    <w:rsid w:val="007679E1"/>
    <w:rsid w:val="007700B8"/>
    <w:rsid w:val="00770C2C"/>
    <w:rsid w:val="00771B96"/>
    <w:rsid w:val="007729C6"/>
    <w:rsid w:val="00773826"/>
    <w:rsid w:val="00775679"/>
    <w:rsid w:val="007776E2"/>
    <w:rsid w:val="00777715"/>
    <w:rsid w:val="007804BB"/>
    <w:rsid w:val="00781421"/>
    <w:rsid w:val="007821CE"/>
    <w:rsid w:val="00784683"/>
    <w:rsid w:val="00784F51"/>
    <w:rsid w:val="00787789"/>
    <w:rsid w:val="00790C7B"/>
    <w:rsid w:val="00790FA0"/>
    <w:rsid w:val="00797691"/>
    <w:rsid w:val="007A1A38"/>
    <w:rsid w:val="007A24EF"/>
    <w:rsid w:val="007A2777"/>
    <w:rsid w:val="007A2EA1"/>
    <w:rsid w:val="007A3CDD"/>
    <w:rsid w:val="007B21DE"/>
    <w:rsid w:val="007B3A57"/>
    <w:rsid w:val="007B437F"/>
    <w:rsid w:val="007B6CBA"/>
    <w:rsid w:val="007C1DC5"/>
    <w:rsid w:val="007C2B7F"/>
    <w:rsid w:val="007C5EE0"/>
    <w:rsid w:val="007C7D10"/>
    <w:rsid w:val="007D11C0"/>
    <w:rsid w:val="007D13EA"/>
    <w:rsid w:val="007D18B9"/>
    <w:rsid w:val="007D2AFF"/>
    <w:rsid w:val="007D2DB8"/>
    <w:rsid w:val="007D462C"/>
    <w:rsid w:val="007D56A9"/>
    <w:rsid w:val="007D7159"/>
    <w:rsid w:val="007D79F3"/>
    <w:rsid w:val="007E4F19"/>
    <w:rsid w:val="007E7289"/>
    <w:rsid w:val="007F6AFD"/>
    <w:rsid w:val="007F7647"/>
    <w:rsid w:val="00801562"/>
    <w:rsid w:val="00801E32"/>
    <w:rsid w:val="008079CC"/>
    <w:rsid w:val="008105F6"/>
    <w:rsid w:val="00810F49"/>
    <w:rsid w:val="008141AE"/>
    <w:rsid w:val="008155DB"/>
    <w:rsid w:val="0081606E"/>
    <w:rsid w:val="008207CF"/>
    <w:rsid w:val="008209A0"/>
    <w:rsid w:val="00820EC8"/>
    <w:rsid w:val="00822CCE"/>
    <w:rsid w:val="00823ADE"/>
    <w:rsid w:val="00823E3E"/>
    <w:rsid w:val="008250A6"/>
    <w:rsid w:val="0082511E"/>
    <w:rsid w:val="00826BC7"/>
    <w:rsid w:val="008272D9"/>
    <w:rsid w:val="00830B28"/>
    <w:rsid w:val="00830D9B"/>
    <w:rsid w:val="00831F58"/>
    <w:rsid w:val="008354E3"/>
    <w:rsid w:val="00835BD9"/>
    <w:rsid w:val="00840A8F"/>
    <w:rsid w:val="00842FED"/>
    <w:rsid w:val="00843464"/>
    <w:rsid w:val="0084375F"/>
    <w:rsid w:val="00843800"/>
    <w:rsid w:val="008438D3"/>
    <w:rsid w:val="008442EC"/>
    <w:rsid w:val="00845743"/>
    <w:rsid w:val="00853F81"/>
    <w:rsid w:val="0085412F"/>
    <w:rsid w:val="008542E9"/>
    <w:rsid w:val="0085454B"/>
    <w:rsid w:val="008545E5"/>
    <w:rsid w:val="00854B6F"/>
    <w:rsid w:val="00856141"/>
    <w:rsid w:val="00860010"/>
    <w:rsid w:val="00861AB4"/>
    <w:rsid w:val="008626BA"/>
    <w:rsid w:val="00876071"/>
    <w:rsid w:val="008761EE"/>
    <w:rsid w:val="00881418"/>
    <w:rsid w:val="0088182C"/>
    <w:rsid w:val="00883A49"/>
    <w:rsid w:val="0088413E"/>
    <w:rsid w:val="0088734C"/>
    <w:rsid w:val="0088787E"/>
    <w:rsid w:val="00890379"/>
    <w:rsid w:val="00893289"/>
    <w:rsid w:val="00893BFD"/>
    <w:rsid w:val="00894105"/>
    <w:rsid w:val="0089577D"/>
    <w:rsid w:val="00897470"/>
    <w:rsid w:val="008A0855"/>
    <w:rsid w:val="008A5954"/>
    <w:rsid w:val="008A719D"/>
    <w:rsid w:val="008B2A3E"/>
    <w:rsid w:val="008B3D22"/>
    <w:rsid w:val="008B6738"/>
    <w:rsid w:val="008C43C9"/>
    <w:rsid w:val="008C6BDE"/>
    <w:rsid w:val="008C786C"/>
    <w:rsid w:val="008C7FD6"/>
    <w:rsid w:val="008D0EF8"/>
    <w:rsid w:val="008D361A"/>
    <w:rsid w:val="008D36F6"/>
    <w:rsid w:val="008D4346"/>
    <w:rsid w:val="008D6ADB"/>
    <w:rsid w:val="008E0148"/>
    <w:rsid w:val="008E577E"/>
    <w:rsid w:val="008F060D"/>
    <w:rsid w:val="008F0D06"/>
    <w:rsid w:val="008F4B48"/>
    <w:rsid w:val="008F5D8D"/>
    <w:rsid w:val="00902C8C"/>
    <w:rsid w:val="00910050"/>
    <w:rsid w:val="00910C6C"/>
    <w:rsid w:val="009116DA"/>
    <w:rsid w:val="00911A05"/>
    <w:rsid w:val="00917E70"/>
    <w:rsid w:val="00920707"/>
    <w:rsid w:val="00921EE9"/>
    <w:rsid w:val="00923903"/>
    <w:rsid w:val="00926CF8"/>
    <w:rsid w:val="00930990"/>
    <w:rsid w:val="00931F57"/>
    <w:rsid w:val="00932367"/>
    <w:rsid w:val="00932DEA"/>
    <w:rsid w:val="00934839"/>
    <w:rsid w:val="009350E6"/>
    <w:rsid w:val="00935286"/>
    <w:rsid w:val="009374F5"/>
    <w:rsid w:val="00940AAE"/>
    <w:rsid w:val="009411A0"/>
    <w:rsid w:val="00941815"/>
    <w:rsid w:val="0094342D"/>
    <w:rsid w:val="00947752"/>
    <w:rsid w:val="00952692"/>
    <w:rsid w:val="00954335"/>
    <w:rsid w:val="0095584E"/>
    <w:rsid w:val="00960C15"/>
    <w:rsid w:val="00962574"/>
    <w:rsid w:val="00962848"/>
    <w:rsid w:val="00964DF0"/>
    <w:rsid w:val="00971A47"/>
    <w:rsid w:val="00972036"/>
    <w:rsid w:val="00975EF5"/>
    <w:rsid w:val="0097669E"/>
    <w:rsid w:val="00976BE9"/>
    <w:rsid w:val="00977E4A"/>
    <w:rsid w:val="00980E50"/>
    <w:rsid w:val="00982924"/>
    <w:rsid w:val="0098339B"/>
    <w:rsid w:val="00983EDD"/>
    <w:rsid w:val="009840AC"/>
    <w:rsid w:val="00985FD2"/>
    <w:rsid w:val="009917BE"/>
    <w:rsid w:val="0099182E"/>
    <w:rsid w:val="00992C70"/>
    <w:rsid w:val="0099514B"/>
    <w:rsid w:val="009A2974"/>
    <w:rsid w:val="009A39AA"/>
    <w:rsid w:val="009A6738"/>
    <w:rsid w:val="009A7127"/>
    <w:rsid w:val="009B0A76"/>
    <w:rsid w:val="009B189C"/>
    <w:rsid w:val="009B36DC"/>
    <w:rsid w:val="009B51DD"/>
    <w:rsid w:val="009B5B7B"/>
    <w:rsid w:val="009C22F0"/>
    <w:rsid w:val="009C2E20"/>
    <w:rsid w:val="009C382F"/>
    <w:rsid w:val="009C6D00"/>
    <w:rsid w:val="009D0467"/>
    <w:rsid w:val="009D218C"/>
    <w:rsid w:val="009D623C"/>
    <w:rsid w:val="009D6CB8"/>
    <w:rsid w:val="009E1FDE"/>
    <w:rsid w:val="009E2DD5"/>
    <w:rsid w:val="009E301C"/>
    <w:rsid w:val="009E3964"/>
    <w:rsid w:val="009E39DB"/>
    <w:rsid w:val="009E4775"/>
    <w:rsid w:val="009E7D77"/>
    <w:rsid w:val="009F07B6"/>
    <w:rsid w:val="009F14C0"/>
    <w:rsid w:val="00A011C8"/>
    <w:rsid w:val="00A044EA"/>
    <w:rsid w:val="00A07EFA"/>
    <w:rsid w:val="00A07F0D"/>
    <w:rsid w:val="00A11135"/>
    <w:rsid w:val="00A15F4E"/>
    <w:rsid w:val="00A25879"/>
    <w:rsid w:val="00A267AE"/>
    <w:rsid w:val="00A27774"/>
    <w:rsid w:val="00A3393D"/>
    <w:rsid w:val="00A3791A"/>
    <w:rsid w:val="00A37C48"/>
    <w:rsid w:val="00A41DF4"/>
    <w:rsid w:val="00A42BD8"/>
    <w:rsid w:val="00A43122"/>
    <w:rsid w:val="00A431EF"/>
    <w:rsid w:val="00A44E69"/>
    <w:rsid w:val="00A46A67"/>
    <w:rsid w:val="00A46BBB"/>
    <w:rsid w:val="00A54755"/>
    <w:rsid w:val="00A5761C"/>
    <w:rsid w:val="00A64EE9"/>
    <w:rsid w:val="00A701DA"/>
    <w:rsid w:val="00A70769"/>
    <w:rsid w:val="00A80147"/>
    <w:rsid w:val="00A806FF"/>
    <w:rsid w:val="00A8178C"/>
    <w:rsid w:val="00A83EC2"/>
    <w:rsid w:val="00A8438B"/>
    <w:rsid w:val="00A90434"/>
    <w:rsid w:val="00A90F93"/>
    <w:rsid w:val="00A9244C"/>
    <w:rsid w:val="00A942A8"/>
    <w:rsid w:val="00AA797F"/>
    <w:rsid w:val="00AB0595"/>
    <w:rsid w:val="00AB5023"/>
    <w:rsid w:val="00AB7E69"/>
    <w:rsid w:val="00AC16E5"/>
    <w:rsid w:val="00AC30CC"/>
    <w:rsid w:val="00AC3B37"/>
    <w:rsid w:val="00AC3C4A"/>
    <w:rsid w:val="00AC41B5"/>
    <w:rsid w:val="00AC5392"/>
    <w:rsid w:val="00AC637D"/>
    <w:rsid w:val="00AC771C"/>
    <w:rsid w:val="00AC7CE3"/>
    <w:rsid w:val="00AD0815"/>
    <w:rsid w:val="00AD175C"/>
    <w:rsid w:val="00AD1F65"/>
    <w:rsid w:val="00AD2352"/>
    <w:rsid w:val="00AD4EF8"/>
    <w:rsid w:val="00AD64E9"/>
    <w:rsid w:val="00AE0EE5"/>
    <w:rsid w:val="00AE39A4"/>
    <w:rsid w:val="00AE55D2"/>
    <w:rsid w:val="00AE58C6"/>
    <w:rsid w:val="00AE6A47"/>
    <w:rsid w:val="00AE7B9A"/>
    <w:rsid w:val="00AF03D3"/>
    <w:rsid w:val="00AF05AA"/>
    <w:rsid w:val="00AF346E"/>
    <w:rsid w:val="00AF5B1D"/>
    <w:rsid w:val="00AF7473"/>
    <w:rsid w:val="00AF7739"/>
    <w:rsid w:val="00B00A10"/>
    <w:rsid w:val="00B00B7A"/>
    <w:rsid w:val="00B00E09"/>
    <w:rsid w:val="00B035C6"/>
    <w:rsid w:val="00B0481D"/>
    <w:rsid w:val="00B077B6"/>
    <w:rsid w:val="00B13641"/>
    <w:rsid w:val="00B13C6C"/>
    <w:rsid w:val="00B157BC"/>
    <w:rsid w:val="00B17882"/>
    <w:rsid w:val="00B17A1F"/>
    <w:rsid w:val="00B21625"/>
    <w:rsid w:val="00B25FD2"/>
    <w:rsid w:val="00B26E38"/>
    <w:rsid w:val="00B27F41"/>
    <w:rsid w:val="00B30286"/>
    <w:rsid w:val="00B34AEA"/>
    <w:rsid w:val="00B357CB"/>
    <w:rsid w:val="00B364F7"/>
    <w:rsid w:val="00B369D5"/>
    <w:rsid w:val="00B42F6C"/>
    <w:rsid w:val="00B456DF"/>
    <w:rsid w:val="00B50776"/>
    <w:rsid w:val="00B5107F"/>
    <w:rsid w:val="00B5636D"/>
    <w:rsid w:val="00B57DCE"/>
    <w:rsid w:val="00B610A7"/>
    <w:rsid w:val="00B61500"/>
    <w:rsid w:val="00B6338C"/>
    <w:rsid w:val="00B63AC7"/>
    <w:rsid w:val="00B65F98"/>
    <w:rsid w:val="00B67407"/>
    <w:rsid w:val="00B703EE"/>
    <w:rsid w:val="00B709AA"/>
    <w:rsid w:val="00B72C39"/>
    <w:rsid w:val="00B72D65"/>
    <w:rsid w:val="00B72E6E"/>
    <w:rsid w:val="00B74457"/>
    <w:rsid w:val="00B74BF7"/>
    <w:rsid w:val="00B75F88"/>
    <w:rsid w:val="00B76112"/>
    <w:rsid w:val="00B77079"/>
    <w:rsid w:val="00B8001A"/>
    <w:rsid w:val="00B80AEA"/>
    <w:rsid w:val="00B829F6"/>
    <w:rsid w:val="00B85276"/>
    <w:rsid w:val="00B900A3"/>
    <w:rsid w:val="00B96098"/>
    <w:rsid w:val="00B96493"/>
    <w:rsid w:val="00BA1030"/>
    <w:rsid w:val="00BA2DB5"/>
    <w:rsid w:val="00BA34C3"/>
    <w:rsid w:val="00BA40C8"/>
    <w:rsid w:val="00BA5C8F"/>
    <w:rsid w:val="00BA63E9"/>
    <w:rsid w:val="00BA7F23"/>
    <w:rsid w:val="00BB1346"/>
    <w:rsid w:val="00BB149A"/>
    <w:rsid w:val="00BB1FB3"/>
    <w:rsid w:val="00BB3526"/>
    <w:rsid w:val="00BB5C94"/>
    <w:rsid w:val="00BB7F9C"/>
    <w:rsid w:val="00BC1BD3"/>
    <w:rsid w:val="00BC20CA"/>
    <w:rsid w:val="00BC5231"/>
    <w:rsid w:val="00BC6D39"/>
    <w:rsid w:val="00BD342C"/>
    <w:rsid w:val="00BD3E9E"/>
    <w:rsid w:val="00BD62F7"/>
    <w:rsid w:val="00BE34F1"/>
    <w:rsid w:val="00BE5241"/>
    <w:rsid w:val="00BE7636"/>
    <w:rsid w:val="00BE78CB"/>
    <w:rsid w:val="00BF042B"/>
    <w:rsid w:val="00BF2154"/>
    <w:rsid w:val="00BF2300"/>
    <w:rsid w:val="00BF288E"/>
    <w:rsid w:val="00BF40A2"/>
    <w:rsid w:val="00BF60E5"/>
    <w:rsid w:val="00BF6BEB"/>
    <w:rsid w:val="00C0085D"/>
    <w:rsid w:val="00C02536"/>
    <w:rsid w:val="00C107D9"/>
    <w:rsid w:val="00C11E88"/>
    <w:rsid w:val="00C122C2"/>
    <w:rsid w:val="00C1261B"/>
    <w:rsid w:val="00C16F69"/>
    <w:rsid w:val="00C22047"/>
    <w:rsid w:val="00C24419"/>
    <w:rsid w:val="00C26172"/>
    <w:rsid w:val="00C267C7"/>
    <w:rsid w:val="00C34F67"/>
    <w:rsid w:val="00C363F8"/>
    <w:rsid w:val="00C4056B"/>
    <w:rsid w:val="00C40EDD"/>
    <w:rsid w:val="00C427CE"/>
    <w:rsid w:val="00C4290E"/>
    <w:rsid w:val="00C43CB5"/>
    <w:rsid w:val="00C506FE"/>
    <w:rsid w:val="00C517B7"/>
    <w:rsid w:val="00C51A6D"/>
    <w:rsid w:val="00C53FB7"/>
    <w:rsid w:val="00C54AAC"/>
    <w:rsid w:val="00C57E54"/>
    <w:rsid w:val="00C57F0D"/>
    <w:rsid w:val="00C60408"/>
    <w:rsid w:val="00C61D17"/>
    <w:rsid w:val="00C63587"/>
    <w:rsid w:val="00C64AAC"/>
    <w:rsid w:val="00C64E51"/>
    <w:rsid w:val="00C64EA4"/>
    <w:rsid w:val="00C650ED"/>
    <w:rsid w:val="00C656AE"/>
    <w:rsid w:val="00C65E8E"/>
    <w:rsid w:val="00C665E2"/>
    <w:rsid w:val="00C66A87"/>
    <w:rsid w:val="00C72CC7"/>
    <w:rsid w:val="00C76B1C"/>
    <w:rsid w:val="00C76B28"/>
    <w:rsid w:val="00C77419"/>
    <w:rsid w:val="00C84622"/>
    <w:rsid w:val="00C86694"/>
    <w:rsid w:val="00C86C6F"/>
    <w:rsid w:val="00C8756E"/>
    <w:rsid w:val="00C90614"/>
    <w:rsid w:val="00C93B65"/>
    <w:rsid w:val="00C9453A"/>
    <w:rsid w:val="00C94B06"/>
    <w:rsid w:val="00C9697F"/>
    <w:rsid w:val="00C96A63"/>
    <w:rsid w:val="00CA2B4A"/>
    <w:rsid w:val="00CA3DC3"/>
    <w:rsid w:val="00CB15E3"/>
    <w:rsid w:val="00CB35B8"/>
    <w:rsid w:val="00CB44B3"/>
    <w:rsid w:val="00CB72D3"/>
    <w:rsid w:val="00CC0480"/>
    <w:rsid w:val="00CC1F5A"/>
    <w:rsid w:val="00CC208D"/>
    <w:rsid w:val="00CC4520"/>
    <w:rsid w:val="00CC509C"/>
    <w:rsid w:val="00CC5993"/>
    <w:rsid w:val="00CE7253"/>
    <w:rsid w:val="00CF2C67"/>
    <w:rsid w:val="00CF304E"/>
    <w:rsid w:val="00CF5080"/>
    <w:rsid w:val="00CF6ED6"/>
    <w:rsid w:val="00D01A19"/>
    <w:rsid w:val="00D02023"/>
    <w:rsid w:val="00D05C50"/>
    <w:rsid w:val="00D10A53"/>
    <w:rsid w:val="00D11447"/>
    <w:rsid w:val="00D1429E"/>
    <w:rsid w:val="00D15384"/>
    <w:rsid w:val="00D1545F"/>
    <w:rsid w:val="00D155CC"/>
    <w:rsid w:val="00D17B23"/>
    <w:rsid w:val="00D2078F"/>
    <w:rsid w:val="00D23ACE"/>
    <w:rsid w:val="00D240FD"/>
    <w:rsid w:val="00D3127B"/>
    <w:rsid w:val="00D3283E"/>
    <w:rsid w:val="00D33670"/>
    <w:rsid w:val="00D3588D"/>
    <w:rsid w:val="00D41F72"/>
    <w:rsid w:val="00D44A73"/>
    <w:rsid w:val="00D45371"/>
    <w:rsid w:val="00D461EE"/>
    <w:rsid w:val="00D4677D"/>
    <w:rsid w:val="00D51A67"/>
    <w:rsid w:val="00D51D8B"/>
    <w:rsid w:val="00D5287A"/>
    <w:rsid w:val="00D5535A"/>
    <w:rsid w:val="00D563CE"/>
    <w:rsid w:val="00D56526"/>
    <w:rsid w:val="00D5731E"/>
    <w:rsid w:val="00D6033D"/>
    <w:rsid w:val="00D608FF"/>
    <w:rsid w:val="00D6390D"/>
    <w:rsid w:val="00D653B8"/>
    <w:rsid w:val="00D71F4B"/>
    <w:rsid w:val="00D728D8"/>
    <w:rsid w:val="00D735FC"/>
    <w:rsid w:val="00D73F2E"/>
    <w:rsid w:val="00D80521"/>
    <w:rsid w:val="00D81756"/>
    <w:rsid w:val="00D8310C"/>
    <w:rsid w:val="00D90107"/>
    <w:rsid w:val="00D91473"/>
    <w:rsid w:val="00D92203"/>
    <w:rsid w:val="00D936A5"/>
    <w:rsid w:val="00D94870"/>
    <w:rsid w:val="00D95ECB"/>
    <w:rsid w:val="00D96444"/>
    <w:rsid w:val="00DA09B6"/>
    <w:rsid w:val="00DA61C9"/>
    <w:rsid w:val="00DA676E"/>
    <w:rsid w:val="00DA6BC0"/>
    <w:rsid w:val="00DA7E2E"/>
    <w:rsid w:val="00DA7E37"/>
    <w:rsid w:val="00DB091B"/>
    <w:rsid w:val="00DB555E"/>
    <w:rsid w:val="00DC5C23"/>
    <w:rsid w:val="00DC5CC4"/>
    <w:rsid w:val="00DC6042"/>
    <w:rsid w:val="00DC6553"/>
    <w:rsid w:val="00DD08B9"/>
    <w:rsid w:val="00DD205C"/>
    <w:rsid w:val="00DD2538"/>
    <w:rsid w:val="00DD269C"/>
    <w:rsid w:val="00DD3903"/>
    <w:rsid w:val="00DD72CD"/>
    <w:rsid w:val="00DE0982"/>
    <w:rsid w:val="00DE327A"/>
    <w:rsid w:val="00DE6A25"/>
    <w:rsid w:val="00DF0DDA"/>
    <w:rsid w:val="00DF151C"/>
    <w:rsid w:val="00DF3C21"/>
    <w:rsid w:val="00DF4DBF"/>
    <w:rsid w:val="00DF563F"/>
    <w:rsid w:val="00E02CCD"/>
    <w:rsid w:val="00E05969"/>
    <w:rsid w:val="00E0603C"/>
    <w:rsid w:val="00E0786B"/>
    <w:rsid w:val="00E12CD4"/>
    <w:rsid w:val="00E150D0"/>
    <w:rsid w:val="00E21B7C"/>
    <w:rsid w:val="00E21B84"/>
    <w:rsid w:val="00E22568"/>
    <w:rsid w:val="00E2277D"/>
    <w:rsid w:val="00E228A3"/>
    <w:rsid w:val="00E24184"/>
    <w:rsid w:val="00E25FA3"/>
    <w:rsid w:val="00E26B1C"/>
    <w:rsid w:val="00E30408"/>
    <w:rsid w:val="00E31CFB"/>
    <w:rsid w:val="00E31FE5"/>
    <w:rsid w:val="00E34F4C"/>
    <w:rsid w:val="00E3669E"/>
    <w:rsid w:val="00E4009F"/>
    <w:rsid w:val="00E415D7"/>
    <w:rsid w:val="00E4544F"/>
    <w:rsid w:val="00E45EDA"/>
    <w:rsid w:val="00E51C5D"/>
    <w:rsid w:val="00E530D0"/>
    <w:rsid w:val="00E539C2"/>
    <w:rsid w:val="00E544F4"/>
    <w:rsid w:val="00E54B3F"/>
    <w:rsid w:val="00E56B6D"/>
    <w:rsid w:val="00E56D74"/>
    <w:rsid w:val="00E60E97"/>
    <w:rsid w:val="00E61E69"/>
    <w:rsid w:val="00E631F2"/>
    <w:rsid w:val="00E6347D"/>
    <w:rsid w:val="00E639E3"/>
    <w:rsid w:val="00E65E79"/>
    <w:rsid w:val="00E67A13"/>
    <w:rsid w:val="00E7128E"/>
    <w:rsid w:val="00E736B7"/>
    <w:rsid w:val="00E86757"/>
    <w:rsid w:val="00E96970"/>
    <w:rsid w:val="00E974F9"/>
    <w:rsid w:val="00EA0638"/>
    <w:rsid w:val="00EA5E9B"/>
    <w:rsid w:val="00EA5F74"/>
    <w:rsid w:val="00EA6F6A"/>
    <w:rsid w:val="00EA6F7F"/>
    <w:rsid w:val="00EA727B"/>
    <w:rsid w:val="00EB4E8A"/>
    <w:rsid w:val="00EB5567"/>
    <w:rsid w:val="00EC32E5"/>
    <w:rsid w:val="00ED11CD"/>
    <w:rsid w:val="00ED3F36"/>
    <w:rsid w:val="00ED4BFE"/>
    <w:rsid w:val="00ED6989"/>
    <w:rsid w:val="00EE283D"/>
    <w:rsid w:val="00EE5BDF"/>
    <w:rsid w:val="00EE646B"/>
    <w:rsid w:val="00EE6632"/>
    <w:rsid w:val="00EE7FF5"/>
    <w:rsid w:val="00EF1E0C"/>
    <w:rsid w:val="00EF28DB"/>
    <w:rsid w:val="00EF34E2"/>
    <w:rsid w:val="00EF608E"/>
    <w:rsid w:val="00EF77AC"/>
    <w:rsid w:val="00F00117"/>
    <w:rsid w:val="00F069D5"/>
    <w:rsid w:val="00F11E17"/>
    <w:rsid w:val="00F11F98"/>
    <w:rsid w:val="00F14218"/>
    <w:rsid w:val="00F156AF"/>
    <w:rsid w:val="00F168A2"/>
    <w:rsid w:val="00F17D37"/>
    <w:rsid w:val="00F17FF3"/>
    <w:rsid w:val="00F20C01"/>
    <w:rsid w:val="00F20E2F"/>
    <w:rsid w:val="00F215B3"/>
    <w:rsid w:val="00F22F72"/>
    <w:rsid w:val="00F25B2A"/>
    <w:rsid w:val="00F262FC"/>
    <w:rsid w:val="00F31307"/>
    <w:rsid w:val="00F32F03"/>
    <w:rsid w:val="00F36439"/>
    <w:rsid w:val="00F36E2C"/>
    <w:rsid w:val="00F47B12"/>
    <w:rsid w:val="00F51F9B"/>
    <w:rsid w:val="00F61E03"/>
    <w:rsid w:val="00F61F05"/>
    <w:rsid w:val="00F63986"/>
    <w:rsid w:val="00F66789"/>
    <w:rsid w:val="00F7265D"/>
    <w:rsid w:val="00F762B1"/>
    <w:rsid w:val="00F76B26"/>
    <w:rsid w:val="00F81B8D"/>
    <w:rsid w:val="00F822E7"/>
    <w:rsid w:val="00F82860"/>
    <w:rsid w:val="00F83E4F"/>
    <w:rsid w:val="00F84896"/>
    <w:rsid w:val="00F87EDB"/>
    <w:rsid w:val="00F956C3"/>
    <w:rsid w:val="00F97147"/>
    <w:rsid w:val="00F97BCD"/>
    <w:rsid w:val="00FA337F"/>
    <w:rsid w:val="00FA502C"/>
    <w:rsid w:val="00FA7C73"/>
    <w:rsid w:val="00FB0466"/>
    <w:rsid w:val="00FB1CB8"/>
    <w:rsid w:val="00FB2540"/>
    <w:rsid w:val="00FB3D3D"/>
    <w:rsid w:val="00FC634E"/>
    <w:rsid w:val="00FD01B3"/>
    <w:rsid w:val="00FD2B1D"/>
    <w:rsid w:val="00FE0AD2"/>
    <w:rsid w:val="00FE19DD"/>
    <w:rsid w:val="00FE33FE"/>
    <w:rsid w:val="00FE394E"/>
    <w:rsid w:val="00FE4811"/>
    <w:rsid w:val="00FE57A9"/>
    <w:rsid w:val="00FF0276"/>
    <w:rsid w:val="00FF09C6"/>
    <w:rsid w:val="00FF125B"/>
    <w:rsid w:val="00FF14CA"/>
    <w:rsid w:val="00FF1765"/>
    <w:rsid w:val="00FF1963"/>
    <w:rsid w:val="00FF19D6"/>
    <w:rsid w:val="00FF2662"/>
    <w:rsid w:val="00FF2734"/>
    <w:rsid w:val="00FF2A07"/>
    <w:rsid w:val="00FF4869"/>
    <w:rsid w:val="00FF4D80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9542C8"/>
  <w15:docId w15:val="{4CF276AF-C823-4605-996B-7E56429A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01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76B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76B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7774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  <w:sz w:val="22"/>
      <w:szCs w:val="22"/>
    </w:rPr>
  </w:style>
  <w:style w:type="character" w:customStyle="1" w:styleId="NagwekZnak">
    <w:name w:val="Nagłówek Znak"/>
    <w:link w:val="Nagwek"/>
    <w:uiPriority w:val="99"/>
    <w:rsid w:val="00A27774"/>
    <w:rPr>
      <w:sz w:val="22"/>
      <w:szCs w:val="22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A2777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B3D3D"/>
    <w:pPr>
      <w:autoSpaceDE w:val="0"/>
      <w:autoSpaceDN w:val="0"/>
      <w:adjustRightInd w:val="0"/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FB3D3D"/>
    <w:rPr>
      <w:sz w:val="24"/>
      <w:szCs w:val="24"/>
    </w:rPr>
  </w:style>
  <w:style w:type="character" w:styleId="Hipercze">
    <w:name w:val="Hyperlink"/>
    <w:rsid w:val="003248D6"/>
    <w:rPr>
      <w:color w:val="0000FF"/>
      <w:u w:val="single"/>
    </w:rPr>
  </w:style>
  <w:style w:type="character" w:styleId="Pogrubienie">
    <w:name w:val="Strong"/>
    <w:qFormat/>
    <w:rsid w:val="000B3569"/>
    <w:rPr>
      <w:b/>
      <w:bCs/>
    </w:rPr>
  </w:style>
  <w:style w:type="paragraph" w:styleId="Tekstkomentarza">
    <w:name w:val="annotation text"/>
    <w:basedOn w:val="Normalny"/>
    <w:link w:val="TekstkomentarzaZnak"/>
    <w:rsid w:val="000B3569"/>
  </w:style>
  <w:style w:type="character" w:customStyle="1" w:styleId="TekstkomentarzaZnak">
    <w:name w:val="Tekst komentarza Znak"/>
    <w:link w:val="Tekstkomentarza"/>
    <w:rsid w:val="000B3569"/>
    <w:rPr>
      <w:rFonts w:ascii="Arial" w:hAnsi="Arial" w:cs="Arial"/>
    </w:rPr>
  </w:style>
  <w:style w:type="paragraph" w:customStyle="1" w:styleId="Standard">
    <w:name w:val="Standard"/>
    <w:rsid w:val="000B3569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styleId="Odwoaniedokomentarza">
    <w:name w:val="annotation reference"/>
    <w:rsid w:val="000B3569"/>
    <w:rPr>
      <w:sz w:val="16"/>
      <w:szCs w:val="16"/>
    </w:rPr>
  </w:style>
  <w:style w:type="paragraph" w:styleId="Tekstdymka">
    <w:name w:val="Balloon Text"/>
    <w:basedOn w:val="Normalny"/>
    <w:link w:val="TekstdymkaZnak"/>
    <w:rsid w:val="000B35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B356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1"/>
    <w:qFormat/>
    <w:rsid w:val="00D41F72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D41F72"/>
    <w:rPr>
      <w:b/>
      <w:bCs/>
    </w:rPr>
  </w:style>
  <w:style w:type="character" w:customStyle="1" w:styleId="TematkomentarzaZnak">
    <w:name w:val="Temat komentarza Znak"/>
    <w:link w:val="Tematkomentarza"/>
    <w:rsid w:val="00D41F72"/>
    <w:rPr>
      <w:rFonts w:ascii="Arial" w:hAnsi="Arial" w:cs="Arial"/>
      <w:b/>
      <w:bCs/>
    </w:rPr>
  </w:style>
  <w:style w:type="paragraph" w:customStyle="1" w:styleId="Tekstpodstawowy21">
    <w:name w:val="Tekst podstawowy 21"/>
    <w:basedOn w:val="Normalny"/>
    <w:rsid w:val="00CC208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sz w:val="28"/>
    </w:rPr>
  </w:style>
  <w:style w:type="numbering" w:customStyle="1" w:styleId="WWNum6">
    <w:name w:val="WWNum6"/>
    <w:basedOn w:val="Bezlisty"/>
    <w:rsid w:val="00FF642A"/>
    <w:pPr>
      <w:numPr>
        <w:numId w:val="13"/>
      </w:numPr>
    </w:pPr>
  </w:style>
  <w:style w:type="numbering" w:customStyle="1" w:styleId="WWNum61">
    <w:name w:val="WWNum61"/>
    <w:basedOn w:val="Bezlisty"/>
    <w:rsid w:val="00FF642A"/>
    <w:pPr>
      <w:numPr>
        <w:numId w:val="1"/>
      </w:numPr>
    </w:pPr>
  </w:style>
  <w:style w:type="numbering" w:customStyle="1" w:styleId="WWNum8">
    <w:name w:val="WWNum8"/>
    <w:basedOn w:val="Bezlisty"/>
    <w:rsid w:val="00FF642A"/>
    <w:pPr>
      <w:numPr>
        <w:numId w:val="14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9917BE"/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semiHidden/>
    <w:unhideWhenUsed/>
    <w:rsid w:val="00EF77AC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F77AC"/>
    <w:rPr>
      <w:rFonts w:ascii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EF77AC"/>
    <w:rPr>
      <w:vertAlign w:val="superscript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1"/>
    <w:rsid w:val="00C43CB5"/>
  </w:style>
  <w:style w:type="paragraph" w:customStyle="1" w:styleId="Default">
    <w:name w:val="Default"/>
    <w:rsid w:val="00FE0AD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B76112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76112"/>
    <w:rPr>
      <w:rFonts w:ascii="Arial" w:hAnsi="Arial" w:cs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7CE3"/>
    <w:rPr>
      <w:color w:val="605E5C"/>
      <w:shd w:val="clear" w:color="auto" w:fill="E1DFDD"/>
    </w:rPr>
  </w:style>
  <w:style w:type="table" w:styleId="Tabela-Siatka">
    <w:name w:val="Table Grid"/>
    <w:basedOn w:val="Standardowy"/>
    <w:rsid w:val="00D7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801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C76B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C76B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51F9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9D6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D014C-10E0-4FE9-983F-F8B00987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1991</Words>
  <Characters>13536</Characters>
  <Application>Microsoft Office Word</Application>
  <DocSecurity>0</DocSecurity>
  <Lines>112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 : IPS</vt:lpstr>
    </vt:vector>
  </TitlesOfParts>
  <Company/>
  <LinksUpToDate>false</LinksUpToDate>
  <CharactersWithSpaces>15497</CharactersWithSpaces>
  <SharedDoc>false</SharedDoc>
  <HLinks>
    <vt:vector size="12" baseType="variant">
      <vt:variant>
        <vt:i4>983088</vt:i4>
      </vt:variant>
      <vt:variant>
        <vt:i4>3</vt:i4>
      </vt:variant>
      <vt:variant>
        <vt:i4>0</vt:i4>
      </vt:variant>
      <vt:variant>
        <vt:i4>5</vt:i4>
      </vt:variant>
      <vt:variant>
        <vt:lpwstr>mailto:r.ciasnocha@rops-opole.pl</vt:lpwstr>
      </vt:variant>
      <vt:variant>
        <vt:lpwstr/>
      </vt:variant>
      <vt:variant>
        <vt:i4>5373983</vt:i4>
      </vt:variant>
      <vt:variant>
        <vt:i4>0</vt:i4>
      </vt:variant>
      <vt:variant>
        <vt:i4>0</vt:i4>
      </vt:variant>
      <vt:variant>
        <vt:i4>5</vt:i4>
      </vt:variant>
      <vt:variant>
        <vt:lpwstr>https://www.funduszeeuropejskie.gov.pl/strony/o-funduszach/dokumenty/podrecznik-wnioskodawcy-i-beneficjenta-programow-polityki-spojnosci-2014-2020-w-zakresie-informacji-i-promocji/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 : IPS</dc:title>
  <dc:creator>user</dc:creator>
  <cp:lastModifiedBy>Barbara Rokosz</cp:lastModifiedBy>
  <cp:revision>11</cp:revision>
  <cp:lastPrinted>2024-01-10T09:32:00Z</cp:lastPrinted>
  <dcterms:created xsi:type="dcterms:W3CDTF">2025-06-03T05:18:00Z</dcterms:created>
  <dcterms:modified xsi:type="dcterms:W3CDTF">2025-07-03T13:38:00Z</dcterms:modified>
</cp:coreProperties>
</file>