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177F" w14:textId="23B8D3B7" w:rsidR="00183BB3" w:rsidRPr="000B5FBB" w:rsidRDefault="003E0126" w:rsidP="009D150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3E0126">
        <w:rPr>
          <w:sz w:val="24"/>
          <w:szCs w:val="24"/>
        </w:rPr>
        <w:t>Załącznik nr 3 do Ogłoszenia</w:t>
      </w:r>
      <w:r>
        <w:rPr>
          <w:b/>
          <w:bCs/>
          <w:sz w:val="24"/>
          <w:szCs w:val="24"/>
        </w:rPr>
        <w:br/>
      </w:r>
      <w:r w:rsidR="00183BB3" w:rsidRPr="000B5FBB">
        <w:rPr>
          <w:b/>
          <w:bCs/>
          <w:sz w:val="24"/>
          <w:szCs w:val="24"/>
        </w:rPr>
        <w:t>Umowa nr</w:t>
      </w:r>
      <w:r w:rsidR="001E6B86" w:rsidRPr="000B5FBB">
        <w:rPr>
          <w:b/>
          <w:bCs/>
          <w:sz w:val="24"/>
          <w:szCs w:val="24"/>
        </w:rPr>
        <w:t xml:space="preserve"> </w:t>
      </w:r>
      <w:r w:rsidR="00AC4BF3" w:rsidRPr="000B5FBB">
        <w:rPr>
          <w:b/>
          <w:bCs/>
          <w:sz w:val="24"/>
          <w:szCs w:val="24"/>
        </w:rPr>
        <w:t>OPS.4011-1/D</w:t>
      </w:r>
      <w:r w:rsidR="002E3768" w:rsidRPr="000B5FBB">
        <w:rPr>
          <w:b/>
          <w:bCs/>
          <w:sz w:val="24"/>
          <w:szCs w:val="24"/>
        </w:rPr>
        <w:t>…..</w:t>
      </w:r>
      <w:r w:rsidR="00AC4BF3" w:rsidRPr="000B5FBB">
        <w:rPr>
          <w:b/>
          <w:bCs/>
          <w:sz w:val="24"/>
          <w:szCs w:val="24"/>
        </w:rPr>
        <w:t>/</w:t>
      </w:r>
      <w:r w:rsidR="002E3768" w:rsidRPr="000B5FBB">
        <w:rPr>
          <w:b/>
          <w:bCs/>
          <w:sz w:val="24"/>
          <w:szCs w:val="24"/>
        </w:rPr>
        <w:t>……..</w:t>
      </w:r>
    </w:p>
    <w:p w14:paraId="46ED8F68" w14:textId="619E97AB" w:rsidR="00397F5A" w:rsidRDefault="00397F5A" w:rsidP="00C17170">
      <w:pPr>
        <w:suppressAutoHyphens/>
        <w:autoSpaceDN w:val="0"/>
        <w:spacing w:before="120" w:after="120" w:line="360" w:lineRule="auto"/>
        <w:textAlignment w:val="baseline"/>
        <w:rPr>
          <w:b/>
          <w:bCs/>
          <w:sz w:val="24"/>
          <w:szCs w:val="24"/>
        </w:rPr>
      </w:pPr>
      <w:r w:rsidRPr="00397F5A">
        <w:rPr>
          <w:b/>
          <w:bCs/>
          <w:sz w:val="24"/>
          <w:szCs w:val="24"/>
        </w:rPr>
        <w:t>W części nr …………</w:t>
      </w:r>
      <w:r w:rsidR="004E60AA">
        <w:rPr>
          <w:rStyle w:val="Odwoanieprzypisudolnego"/>
          <w:b/>
          <w:bCs/>
          <w:sz w:val="24"/>
          <w:szCs w:val="24"/>
        </w:rPr>
        <w:footnoteReference w:customMarkFollows="1" w:id="1"/>
        <w:t>*</w:t>
      </w:r>
    </w:p>
    <w:p w14:paraId="283F5766" w14:textId="3B65E051" w:rsidR="00183BB3" w:rsidRPr="000B5FBB" w:rsidRDefault="00183BB3" w:rsidP="00C17170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0B5FBB">
        <w:rPr>
          <w:kern w:val="3"/>
          <w:sz w:val="24"/>
          <w:szCs w:val="24"/>
          <w:lang w:eastAsia="en-US"/>
        </w:rPr>
        <w:t>zawarta w Opolu, w dniu .................... r. pomiędzy:</w:t>
      </w:r>
    </w:p>
    <w:p w14:paraId="056B1F87" w14:textId="77777777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Cs/>
          <w:sz w:val="24"/>
          <w:szCs w:val="24"/>
        </w:rPr>
      </w:pPr>
      <w:r w:rsidRPr="000B5FBB">
        <w:rPr>
          <w:b/>
          <w:sz w:val="24"/>
          <w:szCs w:val="24"/>
        </w:rPr>
        <w:t>Województwem Opolskim</w:t>
      </w:r>
      <w:r w:rsidRPr="000B5FBB">
        <w:rPr>
          <w:bCs/>
          <w:sz w:val="24"/>
          <w:szCs w:val="24"/>
        </w:rPr>
        <w:t>, ul. Piastowska 14, 45-082 Opole, NIP: 754-30-77-565</w:t>
      </w:r>
    </w:p>
    <w:p w14:paraId="79A5393C" w14:textId="77777777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reprezentowanym przez:</w:t>
      </w:r>
      <w:r w:rsidRPr="000B5FBB">
        <w:rPr>
          <w:b/>
          <w:sz w:val="24"/>
          <w:szCs w:val="24"/>
        </w:rPr>
        <w:t xml:space="preserve"> Agnieszkę </w:t>
      </w:r>
      <w:proofErr w:type="spellStart"/>
      <w:r w:rsidRPr="000B5FBB">
        <w:rPr>
          <w:b/>
          <w:sz w:val="24"/>
          <w:szCs w:val="24"/>
        </w:rPr>
        <w:t>Gabruk</w:t>
      </w:r>
      <w:proofErr w:type="spellEnd"/>
      <w:r w:rsidRPr="000B5FBB">
        <w:rPr>
          <w:b/>
          <w:sz w:val="24"/>
          <w:szCs w:val="24"/>
        </w:rPr>
        <w:t xml:space="preserve"> </w:t>
      </w:r>
      <w:r w:rsidRPr="000B5FBB">
        <w:rPr>
          <w:bCs/>
          <w:sz w:val="24"/>
          <w:szCs w:val="24"/>
        </w:rPr>
        <w:t>– Dyrektora Regionalnego Ośrodka Polityki Społecznej w Opolu, ul. Głogowska 25 c, 45-315 Opole,</w:t>
      </w:r>
    </w:p>
    <w:p w14:paraId="52919FAB" w14:textId="37617AF0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/>
          <w:sz w:val="24"/>
          <w:szCs w:val="24"/>
        </w:rPr>
      </w:pPr>
      <w:r w:rsidRPr="000B5FBB">
        <w:rPr>
          <w:bCs/>
          <w:sz w:val="24"/>
          <w:szCs w:val="24"/>
        </w:rPr>
        <w:t xml:space="preserve">zwanym dalej </w:t>
      </w:r>
      <w:r w:rsidR="009768E7" w:rsidRPr="000B5FBB">
        <w:rPr>
          <w:b/>
          <w:sz w:val="24"/>
          <w:szCs w:val="24"/>
        </w:rPr>
        <w:t>„</w:t>
      </w:r>
      <w:r w:rsidRPr="000B5FBB">
        <w:rPr>
          <w:b/>
          <w:sz w:val="24"/>
          <w:szCs w:val="24"/>
        </w:rPr>
        <w:t>Zamawiającym</w:t>
      </w:r>
      <w:r w:rsidR="009768E7" w:rsidRPr="000B5FBB">
        <w:rPr>
          <w:b/>
          <w:sz w:val="24"/>
          <w:szCs w:val="24"/>
        </w:rPr>
        <w:t>”</w:t>
      </w:r>
    </w:p>
    <w:p w14:paraId="3C5B6577" w14:textId="77777777" w:rsidR="000B5FBB" w:rsidRDefault="000B5FBB" w:rsidP="009D150F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</w:p>
    <w:p w14:paraId="100D980E" w14:textId="02B6DD7B" w:rsidR="00183BB3" w:rsidRPr="000B5FBB" w:rsidRDefault="00183BB3" w:rsidP="009D150F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0B5FBB">
        <w:rPr>
          <w:kern w:val="3"/>
          <w:sz w:val="24"/>
          <w:szCs w:val="24"/>
        </w:rPr>
        <w:t>a</w:t>
      </w:r>
    </w:p>
    <w:p w14:paraId="3FBB5220" w14:textId="44340FE0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 xml:space="preserve">……………...................... z siedzibą w ………………….., przy ul. ………........………., wpisaną do Rejestru Przedsiębiorców Krajowego Rejestru Sądowego pod numerem KRS  nr ……………….. </w:t>
      </w:r>
    </w:p>
    <w:p w14:paraId="104A6786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 xml:space="preserve">lub </w:t>
      </w:r>
    </w:p>
    <w:p w14:paraId="1172479D" w14:textId="619F5D9D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>Wpisaną/</w:t>
      </w:r>
      <w:proofErr w:type="spellStart"/>
      <w:r w:rsidRPr="000B5FBB">
        <w:rPr>
          <w:rFonts w:ascii="Arial" w:hAnsi="Arial" w:cs="Arial"/>
          <w:bCs/>
          <w:color w:val="000000"/>
        </w:rPr>
        <w:t>nym</w:t>
      </w:r>
      <w:proofErr w:type="spellEnd"/>
      <w:r w:rsidRPr="000B5FBB">
        <w:rPr>
          <w:rFonts w:ascii="Arial" w:hAnsi="Arial" w:cs="Arial"/>
          <w:bCs/>
          <w:color w:val="000000"/>
        </w:rPr>
        <w:t xml:space="preserve"> do Centralnej Ewidencji i Informacji  o Działalności Gospodarczej Rzeczypospolitej Polskiej, NIP: ……………… adres do kontaktów …………………</w:t>
      </w:r>
    </w:p>
    <w:p w14:paraId="683213E5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>reprezentowaną przez Pana/Panią …………...............................</w:t>
      </w:r>
    </w:p>
    <w:p w14:paraId="64322B6E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/>
          <w:color w:val="000000"/>
        </w:rPr>
      </w:pPr>
      <w:r w:rsidRPr="000B5FBB">
        <w:rPr>
          <w:rFonts w:ascii="Arial" w:hAnsi="Arial" w:cs="Arial"/>
          <w:bCs/>
          <w:color w:val="000000"/>
        </w:rPr>
        <w:t>zwanym dalej</w:t>
      </w:r>
      <w:r w:rsidRPr="000B5FBB">
        <w:rPr>
          <w:rFonts w:ascii="Arial" w:hAnsi="Arial" w:cs="Arial"/>
          <w:b/>
          <w:color w:val="000000"/>
        </w:rPr>
        <w:t xml:space="preserve"> „Wykonawcą”,</w:t>
      </w:r>
    </w:p>
    <w:p w14:paraId="375E1CFF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/>
          <w:color w:val="000000"/>
        </w:rPr>
      </w:pPr>
      <w:r w:rsidRPr="000B5FBB">
        <w:rPr>
          <w:rFonts w:ascii="Arial" w:hAnsi="Arial" w:cs="Arial"/>
          <w:bCs/>
          <w:color w:val="000000"/>
        </w:rPr>
        <w:t>zaś wspólnie zwanymi dalej</w:t>
      </w:r>
      <w:r w:rsidRPr="000B5FBB">
        <w:rPr>
          <w:rFonts w:ascii="Arial" w:hAnsi="Arial" w:cs="Arial"/>
          <w:b/>
          <w:color w:val="000000"/>
        </w:rPr>
        <w:t xml:space="preserve"> „Stronami”.</w:t>
      </w:r>
    </w:p>
    <w:p w14:paraId="2602D8C0" w14:textId="6DB22DB6" w:rsidR="0089643E" w:rsidRPr="000B5FBB" w:rsidRDefault="00BB76B8" w:rsidP="00E0194B">
      <w:pPr>
        <w:pStyle w:val="Standard"/>
        <w:spacing w:before="240" w:after="240" w:line="360" w:lineRule="auto"/>
        <w:rPr>
          <w:rFonts w:ascii="Arial" w:hAnsi="Arial" w:cs="Arial"/>
        </w:rPr>
      </w:pPr>
      <w:r w:rsidRPr="000B5FBB">
        <w:rPr>
          <w:rFonts w:ascii="Arial" w:hAnsi="Arial" w:cs="Arial"/>
          <w:kern w:val="0"/>
        </w:rPr>
        <w:t>W wyniku dokonania przez Zamawiającego wyboru oferty Wykonawcy po upublicznieniu zamówienia w trybie podstawowym na podstawie art. 275 pkt. 1 ustawy z 11 września 2019 r. – Prawo zamówień publicznych (Dz.U. 202</w:t>
      </w:r>
      <w:r w:rsidR="00F35FE2">
        <w:rPr>
          <w:rFonts w:ascii="Arial" w:hAnsi="Arial" w:cs="Arial"/>
          <w:kern w:val="0"/>
        </w:rPr>
        <w:t>4</w:t>
      </w:r>
      <w:r w:rsidRPr="000B5FBB">
        <w:rPr>
          <w:rFonts w:ascii="Arial" w:hAnsi="Arial" w:cs="Arial"/>
          <w:kern w:val="0"/>
        </w:rPr>
        <w:t xml:space="preserve">, </w:t>
      </w:r>
      <w:r w:rsidR="000B5FBB">
        <w:rPr>
          <w:rFonts w:ascii="Arial" w:hAnsi="Arial" w:cs="Arial"/>
          <w:kern w:val="0"/>
        </w:rPr>
        <w:br/>
      </w:r>
      <w:r w:rsidRPr="000B5FBB">
        <w:rPr>
          <w:rFonts w:ascii="Arial" w:hAnsi="Arial" w:cs="Arial"/>
          <w:kern w:val="0"/>
        </w:rPr>
        <w:t>poz.</w:t>
      </w:r>
      <w:r w:rsidR="00F35FE2">
        <w:rPr>
          <w:rFonts w:ascii="Arial" w:hAnsi="Arial" w:cs="Arial"/>
          <w:kern w:val="0"/>
        </w:rPr>
        <w:t>1320</w:t>
      </w:r>
      <w:r w:rsidRPr="000B5FBB">
        <w:rPr>
          <w:rFonts w:ascii="Arial" w:hAnsi="Arial" w:cs="Arial"/>
          <w:kern w:val="0"/>
        </w:rPr>
        <w:t>.) o wartości zamówienia</w:t>
      </w:r>
      <w:r w:rsidR="00776F1F" w:rsidRPr="000B5FBB">
        <w:rPr>
          <w:rFonts w:ascii="Arial" w:hAnsi="Arial" w:cs="Arial"/>
          <w:kern w:val="0"/>
        </w:rPr>
        <w:t xml:space="preserve">, </w:t>
      </w:r>
      <w:r w:rsidRPr="000B5FBB">
        <w:rPr>
          <w:rFonts w:ascii="Arial" w:hAnsi="Arial" w:cs="Arial"/>
          <w:kern w:val="0"/>
        </w:rPr>
        <w:t>poniżej progu unijnego na usługi społeczne</w:t>
      </w:r>
      <w:r w:rsidR="00A96D87" w:rsidRPr="000B5FBB">
        <w:rPr>
          <w:rFonts w:ascii="Arial" w:hAnsi="Arial" w:cs="Arial"/>
        </w:rPr>
        <w:t xml:space="preserve">: </w:t>
      </w:r>
      <w:r w:rsidR="00C17170" w:rsidRPr="00C17170">
        <w:rPr>
          <w:rFonts w:ascii="Arial" w:hAnsi="Arial" w:cs="Arial"/>
          <w:b/>
        </w:rPr>
        <w:t xml:space="preserve">Badanie potencjału </w:t>
      </w:r>
      <w:r w:rsidR="00B94C7D" w:rsidRPr="00B94C7D">
        <w:rPr>
          <w:rFonts w:ascii="Arial" w:hAnsi="Arial" w:cs="Arial"/>
          <w:b/>
        </w:rPr>
        <w:t xml:space="preserve">Jednostek Samorządu Terytorialnego (JST) w zakresie </w:t>
      </w:r>
      <w:r w:rsidR="00B94C7D" w:rsidRPr="00B94C7D">
        <w:rPr>
          <w:rFonts w:ascii="Arial" w:hAnsi="Arial" w:cs="Arial"/>
          <w:b/>
        </w:rPr>
        <w:lastRenderedPageBreak/>
        <w:t>tworzenia Lokalnych Planów Deinstytucjonalizacji (LPDI)</w:t>
      </w:r>
      <w:r w:rsidR="00B94C7D">
        <w:rPr>
          <w:rFonts w:ascii="Arial" w:hAnsi="Arial" w:cs="Arial"/>
          <w:b/>
        </w:rPr>
        <w:t xml:space="preserve"> </w:t>
      </w:r>
      <w:r w:rsidR="0021019B" w:rsidRPr="000B5FBB">
        <w:rPr>
          <w:rFonts w:ascii="Arial" w:hAnsi="Arial" w:cs="Arial"/>
        </w:rPr>
        <w:t>w ramach projektu pn.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</w:t>
      </w:r>
      <w:r w:rsidR="00265453" w:rsidRPr="000B5FBB">
        <w:rPr>
          <w:rFonts w:ascii="Arial" w:hAnsi="Arial" w:cs="Arial"/>
        </w:rPr>
        <w:t>— została zawarta Umowa następującej treści:</w:t>
      </w:r>
    </w:p>
    <w:p w14:paraId="2D7D74A8" w14:textId="52FA87B3" w:rsidR="00183BB3" w:rsidRPr="000B5FBB" w:rsidRDefault="00112897" w:rsidP="000E458C">
      <w:pPr>
        <w:pStyle w:val="Nagwek1"/>
      </w:pPr>
      <w:r w:rsidRPr="000B5FBB">
        <w:t>Przedmiot umowy</w:t>
      </w:r>
    </w:p>
    <w:p w14:paraId="0B502601" w14:textId="59F29300" w:rsidR="0067766B" w:rsidRDefault="00183BB3" w:rsidP="000B5FBB">
      <w:pPr>
        <w:pStyle w:val="Akapitzlist"/>
        <w:numPr>
          <w:ilvl w:val="1"/>
          <w:numId w:val="6"/>
        </w:numPr>
        <w:spacing w:line="360" w:lineRule="auto"/>
        <w:ind w:left="284" w:hanging="283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Przedmiotem umowy jest </w:t>
      </w:r>
      <w:bookmarkStart w:id="0" w:name="_Hlk114742119"/>
      <w:r w:rsidR="009079EF">
        <w:rPr>
          <w:rFonts w:ascii="Arial" w:hAnsi="Arial" w:cs="Arial"/>
          <w:sz w:val="24"/>
          <w:szCs w:val="24"/>
        </w:rPr>
        <w:t>b</w:t>
      </w:r>
      <w:r w:rsidR="009079EF" w:rsidRPr="009079EF">
        <w:rPr>
          <w:rFonts w:ascii="Arial" w:hAnsi="Arial" w:cs="Arial"/>
          <w:sz w:val="24"/>
          <w:szCs w:val="24"/>
        </w:rPr>
        <w:t>adanie potencjału JST w zakresie tworzenia LPDI</w:t>
      </w:r>
      <w:r w:rsidR="009079EF">
        <w:rPr>
          <w:rFonts w:ascii="Arial" w:hAnsi="Arial" w:cs="Arial"/>
          <w:sz w:val="24"/>
          <w:szCs w:val="24"/>
        </w:rPr>
        <w:t xml:space="preserve"> </w:t>
      </w:r>
      <w:r w:rsidR="00EA1153">
        <w:rPr>
          <w:rFonts w:ascii="Arial" w:hAnsi="Arial" w:cs="Arial"/>
          <w:sz w:val="24"/>
          <w:szCs w:val="24"/>
        </w:rPr>
        <w:br/>
      </w:r>
      <w:r w:rsidR="009079EF">
        <w:rPr>
          <w:rFonts w:ascii="Arial" w:hAnsi="Arial" w:cs="Arial"/>
          <w:sz w:val="24"/>
          <w:szCs w:val="24"/>
        </w:rPr>
        <w:t>w części:</w:t>
      </w:r>
    </w:p>
    <w:p w14:paraId="2BD058E4" w14:textId="56E9CA73" w:rsidR="009079EF" w:rsidRPr="009079EF" w:rsidRDefault="009079EF" w:rsidP="009079EF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079EF">
        <w:rPr>
          <w:rFonts w:ascii="Arial" w:hAnsi="Arial" w:cs="Arial"/>
          <w:sz w:val="24"/>
          <w:szCs w:val="24"/>
        </w:rPr>
        <w:t>Część nr 1.</w:t>
      </w:r>
      <w:r>
        <w:rPr>
          <w:rFonts w:ascii="Arial" w:hAnsi="Arial" w:cs="Arial"/>
          <w:sz w:val="24"/>
          <w:szCs w:val="24"/>
        </w:rPr>
        <w:t xml:space="preserve"> </w:t>
      </w:r>
      <w:r w:rsidRPr="009079EF">
        <w:rPr>
          <w:rFonts w:ascii="Arial" w:hAnsi="Arial" w:cs="Arial"/>
          <w:sz w:val="24"/>
          <w:szCs w:val="24"/>
        </w:rPr>
        <w:t xml:space="preserve">Badanie potencjału JST w zakresie tworzenia LPDI dla 5 </w:t>
      </w:r>
      <w:r w:rsidR="004C673A">
        <w:rPr>
          <w:rFonts w:ascii="Arial" w:hAnsi="Arial" w:cs="Arial"/>
          <w:sz w:val="24"/>
          <w:szCs w:val="24"/>
        </w:rPr>
        <w:t>g</w:t>
      </w:r>
      <w:r w:rsidRPr="009079EF">
        <w:rPr>
          <w:rFonts w:ascii="Arial" w:hAnsi="Arial" w:cs="Arial"/>
          <w:sz w:val="24"/>
          <w:szCs w:val="24"/>
        </w:rPr>
        <w:t>min /</w:t>
      </w:r>
      <w:r w:rsidR="004C673A">
        <w:rPr>
          <w:rFonts w:ascii="Arial" w:hAnsi="Arial" w:cs="Arial"/>
          <w:sz w:val="24"/>
          <w:szCs w:val="24"/>
        </w:rPr>
        <w:t>p</w:t>
      </w:r>
      <w:r w:rsidRPr="009079EF">
        <w:rPr>
          <w:rFonts w:ascii="Arial" w:hAnsi="Arial" w:cs="Arial"/>
          <w:sz w:val="24"/>
          <w:szCs w:val="24"/>
        </w:rPr>
        <w:t>owiatów województwa opolskiego tj</w:t>
      </w:r>
      <w:r w:rsidR="003D596C">
        <w:rPr>
          <w:rFonts w:ascii="Arial" w:hAnsi="Arial" w:cs="Arial"/>
          <w:sz w:val="24"/>
          <w:szCs w:val="24"/>
        </w:rPr>
        <w:t>. Powiatu strzeleckiego, Gminy Strzelce Opolskie, Gminy Jemielnica, Gminy Kolonowskie, Gminy Dobrodzień.</w:t>
      </w:r>
    </w:p>
    <w:p w14:paraId="72EEDD7F" w14:textId="39135049" w:rsidR="009079EF" w:rsidRPr="009079EF" w:rsidRDefault="009079EF" w:rsidP="009079EF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079EF">
        <w:rPr>
          <w:rFonts w:ascii="Arial" w:hAnsi="Arial" w:cs="Arial"/>
          <w:sz w:val="24"/>
          <w:szCs w:val="24"/>
        </w:rPr>
        <w:t>Część nr 2.</w:t>
      </w:r>
      <w:r>
        <w:rPr>
          <w:rFonts w:ascii="Arial" w:hAnsi="Arial" w:cs="Arial"/>
          <w:sz w:val="24"/>
          <w:szCs w:val="24"/>
        </w:rPr>
        <w:t xml:space="preserve"> </w:t>
      </w:r>
      <w:r w:rsidRPr="009079EF">
        <w:rPr>
          <w:rFonts w:ascii="Arial" w:hAnsi="Arial" w:cs="Arial"/>
          <w:sz w:val="24"/>
          <w:szCs w:val="24"/>
        </w:rPr>
        <w:t xml:space="preserve">Badanie potencjału JST w zakresie tworzenia LPDI dla 5 </w:t>
      </w:r>
      <w:r w:rsidR="004C673A">
        <w:rPr>
          <w:rFonts w:ascii="Arial" w:hAnsi="Arial" w:cs="Arial"/>
          <w:sz w:val="24"/>
          <w:szCs w:val="24"/>
        </w:rPr>
        <w:t>g</w:t>
      </w:r>
      <w:r w:rsidRPr="009079EF">
        <w:rPr>
          <w:rFonts w:ascii="Arial" w:hAnsi="Arial" w:cs="Arial"/>
          <w:sz w:val="24"/>
          <w:szCs w:val="24"/>
        </w:rPr>
        <w:t>min</w:t>
      </w:r>
      <w:r w:rsidR="00EA1153">
        <w:rPr>
          <w:rFonts w:ascii="Arial" w:hAnsi="Arial" w:cs="Arial"/>
          <w:sz w:val="24"/>
          <w:szCs w:val="24"/>
        </w:rPr>
        <w:t xml:space="preserve"> </w:t>
      </w:r>
      <w:r w:rsidRPr="009079EF">
        <w:rPr>
          <w:rFonts w:ascii="Arial" w:hAnsi="Arial" w:cs="Arial"/>
          <w:sz w:val="24"/>
          <w:szCs w:val="24"/>
        </w:rPr>
        <w:t>/</w:t>
      </w:r>
      <w:r w:rsidR="004C673A">
        <w:rPr>
          <w:rFonts w:ascii="Arial" w:hAnsi="Arial" w:cs="Arial"/>
          <w:sz w:val="24"/>
          <w:szCs w:val="24"/>
        </w:rPr>
        <w:t>p</w:t>
      </w:r>
      <w:r w:rsidRPr="009079EF">
        <w:rPr>
          <w:rFonts w:ascii="Arial" w:hAnsi="Arial" w:cs="Arial"/>
          <w:sz w:val="24"/>
          <w:szCs w:val="24"/>
        </w:rPr>
        <w:t>owiatów województwa opolskiego tj</w:t>
      </w:r>
      <w:r w:rsidR="003D596C">
        <w:rPr>
          <w:rFonts w:ascii="Arial" w:hAnsi="Arial" w:cs="Arial"/>
          <w:sz w:val="24"/>
          <w:szCs w:val="24"/>
        </w:rPr>
        <w:t>. Gminy Kędzierzyn-Koźle, Gminy Gogolin, Gminy Paczków, Gminy Bierawa, Gminy Walce.</w:t>
      </w:r>
    </w:p>
    <w:p w14:paraId="50B43398" w14:textId="342BA6B3" w:rsidR="009079EF" w:rsidRPr="009079EF" w:rsidRDefault="009079EF" w:rsidP="009079EF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079EF">
        <w:rPr>
          <w:rFonts w:ascii="Arial" w:hAnsi="Arial" w:cs="Arial"/>
          <w:sz w:val="24"/>
          <w:szCs w:val="24"/>
        </w:rPr>
        <w:t>Część nr 3.</w:t>
      </w:r>
      <w:r>
        <w:rPr>
          <w:rFonts w:ascii="Arial" w:hAnsi="Arial" w:cs="Arial"/>
          <w:sz w:val="24"/>
          <w:szCs w:val="24"/>
        </w:rPr>
        <w:t xml:space="preserve"> </w:t>
      </w:r>
      <w:r w:rsidRPr="009079EF">
        <w:rPr>
          <w:rFonts w:ascii="Arial" w:hAnsi="Arial" w:cs="Arial"/>
          <w:sz w:val="24"/>
          <w:szCs w:val="24"/>
        </w:rPr>
        <w:t xml:space="preserve">Badanie potencjału JST w zakresie tworzenia LPDI dla 5 </w:t>
      </w:r>
      <w:r w:rsidR="004C673A">
        <w:rPr>
          <w:rFonts w:ascii="Arial" w:hAnsi="Arial" w:cs="Arial"/>
          <w:sz w:val="24"/>
          <w:szCs w:val="24"/>
        </w:rPr>
        <w:t>g</w:t>
      </w:r>
      <w:r w:rsidRPr="009079EF">
        <w:rPr>
          <w:rFonts w:ascii="Arial" w:hAnsi="Arial" w:cs="Arial"/>
          <w:sz w:val="24"/>
          <w:szCs w:val="24"/>
        </w:rPr>
        <w:t>min</w:t>
      </w:r>
      <w:r w:rsidR="00EA1153">
        <w:rPr>
          <w:rFonts w:ascii="Arial" w:hAnsi="Arial" w:cs="Arial"/>
          <w:sz w:val="24"/>
          <w:szCs w:val="24"/>
        </w:rPr>
        <w:t xml:space="preserve"> </w:t>
      </w:r>
      <w:r w:rsidRPr="009079EF">
        <w:rPr>
          <w:rFonts w:ascii="Arial" w:hAnsi="Arial" w:cs="Arial"/>
          <w:sz w:val="24"/>
          <w:szCs w:val="24"/>
        </w:rPr>
        <w:t>/</w:t>
      </w:r>
      <w:r w:rsidR="004C673A">
        <w:rPr>
          <w:rFonts w:ascii="Arial" w:hAnsi="Arial" w:cs="Arial"/>
          <w:sz w:val="24"/>
          <w:szCs w:val="24"/>
        </w:rPr>
        <w:t>p</w:t>
      </w:r>
      <w:r w:rsidRPr="009079EF">
        <w:rPr>
          <w:rFonts w:ascii="Arial" w:hAnsi="Arial" w:cs="Arial"/>
          <w:sz w:val="24"/>
          <w:szCs w:val="24"/>
        </w:rPr>
        <w:t>owiatów województwa opolskiego tj</w:t>
      </w:r>
      <w:r w:rsidR="003D596C">
        <w:rPr>
          <w:rFonts w:ascii="Arial" w:hAnsi="Arial" w:cs="Arial"/>
          <w:sz w:val="24"/>
          <w:szCs w:val="24"/>
        </w:rPr>
        <w:t xml:space="preserve">. Powiatu prudnickiego, Gminy Biała, Gminy Namysłów, Gminy Wołczyn, Gminy Kluczbork. </w:t>
      </w:r>
    </w:p>
    <w:p w14:paraId="06279374" w14:textId="62F36E1A" w:rsidR="009079EF" w:rsidRPr="000B5FBB" w:rsidRDefault="009079EF" w:rsidP="009079EF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9079EF">
        <w:rPr>
          <w:rFonts w:ascii="Arial" w:hAnsi="Arial" w:cs="Arial"/>
          <w:sz w:val="24"/>
          <w:szCs w:val="24"/>
        </w:rPr>
        <w:t>Część nr 4.</w:t>
      </w:r>
      <w:r>
        <w:rPr>
          <w:rFonts w:ascii="Arial" w:hAnsi="Arial" w:cs="Arial"/>
          <w:sz w:val="24"/>
          <w:szCs w:val="24"/>
        </w:rPr>
        <w:t xml:space="preserve"> </w:t>
      </w:r>
      <w:r w:rsidRPr="009079EF">
        <w:rPr>
          <w:rFonts w:ascii="Arial" w:hAnsi="Arial" w:cs="Arial"/>
          <w:sz w:val="24"/>
          <w:szCs w:val="24"/>
        </w:rPr>
        <w:t xml:space="preserve">Badanie potencjału JST w zakresie tworzenia LPDI dla </w:t>
      </w:r>
      <w:r w:rsidR="003D596C">
        <w:rPr>
          <w:rFonts w:ascii="Arial" w:hAnsi="Arial" w:cs="Arial"/>
          <w:sz w:val="24"/>
          <w:szCs w:val="24"/>
        </w:rPr>
        <w:t>6</w:t>
      </w:r>
      <w:r w:rsidRPr="009079EF">
        <w:rPr>
          <w:rFonts w:ascii="Arial" w:hAnsi="Arial" w:cs="Arial"/>
          <w:sz w:val="24"/>
          <w:szCs w:val="24"/>
        </w:rPr>
        <w:t xml:space="preserve"> </w:t>
      </w:r>
      <w:r w:rsidR="004C673A">
        <w:rPr>
          <w:rFonts w:ascii="Arial" w:hAnsi="Arial" w:cs="Arial"/>
          <w:sz w:val="24"/>
          <w:szCs w:val="24"/>
        </w:rPr>
        <w:t>g</w:t>
      </w:r>
      <w:r w:rsidRPr="009079EF">
        <w:rPr>
          <w:rFonts w:ascii="Arial" w:hAnsi="Arial" w:cs="Arial"/>
          <w:sz w:val="24"/>
          <w:szCs w:val="24"/>
        </w:rPr>
        <w:t>min</w:t>
      </w:r>
      <w:r w:rsidR="00EA1153">
        <w:rPr>
          <w:rFonts w:ascii="Arial" w:hAnsi="Arial" w:cs="Arial"/>
          <w:sz w:val="24"/>
          <w:szCs w:val="24"/>
        </w:rPr>
        <w:t xml:space="preserve"> /</w:t>
      </w:r>
      <w:r w:rsidR="004C673A">
        <w:rPr>
          <w:rFonts w:ascii="Arial" w:hAnsi="Arial" w:cs="Arial"/>
          <w:sz w:val="24"/>
          <w:szCs w:val="24"/>
        </w:rPr>
        <w:t>p</w:t>
      </w:r>
      <w:r w:rsidR="00EA1153">
        <w:rPr>
          <w:rFonts w:ascii="Arial" w:hAnsi="Arial" w:cs="Arial"/>
          <w:sz w:val="24"/>
          <w:szCs w:val="24"/>
        </w:rPr>
        <w:t>owiatów</w:t>
      </w:r>
      <w:r w:rsidRPr="009079EF">
        <w:rPr>
          <w:rFonts w:ascii="Arial" w:hAnsi="Arial" w:cs="Arial"/>
          <w:sz w:val="24"/>
          <w:szCs w:val="24"/>
        </w:rPr>
        <w:t xml:space="preserve"> województwa opolskiego tj</w:t>
      </w:r>
      <w:r w:rsidR="003D596C">
        <w:rPr>
          <w:rFonts w:ascii="Arial" w:hAnsi="Arial" w:cs="Arial"/>
          <w:sz w:val="24"/>
          <w:szCs w:val="24"/>
        </w:rPr>
        <w:t>. Gminy Łubniany, Gminy Chrząstowice, Gminy Turawa, Gminy Dobrzeń Wielki, Gminy Popielów, Gminy Murów.</w:t>
      </w:r>
    </w:p>
    <w:bookmarkEnd w:id="0"/>
    <w:p w14:paraId="77F2D80A" w14:textId="223A014B" w:rsidR="00236C40" w:rsidRPr="000B5FBB" w:rsidRDefault="00236C40" w:rsidP="000B5FBB">
      <w:pPr>
        <w:pStyle w:val="Akapitzlist"/>
        <w:numPr>
          <w:ilvl w:val="1"/>
          <w:numId w:val="6"/>
        </w:numPr>
        <w:spacing w:line="360" w:lineRule="auto"/>
        <w:ind w:left="284" w:hanging="283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Integralną część niniejszej umowy stanowią:</w:t>
      </w:r>
    </w:p>
    <w:p w14:paraId="76EA455C" w14:textId="77777777" w:rsidR="006E64CB" w:rsidRDefault="0058525E" w:rsidP="006E64CB">
      <w:pPr>
        <w:pStyle w:val="Standard"/>
        <w:numPr>
          <w:ilvl w:val="2"/>
          <w:numId w:val="6"/>
        </w:numPr>
        <w:spacing w:line="360" w:lineRule="auto"/>
        <w:ind w:left="284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Załącznik nr </w:t>
      </w:r>
      <w:r w:rsidR="00C85C4A" w:rsidRPr="000B5FBB">
        <w:rPr>
          <w:rFonts w:ascii="Arial" w:hAnsi="Arial" w:cs="Arial"/>
        </w:rPr>
        <w:t>1 pn</w:t>
      </w:r>
      <w:r w:rsidRPr="000B5FBB">
        <w:rPr>
          <w:rFonts w:ascii="Arial" w:hAnsi="Arial" w:cs="Arial"/>
        </w:rPr>
        <w:t xml:space="preserve">. Szczegółowy </w:t>
      </w:r>
      <w:r w:rsidR="00C85C4A" w:rsidRPr="000B5FBB">
        <w:rPr>
          <w:rFonts w:ascii="Arial" w:hAnsi="Arial" w:cs="Arial"/>
        </w:rPr>
        <w:t>opis przedmiotu zamówienia</w:t>
      </w:r>
      <w:r w:rsidR="006E64CB">
        <w:rPr>
          <w:rFonts w:ascii="Arial" w:hAnsi="Arial" w:cs="Arial"/>
        </w:rPr>
        <w:t xml:space="preserve">- </w:t>
      </w:r>
      <w:r w:rsidR="006E64CB" w:rsidRPr="006E64CB">
        <w:rPr>
          <w:rFonts w:ascii="Arial" w:hAnsi="Arial" w:cs="Arial"/>
        </w:rPr>
        <w:t>odpowiednio do</w:t>
      </w:r>
      <w:r w:rsidR="006E64CB">
        <w:rPr>
          <w:rFonts w:ascii="Arial" w:hAnsi="Arial" w:cs="Arial"/>
        </w:rPr>
        <w:t xml:space="preserve">     </w:t>
      </w:r>
    </w:p>
    <w:p w14:paraId="11E3A7C5" w14:textId="205B80E7" w:rsidR="006E64CB" w:rsidRDefault="00F279FA" w:rsidP="006E64CB">
      <w:pPr>
        <w:pStyle w:val="Standard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części</w:t>
      </w:r>
      <w:r w:rsidR="00C55B44">
        <w:rPr>
          <w:rFonts w:ascii="Arial" w:hAnsi="Arial" w:cs="Arial"/>
        </w:rPr>
        <w:t>.</w:t>
      </w:r>
    </w:p>
    <w:p w14:paraId="3A46D1AC" w14:textId="553FF695" w:rsidR="0033335E" w:rsidRPr="006E64CB" w:rsidRDefault="0033335E" w:rsidP="006E64CB">
      <w:pPr>
        <w:pStyle w:val="Standard"/>
        <w:numPr>
          <w:ilvl w:val="2"/>
          <w:numId w:val="6"/>
        </w:numPr>
        <w:spacing w:line="360" w:lineRule="auto"/>
        <w:ind w:left="284" w:firstLine="0"/>
        <w:rPr>
          <w:rFonts w:ascii="Arial" w:hAnsi="Arial" w:cs="Arial"/>
        </w:rPr>
      </w:pPr>
      <w:r w:rsidRPr="006E64CB">
        <w:rPr>
          <w:rFonts w:ascii="Arial" w:hAnsi="Arial" w:cs="Arial"/>
        </w:rPr>
        <w:t xml:space="preserve">Załącznik nr 2 pn. </w:t>
      </w:r>
      <w:r w:rsidR="009E6B24" w:rsidRPr="006E64CB">
        <w:rPr>
          <w:rFonts w:ascii="Arial" w:hAnsi="Arial" w:cs="Arial"/>
        </w:rPr>
        <w:t>P</w:t>
      </w:r>
      <w:r w:rsidR="003900C4" w:rsidRPr="006E64CB">
        <w:rPr>
          <w:rFonts w:ascii="Arial" w:hAnsi="Arial" w:cs="Arial"/>
        </w:rPr>
        <w:t xml:space="preserve">rotokołu </w:t>
      </w:r>
      <w:r w:rsidR="006E737A" w:rsidRPr="006E64CB">
        <w:rPr>
          <w:rFonts w:ascii="Arial" w:hAnsi="Arial" w:cs="Arial"/>
        </w:rPr>
        <w:t>odbioru</w:t>
      </w:r>
      <w:r w:rsidR="00487251" w:rsidRPr="006E64CB">
        <w:rPr>
          <w:rFonts w:ascii="Arial" w:hAnsi="Arial" w:cs="Arial"/>
        </w:rPr>
        <w:t>-</w:t>
      </w:r>
      <w:r w:rsidR="00D32A82" w:rsidRPr="006E64CB">
        <w:rPr>
          <w:rFonts w:ascii="Arial" w:hAnsi="Arial" w:cs="Arial"/>
        </w:rPr>
        <w:t xml:space="preserve"> wzór</w:t>
      </w:r>
      <w:r w:rsidR="00902AA0" w:rsidRPr="006E64CB">
        <w:rPr>
          <w:rFonts w:ascii="Arial" w:hAnsi="Arial" w:cs="Arial"/>
        </w:rPr>
        <w:t>.</w:t>
      </w:r>
    </w:p>
    <w:p w14:paraId="158B0AA8" w14:textId="70554B13" w:rsidR="00DB3686" w:rsidRPr="000B5FBB" w:rsidRDefault="00DB3686" w:rsidP="006E64CB">
      <w:pPr>
        <w:pStyle w:val="Akapitzlist"/>
        <w:numPr>
          <w:ilvl w:val="2"/>
          <w:numId w:val="6"/>
        </w:numPr>
        <w:spacing w:line="360" w:lineRule="auto"/>
        <w:ind w:left="284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Oferta Wykonawcy</w:t>
      </w:r>
      <w:r w:rsidR="00902AA0" w:rsidRPr="000B5FBB">
        <w:rPr>
          <w:rFonts w:ascii="Arial" w:hAnsi="Arial" w:cs="Arial"/>
          <w:kern w:val="3"/>
          <w:sz w:val="24"/>
          <w:szCs w:val="24"/>
        </w:rPr>
        <w:t>.</w:t>
      </w:r>
    </w:p>
    <w:p w14:paraId="37BBB93E" w14:textId="44E123C6" w:rsidR="00A263CA" w:rsidRPr="000B5FBB" w:rsidRDefault="00A263CA" w:rsidP="00EA1153">
      <w:pPr>
        <w:pStyle w:val="Akapitzlist"/>
        <w:numPr>
          <w:ilvl w:val="1"/>
          <w:numId w:val="6"/>
        </w:numPr>
        <w:spacing w:line="360" w:lineRule="auto"/>
        <w:ind w:left="28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S</w:t>
      </w:r>
      <w:r w:rsidR="00704914" w:rsidRPr="000B5FBB">
        <w:rPr>
          <w:rFonts w:ascii="Arial" w:hAnsi="Arial" w:cs="Arial"/>
          <w:kern w:val="3"/>
          <w:sz w:val="24"/>
          <w:szCs w:val="24"/>
        </w:rPr>
        <w:t xml:space="preserve">trony ustalają, iż przez dni robocze, o których mowa w niniejszej umowie należy rozumieć dni od poniedziałku do piątku z wyłączeniem dni wolnych ustawowo </w:t>
      </w:r>
      <w:r w:rsidR="00DF2E46">
        <w:rPr>
          <w:rFonts w:ascii="Arial" w:hAnsi="Arial" w:cs="Arial"/>
          <w:kern w:val="3"/>
          <w:sz w:val="24"/>
          <w:szCs w:val="24"/>
        </w:rPr>
        <w:br/>
      </w:r>
      <w:r w:rsidR="00704914" w:rsidRPr="000B5FBB">
        <w:rPr>
          <w:rFonts w:ascii="Arial" w:hAnsi="Arial" w:cs="Arial"/>
          <w:kern w:val="3"/>
          <w:sz w:val="24"/>
          <w:szCs w:val="24"/>
        </w:rPr>
        <w:t>od pracy.</w:t>
      </w:r>
    </w:p>
    <w:p w14:paraId="4BCBB16E" w14:textId="4FA5DBF6" w:rsidR="00183BB3" w:rsidRPr="000B5FBB" w:rsidRDefault="00E20E1D" w:rsidP="00EA1153">
      <w:pPr>
        <w:pStyle w:val="Akapitzlist"/>
        <w:numPr>
          <w:ilvl w:val="1"/>
          <w:numId w:val="6"/>
        </w:numPr>
        <w:spacing w:line="360" w:lineRule="auto"/>
        <w:ind w:left="28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Strony ustalają, że </w:t>
      </w:r>
      <w:r w:rsidR="00EA1153">
        <w:rPr>
          <w:rFonts w:ascii="Arial" w:hAnsi="Arial" w:cs="Arial"/>
          <w:sz w:val="24"/>
          <w:szCs w:val="24"/>
        </w:rPr>
        <w:t>b</w:t>
      </w:r>
      <w:r w:rsidR="00EA1153" w:rsidRPr="00EA1153">
        <w:rPr>
          <w:rFonts w:ascii="Arial" w:hAnsi="Arial" w:cs="Arial"/>
          <w:sz w:val="24"/>
          <w:szCs w:val="24"/>
        </w:rPr>
        <w:t xml:space="preserve">adanie potencjału JST w zakresie tworzenia LPDI </w:t>
      </w:r>
      <w:r w:rsidRPr="000B5FBB">
        <w:rPr>
          <w:rFonts w:ascii="Arial" w:hAnsi="Arial" w:cs="Arial"/>
          <w:sz w:val="24"/>
          <w:szCs w:val="24"/>
        </w:rPr>
        <w:t>zostan</w:t>
      </w:r>
      <w:r w:rsidR="00EA1153">
        <w:rPr>
          <w:rFonts w:ascii="Arial" w:hAnsi="Arial" w:cs="Arial"/>
          <w:sz w:val="24"/>
          <w:szCs w:val="24"/>
        </w:rPr>
        <w:t>ie</w:t>
      </w:r>
      <w:r w:rsidRPr="000B5FBB">
        <w:rPr>
          <w:rFonts w:ascii="Arial" w:hAnsi="Arial" w:cs="Arial"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lastRenderedPageBreak/>
        <w:t>przeprowadzone na terenie województwa opolskiego. Dokładne terminy zostaną wskazane przez Zamawiającego, po uzgodnieniu z Wykonawcą.</w:t>
      </w:r>
    </w:p>
    <w:p w14:paraId="42D8A679" w14:textId="6F284B09" w:rsidR="00183BB3" w:rsidRPr="000B5FBB" w:rsidRDefault="00123521" w:rsidP="000E458C">
      <w:pPr>
        <w:pStyle w:val="Nagwek1"/>
      </w:pPr>
      <w:r w:rsidRPr="000B5FBB">
        <w:t>Termin wykonania</w:t>
      </w:r>
    </w:p>
    <w:p w14:paraId="3CFAC280" w14:textId="1DBC1001" w:rsidR="009256A1" w:rsidRPr="009256A1" w:rsidRDefault="00BD15BC" w:rsidP="009256A1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Wykonawca zobowiązuje się do wykonania przedmiotu umowy w terminie</w:t>
      </w:r>
      <w:r w:rsidR="009256A1">
        <w:rPr>
          <w:rFonts w:ascii="Arial" w:hAnsi="Arial" w:cs="Arial"/>
          <w:sz w:val="24"/>
          <w:szCs w:val="24"/>
        </w:rPr>
        <w:t>:</w:t>
      </w:r>
      <w:r w:rsidRPr="000B5FBB">
        <w:rPr>
          <w:rFonts w:ascii="Arial" w:hAnsi="Arial" w:cs="Arial"/>
          <w:sz w:val="24"/>
          <w:szCs w:val="24"/>
        </w:rPr>
        <w:t xml:space="preserve"> </w:t>
      </w:r>
      <w:r w:rsidR="00DF2E46">
        <w:rPr>
          <w:rFonts w:ascii="Arial" w:hAnsi="Arial" w:cs="Arial"/>
          <w:sz w:val="24"/>
          <w:szCs w:val="24"/>
        </w:rPr>
        <w:br/>
      </w:r>
      <w:r w:rsidR="009256A1" w:rsidRPr="009256A1">
        <w:t xml:space="preserve"> </w:t>
      </w:r>
      <w:r w:rsidR="009256A1">
        <w:br/>
      </w:r>
      <w:r w:rsidR="009256A1" w:rsidRPr="009256A1">
        <w:rPr>
          <w:rFonts w:ascii="Arial" w:hAnsi="Arial" w:cs="Arial"/>
          <w:sz w:val="24"/>
          <w:szCs w:val="24"/>
        </w:rPr>
        <w:t xml:space="preserve">Od dnia podpisania umowy do </w:t>
      </w:r>
      <w:r w:rsidR="003E0126">
        <w:rPr>
          <w:rFonts w:ascii="Arial" w:hAnsi="Arial" w:cs="Arial"/>
          <w:sz w:val="24"/>
          <w:szCs w:val="24"/>
        </w:rPr>
        <w:t xml:space="preserve">31.12.2025 r. </w:t>
      </w:r>
      <w:r w:rsidR="009256A1" w:rsidRPr="009256A1">
        <w:rPr>
          <w:rFonts w:ascii="Arial" w:hAnsi="Arial" w:cs="Arial"/>
          <w:sz w:val="24"/>
          <w:szCs w:val="24"/>
        </w:rPr>
        <w:t xml:space="preserve">w części nr 1; </w:t>
      </w:r>
    </w:p>
    <w:p w14:paraId="7B048E79" w14:textId="66D66D7D" w:rsidR="009256A1" w:rsidRPr="009256A1" w:rsidRDefault="009256A1" w:rsidP="009256A1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256A1">
        <w:rPr>
          <w:rFonts w:ascii="Arial" w:hAnsi="Arial" w:cs="Arial"/>
          <w:sz w:val="24"/>
          <w:szCs w:val="24"/>
        </w:rPr>
        <w:t xml:space="preserve">Od dnia podpisania umowy do </w:t>
      </w:r>
      <w:r w:rsidR="003E0126" w:rsidRPr="003E0126">
        <w:rPr>
          <w:rFonts w:ascii="Arial" w:hAnsi="Arial" w:cs="Arial"/>
          <w:sz w:val="24"/>
          <w:szCs w:val="24"/>
        </w:rPr>
        <w:t xml:space="preserve">31.12.2025 r. </w:t>
      </w:r>
      <w:r w:rsidRPr="009256A1">
        <w:rPr>
          <w:rFonts w:ascii="Arial" w:hAnsi="Arial" w:cs="Arial"/>
          <w:sz w:val="24"/>
          <w:szCs w:val="24"/>
        </w:rPr>
        <w:t>w części nr 2;</w:t>
      </w:r>
    </w:p>
    <w:p w14:paraId="78DAC053" w14:textId="6172FB21" w:rsidR="009256A1" w:rsidRPr="009256A1" w:rsidRDefault="009256A1" w:rsidP="009256A1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256A1">
        <w:rPr>
          <w:rFonts w:ascii="Arial" w:hAnsi="Arial" w:cs="Arial"/>
          <w:sz w:val="24"/>
          <w:szCs w:val="24"/>
        </w:rPr>
        <w:t xml:space="preserve">Od dnia podpisania umowy do </w:t>
      </w:r>
      <w:r w:rsidR="003E0126" w:rsidRPr="003E0126">
        <w:rPr>
          <w:rFonts w:ascii="Arial" w:hAnsi="Arial" w:cs="Arial"/>
          <w:sz w:val="24"/>
          <w:szCs w:val="24"/>
        </w:rPr>
        <w:t>31.12.2025 r</w:t>
      </w:r>
      <w:r w:rsidRPr="009256A1">
        <w:rPr>
          <w:rFonts w:ascii="Arial" w:hAnsi="Arial" w:cs="Arial"/>
          <w:sz w:val="24"/>
          <w:szCs w:val="24"/>
        </w:rPr>
        <w:t>. w części nr 3;</w:t>
      </w:r>
    </w:p>
    <w:p w14:paraId="68328EAB" w14:textId="7FE91E28" w:rsidR="00D46627" w:rsidRPr="000B5FBB" w:rsidRDefault="009256A1" w:rsidP="009256A1">
      <w:pPr>
        <w:pStyle w:val="Akapitzlist"/>
        <w:spacing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9256A1">
        <w:rPr>
          <w:rFonts w:ascii="Arial" w:hAnsi="Arial" w:cs="Arial"/>
          <w:sz w:val="24"/>
          <w:szCs w:val="24"/>
        </w:rPr>
        <w:t xml:space="preserve">Od dnia podpisania umowy do </w:t>
      </w:r>
      <w:r w:rsidR="003E0126" w:rsidRPr="003E0126">
        <w:rPr>
          <w:rFonts w:ascii="Arial" w:hAnsi="Arial" w:cs="Arial"/>
          <w:sz w:val="24"/>
          <w:szCs w:val="24"/>
        </w:rPr>
        <w:t xml:space="preserve">31.12.2025 r. </w:t>
      </w:r>
      <w:r w:rsidRPr="009256A1">
        <w:rPr>
          <w:rFonts w:ascii="Arial" w:hAnsi="Arial" w:cs="Arial"/>
          <w:sz w:val="24"/>
          <w:szCs w:val="24"/>
        </w:rPr>
        <w:t>w części nr 4.</w:t>
      </w:r>
    </w:p>
    <w:p w14:paraId="26AAAE1C" w14:textId="4F7EE89E" w:rsidR="00183BB3" w:rsidRPr="00EC52AC" w:rsidRDefault="00123521" w:rsidP="000E458C">
      <w:pPr>
        <w:pStyle w:val="Nagwek1"/>
      </w:pPr>
      <w:r w:rsidRPr="00EC52AC">
        <w:t>Sposób realizacji</w:t>
      </w:r>
    </w:p>
    <w:p w14:paraId="5683EBE6" w14:textId="586684E0" w:rsidR="00B7759C" w:rsidRDefault="00B7759C" w:rsidP="000E458C">
      <w:pPr>
        <w:pStyle w:val="Standard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terminie do </w:t>
      </w:r>
      <w:r w:rsidR="00A27DA0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dni roboczych</w:t>
      </w:r>
      <w:r w:rsidRPr="00B7759C">
        <w:rPr>
          <w:rFonts w:ascii="Arial" w:hAnsi="Arial" w:cs="Arial"/>
        </w:rPr>
        <w:t xml:space="preserve"> </w:t>
      </w:r>
      <w:r w:rsidR="00A27DA0">
        <w:rPr>
          <w:rFonts w:ascii="Arial" w:hAnsi="Arial" w:cs="Arial"/>
        </w:rPr>
        <w:t xml:space="preserve">od dnia podpisania umowy </w:t>
      </w:r>
      <w:r w:rsidRPr="00B7759C">
        <w:rPr>
          <w:rFonts w:ascii="Arial" w:hAnsi="Arial" w:cs="Arial"/>
        </w:rPr>
        <w:t>Wykonawca przekaże Zamawiającemu drogą elektroniczną opracowan</w:t>
      </w:r>
      <w:r w:rsidR="00772DE8">
        <w:rPr>
          <w:rFonts w:ascii="Arial" w:hAnsi="Arial" w:cs="Arial"/>
        </w:rPr>
        <w:t>ą</w:t>
      </w:r>
      <w:r w:rsidR="00B94C7D">
        <w:rPr>
          <w:rFonts w:ascii="Arial" w:hAnsi="Arial" w:cs="Arial"/>
        </w:rPr>
        <w:t xml:space="preserve"> </w:t>
      </w:r>
      <w:r w:rsidR="00772DE8">
        <w:rPr>
          <w:rFonts w:ascii="Arial" w:hAnsi="Arial" w:cs="Arial"/>
        </w:rPr>
        <w:t xml:space="preserve">wstępną </w:t>
      </w:r>
      <w:r w:rsidR="00B94C7D">
        <w:rPr>
          <w:rFonts w:ascii="Arial" w:hAnsi="Arial" w:cs="Arial"/>
        </w:rPr>
        <w:t>koncepcję</w:t>
      </w:r>
      <w:r w:rsidR="00772DE8">
        <w:rPr>
          <w:rFonts w:ascii="Arial" w:hAnsi="Arial" w:cs="Arial"/>
        </w:rPr>
        <w:t xml:space="preserve"> badawczą wraz </w:t>
      </w:r>
      <w:r w:rsidRPr="00B7759C">
        <w:rPr>
          <w:rFonts w:ascii="Arial" w:hAnsi="Arial" w:cs="Arial"/>
          <w:bCs/>
        </w:rPr>
        <w:t>narzędzia</w:t>
      </w:r>
      <w:r w:rsidR="00772DE8">
        <w:rPr>
          <w:rFonts w:ascii="Arial" w:hAnsi="Arial" w:cs="Arial"/>
          <w:bCs/>
        </w:rPr>
        <w:t>mi</w:t>
      </w:r>
      <w:r w:rsidRPr="00B7759C">
        <w:rPr>
          <w:rFonts w:ascii="Arial" w:hAnsi="Arial" w:cs="Arial"/>
          <w:bCs/>
        </w:rPr>
        <w:t xml:space="preserve"> badawcz</w:t>
      </w:r>
      <w:r w:rsidR="00772DE8">
        <w:rPr>
          <w:rFonts w:ascii="Arial" w:hAnsi="Arial" w:cs="Arial"/>
          <w:bCs/>
        </w:rPr>
        <w:t>ymi</w:t>
      </w:r>
      <w:r w:rsidRPr="00B7759C">
        <w:rPr>
          <w:rFonts w:ascii="Arial" w:hAnsi="Arial" w:cs="Arial"/>
          <w:bCs/>
        </w:rPr>
        <w:t xml:space="preserve"> zgodn</w:t>
      </w:r>
      <w:r w:rsidR="00772DE8">
        <w:rPr>
          <w:rFonts w:ascii="Arial" w:hAnsi="Arial" w:cs="Arial"/>
          <w:bCs/>
        </w:rPr>
        <w:t>ymi</w:t>
      </w:r>
      <w:r w:rsidRPr="00B7759C">
        <w:rPr>
          <w:rFonts w:ascii="Arial" w:hAnsi="Arial" w:cs="Arial"/>
          <w:bCs/>
        </w:rPr>
        <w:t xml:space="preserve"> z zakresem wskazany</w:t>
      </w:r>
      <w:r>
        <w:rPr>
          <w:rFonts w:ascii="Arial" w:hAnsi="Arial" w:cs="Arial"/>
          <w:bCs/>
        </w:rPr>
        <w:t>m</w:t>
      </w:r>
      <w:r w:rsidRPr="00B7759C">
        <w:rPr>
          <w:rFonts w:ascii="Arial" w:hAnsi="Arial" w:cs="Arial"/>
          <w:bCs/>
        </w:rPr>
        <w:t xml:space="preserve"> </w:t>
      </w:r>
      <w:r w:rsidR="00721AF2">
        <w:rPr>
          <w:rFonts w:ascii="Arial" w:hAnsi="Arial" w:cs="Arial"/>
          <w:bCs/>
        </w:rPr>
        <w:br/>
      </w:r>
      <w:r w:rsidRPr="00B7759C">
        <w:rPr>
          <w:rFonts w:ascii="Arial" w:hAnsi="Arial" w:cs="Arial"/>
          <w:bCs/>
        </w:rPr>
        <w:t>w Szczegółowym opisie przedmiotu zamówienia</w:t>
      </w:r>
      <w:r>
        <w:rPr>
          <w:rFonts w:ascii="Arial" w:hAnsi="Arial" w:cs="Arial"/>
          <w:bCs/>
        </w:rPr>
        <w:t>.</w:t>
      </w:r>
    </w:p>
    <w:p w14:paraId="64657935" w14:textId="77777777" w:rsidR="00B7759C" w:rsidRDefault="00B7759C" w:rsidP="000E458C">
      <w:pPr>
        <w:pStyle w:val="Standard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</w:rPr>
      </w:pPr>
      <w:r w:rsidRPr="00B7759C">
        <w:rPr>
          <w:rFonts w:ascii="Arial" w:hAnsi="Arial" w:cs="Arial"/>
        </w:rPr>
        <w:t>Zamawiający może zaproponować zmiany do narzędzi badawczych stanowiące jego udoskonalenie.</w:t>
      </w:r>
    </w:p>
    <w:p w14:paraId="58D5DB9F" w14:textId="77777777" w:rsidR="00B7759C" w:rsidRDefault="00B7759C" w:rsidP="000E458C">
      <w:pPr>
        <w:pStyle w:val="Standard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</w:rPr>
      </w:pPr>
      <w:r w:rsidRPr="00B7759C">
        <w:rPr>
          <w:rFonts w:ascii="Arial" w:hAnsi="Arial" w:cs="Arial"/>
        </w:rPr>
        <w:t>Wprowadzenie do narzędzi badawczych zmian, o których mowa w ust. 2 może nastąpić tylko za zgodą Zamawiającego wyrażoną w formie pisemnej.</w:t>
      </w:r>
    </w:p>
    <w:p w14:paraId="6A594FD7" w14:textId="77777777" w:rsidR="00B7759C" w:rsidRDefault="00B7759C" w:rsidP="000E458C">
      <w:pPr>
        <w:pStyle w:val="Standard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</w:rPr>
      </w:pPr>
      <w:r w:rsidRPr="00B7759C">
        <w:rPr>
          <w:rFonts w:ascii="Arial" w:hAnsi="Arial" w:cs="Arial"/>
        </w:rPr>
        <w:t>Wykonawcy nie przysługuje dodatkowe wynagrodzenie z tytułu zmian wprowadzonych do narzędzia badawczego.</w:t>
      </w:r>
    </w:p>
    <w:p w14:paraId="469D08A6" w14:textId="2268700A" w:rsidR="009D7D6E" w:rsidRDefault="00B7759C" w:rsidP="000E458C">
      <w:pPr>
        <w:pStyle w:val="Standard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</w:rPr>
      </w:pPr>
      <w:r w:rsidRPr="00B7759C">
        <w:rPr>
          <w:rFonts w:ascii="Arial" w:hAnsi="Arial" w:cs="Arial"/>
        </w:rPr>
        <w:t xml:space="preserve">Wykonawca zobowiązuje się wykonać wszelkie niezbędne czynności konieczne dla realizacji przedmiotu Umowy z zachowaniem staranności zawodowej, rzetelnie i terminowo oraz zgodnie z warunkami Zamawiającego określonymi </w:t>
      </w:r>
      <w:r>
        <w:rPr>
          <w:rFonts w:ascii="Arial" w:hAnsi="Arial" w:cs="Arial"/>
        </w:rPr>
        <w:br/>
      </w:r>
      <w:r w:rsidRPr="00B7759C">
        <w:rPr>
          <w:rFonts w:ascii="Arial" w:hAnsi="Arial" w:cs="Arial"/>
        </w:rPr>
        <w:t>w S</w:t>
      </w:r>
      <w:r w:rsidR="004E60AA">
        <w:rPr>
          <w:rFonts w:ascii="Arial" w:hAnsi="Arial" w:cs="Arial"/>
        </w:rPr>
        <w:t xml:space="preserve">zczegółowym </w:t>
      </w:r>
      <w:r w:rsidRPr="00B7759C">
        <w:rPr>
          <w:rFonts w:ascii="Arial" w:hAnsi="Arial" w:cs="Arial"/>
        </w:rPr>
        <w:t>O</w:t>
      </w:r>
      <w:r w:rsidR="004E60AA">
        <w:rPr>
          <w:rFonts w:ascii="Arial" w:hAnsi="Arial" w:cs="Arial"/>
        </w:rPr>
        <w:t xml:space="preserve">pisie </w:t>
      </w:r>
      <w:r w:rsidRPr="00B7759C">
        <w:rPr>
          <w:rFonts w:ascii="Arial" w:hAnsi="Arial" w:cs="Arial"/>
        </w:rPr>
        <w:t>P</w:t>
      </w:r>
      <w:r w:rsidR="004E60AA">
        <w:rPr>
          <w:rFonts w:ascii="Arial" w:hAnsi="Arial" w:cs="Arial"/>
        </w:rPr>
        <w:t xml:space="preserve">rzedmiotu </w:t>
      </w:r>
      <w:r w:rsidRPr="00B7759C">
        <w:rPr>
          <w:rFonts w:ascii="Arial" w:hAnsi="Arial" w:cs="Arial"/>
        </w:rPr>
        <w:t>Z</w:t>
      </w:r>
      <w:r w:rsidR="004E60AA">
        <w:rPr>
          <w:rFonts w:ascii="Arial" w:hAnsi="Arial" w:cs="Arial"/>
        </w:rPr>
        <w:t>amówienia</w:t>
      </w:r>
      <w:r w:rsidRPr="00B7759C">
        <w:rPr>
          <w:rFonts w:ascii="Arial" w:hAnsi="Arial" w:cs="Arial"/>
        </w:rPr>
        <w:t xml:space="preserve"> oraz w Formularzu ofertowym Wykonawcy.</w:t>
      </w:r>
    </w:p>
    <w:p w14:paraId="4CDFD723" w14:textId="77777777" w:rsidR="00F5295B" w:rsidRDefault="0088038B" w:rsidP="000E458C">
      <w:pPr>
        <w:pStyle w:val="Akapitzlist"/>
        <w:numPr>
          <w:ilvl w:val="1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88038B">
        <w:rPr>
          <w:rFonts w:ascii="Arial" w:hAnsi="Arial" w:cs="Arial"/>
          <w:kern w:val="3"/>
          <w:sz w:val="24"/>
          <w:szCs w:val="24"/>
        </w:rPr>
        <w:t xml:space="preserve">Wykonawca oświadcza, że dysponuje odpowiednim potencjałem techniczno-organizacyjnym, osobowym, finansowym oraz uprawnieniami, wiedzą </w:t>
      </w:r>
      <w:r>
        <w:rPr>
          <w:rFonts w:ascii="Arial" w:hAnsi="Arial" w:cs="Arial"/>
          <w:kern w:val="3"/>
          <w:sz w:val="24"/>
          <w:szCs w:val="24"/>
        </w:rPr>
        <w:br/>
      </w:r>
      <w:r w:rsidRPr="0088038B">
        <w:rPr>
          <w:rFonts w:ascii="Arial" w:hAnsi="Arial" w:cs="Arial"/>
          <w:kern w:val="3"/>
          <w:sz w:val="24"/>
          <w:szCs w:val="24"/>
        </w:rPr>
        <w:t xml:space="preserve">i doświadczeniem pozwalającym na należyte zrealizowanie przedmiotu umowy. </w:t>
      </w:r>
    </w:p>
    <w:p w14:paraId="07EC071F" w14:textId="3C97B705" w:rsidR="00752376" w:rsidRPr="000B5FBB" w:rsidRDefault="0071532A" w:rsidP="000E458C">
      <w:pPr>
        <w:pStyle w:val="Akapitzlist"/>
        <w:numPr>
          <w:ilvl w:val="1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lastRenderedPageBreak/>
        <w:t xml:space="preserve">Wykonawca </w:t>
      </w:r>
      <w:r w:rsidR="00752376" w:rsidRPr="000B5FBB">
        <w:rPr>
          <w:rFonts w:ascii="Arial" w:hAnsi="Arial" w:cs="Arial"/>
          <w:kern w:val="3"/>
          <w:sz w:val="24"/>
          <w:szCs w:val="24"/>
        </w:rPr>
        <w:t xml:space="preserve">po zakończeniu </w:t>
      </w:r>
      <w:r w:rsidR="00752376" w:rsidRPr="00B94C7D">
        <w:rPr>
          <w:rFonts w:ascii="Arial" w:hAnsi="Arial" w:cs="Arial"/>
          <w:kern w:val="3"/>
          <w:sz w:val="24"/>
          <w:szCs w:val="24"/>
        </w:rPr>
        <w:t>realizacji usługi</w:t>
      </w:r>
      <w:r w:rsidR="00B7759C" w:rsidRPr="00B94C7D">
        <w:rPr>
          <w:rFonts w:ascii="Arial" w:hAnsi="Arial" w:cs="Arial"/>
          <w:kern w:val="3"/>
          <w:sz w:val="24"/>
          <w:szCs w:val="24"/>
        </w:rPr>
        <w:t xml:space="preserve"> w </w:t>
      </w:r>
      <w:r w:rsidR="00E01101" w:rsidRPr="00B94C7D">
        <w:rPr>
          <w:rFonts w:ascii="Arial" w:hAnsi="Arial" w:cs="Arial"/>
          <w:kern w:val="3"/>
          <w:sz w:val="24"/>
          <w:szCs w:val="24"/>
        </w:rPr>
        <w:t>g</w:t>
      </w:r>
      <w:r w:rsidR="00B7759C" w:rsidRPr="00B94C7D">
        <w:rPr>
          <w:rFonts w:ascii="Arial" w:hAnsi="Arial" w:cs="Arial"/>
          <w:kern w:val="3"/>
          <w:sz w:val="24"/>
          <w:szCs w:val="24"/>
        </w:rPr>
        <w:t>minie/</w:t>
      </w:r>
      <w:r w:rsidR="00E01101" w:rsidRPr="00B94C7D">
        <w:rPr>
          <w:rFonts w:ascii="Arial" w:hAnsi="Arial" w:cs="Arial"/>
          <w:kern w:val="3"/>
          <w:sz w:val="24"/>
          <w:szCs w:val="24"/>
        </w:rPr>
        <w:t>p</w:t>
      </w:r>
      <w:r w:rsidR="00B7759C" w:rsidRPr="00B94C7D">
        <w:rPr>
          <w:rFonts w:ascii="Arial" w:hAnsi="Arial" w:cs="Arial"/>
          <w:kern w:val="3"/>
          <w:sz w:val="24"/>
          <w:szCs w:val="24"/>
        </w:rPr>
        <w:t>owiecie</w:t>
      </w:r>
      <w:r w:rsidR="00E0598C">
        <w:rPr>
          <w:rFonts w:ascii="Arial" w:hAnsi="Arial" w:cs="Arial"/>
          <w:kern w:val="3"/>
          <w:sz w:val="24"/>
          <w:szCs w:val="24"/>
        </w:rPr>
        <w:t>, w terminie wskazanym w Umowie, odpowiednim dla każdej z części,</w:t>
      </w:r>
      <w:r w:rsidR="00752376" w:rsidRPr="000B5FBB">
        <w:rPr>
          <w:rFonts w:ascii="Arial" w:hAnsi="Arial" w:cs="Arial"/>
          <w:kern w:val="3"/>
          <w:sz w:val="24"/>
          <w:szCs w:val="24"/>
        </w:rPr>
        <w:t xml:space="preserve"> dostarczy</w:t>
      </w:r>
      <w:r w:rsidR="00E86FC2" w:rsidRPr="000B5FBB">
        <w:rPr>
          <w:rFonts w:ascii="Arial" w:hAnsi="Arial" w:cs="Arial"/>
          <w:kern w:val="3"/>
          <w:sz w:val="24"/>
          <w:szCs w:val="24"/>
        </w:rPr>
        <w:t xml:space="preserve"> </w:t>
      </w:r>
      <w:r w:rsidR="00752376" w:rsidRPr="000B5FBB">
        <w:rPr>
          <w:rFonts w:ascii="Arial" w:hAnsi="Arial" w:cs="Arial"/>
          <w:kern w:val="3"/>
          <w:sz w:val="24"/>
          <w:szCs w:val="24"/>
        </w:rPr>
        <w:t>Zamawiającemu</w:t>
      </w:r>
      <w:r w:rsidR="00B94C7D">
        <w:rPr>
          <w:rFonts w:ascii="Arial" w:hAnsi="Arial" w:cs="Arial"/>
          <w:kern w:val="3"/>
          <w:sz w:val="24"/>
          <w:szCs w:val="24"/>
        </w:rPr>
        <w:t xml:space="preserve"> </w:t>
      </w:r>
      <w:r w:rsidR="00E905EC">
        <w:rPr>
          <w:rFonts w:ascii="Arial" w:hAnsi="Arial" w:cs="Arial"/>
          <w:kern w:val="3"/>
          <w:sz w:val="24"/>
          <w:szCs w:val="24"/>
        </w:rPr>
        <w:t xml:space="preserve">raport końcowy </w:t>
      </w:r>
      <w:r w:rsidR="004E60AA">
        <w:rPr>
          <w:rFonts w:ascii="Arial" w:hAnsi="Arial" w:cs="Arial"/>
          <w:kern w:val="3"/>
          <w:sz w:val="24"/>
          <w:szCs w:val="24"/>
        </w:rPr>
        <w:t>z</w:t>
      </w:r>
      <w:r w:rsidR="00E905EC">
        <w:rPr>
          <w:rFonts w:ascii="Arial" w:hAnsi="Arial" w:cs="Arial"/>
          <w:kern w:val="3"/>
          <w:sz w:val="24"/>
          <w:szCs w:val="24"/>
        </w:rPr>
        <w:t xml:space="preserve"> badania potencjału JST w zakresie tworzenia LPDI</w:t>
      </w:r>
      <w:r w:rsidR="009D7D6E">
        <w:rPr>
          <w:rFonts w:ascii="Arial" w:hAnsi="Arial" w:cs="Arial"/>
          <w:kern w:val="3"/>
          <w:sz w:val="24"/>
          <w:szCs w:val="24"/>
        </w:rPr>
        <w:t>.</w:t>
      </w:r>
    </w:p>
    <w:p w14:paraId="2FE34C1E" w14:textId="24F605EE" w:rsidR="00F56347" w:rsidRPr="001961E3" w:rsidRDefault="00F56347" w:rsidP="000E458C">
      <w:pPr>
        <w:pStyle w:val="Akapitzlist"/>
        <w:numPr>
          <w:ilvl w:val="1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Realizacja zamówienia, zostanie potwierdzona protokołem odbioru</w:t>
      </w:r>
      <w:r w:rsidRPr="001961E3">
        <w:rPr>
          <w:kern w:val="3"/>
          <w:sz w:val="24"/>
          <w:szCs w:val="24"/>
        </w:rPr>
        <w:t xml:space="preserve">, </w:t>
      </w:r>
      <w:r w:rsidRPr="001961E3">
        <w:rPr>
          <w:rFonts w:ascii="Arial" w:hAnsi="Arial" w:cs="Arial"/>
          <w:kern w:val="3"/>
          <w:sz w:val="24"/>
          <w:szCs w:val="24"/>
        </w:rPr>
        <w:t xml:space="preserve">którego wzór stanowi załącznik nr </w:t>
      </w:r>
      <w:r w:rsidR="00312931" w:rsidRPr="001961E3">
        <w:rPr>
          <w:rFonts w:ascii="Arial" w:hAnsi="Arial" w:cs="Arial"/>
          <w:kern w:val="3"/>
          <w:sz w:val="24"/>
          <w:szCs w:val="24"/>
        </w:rPr>
        <w:t>2</w:t>
      </w:r>
      <w:r w:rsidRPr="001961E3">
        <w:rPr>
          <w:rFonts w:ascii="Arial" w:hAnsi="Arial" w:cs="Arial"/>
          <w:kern w:val="3"/>
          <w:sz w:val="24"/>
          <w:szCs w:val="24"/>
        </w:rPr>
        <w:t xml:space="preserve"> do niniejszej umowy.</w:t>
      </w:r>
    </w:p>
    <w:p w14:paraId="4FB9E3B3" w14:textId="6203CDA2" w:rsidR="0071532A" w:rsidRPr="00B94C7D" w:rsidRDefault="0071532A" w:rsidP="000E458C">
      <w:pPr>
        <w:pStyle w:val="Standard"/>
        <w:numPr>
          <w:ilvl w:val="1"/>
          <w:numId w:val="3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Podpisany protokół</w:t>
      </w:r>
      <w:r w:rsidR="008C4970" w:rsidRPr="000B5FBB">
        <w:rPr>
          <w:rFonts w:ascii="Arial" w:hAnsi="Arial" w:cs="Arial"/>
        </w:rPr>
        <w:t xml:space="preserve">, </w:t>
      </w:r>
      <w:r w:rsidRPr="000B5FBB">
        <w:rPr>
          <w:rFonts w:ascii="Arial" w:hAnsi="Arial" w:cs="Arial"/>
        </w:rPr>
        <w:t>bez uwag ze strony Zamawiającego będzie stanowił podstawę do zapłaty wynagrodzenia Wykonawcy</w:t>
      </w:r>
      <w:r w:rsidR="008C4970" w:rsidRPr="000B5FBB">
        <w:rPr>
          <w:rFonts w:ascii="Arial" w:hAnsi="Arial" w:cs="Arial"/>
        </w:rPr>
        <w:t xml:space="preserve"> </w:t>
      </w:r>
      <w:r w:rsidR="008C4970" w:rsidRPr="00B94C7D">
        <w:rPr>
          <w:rFonts w:ascii="Arial" w:hAnsi="Arial" w:cs="Arial"/>
        </w:rPr>
        <w:t>za każd</w:t>
      </w:r>
      <w:r w:rsidR="00FE7BF6" w:rsidRPr="00B94C7D">
        <w:rPr>
          <w:rFonts w:ascii="Arial" w:hAnsi="Arial" w:cs="Arial"/>
        </w:rPr>
        <w:t>ą</w:t>
      </w:r>
      <w:r w:rsidR="008C4970" w:rsidRPr="00B94C7D">
        <w:rPr>
          <w:rFonts w:ascii="Arial" w:hAnsi="Arial" w:cs="Arial"/>
        </w:rPr>
        <w:t xml:space="preserve"> zakończon</w:t>
      </w:r>
      <w:r w:rsidR="00FE7BF6" w:rsidRPr="00B94C7D">
        <w:rPr>
          <w:rFonts w:ascii="Arial" w:hAnsi="Arial" w:cs="Arial"/>
        </w:rPr>
        <w:t xml:space="preserve">ą usługę </w:t>
      </w:r>
      <w:r w:rsidR="003C237F" w:rsidRPr="00B94C7D">
        <w:rPr>
          <w:rFonts w:ascii="Arial" w:hAnsi="Arial" w:cs="Arial"/>
        </w:rPr>
        <w:br/>
      </w:r>
      <w:r w:rsidR="00FE7BF6" w:rsidRPr="00B94C7D">
        <w:rPr>
          <w:rFonts w:ascii="Arial" w:hAnsi="Arial" w:cs="Arial"/>
        </w:rPr>
        <w:t>w</w:t>
      </w:r>
      <w:r w:rsidR="00EA71DC">
        <w:rPr>
          <w:rFonts w:ascii="Arial" w:hAnsi="Arial" w:cs="Arial"/>
        </w:rPr>
        <w:t xml:space="preserve"> poszczególnej</w:t>
      </w:r>
      <w:r w:rsidR="00FE7BF6" w:rsidRPr="00B94C7D">
        <w:rPr>
          <w:rFonts w:ascii="Arial" w:hAnsi="Arial" w:cs="Arial"/>
        </w:rPr>
        <w:t xml:space="preserve"> </w:t>
      </w:r>
      <w:r w:rsidR="00E01101" w:rsidRPr="00B94C7D">
        <w:rPr>
          <w:rFonts w:ascii="Arial" w:hAnsi="Arial" w:cs="Arial"/>
        </w:rPr>
        <w:t>g</w:t>
      </w:r>
      <w:r w:rsidR="00FE7BF6" w:rsidRPr="00B94C7D">
        <w:rPr>
          <w:rFonts w:ascii="Arial" w:hAnsi="Arial" w:cs="Arial"/>
        </w:rPr>
        <w:t>minie/</w:t>
      </w:r>
      <w:r w:rsidR="00E01101" w:rsidRPr="00B94C7D">
        <w:rPr>
          <w:rFonts w:ascii="Arial" w:hAnsi="Arial" w:cs="Arial"/>
        </w:rPr>
        <w:t>p</w:t>
      </w:r>
      <w:r w:rsidR="00FE7BF6" w:rsidRPr="00B94C7D">
        <w:rPr>
          <w:rFonts w:ascii="Arial" w:hAnsi="Arial" w:cs="Arial"/>
        </w:rPr>
        <w:t>owiecie,</w:t>
      </w:r>
      <w:r w:rsidR="008C4970" w:rsidRPr="00B94C7D">
        <w:rPr>
          <w:rFonts w:ascii="Arial" w:hAnsi="Arial" w:cs="Arial"/>
        </w:rPr>
        <w:t xml:space="preserve"> przy czym</w:t>
      </w:r>
      <w:r w:rsidRPr="00B94C7D">
        <w:rPr>
          <w:rFonts w:ascii="Arial" w:hAnsi="Arial" w:cs="Arial"/>
        </w:rPr>
        <w:t>:</w:t>
      </w:r>
    </w:p>
    <w:p w14:paraId="2B2386B1" w14:textId="70046146" w:rsidR="004E5F90" w:rsidRPr="000B5FBB" w:rsidRDefault="0071532A" w:rsidP="000E458C">
      <w:pPr>
        <w:pStyle w:val="Standard"/>
        <w:numPr>
          <w:ilvl w:val="0"/>
          <w:numId w:val="22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 przypadku zgłoszenia przez Zamawiającego uwag do przedmiotu zamówienia wymagany jest na protokole odbioru podpis Wykonawcy potwierdzający przyjęcie uwag i uzgodnień co do uzupełnienia i poprawienia przedmiotu umowy w ustalonym terminie, </w:t>
      </w:r>
    </w:p>
    <w:p w14:paraId="20066721" w14:textId="3C26364B" w:rsidR="008C4970" w:rsidRPr="000B5FBB" w:rsidRDefault="0071532A" w:rsidP="000E458C">
      <w:pPr>
        <w:pStyle w:val="Standard"/>
        <w:numPr>
          <w:ilvl w:val="0"/>
          <w:numId w:val="22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>w przypadku braku zgłoszenia przez Zamawiającego uwag do przedmiotu zamówienia protokół odbioru będzie podpisany tylko przez Zamawiającego.</w:t>
      </w:r>
    </w:p>
    <w:p w14:paraId="40238A65" w14:textId="0824C27D" w:rsidR="00B55595" w:rsidRPr="000B5FBB" w:rsidRDefault="00034587" w:rsidP="000E458C">
      <w:pPr>
        <w:pStyle w:val="Nagwek1"/>
      </w:pPr>
      <w:bookmarkStart w:id="1" w:name="_Hlk161749996"/>
      <w:r w:rsidRPr="000B5FBB">
        <w:t>Prawa autorskie i prawa pokrewne</w:t>
      </w:r>
      <w:bookmarkEnd w:id="1"/>
    </w:p>
    <w:p w14:paraId="12AEE7E7" w14:textId="3142E6C4" w:rsidR="00B55595" w:rsidRPr="000B5FBB" w:rsidRDefault="00B55595" w:rsidP="000E458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Do wyników prac, stanowiących utwory w rozumieniu art.1 ust.1 ustawy z dnia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4 lutego 1994 r. o prawie autorskim i prawach pokrewnych (t. j. Dz.U. z </w:t>
      </w:r>
      <w:r w:rsidR="00211091" w:rsidRPr="000B5FBB">
        <w:rPr>
          <w:sz w:val="24"/>
          <w:szCs w:val="24"/>
        </w:rPr>
        <w:t>202</w:t>
      </w:r>
      <w:r w:rsidR="006B43DC" w:rsidRPr="000B5FBB">
        <w:rPr>
          <w:sz w:val="24"/>
          <w:szCs w:val="24"/>
        </w:rPr>
        <w:t>2</w:t>
      </w:r>
      <w:r w:rsidR="00211091" w:rsidRPr="000B5FBB">
        <w:rPr>
          <w:sz w:val="24"/>
          <w:szCs w:val="24"/>
        </w:rPr>
        <w:t xml:space="preserve"> r., poz.</w:t>
      </w:r>
      <w:r w:rsidR="0017026A" w:rsidRPr="000B5FBB">
        <w:rPr>
          <w:sz w:val="24"/>
          <w:szCs w:val="24"/>
        </w:rPr>
        <w:t xml:space="preserve"> </w:t>
      </w:r>
      <w:r w:rsidR="006B43DC" w:rsidRPr="000B5FBB">
        <w:rPr>
          <w:sz w:val="24"/>
          <w:szCs w:val="24"/>
        </w:rPr>
        <w:t>2509)</w:t>
      </w:r>
      <w:r w:rsidRPr="000B5FBB">
        <w:rPr>
          <w:sz w:val="24"/>
          <w:szCs w:val="24"/>
        </w:rPr>
        <w:t xml:space="preserve">, powstałych w związku z wykonywaniem przedmiotu zamówienia, Wykonawca - w ramach wynagrodzenia określonego w § 5  przenosi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na Zamawiającego majątkowe prawa autorskie oraz udziela Zamawiającemu zgody na wykonywanie praw zależnych.</w:t>
      </w:r>
    </w:p>
    <w:p w14:paraId="5B03416A" w14:textId="1EEABE50" w:rsidR="00B55595" w:rsidRPr="000B5FBB" w:rsidRDefault="00C8174C" w:rsidP="000E458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C8174C">
        <w:rPr>
          <w:sz w:val="24"/>
          <w:szCs w:val="24"/>
        </w:rPr>
        <w:t>Dokumentacja związana z realizacją przedmiotu zamówienia, w zakresie praw autorskich przechodzi bez ograniczeń co do terytorium</w:t>
      </w:r>
      <w:r w:rsidR="00B55595" w:rsidRPr="000B5FBB">
        <w:rPr>
          <w:sz w:val="24"/>
          <w:szCs w:val="24"/>
        </w:rPr>
        <w:t>, czasu, liczby egzemplarzy, na Zamawiającego na następujących polach eksploatacji:</w:t>
      </w:r>
    </w:p>
    <w:p w14:paraId="26F157B3" w14:textId="77777777" w:rsidR="00B55595" w:rsidRPr="000B5FBB" w:rsidRDefault="00B55595" w:rsidP="000E458C">
      <w:pPr>
        <w:pStyle w:val="Akapitzlist"/>
        <w:widowControl/>
        <w:numPr>
          <w:ilvl w:val="0"/>
          <w:numId w:val="23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zwielokrotnianie w każdej możliwej technice i bez żadnych ograniczeń ilościowych,</w:t>
      </w:r>
    </w:p>
    <w:p w14:paraId="13BE3FDA" w14:textId="77777777" w:rsidR="00B55595" w:rsidRPr="000B5FBB" w:rsidRDefault="00B55595" w:rsidP="000E458C">
      <w:pPr>
        <w:pStyle w:val="Akapitzlist"/>
        <w:widowControl/>
        <w:numPr>
          <w:ilvl w:val="0"/>
          <w:numId w:val="23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04A44F29" w14:textId="77777777" w:rsidR="00B55595" w:rsidRPr="000B5FBB" w:rsidRDefault="00B55595" w:rsidP="000E458C">
      <w:pPr>
        <w:pStyle w:val="Akapitzlist"/>
        <w:widowControl/>
        <w:numPr>
          <w:ilvl w:val="0"/>
          <w:numId w:val="23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nieodpłatne przekazywanie (użyczenie), w tym w formie skróconej innym podmiotom,</w:t>
      </w:r>
    </w:p>
    <w:p w14:paraId="2E7D9DE1" w14:textId="3AB29DB4" w:rsidR="00B55595" w:rsidRPr="000B5FBB" w:rsidRDefault="00B55595" w:rsidP="000E458C">
      <w:pPr>
        <w:pStyle w:val="Akapitzlist"/>
        <w:widowControl/>
        <w:numPr>
          <w:ilvl w:val="0"/>
          <w:numId w:val="23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lastRenderedPageBreak/>
        <w:t>publiczne prezentowanie,</w:t>
      </w:r>
      <w:r w:rsidRPr="000B5FBB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i w czasie przez siebie wybranym,</w:t>
      </w:r>
    </w:p>
    <w:p w14:paraId="241E8D3E" w14:textId="77777777" w:rsidR="00B55595" w:rsidRPr="000B5FBB" w:rsidRDefault="00B55595" w:rsidP="000E458C">
      <w:pPr>
        <w:pStyle w:val="Akapitzlist"/>
        <w:widowControl/>
        <w:numPr>
          <w:ilvl w:val="0"/>
          <w:numId w:val="23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tłumaczenie,</w:t>
      </w:r>
    </w:p>
    <w:p w14:paraId="431D4875" w14:textId="77777777" w:rsidR="00B55595" w:rsidRPr="000B5FBB" w:rsidRDefault="00B55595" w:rsidP="000E458C">
      <w:pPr>
        <w:pStyle w:val="Akapitzlist"/>
        <w:widowControl/>
        <w:numPr>
          <w:ilvl w:val="0"/>
          <w:numId w:val="23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55718E8A" w14:textId="09C4123C" w:rsidR="00B55595" w:rsidRPr="000B5FBB" w:rsidRDefault="00B55595" w:rsidP="000E458C">
      <w:pPr>
        <w:pStyle w:val="Akapitzlist"/>
        <w:widowControl/>
        <w:numPr>
          <w:ilvl w:val="0"/>
          <w:numId w:val="23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0B5FBB">
        <w:rPr>
          <w:rFonts w:ascii="Arial" w:hAnsi="Arial" w:cs="Arial"/>
          <w:sz w:val="24"/>
          <w:szCs w:val="24"/>
        </w:rPr>
        <w:t>.</w:t>
      </w:r>
    </w:p>
    <w:p w14:paraId="00761C67" w14:textId="02D53B22" w:rsidR="00B55595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Wykonawca udziela Zamawiającemu zezwoleń do dokonywania wszelkich zmian i przeróbek dzieła, w tym również do naruszenia jego integralności, wykorzystania go w części lub w całości oraz łączenia go z innymi dziełami</w:t>
      </w:r>
      <w:r w:rsidRPr="000B5FBB">
        <w:rPr>
          <w:rFonts w:ascii="Arial" w:hAnsi="Arial" w:cs="Arial"/>
          <w:sz w:val="24"/>
          <w:szCs w:val="24"/>
        </w:rPr>
        <w:t>.</w:t>
      </w:r>
    </w:p>
    <w:p w14:paraId="4E2C4DD8" w14:textId="494A2FAA" w:rsidR="00B55595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Zamawiający nabywa prawo do korzystania i rozporządzania nabytymi prawami w kraju i za granicą. </w:t>
      </w:r>
    </w:p>
    <w:p w14:paraId="14B33AAE" w14:textId="77777777" w:rsidR="00B55595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3ADED0AC" w14:textId="7158E3A5" w:rsidR="00B55595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Wykonawca oświadcza, że dzieło nie naruszy praw autorskich osób trzecich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oraz iż osoby trzecie nie uzyskały i nie uzyskają autorskich praw majątkowych do dzieła.</w:t>
      </w:r>
    </w:p>
    <w:p w14:paraId="10F81773" w14:textId="6E9BC099" w:rsidR="00B55595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Wykonawca oświadcza, że dzieło nie będzie naruszać praw osób trzecich, w szczególności praw własności intelektualnej, w tym praw autorskich,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18A85CC3" w14:textId="081E84C7" w:rsidR="00B55595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DF2E46">
        <w:rPr>
          <w:rFonts w:ascii="Arial" w:hAnsi="Arial" w:cs="Arial"/>
          <w:color w:val="000000"/>
          <w:sz w:val="24"/>
          <w:szCs w:val="24"/>
        </w:rPr>
        <w:br/>
      </w:r>
      <w:r w:rsidRPr="000B5FBB">
        <w:rPr>
          <w:rFonts w:ascii="Arial" w:hAnsi="Arial" w:cs="Arial"/>
          <w:color w:val="000000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0DFB7158" w14:textId="2A93C575" w:rsidR="00B55595" w:rsidRPr="000B5FBB" w:rsidRDefault="00B55595" w:rsidP="000E458C">
      <w:pPr>
        <w:numPr>
          <w:ilvl w:val="0"/>
          <w:numId w:val="7"/>
        </w:numPr>
        <w:tabs>
          <w:tab w:val="left" w:pos="400"/>
        </w:tabs>
        <w:autoSpaceDE w:val="0"/>
        <w:autoSpaceDN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lastRenderedPageBreak/>
        <w:t xml:space="preserve">Wykonawca udziela Zamawiającemu zezwoleń do dokonywania wszelkich zmian i przeróbek dzieł, w tym również do wykorzystania ich w części lub całości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oraz łączenia z innymi dziełami.</w:t>
      </w:r>
    </w:p>
    <w:p w14:paraId="023801E8" w14:textId="15D86B29" w:rsidR="00B55595" w:rsidRPr="000B5FBB" w:rsidRDefault="00B55595" w:rsidP="000E458C">
      <w:pPr>
        <w:numPr>
          <w:ilvl w:val="0"/>
          <w:numId w:val="7"/>
        </w:numPr>
        <w:tabs>
          <w:tab w:val="left" w:pos="400"/>
        </w:tabs>
        <w:autoSpaceDE w:val="0"/>
        <w:autoSpaceDN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Zamawiający ma prawo zbyć nabyte prawa lub upoważnić osoby trzecie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do korzystania z uzyskanych zezwoleń.</w:t>
      </w:r>
    </w:p>
    <w:p w14:paraId="39ADD8F4" w14:textId="020AF0E0" w:rsidR="00B55595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od żadnych warunków oraz zostały udzielone bez prawa wypowiedzenia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lub cofnięcia.</w:t>
      </w:r>
    </w:p>
    <w:p w14:paraId="76C47D3C" w14:textId="30A4AB26" w:rsidR="00B20BF0" w:rsidRPr="000B5FBB" w:rsidRDefault="00B55595" w:rsidP="000E458C">
      <w:pPr>
        <w:pStyle w:val="Akapitzlist"/>
        <w:widowControl/>
        <w:numPr>
          <w:ilvl w:val="0"/>
          <w:numId w:val="7"/>
        </w:numPr>
        <w:suppressAutoHyphens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Przeniesienie autorskich praw majątkowych oraz udzielenie zezwoleń, </w:t>
      </w:r>
      <w:r w:rsidR="004A73A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o których mowa w ust. 2</w:t>
      </w:r>
      <w:r w:rsidR="00D93F6E">
        <w:rPr>
          <w:rFonts w:ascii="Arial" w:hAnsi="Arial" w:cs="Arial"/>
          <w:sz w:val="24"/>
          <w:szCs w:val="24"/>
        </w:rPr>
        <w:t>, ust. 3</w:t>
      </w:r>
      <w:r w:rsidRPr="000B5FBB">
        <w:rPr>
          <w:rFonts w:ascii="Arial" w:hAnsi="Arial" w:cs="Arial"/>
          <w:sz w:val="24"/>
          <w:szCs w:val="24"/>
        </w:rPr>
        <w:t xml:space="preserve"> następuje z chwilą podpisania protokołu odbioru, </w:t>
      </w:r>
      <w:r w:rsidR="004A73A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o którym mowa w </w:t>
      </w:r>
      <w:r w:rsidRPr="000B5FBB">
        <w:rPr>
          <w:rFonts w:ascii="Arial" w:hAnsi="Arial" w:cs="Arial"/>
          <w:bCs/>
          <w:color w:val="000000"/>
          <w:sz w:val="24"/>
          <w:szCs w:val="24"/>
        </w:rPr>
        <w:t>§</w:t>
      </w:r>
      <w:r w:rsidRPr="000B5FBB">
        <w:rPr>
          <w:rFonts w:ascii="Arial" w:hAnsi="Arial" w:cs="Arial"/>
          <w:sz w:val="24"/>
          <w:szCs w:val="24"/>
        </w:rPr>
        <w:t xml:space="preserve"> </w:t>
      </w:r>
      <w:r w:rsidR="00C8174C">
        <w:rPr>
          <w:rFonts w:ascii="Arial" w:hAnsi="Arial" w:cs="Arial"/>
          <w:sz w:val="24"/>
          <w:szCs w:val="24"/>
        </w:rPr>
        <w:t xml:space="preserve">1 </w:t>
      </w:r>
      <w:r w:rsidR="00345922">
        <w:rPr>
          <w:rFonts w:ascii="Arial" w:hAnsi="Arial" w:cs="Arial"/>
          <w:sz w:val="24"/>
          <w:szCs w:val="24"/>
        </w:rPr>
        <w:t xml:space="preserve">ust. </w:t>
      </w:r>
      <w:r w:rsidR="00C8174C">
        <w:rPr>
          <w:rFonts w:ascii="Arial" w:hAnsi="Arial" w:cs="Arial"/>
          <w:sz w:val="24"/>
          <w:szCs w:val="24"/>
        </w:rPr>
        <w:t>2</w:t>
      </w:r>
      <w:r w:rsidRPr="000B5FBB">
        <w:rPr>
          <w:rFonts w:ascii="Arial" w:hAnsi="Arial" w:cs="Arial"/>
          <w:sz w:val="24"/>
          <w:szCs w:val="24"/>
        </w:rPr>
        <w:t xml:space="preserve"> </w:t>
      </w:r>
      <w:r w:rsidR="00345922">
        <w:rPr>
          <w:rFonts w:ascii="Arial" w:hAnsi="Arial" w:cs="Arial"/>
          <w:sz w:val="24"/>
          <w:szCs w:val="24"/>
        </w:rPr>
        <w:t>pkt</w:t>
      </w:r>
      <w:r w:rsidR="00C8174C">
        <w:rPr>
          <w:rFonts w:ascii="Arial" w:hAnsi="Arial" w:cs="Arial"/>
          <w:sz w:val="24"/>
          <w:szCs w:val="24"/>
        </w:rPr>
        <w:t xml:space="preserve"> 2</w:t>
      </w:r>
      <w:r w:rsidRPr="000B5FBB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5172E7C" w14:textId="3DE26277" w:rsidR="00B20BF0" w:rsidRPr="000B5FBB" w:rsidRDefault="00034587" w:rsidP="000E458C">
      <w:pPr>
        <w:pStyle w:val="Nagwek1"/>
      </w:pPr>
      <w:bookmarkStart w:id="2" w:name="_Hlk124508931"/>
      <w:r w:rsidRPr="000B5FBB">
        <w:t>Wynagrodzenie</w:t>
      </w:r>
    </w:p>
    <w:bookmarkEnd w:id="2"/>
    <w:p w14:paraId="56EA5617" w14:textId="04C9A82A" w:rsidR="00821510" w:rsidRPr="00A015B6" w:rsidRDefault="001A4918" w:rsidP="000E458C">
      <w:pPr>
        <w:pStyle w:val="Akapitzlist"/>
        <w:numPr>
          <w:ilvl w:val="1"/>
          <w:numId w:val="8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Za wykonanie przedmiotu umowy</w:t>
      </w:r>
      <w:r w:rsidR="00437B34" w:rsidRPr="000B5FBB">
        <w:rPr>
          <w:rFonts w:ascii="Arial" w:hAnsi="Arial" w:cs="Arial"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 xml:space="preserve">Zamawiający zapłaci Wykonawcy wynagrodzenie w </w:t>
      </w:r>
      <w:r w:rsidR="00F840E9" w:rsidRPr="000B5FBB">
        <w:rPr>
          <w:rFonts w:ascii="Arial" w:hAnsi="Arial" w:cs="Arial"/>
          <w:sz w:val="24"/>
          <w:szCs w:val="24"/>
        </w:rPr>
        <w:t>wysokości nie większej niż</w:t>
      </w:r>
      <w:r w:rsidR="00A015B6">
        <w:rPr>
          <w:rFonts w:ascii="Arial" w:hAnsi="Arial" w:cs="Arial"/>
          <w:sz w:val="24"/>
          <w:szCs w:val="24"/>
        </w:rPr>
        <w:t>:</w:t>
      </w:r>
      <w:r w:rsidR="00F840E9" w:rsidRPr="000B5FBB">
        <w:rPr>
          <w:rFonts w:ascii="Arial" w:hAnsi="Arial" w:cs="Arial"/>
          <w:sz w:val="24"/>
          <w:szCs w:val="24"/>
        </w:rPr>
        <w:t xml:space="preserve"> </w:t>
      </w:r>
    </w:p>
    <w:p w14:paraId="41968C05" w14:textId="411873E0" w:rsidR="00A015B6" w:rsidRDefault="00A015B6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1)</w:t>
      </w:r>
      <w:r w:rsidRPr="00A015B6">
        <w:rPr>
          <w:rFonts w:ascii="Arial" w:hAnsi="Arial" w:cs="Arial"/>
          <w:sz w:val="24"/>
          <w:szCs w:val="24"/>
        </w:rPr>
        <w:tab/>
        <w:t>w części nr 1 – …………. zł brutto (słownie złotych: …..…....</w:t>
      </w:r>
      <w:r w:rsidR="00A17DFF">
        <w:rPr>
          <w:rFonts w:ascii="Arial" w:hAnsi="Arial" w:cs="Arial"/>
          <w:sz w:val="24"/>
          <w:szCs w:val="24"/>
        </w:rPr>
        <w:t>.</w:t>
      </w:r>
      <w:r w:rsidRPr="00A015B6">
        <w:rPr>
          <w:rFonts w:ascii="Arial" w:hAnsi="Arial" w:cs="Arial"/>
          <w:sz w:val="24"/>
          <w:szCs w:val="24"/>
        </w:rPr>
        <w:t>....... /100)</w:t>
      </w:r>
      <w:r w:rsidR="002D6852">
        <w:rPr>
          <w:rFonts w:ascii="Arial" w:hAnsi="Arial" w:cs="Arial"/>
          <w:sz w:val="24"/>
          <w:szCs w:val="24"/>
        </w:rPr>
        <w:t>,</w:t>
      </w:r>
      <w:r w:rsidR="006E6BDD">
        <w:rPr>
          <w:rFonts w:ascii="Arial" w:hAnsi="Arial" w:cs="Arial"/>
          <w:sz w:val="24"/>
          <w:szCs w:val="24"/>
        </w:rPr>
        <w:t xml:space="preserve"> w tym</w:t>
      </w:r>
      <w:r w:rsidR="00EE1323">
        <w:rPr>
          <w:rFonts w:ascii="Arial" w:hAnsi="Arial" w:cs="Arial"/>
          <w:sz w:val="24"/>
          <w:szCs w:val="24"/>
        </w:rPr>
        <w:t>:</w:t>
      </w:r>
    </w:p>
    <w:p w14:paraId="46CB5064" w14:textId="67D46A85" w:rsidR="006E6BDD" w:rsidRDefault="006E6BDD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6E6BDD">
        <w:rPr>
          <w:rFonts w:ascii="Arial" w:hAnsi="Arial" w:cs="Arial"/>
          <w:bCs/>
          <w:sz w:val="24"/>
          <w:szCs w:val="24"/>
        </w:rPr>
        <w:t>Powiat strzelecki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3" w:name="_Hlk186203845"/>
      <w:r>
        <w:rPr>
          <w:rFonts w:ascii="Arial" w:hAnsi="Arial" w:cs="Arial"/>
          <w:bCs/>
          <w:sz w:val="24"/>
          <w:szCs w:val="24"/>
        </w:rPr>
        <w:t>- …………………….</w:t>
      </w:r>
      <w:r w:rsidR="00EE1323" w:rsidRPr="00EE1323">
        <w:rPr>
          <w:rFonts w:ascii="Arial" w:hAnsi="Arial" w:cs="Arial"/>
          <w:sz w:val="24"/>
          <w:szCs w:val="24"/>
        </w:rPr>
        <w:t xml:space="preserve"> </w:t>
      </w:r>
      <w:r w:rsidR="00EE1323" w:rsidRPr="00A015B6">
        <w:rPr>
          <w:rFonts w:ascii="Arial" w:hAnsi="Arial" w:cs="Arial"/>
          <w:sz w:val="24"/>
          <w:szCs w:val="24"/>
        </w:rPr>
        <w:t>zł brutto (słownie złotych</w:t>
      </w:r>
      <w:r w:rsidR="00EE1323">
        <w:rPr>
          <w:rFonts w:ascii="Arial" w:hAnsi="Arial" w:cs="Arial"/>
          <w:sz w:val="24"/>
          <w:szCs w:val="24"/>
        </w:rPr>
        <w:t>……..</w:t>
      </w:r>
      <w:r w:rsidR="00EE1323" w:rsidRPr="00A015B6">
        <w:rPr>
          <w:rFonts w:ascii="Arial" w:hAnsi="Arial" w:cs="Arial"/>
          <w:sz w:val="24"/>
          <w:szCs w:val="24"/>
        </w:rPr>
        <w:t xml:space="preserve"> /100)</w:t>
      </w:r>
      <w:r w:rsidR="00EE1323">
        <w:rPr>
          <w:rFonts w:ascii="Arial" w:hAnsi="Arial" w:cs="Arial"/>
          <w:sz w:val="24"/>
          <w:szCs w:val="24"/>
        </w:rPr>
        <w:t>,</w:t>
      </w:r>
      <w:bookmarkEnd w:id="3"/>
    </w:p>
    <w:p w14:paraId="43F0B878" w14:textId="557C6281" w:rsidR="00EE1323" w:rsidRDefault="00EE1323" w:rsidP="00A015B6">
      <w:pPr>
        <w:pStyle w:val="Akapitzlist"/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EE1323">
        <w:rPr>
          <w:rFonts w:ascii="Arial" w:hAnsi="Arial" w:cs="Arial"/>
          <w:bCs/>
          <w:sz w:val="24"/>
          <w:szCs w:val="24"/>
        </w:rPr>
        <w:t>Gmina Strzelce Opolskie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EE1323">
        <w:rPr>
          <w:rFonts w:ascii="Arial" w:hAnsi="Arial" w:cs="Arial"/>
          <w:bCs/>
          <w:sz w:val="24"/>
          <w:szCs w:val="24"/>
        </w:rPr>
        <w:t xml:space="preserve"> ………………. zł brutto (słownie złotych…. /100),</w:t>
      </w:r>
    </w:p>
    <w:p w14:paraId="4545808D" w14:textId="70B20978" w:rsidR="00EE1323" w:rsidRDefault="00EE1323" w:rsidP="00A015B6">
      <w:pPr>
        <w:pStyle w:val="Akapitzlist"/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c) </w:t>
      </w:r>
      <w:r w:rsidRPr="00EE1323">
        <w:rPr>
          <w:rFonts w:ascii="Arial" w:hAnsi="Arial" w:cs="Arial"/>
          <w:bCs/>
          <w:sz w:val="24"/>
          <w:szCs w:val="24"/>
        </w:rPr>
        <w:t>Gmina Jemielnica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E1323">
        <w:rPr>
          <w:rFonts w:ascii="Arial" w:hAnsi="Arial" w:cs="Arial"/>
          <w:bCs/>
          <w:sz w:val="24"/>
          <w:szCs w:val="24"/>
        </w:rPr>
        <w:t>-  ………………. zł brutto (słownie złotych…. /100),</w:t>
      </w:r>
    </w:p>
    <w:p w14:paraId="32FA055D" w14:textId="58B59075" w:rsidR="00EE1323" w:rsidRDefault="00EE1323" w:rsidP="00A015B6">
      <w:pPr>
        <w:pStyle w:val="Akapitzlist"/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d) </w:t>
      </w:r>
      <w:r w:rsidRPr="00EE1323">
        <w:rPr>
          <w:rFonts w:ascii="Arial" w:hAnsi="Arial" w:cs="Arial"/>
          <w:bCs/>
          <w:sz w:val="24"/>
          <w:szCs w:val="24"/>
        </w:rPr>
        <w:t>Gmina Kolonowskie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E1323">
        <w:rPr>
          <w:rFonts w:ascii="Arial" w:hAnsi="Arial" w:cs="Arial"/>
          <w:bCs/>
          <w:sz w:val="24"/>
          <w:szCs w:val="24"/>
        </w:rPr>
        <w:t>-  ………………. zł brutto (słownie złotych…. /100),</w:t>
      </w:r>
    </w:p>
    <w:p w14:paraId="1D1722E8" w14:textId="57D7973C" w:rsidR="00EE1323" w:rsidRPr="00A015B6" w:rsidRDefault="00EE1323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EE1323">
        <w:rPr>
          <w:rFonts w:ascii="Arial" w:hAnsi="Arial" w:cs="Arial"/>
          <w:sz w:val="24"/>
          <w:szCs w:val="24"/>
        </w:rPr>
        <w:t>Gmina Dobrodzień</w:t>
      </w:r>
      <w:r>
        <w:rPr>
          <w:rFonts w:ascii="Arial" w:hAnsi="Arial" w:cs="Arial"/>
          <w:sz w:val="24"/>
          <w:szCs w:val="24"/>
        </w:rPr>
        <w:t xml:space="preserve"> </w:t>
      </w:r>
      <w:bookmarkStart w:id="4" w:name="_Hlk186204013"/>
      <w:r w:rsidRPr="00EE1323">
        <w:rPr>
          <w:rFonts w:ascii="Arial" w:hAnsi="Arial" w:cs="Arial"/>
          <w:sz w:val="24"/>
          <w:szCs w:val="24"/>
        </w:rPr>
        <w:t>-  ………………. zł brutto (słownie złotych…. /100)</w:t>
      </w:r>
      <w:bookmarkEnd w:id="4"/>
      <w:r w:rsidRPr="00EE1323">
        <w:rPr>
          <w:rFonts w:ascii="Arial" w:hAnsi="Arial" w:cs="Arial"/>
          <w:sz w:val="24"/>
          <w:szCs w:val="24"/>
        </w:rPr>
        <w:t>,</w:t>
      </w:r>
    </w:p>
    <w:p w14:paraId="478669BE" w14:textId="67018A03" w:rsidR="00A015B6" w:rsidRDefault="00A015B6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2)</w:t>
      </w:r>
      <w:r w:rsidRPr="00A015B6">
        <w:rPr>
          <w:rFonts w:ascii="Arial" w:hAnsi="Arial" w:cs="Arial"/>
          <w:sz w:val="24"/>
          <w:szCs w:val="24"/>
        </w:rPr>
        <w:tab/>
        <w:t>w części nr 2 – …………. zł brutto (słownie złotych: …………....... /100)</w:t>
      </w:r>
      <w:r w:rsidR="002D6852">
        <w:rPr>
          <w:rFonts w:ascii="Arial" w:hAnsi="Arial" w:cs="Arial"/>
          <w:sz w:val="24"/>
          <w:szCs w:val="24"/>
        </w:rPr>
        <w:t>,</w:t>
      </w:r>
      <w:r w:rsidR="00EE1323">
        <w:rPr>
          <w:rFonts w:ascii="Arial" w:hAnsi="Arial" w:cs="Arial"/>
          <w:sz w:val="24"/>
          <w:szCs w:val="24"/>
        </w:rPr>
        <w:t xml:space="preserve"> w tym:</w:t>
      </w:r>
    </w:p>
    <w:p w14:paraId="53A2A886" w14:textId="27C464A8" w:rsidR="00EE1323" w:rsidRDefault="00EE1323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EE1323">
        <w:rPr>
          <w:rFonts w:ascii="Arial" w:hAnsi="Arial" w:cs="Arial"/>
          <w:sz w:val="24"/>
          <w:szCs w:val="24"/>
        </w:rPr>
        <w:t>Gmina Kędzierzyn-Koźle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</w:t>
      </w:r>
      <w:r>
        <w:rPr>
          <w:rFonts w:ascii="Arial" w:hAnsi="Arial" w:cs="Arial"/>
          <w:sz w:val="24"/>
          <w:szCs w:val="24"/>
        </w:rPr>
        <w:t>,</w:t>
      </w:r>
    </w:p>
    <w:p w14:paraId="5C3FB480" w14:textId="7B84B4AA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EE1323">
        <w:rPr>
          <w:rFonts w:ascii="Arial" w:hAnsi="Arial" w:cs="Arial"/>
          <w:sz w:val="24"/>
          <w:szCs w:val="24"/>
        </w:rPr>
        <w:t>Gmina Gogolin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12FC6E84" w14:textId="08705F88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E1323">
        <w:rPr>
          <w:rFonts w:ascii="Arial" w:hAnsi="Arial" w:cs="Arial"/>
          <w:sz w:val="24"/>
          <w:szCs w:val="24"/>
        </w:rPr>
        <w:t>Gmina Paczków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79287386" w14:textId="22FE5B3A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EE1323">
        <w:rPr>
          <w:rFonts w:ascii="Arial" w:hAnsi="Arial" w:cs="Arial"/>
          <w:sz w:val="24"/>
          <w:szCs w:val="24"/>
        </w:rPr>
        <w:t>Gmina Bierawa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6D8A69F8" w14:textId="5F8A71D7" w:rsidR="00EE1323" w:rsidRPr="00A015B6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EE1323">
        <w:rPr>
          <w:rFonts w:ascii="Arial" w:hAnsi="Arial" w:cs="Arial"/>
          <w:sz w:val="24"/>
          <w:szCs w:val="24"/>
        </w:rPr>
        <w:t>Gmina Walce</w:t>
      </w:r>
      <w:r>
        <w:rPr>
          <w:rFonts w:ascii="Arial" w:hAnsi="Arial" w:cs="Arial"/>
          <w:sz w:val="24"/>
          <w:szCs w:val="24"/>
        </w:rPr>
        <w:t xml:space="preserve"> </w:t>
      </w:r>
      <w:bookmarkStart w:id="5" w:name="_Hlk186204140"/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  <w:r>
        <w:rPr>
          <w:rFonts w:ascii="Arial" w:hAnsi="Arial" w:cs="Arial"/>
          <w:sz w:val="24"/>
          <w:szCs w:val="24"/>
        </w:rPr>
        <w:t xml:space="preserve"> </w:t>
      </w:r>
      <w:bookmarkEnd w:id="5"/>
    </w:p>
    <w:p w14:paraId="0A937445" w14:textId="5E21D8A8" w:rsidR="00A015B6" w:rsidRDefault="00A015B6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3)</w:t>
      </w:r>
      <w:r w:rsidRPr="00A015B6">
        <w:rPr>
          <w:rFonts w:ascii="Arial" w:hAnsi="Arial" w:cs="Arial"/>
          <w:sz w:val="24"/>
          <w:szCs w:val="24"/>
        </w:rPr>
        <w:tab/>
        <w:t>w części nr 3 –…….……. zł brutto (słownie złotych: …….……...... /100)</w:t>
      </w:r>
      <w:r w:rsidR="002D6852">
        <w:rPr>
          <w:rFonts w:ascii="Arial" w:hAnsi="Arial" w:cs="Arial"/>
          <w:sz w:val="24"/>
          <w:szCs w:val="24"/>
        </w:rPr>
        <w:t>,</w:t>
      </w:r>
      <w:r w:rsidR="00EE1323">
        <w:rPr>
          <w:rFonts w:ascii="Arial" w:hAnsi="Arial" w:cs="Arial"/>
          <w:sz w:val="24"/>
          <w:szCs w:val="24"/>
        </w:rPr>
        <w:t xml:space="preserve"> w </w:t>
      </w:r>
      <w:r w:rsidR="00EE1323">
        <w:rPr>
          <w:rFonts w:ascii="Arial" w:hAnsi="Arial" w:cs="Arial"/>
          <w:sz w:val="24"/>
          <w:szCs w:val="24"/>
        </w:rPr>
        <w:lastRenderedPageBreak/>
        <w:t>tym:</w:t>
      </w:r>
    </w:p>
    <w:p w14:paraId="2CDF9F47" w14:textId="23DC4A32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EE1323">
        <w:rPr>
          <w:rFonts w:ascii="Arial" w:hAnsi="Arial" w:cs="Arial"/>
          <w:sz w:val="24"/>
          <w:szCs w:val="24"/>
        </w:rPr>
        <w:t>Powiat prudnicki</w:t>
      </w:r>
      <w:r>
        <w:rPr>
          <w:rFonts w:ascii="Arial" w:hAnsi="Arial" w:cs="Arial"/>
          <w:sz w:val="24"/>
          <w:szCs w:val="24"/>
        </w:rPr>
        <w:t xml:space="preserve"> 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19EE285C" w14:textId="39C6C5F9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Biała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608F026C" w14:textId="074E35EE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Namysłów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695CE17E" w14:textId="18D191B5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Wołczyn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2D0EFE9A" w14:textId="49179F55" w:rsidR="00EE1323" w:rsidRPr="00A015B6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Kluczbork</w:t>
      </w:r>
      <w:r>
        <w:rPr>
          <w:rFonts w:ascii="Arial" w:hAnsi="Arial" w:cs="Arial"/>
          <w:sz w:val="24"/>
          <w:szCs w:val="24"/>
        </w:rPr>
        <w:t xml:space="preserve"> </w:t>
      </w:r>
      <w:bookmarkStart w:id="6" w:name="_Hlk186204275"/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  <w:bookmarkEnd w:id="6"/>
    </w:p>
    <w:p w14:paraId="55E0312A" w14:textId="4FAEC6B9" w:rsidR="00A015B6" w:rsidRDefault="00A015B6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4)</w:t>
      </w:r>
      <w:r w:rsidRPr="00A015B6">
        <w:rPr>
          <w:rFonts w:ascii="Arial" w:hAnsi="Arial" w:cs="Arial"/>
          <w:sz w:val="24"/>
          <w:szCs w:val="24"/>
        </w:rPr>
        <w:tab/>
        <w:t>w części nr 4 – …………. zł brutto (słownie złotych: ……….…….. /100)</w:t>
      </w:r>
      <w:r w:rsidR="002D6852">
        <w:rPr>
          <w:rFonts w:ascii="Arial" w:hAnsi="Arial" w:cs="Arial"/>
          <w:sz w:val="24"/>
          <w:szCs w:val="24"/>
        </w:rPr>
        <w:t>,</w:t>
      </w:r>
      <w:r w:rsidR="00EE1323">
        <w:rPr>
          <w:rFonts w:ascii="Arial" w:hAnsi="Arial" w:cs="Arial"/>
          <w:sz w:val="24"/>
          <w:szCs w:val="24"/>
        </w:rPr>
        <w:t xml:space="preserve"> w tym:</w:t>
      </w:r>
    </w:p>
    <w:p w14:paraId="48B1C8BA" w14:textId="09CE771F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EE1323">
        <w:t xml:space="preserve"> </w:t>
      </w:r>
      <w:r w:rsidRPr="00EE1323">
        <w:rPr>
          <w:rFonts w:ascii="Arial" w:hAnsi="Arial" w:cs="Arial"/>
          <w:sz w:val="24"/>
          <w:szCs w:val="24"/>
        </w:rPr>
        <w:t>Gmina Łubniany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676E75B6" w14:textId="62699CD4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Chrząstowice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13A6C7C6" w14:textId="0E1FBDE3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Turawa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004AA5B0" w14:textId="681F7ECF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Dobrzeń Wielki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4AC3119A" w14:textId="0AE734D5" w:rsidR="00EE1323" w:rsidRPr="00EE1323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Popielów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51812C79" w14:textId="6259A7B5" w:rsidR="00EE1323" w:rsidRPr="00A015B6" w:rsidRDefault="00EE1323" w:rsidP="00EE1323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E1323">
        <w:rPr>
          <w:rFonts w:ascii="Arial" w:hAnsi="Arial" w:cs="Arial"/>
          <w:sz w:val="24"/>
          <w:szCs w:val="24"/>
        </w:rPr>
        <w:t>)</w:t>
      </w:r>
      <w:r w:rsidRPr="00EE1323">
        <w:rPr>
          <w:rFonts w:ascii="Arial" w:hAnsi="Arial" w:cs="Arial"/>
          <w:sz w:val="24"/>
          <w:szCs w:val="24"/>
        </w:rPr>
        <w:tab/>
        <w:t>Gmina Murów</w:t>
      </w:r>
      <w:r>
        <w:rPr>
          <w:rFonts w:ascii="Arial" w:hAnsi="Arial" w:cs="Arial"/>
          <w:sz w:val="24"/>
          <w:szCs w:val="24"/>
        </w:rPr>
        <w:t xml:space="preserve"> </w:t>
      </w:r>
      <w:r w:rsidRPr="00EE1323">
        <w:rPr>
          <w:rFonts w:ascii="Arial" w:hAnsi="Arial" w:cs="Arial"/>
          <w:sz w:val="24"/>
          <w:szCs w:val="24"/>
        </w:rPr>
        <w:t>-  ………………. zł brutto (słownie złotych…. /100),</w:t>
      </w:r>
    </w:p>
    <w:p w14:paraId="23E8E046" w14:textId="12E93090" w:rsidR="006E5261" w:rsidRDefault="006E5261" w:rsidP="000E458C">
      <w:pPr>
        <w:pStyle w:val="Standard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Wynagrodzenie, o którym mowa w ust. 1, będzie wypłacane </w:t>
      </w:r>
      <w:r w:rsidRPr="00B94C7D">
        <w:rPr>
          <w:rFonts w:ascii="Arial" w:hAnsi="Arial" w:cs="Arial"/>
        </w:rPr>
        <w:t>częściowo za każd</w:t>
      </w:r>
      <w:r w:rsidR="00F70C24" w:rsidRPr="00B94C7D">
        <w:rPr>
          <w:rFonts w:ascii="Arial" w:hAnsi="Arial" w:cs="Arial"/>
        </w:rPr>
        <w:t xml:space="preserve">e zakończone badanie w </w:t>
      </w:r>
      <w:r w:rsidR="006E6BDD">
        <w:rPr>
          <w:rFonts w:ascii="Arial" w:hAnsi="Arial" w:cs="Arial"/>
        </w:rPr>
        <w:t xml:space="preserve">poszczególnej </w:t>
      </w:r>
      <w:r w:rsidR="00E01101" w:rsidRPr="00B94C7D">
        <w:rPr>
          <w:rFonts w:ascii="Arial" w:hAnsi="Arial" w:cs="Arial"/>
        </w:rPr>
        <w:t>g</w:t>
      </w:r>
      <w:r w:rsidR="00F70C24" w:rsidRPr="00B94C7D">
        <w:rPr>
          <w:rFonts w:ascii="Arial" w:hAnsi="Arial" w:cs="Arial"/>
        </w:rPr>
        <w:t>minie/</w:t>
      </w:r>
      <w:r w:rsidR="00E01101" w:rsidRPr="00B94C7D">
        <w:rPr>
          <w:rFonts w:ascii="Arial" w:hAnsi="Arial" w:cs="Arial"/>
        </w:rPr>
        <w:t>p</w:t>
      </w:r>
      <w:r w:rsidR="00F70C24" w:rsidRPr="00B94C7D">
        <w:rPr>
          <w:rFonts w:ascii="Arial" w:hAnsi="Arial" w:cs="Arial"/>
        </w:rPr>
        <w:t>owiecie</w:t>
      </w:r>
      <w:r w:rsidRPr="00B94C7D">
        <w:rPr>
          <w:rFonts w:ascii="Arial" w:hAnsi="Arial" w:cs="Arial"/>
        </w:rPr>
        <w:t>,</w:t>
      </w:r>
      <w:r w:rsidRPr="000B5FBB">
        <w:rPr>
          <w:rFonts w:ascii="Arial" w:hAnsi="Arial" w:cs="Arial"/>
        </w:rPr>
        <w:t xml:space="preserve"> przy czym suma faktur częściowych nie może przekroczyć kwoty, o której mowa w ust. 1</w:t>
      </w:r>
      <w:r w:rsidR="00F70C24">
        <w:rPr>
          <w:rFonts w:ascii="Arial" w:hAnsi="Arial" w:cs="Arial"/>
        </w:rPr>
        <w:t>- odpowiednio do części.</w:t>
      </w:r>
    </w:p>
    <w:p w14:paraId="32A694F4" w14:textId="67B7AF54" w:rsidR="002E7973" w:rsidRPr="000B5FBB" w:rsidRDefault="00034587" w:rsidP="000E458C">
      <w:pPr>
        <w:pStyle w:val="Nagwek1"/>
      </w:pPr>
      <w:r w:rsidRPr="000B5FBB">
        <w:t>Płatności</w:t>
      </w:r>
    </w:p>
    <w:p w14:paraId="576FFD81" w14:textId="3B1F29DD" w:rsidR="001160B6" w:rsidRPr="000B5FBB" w:rsidRDefault="001160B6" w:rsidP="000E458C">
      <w:pPr>
        <w:pStyle w:val="Akapitzlist"/>
        <w:numPr>
          <w:ilvl w:val="1"/>
          <w:numId w:val="9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 xml:space="preserve">Zapłata wynagrodzenia nastąpi przelewem na rachunek bankowy Wykonawcy wskazany na fakturze w terminie 14 dni kalendarzowych od dnia otrzymania przez Zamawiającego prawidłowo wystawionej faktury częściowej, </w:t>
      </w:r>
      <w:r w:rsidR="006875BE" w:rsidRPr="006875BE">
        <w:rPr>
          <w:rFonts w:ascii="Arial" w:hAnsi="Arial" w:cs="Arial"/>
          <w:kern w:val="3"/>
          <w:sz w:val="24"/>
          <w:szCs w:val="24"/>
        </w:rPr>
        <w:t>po</w:t>
      </w:r>
      <w:r w:rsidR="006875BE">
        <w:rPr>
          <w:rFonts w:ascii="Arial" w:hAnsi="Arial" w:cs="Arial"/>
          <w:kern w:val="3"/>
          <w:sz w:val="24"/>
          <w:szCs w:val="24"/>
        </w:rPr>
        <w:t xml:space="preserve"> </w:t>
      </w:r>
      <w:r w:rsidR="006875BE" w:rsidRPr="006875BE">
        <w:rPr>
          <w:rFonts w:ascii="Arial" w:hAnsi="Arial" w:cs="Arial"/>
          <w:kern w:val="3"/>
          <w:sz w:val="24"/>
          <w:szCs w:val="24"/>
        </w:rPr>
        <w:t>prawidłowym wykonaniu przedmiotu umowy wskazanym w  §1 ust. 1</w:t>
      </w:r>
      <w:r w:rsidR="00E93474">
        <w:rPr>
          <w:rFonts w:ascii="Arial" w:hAnsi="Arial" w:cs="Arial"/>
          <w:kern w:val="3"/>
          <w:sz w:val="24"/>
          <w:szCs w:val="24"/>
        </w:rPr>
        <w:t xml:space="preserve">- odpowiednio do </w:t>
      </w:r>
      <w:r w:rsidR="00E93474" w:rsidRPr="00B94C7D">
        <w:rPr>
          <w:rFonts w:ascii="Arial" w:hAnsi="Arial" w:cs="Arial"/>
          <w:kern w:val="3"/>
          <w:sz w:val="24"/>
          <w:szCs w:val="24"/>
        </w:rPr>
        <w:t>części</w:t>
      </w:r>
      <w:r w:rsidR="00DF31C5" w:rsidRPr="00B94C7D">
        <w:rPr>
          <w:rFonts w:ascii="Arial" w:hAnsi="Arial" w:cs="Arial"/>
          <w:kern w:val="3"/>
          <w:sz w:val="24"/>
          <w:szCs w:val="24"/>
        </w:rPr>
        <w:t xml:space="preserve"> (dla każdej </w:t>
      </w:r>
      <w:r w:rsidR="00E01101" w:rsidRPr="00B94C7D">
        <w:rPr>
          <w:rFonts w:ascii="Arial" w:hAnsi="Arial" w:cs="Arial"/>
          <w:kern w:val="3"/>
          <w:sz w:val="24"/>
          <w:szCs w:val="24"/>
        </w:rPr>
        <w:t>g</w:t>
      </w:r>
      <w:r w:rsidR="00DF31C5" w:rsidRPr="00B94C7D">
        <w:rPr>
          <w:rFonts w:ascii="Arial" w:hAnsi="Arial" w:cs="Arial"/>
          <w:kern w:val="3"/>
          <w:sz w:val="24"/>
          <w:szCs w:val="24"/>
        </w:rPr>
        <w:t>miny/</w:t>
      </w:r>
      <w:r w:rsidR="00E01101" w:rsidRPr="00B94C7D">
        <w:rPr>
          <w:rFonts w:ascii="Arial" w:hAnsi="Arial" w:cs="Arial"/>
          <w:kern w:val="3"/>
          <w:sz w:val="24"/>
          <w:szCs w:val="24"/>
        </w:rPr>
        <w:t>p</w:t>
      </w:r>
      <w:r w:rsidR="00DF31C5" w:rsidRPr="00B94C7D">
        <w:rPr>
          <w:rFonts w:ascii="Arial" w:hAnsi="Arial" w:cs="Arial"/>
          <w:kern w:val="3"/>
          <w:sz w:val="24"/>
          <w:szCs w:val="24"/>
        </w:rPr>
        <w:t>owiatu)</w:t>
      </w:r>
      <w:r w:rsidR="006875BE" w:rsidRPr="00B94C7D">
        <w:rPr>
          <w:rFonts w:ascii="Arial" w:hAnsi="Arial" w:cs="Arial"/>
          <w:kern w:val="3"/>
          <w:sz w:val="24"/>
          <w:szCs w:val="24"/>
        </w:rPr>
        <w:t>,</w:t>
      </w:r>
      <w:r w:rsidR="006875BE" w:rsidRPr="006875BE">
        <w:rPr>
          <w:rFonts w:ascii="Arial" w:hAnsi="Arial" w:cs="Arial"/>
          <w:kern w:val="3"/>
          <w:sz w:val="24"/>
          <w:szCs w:val="24"/>
        </w:rPr>
        <w:t xml:space="preserve"> zgodnie ze  szczegółowym opisem przedmiotu zamówienia</w:t>
      </w:r>
      <w:r w:rsidR="00DF31C5">
        <w:rPr>
          <w:rFonts w:ascii="Arial" w:hAnsi="Arial" w:cs="Arial"/>
          <w:kern w:val="3"/>
          <w:sz w:val="24"/>
          <w:szCs w:val="24"/>
        </w:rPr>
        <w:t>.</w:t>
      </w:r>
    </w:p>
    <w:p w14:paraId="1F80E71E" w14:textId="547BDF12" w:rsidR="00700260" w:rsidRPr="00B94C7D" w:rsidRDefault="002E7973" w:rsidP="000E458C">
      <w:pPr>
        <w:pStyle w:val="Akapitzlist"/>
        <w:numPr>
          <w:ilvl w:val="1"/>
          <w:numId w:val="9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 xml:space="preserve">Podstawą do ostatecznego rozliczenia wykonania przedmiotu umowy i zapłaty wynagrodzenia </w:t>
      </w:r>
      <w:r w:rsidR="00301912" w:rsidRPr="000B5FBB">
        <w:rPr>
          <w:rFonts w:ascii="Arial" w:hAnsi="Arial" w:cs="Arial"/>
          <w:kern w:val="3"/>
          <w:sz w:val="24"/>
          <w:szCs w:val="24"/>
        </w:rPr>
        <w:t>będzie</w:t>
      </w:r>
      <w:r w:rsidRPr="000B5FBB">
        <w:rPr>
          <w:rFonts w:ascii="Arial" w:hAnsi="Arial" w:cs="Arial"/>
          <w:kern w:val="3"/>
          <w:sz w:val="24"/>
          <w:szCs w:val="24"/>
        </w:rPr>
        <w:t xml:space="preserve"> </w:t>
      </w:r>
      <w:r w:rsidR="00975333" w:rsidRPr="00B94C7D">
        <w:rPr>
          <w:rFonts w:ascii="Arial" w:hAnsi="Arial" w:cs="Arial"/>
          <w:kern w:val="3"/>
          <w:sz w:val="24"/>
          <w:szCs w:val="24"/>
        </w:rPr>
        <w:t xml:space="preserve">podpisany przez Zamawiającego Protokół odbioru </w:t>
      </w:r>
      <w:r w:rsidR="00197E66">
        <w:rPr>
          <w:rFonts w:ascii="Arial" w:hAnsi="Arial" w:cs="Arial"/>
          <w:kern w:val="3"/>
          <w:sz w:val="24"/>
          <w:szCs w:val="24"/>
        </w:rPr>
        <w:br/>
      </w:r>
      <w:r w:rsidRPr="00B94C7D">
        <w:rPr>
          <w:rFonts w:ascii="Arial" w:hAnsi="Arial" w:cs="Arial"/>
          <w:kern w:val="3"/>
          <w:sz w:val="24"/>
          <w:szCs w:val="24"/>
        </w:rPr>
        <w:t xml:space="preserve">z wykonania </w:t>
      </w:r>
      <w:r w:rsidR="00BD6E97" w:rsidRPr="00B94C7D">
        <w:rPr>
          <w:rFonts w:ascii="Arial" w:hAnsi="Arial" w:cs="Arial"/>
          <w:kern w:val="3"/>
          <w:sz w:val="24"/>
          <w:szCs w:val="24"/>
        </w:rPr>
        <w:t>przedmiotu zamówienia</w:t>
      </w:r>
      <w:r w:rsidR="00700260" w:rsidRPr="00B94C7D">
        <w:rPr>
          <w:rFonts w:ascii="Arial" w:hAnsi="Arial" w:cs="Arial"/>
          <w:kern w:val="3"/>
          <w:sz w:val="24"/>
          <w:szCs w:val="24"/>
        </w:rPr>
        <w:t xml:space="preserve"> w </w:t>
      </w:r>
      <w:r w:rsidR="000B315C" w:rsidRPr="00B94C7D">
        <w:rPr>
          <w:rFonts w:ascii="Arial" w:hAnsi="Arial" w:cs="Arial"/>
          <w:kern w:val="3"/>
          <w:sz w:val="24"/>
          <w:szCs w:val="24"/>
        </w:rPr>
        <w:t xml:space="preserve">każdej </w:t>
      </w:r>
      <w:r w:rsidR="00E01101" w:rsidRPr="00B94C7D">
        <w:rPr>
          <w:rFonts w:ascii="Arial" w:hAnsi="Arial" w:cs="Arial"/>
          <w:kern w:val="3"/>
          <w:sz w:val="24"/>
          <w:szCs w:val="24"/>
        </w:rPr>
        <w:t>g</w:t>
      </w:r>
      <w:r w:rsidR="00700260" w:rsidRPr="00B94C7D">
        <w:rPr>
          <w:rFonts w:ascii="Arial" w:hAnsi="Arial" w:cs="Arial"/>
          <w:kern w:val="3"/>
          <w:sz w:val="24"/>
          <w:szCs w:val="24"/>
        </w:rPr>
        <w:t>minie/</w:t>
      </w:r>
      <w:r w:rsidR="00E01101" w:rsidRPr="00B94C7D">
        <w:rPr>
          <w:rFonts w:ascii="Arial" w:hAnsi="Arial" w:cs="Arial"/>
          <w:kern w:val="3"/>
          <w:sz w:val="24"/>
          <w:szCs w:val="24"/>
        </w:rPr>
        <w:t>p</w:t>
      </w:r>
      <w:r w:rsidR="00700260" w:rsidRPr="00B94C7D">
        <w:rPr>
          <w:rFonts w:ascii="Arial" w:hAnsi="Arial" w:cs="Arial"/>
          <w:kern w:val="3"/>
          <w:sz w:val="24"/>
          <w:szCs w:val="24"/>
        </w:rPr>
        <w:t>owiecie.</w:t>
      </w:r>
    </w:p>
    <w:p w14:paraId="4121A07E" w14:textId="7A52EA6C" w:rsidR="00574839" w:rsidRPr="000B5FBB" w:rsidRDefault="00574839" w:rsidP="000E458C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Wynagrodzenie, o którym mowa w</w:t>
      </w:r>
      <w:r w:rsidR="00F659E7" w:rsidRPr="000B5FBB">
        <w:rPr>
          <w:rFonts w:ascii="Arial" w:hAnsi="Arial" w:cs="Arial"/>
        </w:rPr>
        <w:t xml:space="preserve"> §5</w:t>
      </w:r>
      <w:r w:rsidRPr="000B5FBB">
        <w:rPr>
          <w:rFonts w:ascii="Arial" w:hAnsi="Arial" w:cs="Arial"/>
        </w:rPr>
        <w:t>, zaspokaja wszelkie roszczenia Wykonawcy</w:t>
      </w:r>
      <w:r w:rsidR="00EF2733" w:rsidRPr="000B5FBB">
        <w:rPr>
          <w:rFonts w:ascii="Arial" w:hAnsi="Arial" w:cs="Arial"/>
        </w:rPr>
        <w:t xml:space="preserve"> </w:t>
      </w:r>
      <w:r w:rsidRPr="000B5FBB">
        <w:rPr>
          <w:rFonts w:ascii="Arial" w:hAnsi="Arial" w:cs="Arial"/>
        </w:rPr>
        <w:t>z tytułu wykonania umowy</w:t>
      </w:r>
      <w:r w:rsidR="00E93474">
        <w:rPr>
          <w:rFonts w:ascii="Arial" w:hAnsi="Arial" w:cs="Arial"/>
        </w:rPr>
        <w:t xml:space="preserve"> (odpowiednio do części)</w:t>
      </w:r>
      <w:r w:rsidRPr="000B5FBB">
        <w:rPr>
          <w:rFonts w:ascii="Arial" w:hAnsi="Arial" w:cs="Arial"/>
        </w:rPr>
        <w:t>.</w:t>
      </w:r>
    </w:p>
    <w:p w14:paraId="439C0145" w14:textId="77777777" w:rsidR="00903979" w:rsidRPr="000B5FBB" w:rsidRDefault="00903979" w:rsidP="000E458C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Za dzień zapłaty Strony przyjmują dzień obciążenia rachunku Zamawiającego.</w:t>
      </w:r>
    </w:p>
    <w:p w14:paraId="47CC4EEE" w14:textId="62EC8CD6" w:rsidR="001849BB" w:rsidRPr="000B5FBB" w:rsidRDefault="00903979" w:rsidP="000E458C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lastRenderedPageBreak/>
        <w:t>Adresem dla doręczenia Zamawiającemu faktury jest: Regionalny Ośrodek Polityki Społecznej w Opolu, ul. Głogowska 25 c, 45-315 Opol</w:t>
      </w:r>
      <w:r w:rsidR="00E9723F" w:rsidRPr="000B5FBB">
        <w:rPr>
          <w:rFonts w:ascii="Arial" w:hAnsi="Arial" w:cs="Arial"/>
        </w:rPr>
        <w:t>e. Z</w:t>
      </w:r>
      <w:r w:rsidR="003526EF" w:rsidRPr="000B5FBB">
        <w:rPr>
          <w:rFonts w:ascii="Arial" w:hAnsi="Arial" w:cs="Arial"/>
        </w:rPr>
        <w:t xml:space="preserve">amawiający </w:t>
      </w:r>
      <w:r w:rsidR="00E9723F" w:rsidRPr="000B5FBB">
        <w:rPr>
          <w:rFonts w:ascii="Arial" w:hAnsi="Arial" w:cs="Arial"/>
        </w:rPr>
        <w:t xml:space="preserve">dopuszcza przesyłanie faktur w formie elektronicznej </w:t>
      </w:r>
      <w:r w:rsidR="002A3A99" w:rsidRPr="000B5FBB">
        <w:rPr>
          <w:rFonts w:ascii="Arial" w:hAnsi="Arial" w:cs="Arial"/>
        </w:rPr>
        <w:t>pocztą e-mail na adres:</w:t>
      </w:r>
      <w:r w:rsidR="00E31F6B" w:rsidRPr="000B5FBB">
        <w:rPr>
          <w:rFonts w:ascii="Arial" w:hAnsi="Arial" w:cs="Arial"/>
        </w:rPr>
        <w:t xml:space="preserve"> </w:t>
      </w:r>
      <w:hyperlink r:id="rId8" w:history="1">
        <w:r w:rsidR="00E31F6B" w:rsidRPr="000B5FBB">
          <w:rPr>
            <w:rStyle w:val="Hipercze"/>
            <w:rFonts w:ascii="Arial" w:hAnsi="Arial" w:cs="Arial"/>
          </w:rPr>
          <w:t>rops@rops-opole.pl</w:t>
        </w:r>
      </w:hyperlink>
      <w:r w:rsidR="00E31F6B" w:rsidRPr="000B5FBB">
        <w:rPr>
          <w:rFonts w:ascii="Arial" w:hAnsi="Arial" w:cs="Arial"/>
        </w:rPr>
        <w:t xml:space="preserve"> </w:t>
      </w:r>
      <w:r w:rsidR="001849BB" w:rsidRPr="000B5FBB">
        <w:rPr>
          <w:rFonts w:ascii="Arial" w:hAnsi="Arial" w:cs="Arial"/>
        </w:rPr>
        <w:t>w formacie pdf.</w:t>
      </w:r>
    </w:p>
    <w:p w14:paraId="26F69F83" w14:textId="005874D7" w:rsidR="00AE0AC4" w:rsidRPr="000B5FBB" w:rsidRDefault="00AE0AC4" w:rsidP="000E458C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Faktura</w:t>
      </w:r>
      <w:r w:rsidR="00F659E7" w:rsidRPr="000B5FBB">
        <w:rPr>
          <w:rFonts w:ascii="Arial" w:hAnsi="Arial" w:cs="Arial"/>
        </w:rPr>
        <w:t xml:space="preserve"> </w:t>
      </w:r>
      <w:r w:rsidRPr="000B5FBB">
        <w:rPr>
          <w:rFonts w:ascii="Arial" w:hAnsi="Arial" w:cs="Arial"/>
        </w:rPr>
        <w:t>musi zawierać następujące dane:</w:t>
      </w:r>
    </w:p>
    <w:p w14:paraId="5E521AB0" w14:textId="77777777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b/>
          <w:kern w:val="0"/>
        </w:rPr>
      </w:pPr>
      <w:r w:rsidRPr="000B5FBB">
        <w:rPr>
          <w:rFonts w:ascii="Arial" w:hAnsi="Arial" w:cs="Arial"/>
          <w:b/>
          <w:kern w:val="0"/>
        </w:rPr>
        <w:t>NABYWCA</w:t>
      </w:r>
    </w:p>
    <w:p w14:paraId="0ED6B153" w14:textId="74CA2E41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kern w:val="0"/>
        </w:rPr>
      </w:pPr>
      <w:r w:rsidRPr="000B5FBB">
        <w:rPr>
          <w:rFonts w:ascii="Arial" w:hAnsi="Arial" w:cs="Arial"/>
          <w:kern w:val="0"/>
        </w:rPr>
        <w:t>Województwo Opolskie, ul. Piastowska 14, 45-082 Opole, NIP: 754-30-77-565</w:t>
      </w:r>
    </w:p>
    <w:p w14:paraId="5D5D7965" w14:textId="77777777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b/>
        </w:rPr>
      </w:pPr>
      <w:r w:rsidRPr="000B5FBB">
        <w:rPr>
          <w:rFonts w:ascii="Arial" w:hAnsi="Arial" w:cs="Arial"/>
          <w:b/>
        </w:rPr>
        <w:t>ODBIORCA</w:t>
      </w:r>
    </w:p>
    <w:p w14:paraId="0C06C505" w14:textId="1A5394B5" w:rsidR="00B33996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</w:rPr>
      </w:pPr>
      <w:r w:rsidRPr="000B5FBB">
        <w:rPr>
          <w:rFonts w:ascii="Arial" w:hAnsi="Arial" w:cs="Arial"/>
        </w:rPr>
        <w:t>Regionalny Ośrodek Polityki Społecznej w Opolu, ul. Głogowska 25 c, 45-315 Opole</w:t>
      </w:r>
      <w:r w:rsidR="00281C5B" w:rsidRPr="000B5FBB">
        <w:rPr>
          <w:rFonts w:ascii="Arial" w:hAnsi="Arial" w:cs="Arial"/>
        </w:rPr>
        <w:t>.</w:t>
      </w:r>
    </w:p>
    <w:p w14:paraId="5D77C934" w14:textId="3A6E031B" w:rsidR="00416756" w:rsidRPr="000B5FBB" w:rsidRDefault="00034587" w:rsidP="000E458C">
      <w:pPr>
        <w:pStyle w:val="Nagwek1"/>
      </w:pPr>
      <w:r w:rsidRPr="000B5FBB">
        <w:t>Kontrola</w:t>
      </w:r>
    </w:p>
    <w:p w14:paraId="3F6C87D9" w14:textId="33327CB5" w:rsidR="007B792F" w:rsidRPr="000B5FBB" w:rsidRDefault="007B792F" w:rsidP="000E458C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Wykonawca zobowiązuje się poddać kontroli dokonywanej przez Zamawiającego w zakresie prawidłowości realizacji przedmiotu zamówienia, jak również Wykonawca zobowiązuje się do umożliwienia Zamawiającemu prawa wglądu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>do dokumentów Wykonawcy związanych z realizowanym zamówieniem.</w:t>
      </w:r>
    </w:p>
    <w:p w14:paraId="4E521B7F" w14:textId="6CCBB722" w:rsidR="00416756" w:rsidRPr="000B5FBB" w:rsidRDefault="007B792F" w:rsidP="000E458C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Wykonawca zobowiązuje się do przedstawiania na pisemne wezwanie Zamawiającego wszelkich informacji, dokumentów i wyjaśnień związanych </w:t>
      </w:r>
      <w:r w:rsidRPr="000B5FBB">
        <w:rPr>
          <w:rFonts w:ascii="Arial" w:hAnsi="Arial" w:cs="Arial"/>
        </w:rPr>
        <w:br/>
        <w:t>z realizacją zamówienia, w terminie określonym w wezwaniu.</w:t>
      </w:r>
    </w:p>
    <w:p w14:paraId="039202C1" w14:textId="78A18FAF" w:rsidR="00034587" w:rsidRPr="000B5FBB" w:rsidRDefault="00034587" w:rsidP="000E458C">
      <w:pPr>
        <w:pStyle w:val="Nagwek1"/>
      </w:pPr>
      <w:r w:rsidRPr="000B5FBB">
        <w:t xml:space="preserve">Kary </w:t>
      </w:r>
      <w:r w:rsidRPr="0062663A">
        <w:t>umowne</w:t>
      </w:r>
    </w:p>
    <w:p w14:paraId="3B4EC340" w14:textId="77777777" w:rsidR="00974822" w:rsidRPr="000B5FBB" w:rsidRDefault="00974822" w:rsidP="000E458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Wykonawca zobowiązany jest do zapłacenia kary umownej w następujących przypadkach:</w:t>
      </w:r>
    </w:p>
    <w:p w14:paraId="57A553ED" w14:textId="32B862BA" w:rsidR="00974822" w:rsidRPr="000B5FBB" w:rsidRDefault="00974822" w:rsidP="000E458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 xml:space="preserve">odstąpienia od umowy przez Zamawiającego z przyczyn leżących po stronie Wykonawcy w wysokości 20 % wynagrodzenia umownego brutto, o którym mowa w § 5 </w:t>
      </w:r>
      <w:r w:rsidR="00786D48">
        <w:rPr>
          <w:sz w:val="24"/>
          <w:szCs w:val="24"/>
        </w:rPr>
        <w:t>-</w:t>
      </w:r>
      <w:r w:rsidR="00786D48" w:rsidRPr="00786D48">
        <w:t xml:space="preserve"> </w:t>
      </w:r>
      <w:r w:rsidR="00786D48" w:rsidRPr="00786D48">
        <w:rPr>
          <w:sz w:val="24"/>
          <w:szCs w:val="24"/>
        </w:rPr>
        <w:t>odpowiednio do</w:t>
      </w:r>
      <w:r w:rsidR="009F1A0F">
        <w:rPr>
          <w:sz w:val="24"/>
          <w:szCs w:val="24"/>
        </w:rPr>
        <w:t xml:space="preserve"> niezrealizowanej</w:t>
      </w:r>
      <w:r w:rsidR="00786D48" w:rsidRPr="00786D48">
        <w:rPr>
          <w:sz w:val="24"/>
          <w:szCs w:val="24"/>
        </w:rPr>
        <w:t xml:space="preserve"> części</w:t>
      </w:r>
      <w:r w:rsidRPr="000B5FBB">
        <w:rPr>
          <w:sz w:val="24"/>
          <w:szCs w:val="24"/>
        </w:rPr>
        <w:t>,</w:t>
      </w:r>
    </w:p>
    <w:p w14:paraId="7C919797" w14:textId="552FE9EF" w:rsidR="00974822" w:rsidRPr="000B5FBB" w:rsidRDefault="00974822" w:rsidP="000E458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 xml:space="preserve">niewykonania przedmiotu umowy - w wysokości 20 % wynagrodzenia umownego brutto, o którym mowa w § 5 </w:t>
      </w:r>
      <w:r w:rsidR="00786D48">
        <w:rPr>
          <w:sz w:val="24"/>
          <w:szCs w:val="24"/>
        </w:rPr>
        <w:t>-</w:t>
      </w:r>
      <w:r w:rsidR="00786D48" w:rsidRPr="00786D48">
        <w:t xml:space="preserve"> </w:t>
      </w:r>
      <w:r w:rsidR="00786D48" w:rsidRPr="00786D48">
        <w:rPr>
          <w:sz w:val="24"/>
          <w:szCs w:val="24"/>
        </w:rPr>
        <w:t xml:space="preserve">odpowiednio do </w:t>
      </w:r>
      <w:r w:rsidR="009F1A0F">
        <w:rPr>
          <w:sz w:val="24"/>
          <w:szCs w:val="24"/>
        </w:rPr>
        <w:t>niezrealizowanej</w:t>
      </w:r>
      <w:r w:rsidR="00A83516">
        <w:rPr>
          <w:sz w:val="24"/>
          <w:szCs w:val="24"/>
        </w:rPr>
        <w:t xml:space="preserve"> </w:t>
      </w:r>
      <w:r w:rsidR="00786D48" w:rsidRPr="00786D48">
        <w:rPr>
          <w:sz w:val="24"/>
          <w:szCs w:val="24"/>
        </w:rPr>
        <w:t>części</w:t>
      </w:r>
      <w:r w:rsidR="00786D48">
        <w:rPr>
          <w:sz w:val="24"/>
          <w:szCs w:val="24"/>
        </w:rPr>
        <w:t xml:space="preserve"> </w:t>
      </w:r>
      <w:r w:rsidRPr="000B5FBB">
        <w:rPr>
          <w:sz w:val="24"/>
          <w:szCs w:val="24"/>
        </w:rPr>
        <w:t>,</w:t>
      </w:r>
    </w:p>
    <w:p w14:paraId="34C81C2A" w14:textId="32A3B792" w:rsidR="00974822" w:rsidRPr="000B5FBB" w:rsidRDefault="00974822" w:rsidP="000E458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lastRenderedPageBreak/>
        <w:t xml:space="preserve">za nienależyte wykonanie usługi w wysokości </w:t>
      </w:r>
      <w:r w:rsidR="004D4D2B" w:rsidRPr="000B5FBB">
        <w:rPr>
          <w:sz w:val="24"/>
          <w:szCs w:val="24"/>
        </w:rPr>
        <w:t>1</w:t>
      </w:r>
      <w:r w:rsidRPr="000B5FBB">
        <w:rPr>
          <w:sz w:val="24"/>
          <w:szCs w:val="24"/>
        </w:rPr>
        <w:t xml:space="preserve">0% wynagrodzenia umownego brutto, o którym mowa w § 5 </w:t>
      </w:r>
      <w:r w:rsidR="00786D48">
        <w:rPr>
          <w:sz w:val="24"/>
          <w:szCs w:val="24"/>
        </w:rPr>
        <w:t xml:space="preserve">- </w:t>
      </w:r>
      <w:r w:rsidR="00786D48" w:rsidRPr="00786D48">
        <w:rPr>
          <w:sz w:val="24"/>
          <w:szCs w:val="24"/>
        </w:rPr>
        <w:t xml:space="preserve">odpowiednio do </w:t>
      </w:r>
      <w:r w:rsidR="00A83516">
        <w:rPr>
          <w:sz w:val="24"/>
          <w:szCs w:val="24"/>
        </w:rPr>
        <w:t>nie</w:t>
      </w:r>
      <w:r w:rsidR="007608A5">
        <w:rPr>
          <w:sz w:val="24"/>
          <w:szCs w:val="24"/>
        </w:rPr>
        <w:t>należycie</w:t>
      </w:r>
      <w:r w:rsidR="00A83516">
        <w:rPr>
          <w:sz w:val="24"/>
          <w:szCs w:val="24"/>
        </w:rPr>
        <w:t xml:space="preserve"> wykonanej </w:t>
      </w:r>
      <w:r w:rsidR="00786D48" w:rsidRPr="00786D48">
        <w:rPr>
          <w:sz w:val="24"/>
          <w:szCs w:val="24"/>
        </w:rPr>
        <w:t>części</w:t>
      </w:r>
      <w:r w:rsidRPr="000B5FBB">
        <w:rPr>
          <w:sz w:val="24"/>
          <w:szCs w:val="24"/>
        </w:rPr>
        <w:t>.</w:t>
      </w:r>
    </w:p>
    <w:p w14:paraId="7BED36B8" w14:textId="32E6F689" w:rsidR="00974822" w:rsidRPr="000B5FBB" w:rsidRDefault="00974822" w:rsidP="000E458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Przez nienależyte wykonanie uznaje się realizację usługi niezgodnie ze szczegółowym opisem przedmiotu zamówienia, stanowiącym załącznik nr 1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do niniejszej umowy oraz wszelkie nieprawidłowości w realizacji niniejszej umowy . </w:t>
      </w:r>
    </w:p>
    <w:p w14:paraId="56592B47" w14:textId="4928003D" w:rsidR="00974822" w:rsidRPr="000B5FBB" w:rsidRDefault="00974822" w:rsidP="000E458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Strony zgodnie postanawiają, że kara umowna, o której mowa w ust. 1 </w:t>
      </w:r>
      <w:r w:rsidR="00324B35" w:rsidRPr="000B5FBB">
        <w:rPr>
          <w:sz w:val="24"/>
          <w:szCs w:val="24"/>
        </w:rPr>
        <w:t xml:space="preserve">pkt. 3 </w:t>
      </w:r>
      <w:r w:rsidRPr="000B5FBB">
        <w:rPr>
          <w:sz w:val="24"/>
          <w:szCs w:val="24"/>
        </w:rPr>
        <w:t>może zostać potrącona z wynagrodzenia Wykonawcy, o czym zostanie on poinformowany pisemnie.</w:t>
      </w:r>
    </w:p>
    <w:p w14:paraId="35DE1524" w14:textId="4EE77162" w:rsidR="00974822" w:rsidRPr="000B5FBB" w:rsidRDefault="00974822" w:rsidP="000E458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324B35" w:rsidRPr="000B5FBB">
        <w:rPr>
          <w:sz w:val="24"/>
          <w:szCs w:val="24"/>
        </w:rPr>
        <w:t>pkt. 2</w:t>
      </w:r>
      <w:r w:rsidRPr="000B5FBB">
        <w:rPr>
          <w:sz w:val="24"/>
          <w:szCs w:val="24"/>
        </w:rPr>
        <w:t>.</w:t>
      </w:r>
    </w:p>
    <w:p w14:paraId="7A7AD929" w14:textId="77777777" w:rsidR="009176C3" w:rsidRPr="000B5FBB" w:rsidRDefault="009176C3" w:rsidP="000E458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221DE423" w14:textId="5F1F67DC" w:rsidR="00BF5689" w:rsidRPr="000B5FBB" w:rsidRDefault="009176C3" w:rsidP="000E458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5"/>
        <w:rPr>
          <w:sz w:val="24"/>
          <w:szCs w:val="24"/>
        </w:rPr>
      </w:pPr>
      <w:r w:rsidRPr="000B5FBB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0B5FBB">
        <w:rPr>
          <w:sz w:val="24"/>
          <w:szCs w:val="24"/>
        </w:rPr>
        <w:t>wynagrodzenia umownego brutto, o którym mowa w § 5 </w:t>
      </w:r>
      <w:r w:rsidR="0067517B">
        <w:rPr>
          <w:sz w:val="24"/>
          <w:szCs w:val="24"/>
        </w:rPr>
        <w:t xml:space="preserve"> odpowiednio do </w:t>
      </w:r>
      <w:r w:rsidR="00A83516">
        <w:rPr>
          <w:sz w:val="24"/>
          <w:szCs w:val="24"/>
        </w:rPr>
        <w:t xml:space="preserve">niezrealizowanej </w:t>
      </w:r>
      <w:r w:rsidR="0067517B">
        <w:rPr>
          <w:sz w:val="24"/>
          <w:szCs w:val="24"/>
        </w:rPr>
        <w:t>części</w:t>
      </w:r>
      <w:r w:rsidRPr="000B5FBB">
        <w:rPr>
          <w:sz w:val="24"/>
          <w:szCs w:val="24"/>
        </w:rPr>
        <w:t>.</w:t>
      </w:r>
    </w:p>
    <w:p w14:paraId="21CE9EDA" w14:textId="76528253" w:rsidR="00974822" w:rsidRPr="0062663A" w:rsidRDefault="00034587" w:rsidP="000E458C">
      <w:pPr>
        <w:pStyle w:val="Nagwek1"/>
      </w:pPr>
      <w:r w:rsidRPr="0062663A">
        <w:t>Poufność</w:t>
      </w:r>
    </w:p>
    <w:p w14:paraId="0EB0E365" w14:textId="775243B0" w:rsidR="00974822" w:rsidRPr="000B5FBB" w:rsidRDefault="00974822" w:rsidP="000E458C">
      <w:pPr>
        <w:pStyle w:val="Tekstpodstawowy"/>
        <w:numPr>
          <w:ilvl w:val="0"/>
          <w:numId w:val="12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Strony zobowiązują się w czasie trwania niniejszej umowy oraz po jej rozwiązaniu lub wygaśnięciu do zachowania poufności co do informacji, które powzięły w związku z wykonywaniem niniejszej umowy oraz informacji ekonomicznych, finansowych, handlowych prawnych i organizacyjnych, dotyczących wykonywanego zamówienia, niezależnie od formy przekazania tych informacji i ich źródła, jeżeli bezwzględnie obowiązujące przepisy nie stanowią inaczej. Informacje te stanowią informacje poufne.</w:t>
      </w:r>
    </w:p>
    <w:p w14:paraId="2B43E618" w14:textId="766C1ECF" w:rsidR="00974822" w:rsidRPr="000B5FBB" w:rsidRDefault="00974822" w:rsidP="000E458C">
      <w:pPr>
        <w:pStyle w:val="Tekstpodstawowy"/>
        <w:numPr>
          <w:ilvl w:val="0"/>
          <w:numId w:val="12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 xml:space="preserve">Klauzulą poufności nie są objęte informacje uzyskane w trakcie toczącego się postępowania o udzielenie zamówienia publicznego oraz informacje mogące stanowić podstawę do wystawienia referencji dla Wykonawcy. Klauzulą </w:t>
      </w:r>
      <w:r w:rsidRPr="000B5FBB">
        <w:rPr>
          <w:rFonts w:ascii="Arial" w:hAnsi="Arial" w:cs="Arial"/>
          <w:color w:val="000000"/>
        </w:rPr>
        <w:lastRenderedPageBreak/>
        <w:t xml:space="preserve">poufności nie są również objęte informacje dostępne ze źródeł publicznych </w:t>
      </w:r>
      <w:r w:rsidR="00DF2E46">
        <w:rPr>
          <w:rFonts w:ascii="Arial" w:hAnsi="Arial" w:cs="Arial"/>
          <w:color w:val="000000"/>
        </w:rPr>
        <w:br/>
      </w:r>
      <w:r w:rsidRPr="000B5FBB">
        <w:rPr>
          <w:rFonts w:ascii="Arial" w:hAnsi="Arial" w:cs="Arial"/>
          <w:color w:val="000000"/>
        </w:rPr>
        <w:t>ani też informacje, których ujawnienie jest wymagane prawem.</w:t>
      </w:r>
    </w:p>
    <w:p w14:paraId="66DF0068" w14:textId="199DFD68" w:rsidR="00974822" w:rsidRPr="000B5FBB" w:rsidRDefault="00034587" w:rsidP="000E458C">
      <w:pPr>
        <w:pStyle w:val="Nagwek1"/>
      </w:pPr>
      <w:r w:rsidRPr="000B5FBB">
        <w:t>Oznakowanie</w:t>
      </w:r>
    </w:p>
    <w:p w14:paraId="062C60B0" w14:textId="4AF34326" w:rsidR="003E7548" w:rsidRPr="000B5FBB" w:rsidRDefault="00974822" w:rsidP="000E458C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 </w:t>
      </w:r>
      <w:r w:rsidR="003E7548" w:rsidRPr="000B5FBB">
        <w:rPr>
          <w:rFonts w:ascii="Arial" w:hAnsi="Arial" w:cs="Arial"/>
          <w:sz w:val="24"/>
          <w:szCs w:val="24"/>
        </w:rPr>
        <w:t>Wykonawca zobowiązuje się do oznaczania dokumentów dotyczących przedmiotu zamówienia znakiem Unii Europejskiej, znakiem Funduszy Europejskich, również na</w:t>
      </w:r>
      <w:r w:rsidR="0070383C" w:rsidRPr="000B5FBB">
        <w:rPr>
          <w:rFonts w:ascii="Arial" w:hAnsi="Arial" w:cs="Arial"/>
          <w:sz w:val="24"/>
          <w:szCs w:val="24"/>
        </w:rPr>
        <w:t xml:space="preserve"> </w:t>
      </w:r>
      <w:r w:rsidR="003E7548" w:rsidRPr="000B5FBB">
        <w:rPr>
          <w:rFonts w:ascii="Arial" w:hAnsi="Arial" w:cs="Arial"/>
          <w:sz w:val="24"/>
          <w:szCs w:val="24"/>
        </w:rPr>
        <w:t>oficjalnej korespondencji związanej z realizacją przedmiotu umowy.</w:t>
      </w:r>
    </w:p>
    <w:p w14:paraId="6F85FC07" w14:textId="319DD963" w:rsidR="003E7548" w:rsidRPr="000B5FBB" w:rsidRDefault="003E7548" w:rsidP="000E458C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Wykonawca zobowiązuje się przestrzegać reguł informowania o projekcie ROPS w Opolu,</w:t>
      </w:r>
      <w:r w:rsidRPr="000B5FBB">
        <w:rPr>
          <w:rFonts w:ascii="Arial" w:hAnsi="Arial" w:cs="Arial"/>
          <w:bCs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 xml:space="preserve">reguł dotyczących oznaczenia budynków i pomieszczeń, </w:t>
      </w:r>
      <w:r w:rsidR="00D35960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w miejscach realizacji </w:t>
      </w:r>
      <w:r w:rsidR="00D35960" w:rsidRPr="000B5FBB">
        <w:rPr>
          <w:rFonts w:ascii="Arial" w:hAnsi="Arial" w:cs="Arial"/>
          <w:sz w:val="24"/>
          <w:szCs w:val="24"/>
        </w:rPr>
        <w:t xml:space="preserve">usługi </w:t>
      </w:r>
      <w:r w:rsidRPr="000B5FBB">
        <w:rPr>
          <w:rFonts w:ascii="Arial" w:hAnsi="Arial" w:cs="Arial"/>
          <w:sz w:val="24"/>
          <w:szCs w:val="24"/>
        </w:rPr>
        <w:t xml:space="preserve">oraz informacyjnych w stosunku do uczestników dotyczących przekazywania informacji o współfinansowaniu Projektu ze środków Unii Europejskiej w ramach </w:t>
      </w:r>
      <w:r w:rsidR="0070383C" w:rsidRPr="000B5FBB">
        <w:rPr>
          <w:rFonts w:ascii="Arial" w:hAnsi="Arial" w:cs="Arial"/>
          <w:sz w:val="24"/>
          <w:szCs w:val="24"/>
        </w:rPr>
        <w:t>Funduszy Europejskich dla Rozwoju Społecznego 2021-2027</w:t>
      </w:r>
      <w:r w:rsidR="00F16E08" w:rsidRPr="000B5FBB">
        <w:rPr>
          <w:rFonts w:ascii="Arial" w:hAnsi="Arial" w:cs="Arial"/>
          <w:sz w:val="24"/>
          <w:szCs w:val="24"/>
        </w:rPr>
        <w:t>.</w:t>
      </w:r>
    </w:p>
    <w:p w14:paraId="02228C50" w14:textId="40341338" w:rsidR="003E7548" w:rsidRPr="000B5FBB" w:rsidRDefault="003E7548" w:rsidP="000E458C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Wymienione w ust. 1 i 2 zobowiązania nie wykluczają używania na dokumentach związanych z realizacją </w:t>
      </w:r>
      <w:r w:rsidR="00D35960" w:rsidRPr="000B5FBB">
        <w:rPr>
          <w:rFonts w:ascii="Arial" w:hAnsi="Arial" w:cs="Arial"/>
          <w:sz w:val="24"/>
          <w:szCs w:val="24"/>
        </w:rPr>
        <w:t>usługi</w:t>
      </w:r>
      <w:r w:rsidRPr="000B5FBB">
        <w:rPr>
          <w:rFonts w:ascii="Arial" w:hAnsi="Arial" w:cs="Arial"/>
          <w:sz w:val="24"/>
          <w:szCs w:val="24"/>
        </w:rPr>
        <w:t xml:space="preserve"> danych na temat Wykonawcy.</w:t>
      </w:r>
    </w:p>
    <w:p w14:paraId="1868897E" w14:textId="457851B3" w:rsidR="009A5843" w:rsidRPr="00197E66" w:rsidRDefault="003E7548" w:rsidP="009A5843">
      <w:pPr>
        <w:pStyle w:val="Tekstpodstawowy"/>
        <w:numPr>
          <w:ilvl w:val="0"/>
          <w:numId w:val="13"/>
        </w:numPr>
        <w:ind w:left="426" w:hanging="426"/>
        <w:jc w:val="left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Informacja o współfinansowaniu projektu ze środków Unii Europejskiej, musi odbywać się w sposób zgodny z </w:t>
      </w:r>
      <w:r w:rsidR="0070383C" w:rsidRPr="000B5FBB">
        <w:rPr>
          <w:rFonts w:ascii="Arial" w:hAnsi="Arial" w:cs="Arial"/>
          <w:i/>
        </w:rPr>
        <w:t>Podręcznikiem wnioskodawcy i beneficjenta Funduszy Europejskich na lata 2021-2027 w zakresie informacji i promocji”, którego pełna wersja znajduje się na stronie:</w:t>
      </w:r>
      <w:r w:rsidR="00F16E08" w:rsidRPr="000B5FBB">
        <w:rPr>
          <w:rFonts w:ascii="Arial" w:hAnsi="Arial" w:cs="Arial"/>
          <w:i/>
        </w:rPr>
        <w:t xml:space="preserve"> </w:t>
      </w:r>
      <w:hyperlink r:id="rId9" w:history="1">
        <w:r w:rsidR="0070383C" w:rsidRPr="000B5FBB">
          <w:rPr>
            <w:rStyle w:val="Hipercze"/>
            <w:rFonts w:ascii="Arial" w:hAnsi="Arial" w:cs="Arial"/>
            <w:i/>
          </w:rPr>
          <w:t>https://www.funduszeeuropejskie.gov.pl/strony/o-funduszach/fundusze-2021-2027/prawo-i-dokumenty/zasady-komunikacji-fe/</w:t>
        </w:r>
      </w:hyperlink>
      <w:r w:rsidR="0070383C" w:rsidRPr="000B5FBB">
        <w:rPr>
          <w:rFonts w:ascii="Arial" w:hAnsi="Arial" w:cs="Arial"/>
          <w:i/>
        </w:rPr>
        <w:t>.</w:t>
      </w:r>
    </w:p>
    <w:p w14:paraId="622C52B0" w14:textId="4CE902CE" w:rsidR="009A5843" w:rsidRPr="00925E08" w:rsidRDefault="009A5843" w:rsidP="000E458C">
      <w:pPr>
        <w:pStyle w:val="Nagwek1"/>
      </w:pPr>
      <w:r w:rsidRPr="00925E08">
        <w:t>Zapewnienie dostępności osobom ze szczególnymi potrzebami</w:t>
      </w:r>
    </w:p>
    <w:p w14:paraId="596D20D9" w14:textId="77777777" w:rsidR="009A5843" w:rsidRDefault="009A5843" w:rsidP="000E458C">
      <w:pPr>
        <w:pStyle w:val="Tekstpodstawowy"/>
        <w:numPr>
          <w:ilvl w:val="0"/>
          <w:numId w:val="31"/>
        </w:numPr>
        <w:spacing w:before="360"/>
        <w:ind w:left="426" w:hanging="426"/>
        <w:rPr>
          <w:rFonts w:ascii="Arial" w:hAnsi="Arial" w:cs="Arial"/>
        </w:rPr>
      </w:pPr>
      <w:r w:rsidRPr="00925E08">
        <w:rPr>
          <w:rFonts w:ascii="Arial" w:hAnsi="Arial" w:cs="Arial"/>
        </w:rPr>
        <w:t>Wykonawca zobowiązuje się w ramach realizacji umowy i przysługującego mu wynagrodzenia za wykonanie przedmiotu umowy, do spełnienia wszystkich warunków służących zapewnieniu dostępności osobom ze szczególnymi potrzebami, z uwzględnieniem minimalnych wymagań, o</w:t>
      </w:r>
      <w:r>
        <w:rPr>
          <w:rFonts w:ascii="Arial" w:hAnsi="Arial" w:cs="Arial"/>
        </w:rPr>
        <w:t xml:space="preserve"> </w:t>
      </w:r>
      <w:r w:rsidRPr="004B5B95">
        <w:rPr>
          <w:rFonts w:ascii="Arial" w:hAnsi="Arial" w:cs="Arial"/>
        </w:rPr>
        <w:t>których mowa w art. 6 ustawy z dnia 19 lipca 2019 r. o zapewnianiu dostępności osobom ze szczególnymi potrzebami, w tym:</w:t>
      </w:r>
    </w:p>
    <w:p w14:paraId="4A9208C9" w14:textId="77777777" w:rsidR="009A5843" w:rsidRDefault="009A5843" w:rsidP="000E458C">
      <w:pPr>
        <w:pStyle w:val="Tekstpodstawowy"/>
        <w:numPr>
          <w:ilvl w:val="0"/>
          <w:numId w:val="32"/>
        </w:numPr>
        <w:ind w:left="714" w:hanging="357"/>
        <w:rPr>
          <w:rFonts w:ascii="Arial" w:hAnsi="Arial" w:cs="Arial"/>
        </w:rPr>
      </w:pPr>
      <w:r w:rsidRPr="004B5B95">
        <w:rPr>
          <w:rFonts w:ascii="Arial" w:hAnsi="Arial" w:cs="Arial"/>
        </w:rPr>
        <w:lastRenderedPageBreak/>
        <w:t>w zakresie dostępności architektonicznej:</w:t>
      </w:r>
    </w:p>
    <w:p w14:paraId="5F67ECB2" w14:textId="77777777" w:rsidR="009A5843" w:rsidRDefault="009A5843" w:rsidP="000E458C">
      <w:pPr>
        <w:pStyle w:val="Tekstpodstawowy"/>
        <w:numPr>
          <w:ilvl w:val="0"/>
          <w:numId w:val="33"/>
        </w:numPr>
        <w:ind w:left="1134"/>
        <w:rPr>
          <w:rFonts w:ascii="Arial" w:hAnsi="Arial" w:cs="Arial"/>
        </w:rPr>
      </w:pPr>
      <w:r w:rsidRPr="004B5B95">
        <w:rPr>
          <w:rFonts w:ascii="Arial" w:hAnsi="Arial" w:cs="Arial"/>
        </w:rPr>
        <w:t>zapewnienie wolnych od barier poziomych i pionowych przestrzeni komunikacyjnych budynków;</w:t>
      </w:r>
    </w:p>
    <w:p w14:paraId="30F05529" w14:textId="77777777" w:rsidR="009A5843" w:rsidRPr="00734FF4" w:rsidRDefault="009A5843" w:rsidP="000E458C">
      <w:pPr>
        <w:pStyle w:val="Tekstpodstawowy"/>
        <w:numPr>
          <w:ilvl w:val="0"/>
          <w:numId w:val="32"/>
        </w:numPr>
        <w:rPr>
          <w:rFonts w:ascii="Arial" w:hAnsi="Arial" w:cs="Arial"/>
        </w:rPr>
      </w:pPr>
      <w:r w:rsidRPr="00734FF4">
        <w:rPr>
          <w:rFonts w:ascii="Arial" w:hAnsi="Arial" w:cs="Arial"/>
        </w:rPr>
        <w:t>w zakresie dostępności informacyjno-komunikacyjnej:</w:t>
      </w:r>
    </w:p>
    <w:p w14:paraId="0EFFE056" w14:textId="77777777" w:rsidR="009A5843" w:rsidRDefault="009A5843" w:rsidP="000E458C">
      <w:pPr>
        <w:pStyle w:val="Tekstpodstawowy"/>
        <w:numPr>
          <w:ilvl w:val="0"/>
          <w:numId w:val="34"/>
        </w:numPr>
        <w:ind w:left="1134"/>
        <w:rPr>
          <w:rFonts w:ascii="Arial" w:hAnsi="Arial" w:cs="Arial"/>
        </w:rPr>
      </w:pPr>
      <w:r w:rsidRPr="00925E08">
        <w:rPr>
          <w:rFonts w:ascii="Arial" w:hAnsi="Arial" w:cs="Arial"/>
        </w:rPr>
        <w:t>w przypadku prowadzenia doradztwa wyposażenie sali np. w system wspomagania słuchu, pętlę indukcyjną, system FM lub inny umożliwiający wzmocnienie dźwięku dla osób z aparatami słuchowymi, a także odpowiedni sprzęt (komputer ze stosownym oprogramowaniem, ew. monitor/projektor z większą przekątną) do Symultanicznego Przekazu Tekstowego w czasie rzeczywistym,</w:t>
      </w:r>
    </w:p>
    <w:p w14:paraId="094DFFF0" w14:textId="77777777" w:rsidR="009A5843" w:rsidRPr="00734FF4" w:rsidRDefault="009A5843" w:rsidP="000E458C">
      <w:pPr>
        <w:pStyle w:val="Tekstpodstawowy"/>
        <w:numPr>
          <w:ilvl w:val="0"/>
          <w:numId w:val="34"/>
        </w:numPr>
        <w:ind w:left="1134"/>
        <w:rPr>
          <w:rFonts w:ascii="Arial" w:hAnsi="Arial" w:cs="Arial"/>
        </w:rPr>
      </w:pPr>
      <w:r w:rsidRPr="00734FF4">
        <w:rPr>
          <w:rFonts w:ascii="Arial" w:hAnsi="Arial" w:cs="Arial"/>
        </w:rPr>
        <w:t>zapewnienie podczas wydarzenia tłumaczenia na język migowy.</w:t>
      </w:r>
    </w:p>
    <w:p w14:paraId="1060529D" w14:textId="77777777" w:rsidR="009A5843" w:rsidRPr="000B5FBB" w:rsidRDefault="009A5843" w:rsidP="000E458C">
      <w:pPr>
        <w:pStyle w:val="Tekstpodstawowy"/>
        <w:numPr>
          <w:ilvl w:val="0"/>
          <w:numId w:val="31"/>
        </w:numPr>
        <w:ind w:left="426"/>
        <w:jc w:val="left"/>
        <w:rPr>
          <w:rFonts w:ascii="Arial" w:hAnsi="Arial" w:cs="Arial"/>
        </w:rPr>
      </w:pPr>
      <w:r w:rsidRPr="00925E08">
        <w:rPr>
          <w:rFonts w:ascii="Arial" w:hAnsi="Arial" w:cs="Arial"/>
        </w:rPr>
        <w:t xml:space="preserve">Zamawiający zobowiązuje się do podania Wykonawcy liczby uczestników wydarzenia ze szczególnymi potrzebami, nie później niż </w:t>
      </w:r>
      <w:r>
        <w:rPr>
          <w:rFonts w:ascii="Arial" w:hAnsi="Arial" w:cs="Arial"/>
        </w:rPr>
        <w:t>5</w:t>
      </w:r>
      <w:r w:rsidRPr="00925E08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 roboczych</w:t>
      </w:r>
      <w:r w:rsidRPr="00925E08">
        <w:rPr>
          <w:rFonts w:ascii="Arial" w:hAnsi="Arial" w:cs="Arial"/>
        </w:rPr>
        <w:t xml:space="preserve"> przed terminem wydarzenia (w przypadku spotkań/seminariów grupowych, w których uczestników rekrutował będzie Zamawiający). W przypadku samodzielnej organizacji spotkania przez Wykonawcę odpowiedzialność za uzyskanie informacji o szczególnych potrzebach uczestników spoczywa na Wykonawcy.</w:t>
      </w:r>
    </w:p>
    <w:p w14:paraId="385867B6" w14:textId="77777777" w:rsidR="009A5843" w:rsidRPr="009A5843" w:rsidRDefault="009A5843" w:rsidP="009A5843">
      <w:pPr>
        <w:pStyle w:val="Tekstpodstawowy"/>
        <w:jc w:val="left"/>
        <w:rPr>
          <w:rFonts w:ascii="Arial" w:hAnsi="Arial" w:cs="Arial"/>
          <w:iCs/>
        </w:rPr>
      </w:pPr>
    </w:p>
    <w:p w14:paraId="1AC2DAA3" w14:textId="6050F9C1" w:rsidR="00974822" w:rsidRPr="000B5FBB" w:rsidRDefault="00034587" w:rsidP="000E458C">
      <w:pPr>
        <w:pStyle w:val="Nagwek1"/>
      </w:pPr>
      <w:r w:rsidRPr="000B5FBB">
        <w:t>Zmiany umowy</w:t>
      </w:r>
    </w:p>
    <w:p w14:paraId="3B1BA432" w14:textId="77777777" w:rsidR="00995669" w:rsidRPr="000B5FBB" w:rsidRDefault="00995669" w:rsidP="000E458C">
      <w:pPr>
        <w:pStyle w:val="Akapitzlist"/>
        <w:numPr>
          <w:ilvl w:val="0"/>
          <w:numId w:val="14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Każda zmiana postanowień niniejszej umowy wymaga formy pisemnej pod rygorem nieważności. Zmiany treści umowy muszą być zgodne z art. 455 ustawy z dnia 11 września 2019 r. Prawo zamówień publicznych.</w:t>
      </w:r>
    </w:p>
    <w:p w14:paraId="0D387478" w14:textId="5A2F6140" w:rsidR="00332C4D" w:rsidRPr="000B5FBB" w:rsidRDefault="00974822" w:rsidP="000E458C">
      <w:pPr>
        <w:pStyle w:val="Tekstpodstawowy"/>
        <w:numPr>
          <w:ilvl w:val="0"/>
          <w:numId w:val="14"/>
        </w:numPr>
        <w:ind w:left="426" w:hanging="426"/>
        <w:jc w:val="left"/>
        <w:rPr>
          <w:rFonts w:ascii="Arial" w:hAnsi="Arial" w:cs="Arial"/>
        </w:rPr>
      </w:pPr>
      <w:r w:rsidRPr="000B5FBB">
        <w:rPr>
          <w:rFonts w:ascii="Arial" w:hAnsi="Arial" w:cs="Arial"/>
        </w:rPr>
        <w:t>Zamawiający przewiduje następujące zmiany:</w:t>
      </w:r>
    </w:p>
    <w:p w14:paraId="28879D81" w14:textId="20E2433A" w:rsidR="00332C4D" w:rsidRPr="000B5FBB" w:rsidRDefault="00332C4D" w:rsidP="000E458C">
      <w:pPr>
        <w:pStyle w:val="Standard"/>
        <w:numPr>
          <w:ilvl w:val="2"/>
          <w:numId w:val="30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zmianę terminu wykonania umowy w związku z przyczynami leżącymi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>po stronie Wykonawcy lecz przez Wykonawcę niezawinionymi i wyrażeniu przez Zamawiającego zgody na zmianę terminu wykonania,</w:t>
      </w:r>
    </w:p>
    <w:p w14:paraId="7A7961F8" w14:textId="542782B3" w:rsidR="005D6B05" w:rsidRPr="000B5FBB" w:rsidRDefault="005D6B05" w:rsidP="000E458C">
      <w:pPr>
        <w:pStyle w:val="Akapitzlist"/>
        <w:numPr>
          <w:ilvl w:val="2"/>
          <w:numId w:val="30"/>
        </w:numPr>
        <w:spacing w:line="360" w:lineRule="auto"/>
        <w:ind w:left="426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zmianę terminu wykonania umowy w związku z przyczynami leżącymi po stronie Zamawiającego lecz przez Zamawiającego niezawinionymi i po wyrażeniu przez Wykonawcę zgody na zmianę terminu wykonania</w:t>
      </w:r>
      <w:r w:rsidR="00F3263A" w:rsidRPr="000B5FBB">
        <w:rPr>
          <w:rFonts w:ascii="Arial" w:hAnsi="Arial" w:cs="Arial"/>
          <w:kern w:val="3"/>
          <w:sz w:val="24"/>
          <w:szCs w:val="24"/>
        </w:rPr>
        <w:t>,</w:t>
      </w:r>
    </w:p>
    <w:p w14:paraId="364B2D87" w14:textId="36F6BD8D" w:rsidR="00974822" w:rsidRPr="000B5FBB" w:rsidRDefault="00974822" w:rsidP="000E458C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Zamawiający przewiduje możliwość zmiany postanowień niniejszej umowy także </w:t>
      </w:r>
      <w:r w:rsidR="00F9369D"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 </w:t>
      </w:r>
      <w:r w:rsidRPr="000B5FBB">
        <w:rPr>
          <w:rFonts w:ascii="Arial" w:hAnsi="Arial" w:cs="Arial"/>
          <w:color w:val="000000"/>
          <w:kern w:val="3"/>
          <w:sz w:val="24"/>
          <w:szCs w:val="24"/>
        </w:rPr>
        <w:lastRenderedPageBreak/>
        <w:t>w przypadkach,</w:t>
      </w:r>
      <w:r w:rsidR="00F9369D"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 </w:t>
      </w:r>
      <w:r w:rsidRPr="000B5FBB">
        <w:rPr>
          <w:rFonts w:ascii="Arial" w:hAnsi="Arial" w:cs="Arial"/>
          <w:color w:val="000000"/>
          <w:kern w:val="3"/>
          <w:sz w:val="24"/>
          <w:szCs w:val="24"/>
        </w:rPr>
        <w:t>gdy:</w:t>
      </w:r>
    </w:p>
    <w:p w14:paraId="74888521" w14:textId="77777777" w:rsidR="00F770B4" w:rsidRPr="000B5FBB" w:rsidRDefault="00974822" w:rsidP="000E458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10878A03" w14:textId="7787CC8E" w:rsidR="00974822" w:rsidRPr="000B5FBB" w:rsidRDefault="00974822" w:rsidP="000E458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konieczność</w:t>
      </w:r>
      <w:r w:rsidR="00F770B4" w:rsidRPr="000B5FBB">
        <w:rPr>
          <w:sz w:val="24"/>
          <w:szCs w:val="24"/>
        </w:rPr>
        <w:t xml:space="preserve"> wprowadzenia zmian będzie następstwem zmian wprowadzonych w umowach pomiędzy Zamawiającym a inną niż Wykonawca stroną, w tym instytucjami nadzorującymi realizację zadania, w ramach, którego realizowane jest zamówienie,</w:t>
      </w:r>
    </w:p>
    <w:p w14:paraId="185C28F0" w14:textId="584CD206" w:rsidR="00974822" w:rsidRPr="000B5FBB" w:rsidRDefault="00974822" w:rsidP="000E458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firstLine="0"/>
        <w:rPr>
          <w:kern w:val="3"/>
          <w:sz w:val="24"/>
          <w:szCs w:val="24"/>
        </w:rPr>
      </w:pPr>
      <w:r w:rsidRPr="000B5FBB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DF2E46">
        <w:rPr>
          <w:color w:val="000000"/>
          <w:kern w:val="3"/>
          <w:sz w:val="24"/>
          <w:szCs w:val="24"/>
        </w:rPr>
        <w:br/>
      </w:r>
      <w:r w:rsidRPr="000B5FBB">
        <w:rPr>
          <w:color w:val="000000"/>
          <w:kern w:val="3"/>
          <w:sz w:val="24"/>
          <w:szCs w:val="24"/>
        </w:rPr>
        <w:t xml:space="preserve">w inny sposób a zmiana będzie umożliwiać usunięcie rozbieżności </w:t>
      </w:r>
      <w:r w:rsidR="00DD37BF">
        <w:rPr>
          <w:color w:val="000000"/>
          <w:kern w:val="3"/>
          <w:sz w:val="24"/>
          <w:szCs w:val="24"/>
        </w:rPr>
        <w:br/>
      </w:r>
      <w:r w:rsidRPr="000B5FBB">
        <w:rPr>
          <w:color w:val="000000"/>
          <w:kern w:val="3"/>
          <w:sz w:val="24"/>
          <w:szCs w:val="24"/>
        </w:rPr>
        <w:t>i doprecyzowanie umowy w celu jednoznacznej interpretacji jej zapisów przez strony.</w:t>
      </w:r>
    </w:p>
    <w:p w14:paraId="473E12FC" w14:textId="7833CE31" w:rsidR="00942438" w:rsidRPr="000B5FBB" w:rsidRDefault="00034587" w:rsidP="000E458C">
      <w:pPr>
        <w:pStyle w:val="Nagwek1"/>
      </w:pPr>
      <w:r w:rsidRPr="000B5FBB">
        <w:t>Osoby do współpracy</w:t>
      </w:r>
    </w:p>
    <w:p w14:paraId="336B175A" w14:textId="77777777" w:rsidR="00942438" w:rsidRPr="000B5FBB" w:rsidRDefault="00942438" w:rsidP="000E458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Do współpracy w sprawach związanych z wykonaniem umowy upoważnia się:</w:t>
      </w:r>
    </w:p>
    <w:p w14:paraId="76D60D7D" w14:textId="1D7052BB" w:rsidR="00B02CF2" w:rsidRPr="000B5FBB" w:rsidRDefault="00942438" w:rsidP="000E458C">
      <w:pPr>
        <w:pStyle w:val="Akapitzlist"/>
        <w:numPr>
          <w:ilvl w:val="0"/>
          <w:numId w:val="29"/>
        </w:numPr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ze strony Zamawiającego: </w:t>
      </w:r>
      <w:r w:rsidR="00507AB8">
        <w:rPr>
          <w:rFonts w:ascii="Arial" w:hAnsi="Arial" w:cs="Arial"/>
          <w:sz w:val="24"/>
          <w:szCs w:val="24"/>
        </w:rPr>
        <w:t>…………..</w:t>
      </w:r>
      <w:r w:rsidRPr="000B5FBB">
        <w:rPr>
          <w:rFonts w:ascii="Arial" w:hAnsi="Arial" w:cs="Arial"/>
          <w:sz w:val="24"/>
          <w:szCs w:val="24"/>
        </w:rPr>
        <w:t>, tel.:</w:t>
      </w:r>
      <w:r w:rsidR="00293E66" w:rsidRPr="000B5FBB">
        <w:rPr>
          <w:rFonts w:ascii="Arial" w:hAnsi="Arial" w:cs="Arial"/>
          <w:sz w:val="24"/>
          <w:szCs w:val="24"/>
        </w:rPr>
        <w:t xml:space="preserve"> </w:t>
      </w:r>
      <w:r w:rsidR="00507AB8">
        <w:rPr>
          <w:rFonts w:ascii="Arial" w:hAnsi="Arial" w:cs="Arial"/>
          <w:sz w:val="24"/>
          <w:szCs w:val="24"/>
        </w:rPr>
        <w:t>…………</w:t>
      </w:r>
      <w:r w:rsidRPr="000B5FBB">
        <w:rPr>
          <w:rFonts w:ascii="Arial" w:hAnsi="Arial" w:cs="Arial"/>
          <w:sz w:val="24"/>
          <w:szCs w:val="24"/>
        </w:rPr>
        <w:t>, adres e-mail:</w:t>
      </w:r>
      <w:r w:rsidR="00507AB8">
        <w:rPr>
          <w:rFonts w:ascii="Arial" w:hAnsi="Arial" w:cs="Arial"/>
          <w:sz w:val="24"/>
          <w:szCs w:val="24"/>
        </w:rPr>
        <w:t>………...</w:t>
      </w:r>
    </w:p>
    <w:p w14:paraId="740B0C00" w14:textId="24E7603B" w:rsidR="00942438" w:rsidRPr="00703EE1" w:rsidRDefault="00942438" w:rsidP="000E458C">
      <w:pPr>
        <w:pStyle w:val="Akapitzlist"/>
        <w:numPr>
          <w:ilvl w:val="0"/>
          <w:numId w:val="29"/>
        </w:numPr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703EE1">
        <w:rPr>
          <w:rFonts w:ascii="Arial" w:hAnsi="Arial" w:cs="Arial"/>
          <w:sz w:val="24"/>
          <w:szCs w:val="24"/>
        </w:rPr>
        <w:t xml:space="preserve">ze strony Wykonawcy: </w:t>
      </w:r>
      <w:r w:rsidR="00703EE1" w:rsidRPr="00703EE1">
        <w:rPr>
          <w:rFonts w:ascii="Arial" w:hAnsi="Arial" w:cs="Arial"/>
          <w:sz w:val="24"/>
          <w:szCs w:val="24"/>
        </w:rPr>
        <w:t>…………..</w:t>
      </w:r>
      <w:r w:rsidRPr="00703EE1">
        <w:rPr>
          <w:rFonts w:ascii="Arial" w:hAnsi="Arial" w:cs="Arial"/>
          <w:sz w:val="24"/>
          <w:szCs w:val="24"/>
        </w:rPr>
        <w:t xml:space="preserve">, tel. </w:t>
      </w:r>
      <w:r w:rsidR="00703EE1" w:rsidRPr="00703EE1">
        <w:rPr>
          <w:rFonts w:ascii="Arial" w:hAnsi="Arial" w:cs="Arial"/>
          <w:sz w:val="24"/>
          <w:szCs w:val="24"/>
        </w:rPr>
        <w:t>………….</w:t>
      </w:r>
      <w:r w:rsidR="00B02CF2" w:rsidRPr="00703EE1">
        <w:rPr>
          <w:rFonts w:ascii="Arial" w:hAnsi="Arial" w:cs="Arial"/>
          <w:sz w:val="24"/>
          <w:szCs w:val="24"/>
        </w:rPr>
        <w:t xml:space="preserve">, adres e-mail: </w:t>
      </w:r>
      <w:r w:rsidR="00703EE1" w:rsidRPr="00703EE1">
        <w:rPr>
          <w:rFonts w:ascii="Arial" w:hAnsi="Arial" w:cs="Arial"/>
          <w:sz w:val="24"/>
          <w:szCs w:val="24"/>
        </w:rPr>
        <w:t>……..</w:t>
      </w:r>
      <w:r w:rsidR="00B02CF2" w:rsidRPr="00703EE1">
        <w:rPr>
          <w:rFonts w:ascii="Arial" w:hAnsi="Arial" w:cs="Arial"/>
          <w:sz w:val="24"/>
          <w:szCs w:val="24"/>
        </w:rPr>
        <w:t>.</w:t>
      </w:r>
    </w:p>
    <w:p w14:paraId="66D84D24" w14:textId="77777777" w:rsidR="00942438" w:rsidRPr="000B5FBB" w:rsidRDefault="00942438" w:rsidP="000E458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Zmiana osób, o których mowa w ust. 1, następuje poprzez pisemne powiadomienie drugiej Strony i nie stanowi zmiany treści umowy.</w:t>
      </w:r>
    </w:p>
    <w:p w14:paraId="14ED83A5" w14:textId="54AC405D" w:rsidR="00942438" w:rsidRPr="000B5FBB" w:rsidRDefault="00034587" w:rsidP="000E458C">
      <w:pPr>
        <w:pStyle w:val="Nagwek1"/>
      </w:pPr>
      <w:r w:rsidRPr="000B5FBB">
        <w:t>Kontakt</w:t>
      </w:r>
    </w:p>
    <w:p w14:paraId="76E00863" w14:textId="77777777" w:rsidR="00942438" w:rsidRPr="000B5FBB" w:rsidRDefault="00942438" w:rsidP="000E458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Wszystkie informacje przekazywane w ramach umowy będą przesyłane pisemnie, lub drogą elektroniczną.</w:t>
      </w:r>
    </w:p>
    <w:p w14:paraId="0BAEA7B1" w14:textId="4AC2BE28" w:rsidR="00942438" w:rsidRPr="000B5FBB" w:rsidRDefault="00942438" w:rsidP="000E458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Informacje, o których mowa w ust. 1, będą przekazywane na adresy </w:t>
      </w:r>
      <w:r w:rsidR="00605C8D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>w nagłówku umowy.</w:t>
      </w:r>
    </w:p>
    <w:p w14:paraId="03016450" w14:textId="5193F407" w:rsidR="00942438" w:rsidRPr="000B5FBB" w:rsidRDefault="00942438" w:rsidP="000E458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14:paraId="6771F780" w14:textId="25A440AF" w:rsidR="00942438" w:rsidRPr="000B5FBB" w:rsidRDefault="00034587" w:rsidP="000E458C">
      <w:pPr>
        <w:pStyle w:val="Nagwek1"/>
      </w:pPr>
      <w:r w:rsidRPr="000B5FBB">
        <w:lastRenderedPageBreak/>
        <w:t>Przetwarzanie danych osobowych</w:t>
      </w:r>
    </w:p>
    <w:p w14:paraId="1A30CA50" w14:textId="77777777" w:rsidR="00942438" w:rsidRPr="000B5FBB" w:rsidRDefault="00942438" w:rsidP="000E45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bookmarkStart w:id="7" w:name="_Hlk100660500"/>
      <w:r w:rsidRPr="000B5FBB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0B5FBB">
        <w:rPr>
          <w:rFonts w:ascii="Arial" w:hAnsi="Arial" w:cs="Arial"/>
          <w:sz w:val="24"/>
          <w:szCs w:val="24"/>
        </w:rPr>
        <w:t>o ochronie danych osobowych.</w:t>
      </w:r>
    </w:p>
    <w:p w14:paraId="5CCE1D40" w14:textId="6C45889D" w:rsidR="00942438" w:rsidRPr="000B5FBB" w:rsidRDefault="00942438" w:rsidP="000E45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3F0DBA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6A45174F" w14:textId="3753D2F2" w:rsidR="00942438" w:rsidRPr="000B5FBB" w:rsidRDefault="00942438" w:rsidP="000E45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Zgodnie z Stosownie do art. 13 ust. 1 - 3 rozporządzenia Parlamentu Europejskiego i Rady (UE) 2016/679 z dnia 27 kwietnia 2016 r. w sprawie ochrony osób fizycznych w związku z przetwarzaniem danych osobowych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3F0DBA" w:rsidRPr="000B5FBB">
        <w:rPr>
          <w:rFonts w:ascii="Arial" w:hAnsi="Arial" w:cs="Arial"/>
          <w:bCs/>
          <w:sz w:val="24"/>
          <w:szCs w:val="24"/>
        </w:rPr>
        <w:t>.</w:t>
      </w:r>
    </w:p>
    <w:p w14:paraId="3C0E354B" w14:textId="54F26F63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</w:t>
      </w:r>
      <w:r w:rsidR="00605C8D" w:rsidRPr="000B5FBB">
        <w:rPr>
          <w:rFonts w:ascii="Arial" w:hAnsi="Arial" w:cs="Arial"/>
          <w:bCs/>
          <w:sz w:val="24"/>
          <w:szCs w:val="24"/>
        </w:rPr>
        <w:t>.</w:t>
      </w:r>
    </w:p>
    <w:p w14:paraId="32AEB641" w14:textId="14393D0F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Administrator wyznaczył inspektora ochrony danych osobowych w ROPS kontakt: e-mail:  iod@rops-opole.pl, telefon: 77</w:t>
      </w:r>
      <w:r w:rsidR="00F80980" w:rsidRPr="000B5FBB">
        <w:rPr>
          <w:rFonts w:ascii="Arial" w:hAnsi="Arial" w:cs="Arial"/>
          <w:bCs/>
          <w:sz w:val="24"/>
          <w:szCs w:val="24"/>
        </w:rPr>
        <w:t> </w:t>
      </w:r>
      <w:r w:rsidRPr="000B5FBB">
        <w:rPr>
          <w:rFonts w:ascii="Arial" w:hAnsi="Arial" w:cs="Arial"/>
          <w:bCs/>
          <w:sz w:val="24"/>
          <w:szCs w:val="24"/>
        </w:rPr>
        <w:t>4</w:t>
      </w:r>
      <w:r w:rsidR="00F80980" w:rsidRPr="000B5FBB">
        <w:rPr>
          <w:rFonts w:ascii="Arial" w:hAnsi="Arial" w:cs="Arial"/>
          <w:bCs/>
          <w:sz w:val="24"/>
          <w:szCs w:val="24"/>
        </w:rPr>
        <w:t>55 12 26.</w:t>
      </w:r>
    </w:p>
    <w:p w14:paraId="7392B7B3" w14:textId="77777777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5C811AB" w14:textId="48667CA3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0B5FBB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0B5FBB">
        <w:rPr>
          <w:rFonts w:ascii="Arial" w:hAnsi="Arial" w:cs="Arial"/>
          <w:bCs/>
          <w:sz w:val="24"/>
          <w:szCs w:val="24"/>
        </w:rPr>
        <w:t xml:space="preserve"> przez okres nie krótszy niż 4 lata od dnia zakończenia postępowania </w:t>
      </w:r>
      <w:r w:rsidR="0023194D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o 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5E48B854" w14:textId="77777777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26D458FE" w14:textId="77777777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Osoba, której dotyczą pozyskane w związku z prowadzeniem niniejszego </w:t>
      </w:r>
      <w:r w:rsidRPr="000B5FBB">
        <w:rPr>
          <w:rFonts w:ascii="Arial" w:hAnsi="Arial" w:cs="Arial"/>
          <w:bCs/>
          <w:sz w:val="24"/>
          <w:szCs w:val="24"/>
        </w:rPr>
        <w:lastRenderedPageBreak/>
        <w:t>postępowania dane osobowe, ma prawo:</w:t>
      </w:r>
    </w:p>
    <w:p w14:paraId="3B66C005" w14:textId="77777777" w:rsidR="00942438" w:rsidRPr="000B5FBB" w:rsidRDefault="00942438" w:rsidP="000E458C">
      <w:pPr>
        <w:pStyle w:val="Akapitzlist"/>
        <w:numPr>
          <w:ilvl w:val="1"/>
          <w:numId w:val="20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FE15F0C" w14:textId="77777777" w:rsidR="00942438" w:rsidRPr="000B5FBB" w:rsidRDefault="00942438" w:rsidP="000E458C">
      <w:pPr>
        <w:pStyle w:val="Akapitzlist"/>
        <w:numPr>
          <w:ilvl w:val="1"/>
          <w:numId w:val="20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34084A65" w14:textId="49622968" w:rsidR="00942438" w:rsidRPr="000B5FBB" w:rsidRDefault="00942438" w:rsidP="000E458C">
      <w:pPr>
        <w:pStyle w:val="Akapitzlist"/>
        <w:numPr>
          <w:ilvl w:val="1"/>
          <w:numId w:val="20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o których mowa w art. 18 ust. 2 RODO. </w:t>
      </w:r>
    </w:p>
    <w:p w14:paraId="3D1AC20F" w14:textId="7B5E56FF" w:rsidR="00942438" w:rsidRPr="000B5FBB" w:rsidRDefault="00942438" w:rsidP="000E458C">
      <w:pPr>
        <w:pStyle w:val="Akapitzlist"/>
        <w:numPr>
          <w:ilvl w:val="1"/>
          <w:numId w:val="20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w przypadku uznania, iż przetwarzanie jej danych osobowych narusza przepisy </w:t>
      </w:r>
      <w:r w:rsidR="0008689F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o ochronie danych osobowych, w tym przepisy RODO.</w:t>
      </w:r>
    </w:p>
    <w:p w14:paraId="252A7F34" w14:textId="23949068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Obowiązek podania danych osobowych jest wymogiem ustawowym określonym w przepisach ustawy PZP, związanym z udziałem w postępowaniu o udzielenie zamówienia publicznego; konsekwencje niepodania określonych danych określa ustawa PZP.</w:t>
      </w:r>
    </w:p>
    <w:p w14:paraId="510D0383" w14:textId="075BA69E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w związku z prowadzeniem niniejszego postępowania o udzielenie zamówienia publicznego nie przysługuje:</w:t>
      </w:r>
    </w:p>
    <w:p w14:paraId="7B4C8876" w14:textId="1AA36B3C" w:rsidR="00942438" w:rsidRPr="000B5FBB" w:rsidRDefault="00942438" w:rsidP="000E458C">
      <w:pPr>
        <w:pStyle w:val="Akapitzlist"/>
        <w:numPr>
          <w:ilvl w:val="1"/>
          <w:numId w:val="21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421C08D5" w14:textId="77777777" w:rsidR="00942438" w:rsidRPr="000B5FBB" w:rsidRDefault="00942438" w:rsidP="000E458C">
      <w:pPr>
        <w:pStyle w:val="Akapitzlist"/>
        <w:numPr>
          <w:ilvl w:val="1"/>
          <w:numId w:val="21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488BB7DC" w14:textId="77777777" w:rsidR="00942438" w:rsidRPr="000B5FBB" w:rsidRDefault="00942438" w:rsidP="000E458C">
      <w:pPr>
        <w:pStyle w:val="Akapitzlist"/>
        <w:numPr>
          <w:ilvl w:val="1"/>
          <w:numId w:val="21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33193CA7" w14:textId="6D3C6806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7E0EE5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w ramach sprawowania władzy publicznej, w szczególności do podmiotów prowadzących działalność kontrolną wobec Zamawiającego. Dane osobowe </w:t>
      </w:r>
      <w:r w:rsidR="0008689F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są przekazywane do podmiotów przetwarzających dane w imieniu administratora </w:t>
      </w:r>
      <w:r w:rsidRPr="000B5FBB">
        <w:rPr>
          <w:rFonts w:ascii="Arial" w:hAnsi="Arial" w:cs="Arial"/>
          <w:bCs/>
          <w:sz w:val="24"/>
          <w:szCs w:val="24"/>
        </w:rPr>
        <w:lastRenderedPageBreak/>
        <w:t>danych osobowych.</w:t>
      </w:r>
    </w:p>
    <w:p w14:paraId="6A38A251" w14:textId="77777777" w:rsidR="00942438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03ABCE31" w14:textId="688746DC" w:rsidR="00114292" w:rsidRPr="000B5FBB" w:rsidRDefault="00942438" w:rsidP="000E458C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eastAsia="Calibri" w:hAnsi="Arial" w:cs="Arial"/>
          <w:color w:val="000000"/>
          <w:sz w:val="24"/>
          <w:szCs w:val="24"/>
        </w:rPr>
        <w:t>Strony wypełniają obowiązki informacyjne przewidziane w art. 13 lub art. 14 R</w:t>
      </w:r>
      <w:r w:rsidRPr="000B5FBB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605C8D" w:rsidRPr="000B5FBB">
        <w:rPr>
          <w:rFonts w:ascii="Arial" w:eastAsia="Calibri" w:hAnsi="Arial" w:cs="Arial"/>
          <w:sz w:val="24"/>
          <w:szCs w:val="24"/>
        </w:rPr>
        <w:br/>
      </w:r>
      <w:r w:rsidRPr="000B5FBB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0B5FBB">
        <w:rPr>
          <w:rFonts w:ascii="Arial" w:eastAsia="Calibri" w:hAnsi="Arial" w:cs="Arial"/>
          <w:sz w:val="24"/>
          <w:szCs w:val="24"/>
        </w:rPr>
        <w:t xml:space="preserve">od których dane osobowe bezpośrednio lub pośrednio </w:t>
      </w:r>
      <w:bookmarkStart w:id="8" w:name="_Hlk161750215"/>
      <w:r w:rsidRPr="000B5FBB">
        <w:rPr>
          <w:rFonts w:ascii="Arial" w:eastAsia="Calibri" w:hAnsi="Arial" w:cs="Arial"/>
          <w:sz w:val="24"/>
          <w:szCs w:val="24"/>
        </w:rPr>
        <w:t>pozyskał</w:t>
      </w:r>
      <w:r w:rsidR="009D150F" w:rsidRPr="000B5FBB">
        <w:rPr>
          <w:rFonts w:ascii="Arial" w:eastAsia="Calibri" w:hAnsi="Arial" w:cs="Arial"/>
          <w:sz w:val="24"/>
          <w:szCs w:val="24"/>
        </w:rPr>
        <w:t>y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 w celu realizacj</w:t>
      </w:r>
      <w:r w:rsidR="009D150F" w:rsidRPr="000B5FBB">
        <w:rPr>
          <w:rFonts w:ascii="Arial" w:eastAsia="Calibri" w:hAnsi="Arial" w:cs="Arial"/>
          <w:color w:val="000000"/>
          <w:sz w:val="24"/>
          <w:szCs w:val="24"/>
        </w:rPr>
        <w:t>i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D150F" w:rsidRPr="000B5FBB">
        <w:rPr>
          <w:rFonts w:ascii="Arial" w:eastAsia="Calibri" w:hAnsi="Arial" w:cs="Arial"/>
          <w:color w:val="000000"/>
          <w:sz w:val="24"/>
          <w:szCs w:val="24"/>
        </w:rPr>
        <w:t>niniejszej umowy</w:t>
      </w:r>
      <w:bookmarkEnd w:id="8"/>
      <w:r w:rsidRPr="000B5FBB">
        <w:rPr>
          <w:rFonts w:ascii="Arial" w:eastAsia="Calibri" w:hAnsi="Arial" w:cs="Arial"/>
          <w:sz w:val="24"/>
          <w:szCs w:val="24"/>
        </w:rPr>
        <w:t>.</w:t>
      </w:r>
    </w:p>
    <w:p w14:paraId="5314DDAD" w14:textId="457B5768" w:rsidR="00942438" w:rsidRPr="000B5FBB" w:rsidRDefault="009D150F" w:rsidP="000E458C">
      <w:pPr>
        <w:pStyle w:val="Nagwek1"/>
      </w:pPr>
      <w:r w:rsidRPr="000B5FBB">
        <w:t>Postanowienia końcowe</w:t>
      </w:r>
    </w:p>
    <w:p w14:paraId="133DB747" w14:textId="77777777" w:rsidR="00FE54E5" w:rsidRPr="000B5FBB" w:rsidRDefault="00FE54E5" w:rsidP="000E458C">
      <w:pPr>
        <w:pStyle w:val="Akapitzlist"/>
        <w:numPr>
          <w:ilvl w:val="0"/>
          <w:numId w:val="24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Cywilnego.</w:t>
      </w:r>
    </w:p>
    <w:p w14:paraId="41ACEAD8" w14:textId="30CF86F5" w:rsidR="00FE54E5" w:rsidRDefault="00FE54E5" w:rsidP="000E458C">
      <w:pPr>
        <w:pStyle w:val="Akapitzlist"/>
        <w:numPr>
          <w:ilvl w:val="0"/>
          <w:numId w:val="24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D46627" w:rsidRPr="000B5FBB">
        <w:rPr>
          <w:rFonts w:ascii="Arial" w:hAnsi="Arial" w:cs="Arial"/>
          <w:color w:val="000000"/>
          <w:sz w:val="24"/>
          <w:szCs w:val="24"/>
        </w:rPr>
        <w:t>.</w:t>
      </w:r>
    </w:p>
    <w:p w14:paraId="507258AA" w14:textId="5F1F4C36" w:rsidR="0091473E" w:rsidRPr="000B5FBB" w:rsidRDefault="0091473E" w:rsidP="000E458C">
      <w:pPr>
        <w:pStyle w:val="Akapitzlist"/>
        <w:numPr>
          <w:ilvl w:val="0"/>
          <w:numId w:val="24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1473E">
        <w:rPr>
          <w:rFonts w:ascii="Arial" w:hAnsi="Arial" w:cs="Arial"/>
          <w:color w:val="000000"/>
          <w:sz w:val="24"/>
          <w:szCs w:val="24"/>
        </w:rPr>
        <w:t>Umowę sporządzono w dwóch jednobrzmiących egzemplarzach, każdy na prawach oryginału, po jednym dla każdej ze Stron</w:t>
      </w:r>
    </w:p>
    <w:p w14:paraId="1DB30C6F" w14:textId="60311F9D" w:rsidR="00726D4F" w:rsidRPr="000B5FBB" w:rsidRDefault="00726D4F" w:rsidP="00721AF2">
      <w:pPr>
        <w:pStyle w:val="Nagwek1"/>
        <w:numPr>
          <w:ilvl w:val="0"/>
          <w:numId w:val="0"/>
        </w:numPr>
      </w:pPr>
    </w:p>
    <w:p w14:paraId="79E32165" w14:textId="40545C4E" w:rsidR="0020478A" w:rsidRPr="000B5FBB" w:rsidRDefault="00942438" w:rsidP="000B5FBB">
      <w:pPr>
        <w:spacing w:before="480" w:after="480" w:line="360" w:lineRule="auto"/>
        <w:ind w:left="142" w:firstLine="709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Wykonawca</w:t>
      </w:r>
      <w:bookmarkEnd w:id="7"/>
      <w:r w:rsidR="005611F0" w:rsidRPr="000B5FBB">
        <w:rPr>
          <w:b/>
          <w:sz w:val="24"/>
          <w:szCs w:val="24"/>
        </w:rPr>
        <w:tab/>
      </w:r>
      <w:r w:rsidR="005611F0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726D4F" w:rsidRPr="000B5FBB">
        <w:rPr>
          <w:b/>
          <w:sz w:val="24"/>
          <w:szCs w:val="24"/>
        </w:rPr>
        <w:t>Zamawiający</w:t>
      </w:r>
    </w:p>
    <w:p w14:paraId="5339E991" w14:textId="42C67287" w:rsidR="003E7931" w:rsidRPr="000B5FBB" w:rsidRDefault="003E7931" w:rsidP="009D150F">
      <w:pPr>
        <w:spacing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br w:type="page"/>
      </w:r>
    </w:p>
    <w:p w14:paraId="3FD5262D" w14:textId="6E7CDC1D" w:rsidR="00D90E37" w:rsidRPr="000B5FBB" w:rsidRDefault="00D23B4A" w:rsidP="00E0194B">
      <w:pPr>
        <w:spacing w:before="240" w:after="240"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lastRenderedPageBreak/>
        <w:t>Załącznik nr 1 do umowy</w:t>
      </w:r>
      <w:bookmarkStart w:id="9" w:name="_Hlk100780967"/>
    </w:p>
    <w:p w14:paraId="6F2671CC" w14:textId="77777777" w:rsidR="00D90E37" w:rsidRPr="000B5FBB" w:rsidRDefault="00D90E37" w:rsidP="00E0194B">
      <w:pPr>
        <w:spacing w:before="240" w:after="24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SZCZEGÓŁOWY OPIS PRZEDMIOTU ZAMÓWIENIA</w:t>
      </w:r>
    </w:p>
    <w:p w14:paraId="6A3FF209" w14:textId="77777777" w:rsidR="00AC4BF3" w:rsidRPr="000B5FBB" w:rsidRDefault="00AC4BF3" w:rsidP="00AC4BF3">
      <w:pPr>
        <w:spacing w:line="360" w:lineRule="auto"/>
        <w:rPr>
          <w:b/>
          <w:bCs/>
          <w:sz w:val="24"/>
          <w:szCs w:val="24"/>
        </w:rPr>
      </w:pPr>
    </w:p>
    <w:p w14:paraId="5BE56C0A" w14:textId="02DA27C8" w:rsidR="005611F0" w:rsidRPr="000B5FBB" w:rsidRDefault="005611F0" w:rsidP="00F82C47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br w:type="page"/>
      </w:r>
    </w:p>
    <w:p w14:paraId="27C5A38C" w14:textId="4293BE19" w:rsidR="00C4619B" w:rsidRPr="000B5FBB" w:rsidRDefault="00C4619B" w:rsidP="009D150F">
      <w:pPr>
        <w:spacing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lastRenderedPageBreak/>
        <w:t xml:space="preserve">Załącznik nr 2 do umowy </w:t>
      </w:r>
    </w:p>
    <w:bookmarkEnd w:id="9"/>
    <w:p w14:paraId="36B31DFA" w14:textId="207E3088" w:rsidR="006E737A" w:rsidRDefault="00C4619B" w:rsidP="0023434B">
      <w:pPr>
        <w:spacing w:before="240" w:after="24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Protokół</w:t>
      </w:r>
      <w:r w:rsidR="006E737A" w:rsidRPr="000B5FBB">
        <w:rPr>
          <w:b/>
          <w:sz w:val="24"/>
          <w:szCs w:val="24"/>
        </w:rPr>
        <w:t xml:space="preserve"> odbioru</w:t>
      </w:r>
      <w:r w:rsidR="009F40D7" w:rsidRPr="000B5FBB">
        <w:rPr>
          <w:b/>
          <w:sz w:val="24"/>
          <w:szCs w:val="24"/>
        </w:rPr>
        <w:t>-</w:t>
      </w:r>
      <w:r w:rsidR="00786D48">
        <w:rPr>
          <w:b/>
          <w:sz w:val="24"/>
          <w:szCs w:val="24"/>
        </w:rPr>
        <w:t xml:space="preserve"> wzór</w:t>
      </w:r>
    </w:p>
    <w:p w14:paraId="19BC8705" w14:textId="75116E74" w:rsidR="00786D48" w:rsidRPr="000B5FBB" w:rsidRDefault="00786D48" w:rsidP="0023434B">
      <w:pPr>
        <w:spacing w:before="240" w:after="240" w:line="360" w:lineRule="auto"/>
        <w:rPr>
          <w:b/>
          <w:sz w:val="24"/>
          <w:szCs w:val="24"/>
        </w:rPr>
      </w:pPr>
      <w:r w:rsidRPr="00786D48">
        <w:rPr>
          <w:b/>
          <w:sz w:val="24"/>
          <w:szCs w:val="24"/>
        </w:rPr>
        <w:t xml:space="preserve">W części nr …… </w:t>
      </w:r>
      <w:r w:rsidR="003C237F">
        <w:rPr>
          <w:b/>
          <w:sz w:val="24"/>
          <w:szCs w:val="24"/>
        </w:rPr>
        <w:t xml:space="preserve">w </w:t>
      </w:r>
      <w:r w:rsidR="000E458C">
        <w:rPr>
          <w:b/>
          <w:sz w:val="24"/>
          <w:szCs w:val="24"/>
        </w:rPr>
        <w:t>g</w:t>
      </w:r>
      <w:r w:rsidR="003C237F">
        <w:rPr>
          <w:b/>
          <w:sz w:val="24"/>
          <w:szCs w:val="24"/>
        </w:rPr>
        <w:t>minie/</w:t>
      </w:r>
      <w:r w:rsidR="000E458C">
        <w:rPr>
          <w:b/>
          <w:sz w:val="24"/>
          <w:szCs w:val="24"/>
        </w:rPr>
        <w:t>p</w:t>
      </w:r>
      <w:r w:rsidR="003C237F">
        <w:rPr>
          <w:b/>
          <w:sz w:val="24"/>
          <w:szCs w:val="24"/>
        </w:rPr>
        <w:t>owiecie</w:t>
      </w:r>
      <w:r w:rsidRPr="00786D48">
        <w:rPr>
          <w:b/>
          <w:sz w:val="24"/>
          <w:szCs w:val="24"/>
        </w:rPr>
        <w:t>: …………………………</w:t>
      </w:r>
    </w:p>
    <w:p w14:paraId="1A840A0B" w14:textId="34BC9B44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sporządzony w dniu …………………</w:t>
      </w:r>
      <w:r w:rsidR="000E5411" w:rsidRPr="000B5FBB">
        <w:rPr>
          <w:sz w:val="24"/>
          <w:szCs w:val="24"/>
        </w:rPr>
        <w:t>………</w:t>
      </w:r>
      <w:r w:rsidRPr="000B5FBB">
        <w:rPr>
          <w:sz w:val="24"/>
          <w:szCs w:val="24"/>
        </w:rPr>
        <w:t>…  roku w Opolu</w:t>
      </w:r>
    </w:p>
    <w:p w14:paraId="564B0397" w14:textId="68D287BA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 xml:space="preserve">w sprawie odbioru przedmiotu umowy  nr </w:t>
      </w:r>
      <w:r w:rsidR="00293E66" w:rsidRPr="000B5FBB">
        <w:rPr>
          <w:b/>
          <w:bCs/>
          <w:sz w:val="24"/>
          <w:szCs w:val="24"/>
        </w:rPr>
        <w:t>OPS.4011-1/D</w:t>
      </w:r>
      <w:r w:rsidR="00AD3A4C" w:rsidRPr="000B5FBB">
        <w:rPr>
          <w:b/>
          <w:bCs/>
          <w:sz w:val="24"/>
          <w:szCs w:val="24"/>
        </w:rPr>
        <w:t>…………</w:t>
      </w:r>
      <w:r w:rsidR="00293E66" w:rsidRPr="000B5FBB">
        <w:rPr>
          <w:b/>
          <w:bCs/>
          <w:sz w:val="24"/>
          <w:szCs w:val="24"/>
        </w:rPr>
        <w:t>/</w:t>
      </w:r>
      <w:r w:rsidR="00AD3A4C" w:rsidRPr="000B5FBB">
        <w:rPr>
          <w:b/>
          <w:bCs/>
          <w:sz w:val="24"/>
          <w:szCs w:val="24"/>
        </w:rPr>
        <w:t>………..</w:t>
      </w:r>
      <w:r w:rsidR="00293E66" w:rsidRPr="000B5FBB">
        <w:rPr>
          <w:b/>
          <w:bCs/>
          <w:sz w:val="24"/>
          <w:szCs w:val="24"/>
        </w:rPr>
        <w:t xml:space="preserve"> </w:t>
      </w:r>
      <w:r w:rsidRPr="000B5FBB">
        <w:rPr>
          <w:sz w:val="24"/>
          <w:szCs w:val="24"/>
        </w:rPr>
        <w:t>z dnia ……….…..roku.</w:t>
      </w:r>
    </w:p>
    <w:p w14:paraId="16D599A4" w14:textId="77777777" w:rsidR="00C4619B" w:rsidRPr="000B5FBB" w:rsidRDefault="00C4619B" w:rsidP="0023434B">
      <w:pPr>
        <w:spacing w:before="36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 xml:space="preserve">Zamawiający: </w:t>
      </w:r>
    </w:p>
    <w:p w14:paraId="5EF0C147" w14:textId="77777777" w:rsidR="006E737A" w:rsidRPr="000B5FBB" w:rsidRDefault="006E737A" w:rsidP="0023434B">
      <w:pPr>
        <w:spacing w:line="360" w:lineRule="auto"/>
        <w:rPr>
          <w:b/>
          <w:sz w:val="24"/>
          <w:szCs w:val="24"/>
        </w:rPr>
      </w:pPr>
      <w:bookmarkStart w:id="10" w:name="_Hlk156470215"/>
      <w:r w:rsidRPr="000B5FBB">
        <w:rPr>
          <w:b/>
          <w:sz w:val="24"/>
          <w:szCs w:val="24"/>
        </w:rPr>
        <w:t xml:space="preserve">Województwo Opolskie, ul. Piastowska 14, 45-082 Opole, NIP: 754-30-77-565  </w:t>
      </w:r>
    </w:p>
    <w:p w14:paraId="632A8DDB" w14:textId="7EE68668" w:rsidR="006E737A" w:rsidRPr="000B5FBB" w:rsidRDefault="006E737A" w:rsidP="0023434B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 xml:space="preserve">reprezentowane przez: Agnieszkę </w:t>
      </w:r>
      <w:proofErr w:type="spellStart"/>
      <w:r w:rsidRPr="000B5FBB">
        <w:rPr>
          <w:b/>
          <w:sz w:val="24"/>
          <w:szCs w:val="24"/>
        </w:rPr>
        <w:t>Gabruk</w:t>
      </w:r>
      <w:proofErr w:type="spellEnd"/>
      <w:r w:rsidRPr="000B5FBB">
        <w:rPr>
          <w:b/>
          <w:sz w:val="24"/>
          <w:szCs w:val="24"/>
        </w:rPr>
        <w:t xml:space="preserve"> – Dyrektora Regionalnego Ośrodka Polityki Społecznej w Opolu, ul. Głogowska 25 c, 45-315 Opole</w:t>
      </w:r>
      <w:bookmarkEnd w:id="10"/>
    </w:p>
    <w:p w14:paraId="0B6642F4" w14:textId="4AD6FB96" w:rsidR="00C4619B" w:rsidRPr="000B5FBB" w:rsidRDefault="00C4619B" w:rsidP="0023434B">
      <w:pPr>
        <w:spacing w:before="360" w:line="360" w:lineRule="auto"/>
        <w:rPr>
          <w:sz w:val="24"/>
          <w:szCs w:val="24"/>
        </w:rPr>
      </w:pPr>
      <w:r w:rsidRPr="000B5FBB">
        <w:rPr>
          <w:b/>
          <w:sz w:val="24"/>
          <w:szCs w:val="24"/>
        </w:rPr>
        <w:t xml:space="preserve">Wykonawca: </w:t>
      </w:r>
    </w:p>
    <w:p w14:paraId="11B1CD94" w14:textId="77777777" w:rsidR="00872EFD" w:rsidRPr="000B5FBB" w:rsidRDefault="00872EFD" w:rsidP="00872EFD">
      <w:pPr>
        <w:spacing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 xml:space="preserve">……………................... z siedzibą w …………….., przy ul. …….....………., wpisaną do Rejestru Przedsiębiorców Krajowego Rejestru Sądowego pod numerem KRS nr ………….. </w:t>
      </w:r>
    </w:p>
    <w:p w14:paraId="6D28600C" w14:textId="77777777" w:rsidR="00872EFD" w:rsidRPr="000B5FBB" w:rsidRDefault="00872EFD" w:rsidP="00872EFD">
      <w:pPr>
        <w:spacing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lub</w:t>
      </w:r>
    </w:p>
    <w:p w14:paraId="40F9942C" w14:textId="77777777" w:rsidR="00872EFD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Wpisaną/</w:t>
      </w:r>
      <w:proofErr w:type="spellStart"/>
      <w:r w:rsidRPr="000B5FBB">
        <w:rPr>
          <w:bCs/>
          <w:sz w:val="24"/>
          <w:szCs w:val="24"/>
        </w:rPr>
        <w:t>nym</w:t>
      </w:r>
      <w:proofErr w:type="spellEnd"/>
      <w:r w:rsidRPr="000B5FBB">
        <w:rPr>
          <w:bCs/>
          <w:sz w:val="24"/>
          <w:szCs w:val="24"/>
        </w:rPr>
        <w:t xml:space="preserve"> do Centralnej Ewidencji i Informacji  o Działalności Gospodarczej Rzeczypospolitej Polskiej, PESEL………………, </w:t>
      </w:r>
    </w:p>
    <w:p w14:paraId="41B63C1E" w14:textId="77777777" w:rsidR="00872EFD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adres do kontaktów ……………………………</w:t>
      </w:r>
    </w:p>
    <w:p w14:paraId="26FA90C9" w14:textId="5342F22D" w:rsidR="00293E66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reprezentowaną przez Pana/Panią …………................................…………….</w:t>
      </w:r>
    </w:p>
    <w:p w14:paraId="0FE2D83D" w14:textId="2BEEC504" w:rsidR="001578F1" w:rsidRDefault="00C4619B" w:rsidP="00E0194B">
      <w:pPr>
        <w:spacing w:before="240" w:after="240" w:line="360" w:lineRule="auto"/>
        <w:rPr>
          <w:b/>
          <w:sz w:val="24"/>
          <w:szCs w:val="24"/>
        </w:rPr>
      </w:pPr>
      <w:r w:rsidRPr="000B5FBB">
        <w:rPr>
          <w:bCs/>
          <w:sz w:val="24"/>
          <w:szCs w:val="24"/>
        </w:rPr>
        <w:t xml:space="preserve">Nazwa zamówienia: </w:t>
      </w:r>
      <w:r w:rsidR="001E70A6" w:rsidRPr="001E70A6">
        <w:rPr>
          <w:b/>
          <w:sz w:val="24"/>
          <w:szCs w:val="24"/>
        </w:rPr>
        <w:t xml:space="preserve">Badanie potencjału </w:t>
      </w:r>
      <w:r w:rsidR="001578F1" w:rsidRPr="001578F1">
        <w:rPr>
          <w:b/>
          <w:sz w:val="24"/>
          <w:szCs w:val="24"/>
        </w:rPr>
        <w:t>Jednostek Samorządu Terytorialnego (JST) w zakresie tworzenia Lokalnych Planów Deinstytucjonalizacji (LPDI)</w:t>
      </w:r>
      <w:r w:rsidR="003F29B1">
        <w:rPr>
          <w:b/>
          <w:sz w:val="24"/>
          <w:szCs w:val="24"/>
        </w:rPr>
        <w:t>.</w:t>
      </w:r>
    </w:p>
    <w:p w14:paraId="019B5BF4" w14:textId="3FBEA593" w:rsidR="006E737A" w:rsidRPr="000B5FBB" w:rsidRDefault="006E737A" w:rsidP="00E0194B">
      <w:pPr>
        <w:spacing w:before="240" w:after="240"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Przedmiot umowy realizowany jest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p w14:paraId="405F9DAC" w14:textId="74A168CE" w:rsidR="0038678A" w:rsidRPr="000B5FBB" w:rsidRDefault="0038678A" w:rsidP="000E458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lastRenderedPageBreak/>
        <w:t xml:space="preserve">Wykonawca zrealizował przedmiot umowy nr  </w:t>
      </w:r>
      <w:r w:rsidR="00293E66" w:rsidRPr="000B5FBB">
        <w:rPr>
          <w:sz w:val="24"/>
          <w:szCs w:val="24"/>
        </w:rPr>
        <w:t>OPS.4011-1/D</w:t>
      </w:r>
      <w:r w:rsidR="00872EFD" w:rsidRPr="000B5FBB">
        <w:rPr>
          <w:sz w:val="24"/>
          <w:szCs w:val="24"/>
        </w:rPr>
        <w:t>……</w:t>
      </w:r>
      <w:r w:rsidR="00293E66" w:rsidRPr="000B5FBB">
        <w:rPr>
          <w:sz w:val="24"/>
          <w:szCs w:val="24"/>
        </w:rPr>
        <w:t>/</w:t>
      </w:r>
      <w:r w:rsidR="00872EFD" w:rsidRPr="000B5FBB">
        <w:rPr>
          <w:sz w:val="24"/>
          <w:szCs w:val="24"/>
        </w:rPr>
        <w:t>………</w:t>
      </w:r>
      <w:r w:rsidRPr="000B5FBB">
        <w:rPr>
          <w:sz w:val="24"/>
          <w:szCs w:val="24"/>
        </w:rPr>
        <w:t xml:space="preserve"> z dnia …………. </w:t>
      </w:r>
      <w:r w:rsidR="00F0654A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766A862E" w14:textId="487B52D7" w:rsidR="00C936DB" w:rsidRPr="000B5FBB" w:rsidRDefault="00A90DED" w:rsidP="000E458C">
      <w:pPr>
        <w:pStyle w:val="Akapitzlist"/>
        <w:numPr>
          <w:ilvl w:val="0"/>
          <w:numId w:val="27"/>
        </w:numPr>
        <w:overflowPunct w:val="0"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gminie/powiecie</w:t>
      </w:r>
      <w:r w:rsidR="00C936DB" w:rsidRPr="000B5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936DB" w:rsidRPr="000B5FBB">
        <w:rPr>
          <w:rFonts w:ascii="Arial" w:hAnsi="Arial" w:cs="Arial"/>
          <w:sz w:val="24"/>
          <w:szCs w:val="24"/>
        </w:rPr>
        <w:t xml:space="preserve"> termin</w:t>
      </w:r>
      <w:r>
        <w:rPr>
          <w:rFonts w:ascii="Arial" w:hAnsi="Arial" w:cs="Arial"/>
          <w:sz w:val="24"/>
          <w:szCs w:val="24"/>
        </w:rPr>
        <w:t>ie</w:t>
      </w:r>
      <w:r w:rsidR="00C936DB" w:rsidRPr="000B5FBB">
        <w:rPr>
          <w:rFonts w:ascii="Arial" w:hAnsi="Arial" w:cs="Arial"/>
          <w:sz w:val="24"/>
          <w:szCs w:val="24"/>
        </w:rPr>
        <w:t>:…</w:t>
      </w:r>
      <w:r w:rsidR="00631839">
        <w:rPr>
          <w:rFonts w:ascii="Arial" w:hAnsi="Arial" w:cs="Arial"/>
          <w:sz w:val="24"/>
          <w:szCs w:val="24"/>
        </w:rPr>
        <w:t>…….</w:t>
      </w:r>
      <w:r w:rsidR="00C936DB" w:rsidRPr="000B5FBB">
        <w:rPr>
          <w:rFonts w:ascii="Arial" w:hAnsi="Arial" w:cs="Arial"/>
          <w:sz w:val="24"/>
          <w:szCs w:val="24"/>
        </w:rPr>
        <w:t>………….</w:t>
      </w:r>
    </w:p>
    <w:p w14:paraId="363A71F1" w14:textId="77777777" w:rsidR="0038678A" w:rsidRPr="000B5FBB" w:rsidRDefault="0038678A" w:rsidP="000E458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 xml:space="preserve">Wykonawca przedłożył do rozliczenia Zamawiającemu następujące dokumenty: </w:t>
      </w:r>
    </w:p>
    <w:p w14:paraId="7B320CA1" w14:textId="5EFD7FAC" w:rsidR="0038678A" w:rsidRPr="003233D5" w:rsidRDefault="00634DFD" w:rsidP="000E458C">
      <w:pPr>
        <w:pStyle w:val="Akapitzlist"/>
        <w:numPr>
          <w:ilvl w:val="0"/>
          <w:numId w:val="26"/>
        </w:numPr>
        <w:overflowPunct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……………………………….</w:t>
      </w:r>
      <w:r w:rsidR="00761208">
        <w:rPr>
          <w:rFonts w:ascii="Arial" w:hAnsi="Arial" w:cs="Arial"/>
          <w:bCs/>
          <w:sz w:val="24"/>
          <w:szCs w:val="24"/>
          <w:highlight w:val="yellow"/>
        </w:rPr>
        <w:t>,</w:t>
      </w:r>
    </w:p>
    <w:p w14:paraId="4DC24287" w14:textId="77777777" w:rsidR="0038678A" w:rsidRPr="000B5FBB" w:rsidRDefault="0038678A" w:rsidP="000E458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>Zamawiający zgłosił następujące zastrzeżenia i uwagi do wykonanego przedmiotu umowy:*</w:t>
      </w:r>
    </w:p>
    <w:p w14:paraId="307F12B4" w14:textId="47304BEC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5FD5F2E" w14:textId="138A9985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0C3105C" w14:textId="77777777" w:rsidR="0038678A" w:rsidRPr="000B5FBB" w:rsidRDefault="0038678A" w:rsidP="000E458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>Wykonawca w terminie do ...................................................</w:t>
      </w:r>
    </w:p>
    <w:p w14:paraId="26574B07" w14:textId="74778DDC" w:rsidR="0038678A" w:rsidRPr="000B5FBB" w:rsidRDefault="0038678A" w:rsidP="0023434B">
      <w:pPr>
        <w:spacing w:before="240" w:after="240" w:line="360" w:lineRule="auto"/>
        <w:rPr>
          <w:sz w:val="24"/>
          <w:szCs w:val="24"/>
          <w:vertAlign w:val="superscript"/>
        </w:rPr>
      </w:pPr>
      <w:r w:rsidRPr="000B5FBB">
        <w:rPr>
          <w:sz w:val="24"/>
          <w:szCs w:val="24"/>
        </w:rPr>
        <w:t>uzupełni i poprawi przedmiot umowy zgodnie z zastrzeżeniami i uwagami wymienionymi w pkt. 3 niniejszego protokołu. *</w:t>
      </w:r>
    </w:p>
    <w:p w14:paraId="21139706" w14:textId="77777777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Ze strony Wykonawcy</w:t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  <w:t>Ze strony Zamawiającego</w:t>
      </w:r>
    </w:p>
    <w:p w14:paraId="11016526" w14:textId="77777777" w:rsidR="0038678A" w:rsidRPr="000B5FBB" w:rsidRDefault="0038678A" w:rsidP="009D150F">
      <w:pPr>
        <w:spacing w:line="360" w:lineRule="auto"/>
        <w:ind w:right="-30"/>
        <w:rPr>
          <w:sz w:val="24"/>
          <w:szCs w:val="24"/>
        </w:rPr>
      </w:pPr>
      <w:r w:rsidRPr="000B5FBB">
        <w:rPr>
          <w:sz w:val="24"/>
          <w:szCs w:val="24"/>
        </w:rPr>
        <w:t>(w przypadku braku uwag nie jest</w:t>
      </w:r>
    </w:p>
    <w:p w14:paraId="7D9210BB" w14:textId="77777777" w:rsidR="0038678A" w:rsidRPr="000B5FBB" w:rsidRDefault="0038678A" w:rsidP="009D150F">
      <w:pPr>
        <w:spacing w:line="360" w:lineRule="auto"/>
        <w:ind w:right="-30"/>
        <w:rPr>
          <w:sz w:val="24"/>
          <w:szCs w:val="24"/>
        </w:rPr>
      </w:pPr>
      <w:r w:rsidRPr="000B5FBB">
        <w:rPr>
          <w:sz w:val="24"/>
          <w:szCs w:val="24"/>
        </w:rPr>
        <w:t>wymagany podpis Wykonawcy)</w:t>
      </w:r>
    </w:p>
    <w:p w14:paraId="6F58977E" w14:textId="0277501F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</w:p>
    <w:p w14:paraId="34B8BC01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…………………………………..</w:t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  <w:t>……………………………….</w:t>
      </w:r>
    </w:p>
    <w:p w14:paraId="22096077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-----------------------------------</w:t>
      </w:r>
    </w:p>
    <w:p w14:paraId="5CC68C39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* niepotrzebne skreślić</w:t>
      </w:r>
    </w:p>
    <w:p w14:paraId="6234CE0A" w14:textId="6F81A362" w:rsidR="00C4619B" w:rsidRPr="00DB1837" w:rsidRDefault="00C4619B" w:rsidP="00DB1837">
      <w:pPr>
        <w:spacing w:line="360" w:lineRule="auto"/>
        <w:rPr>
          <w:sz w:val="24"/>
          <w:szCs w:val="24"/>
        </w:rPr>
      </w:pPr>
      <w:bookmarkStart w:id="11" w:name="_Hlk71724248"/>
    </w:p>
    <w:bookmarkEnd w:id="11"/>
    <w:sectPr w:rsidR="00C4619B" w:rsidRPr="00DB1837" w:rsidSect="00134EBD">
      <w:headerReference w:type="default" r:id="rId10"/>
      <w:footerReference w:type="default" r:id="rId11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5965" w14:textId="77777777" w:rsidR="00BE71C0" w:rsidRDefault="00BE71C0" w:rsidP="00183BB3">
      <w:r>
        <w:separator/>
      </w:r>
    </w:p>
  </w:endnote>
  <w:endnote w:type="continuationSeparator" w:id="0">
    <w:p w14:paraId="7CEFB7DF" w14:textId="77777777" w:rsidR="00BE71C0" w:rsidRDefault="00BE71C0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482543"/>
      <w:docPartObj>
        <w:docPartGallery w:val="Page Numbers (Bottom of Page)"/>
        <w:docPartUnique/>
      </w:docPartObj>
    </w:sdtPr>
    <w:sdtEndPr/>
    <w:sdtContent>
      <w:p w14:paraId="5B8DF523" w14:textId="42B50452" w:rsidR="00586780" w:rsidRDefault="0058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B47ED" w14:textId="77777777" w:rsidR="00586780" w:rsidRDefault="00586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DFBB" w14:textId="77777777" w:rsidR="00BE71C0" w:rsidRDefault="00BE71C0" w:rsidP="00183BB3">
      <w:r>
        <w:separator/>
      </w:r>
    </w:p>
  </w:footnote>
  <w:footnote w:type="continuationSeparator" w:id="0">
    <w:p w14:paraId="502B4078" w14:textId="77777777" w:rsidR="00BE71C0" w:rsidRDefault="00BE71C0" w:rsidP="00183BB3">
      <w:r>
        <w:continuationSeparator/>
      </w:r>
    </w:p>
  </w:footnote>
  <w:footnote w:id="1">
    <w:p w14:paraId="52528A01" w14:textId="5E05F3DD" w:rsidR="004E60AA" w:rsidRDefault="004E60AA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4E60AA">
        <w:rPr>
          <w:rFonts w:ascii="Arial" w:hAnsi="Arial" w:cs="Arial"/>
        </w:rPr>
        <w:t xml:space="preserve">Umowa zostanie zawarta w odniesieniu do wskazanej części, w związku z tym treść §1 ust 1 i §2 może zostać </w:t>
      </w:r>
      <w:r>
        <w:rPr>
          <w:rFonts w:ascii="Arial" w:hAnsi="Arial" w:cs="Arial"/>
        </w:rPr>
        <w:t>odpowiednio zmodyfikowana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AA2F" w14:textId="77777777" w:rsidR="003D1A65" w:rsidRDefault="003D1A65" w:rsidP="003D1A65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11DF7B4A" wp14:editId="45897191">
          <wp:extent cx="1681218" cy="685165"/>
          <wp:effectExtent l="0" t="0" r="0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44D69D8B" wp14:editId="7866BD7A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7A0C6" w14:textId="2C4159DB" w:rsidR="003D1A65" w:rsidRDefault="003D1A65" w:rsidP="003D1A65">
    <w:pPr>
      <w:tabs>
        <w:tab w:val="center" w:pos="4508"/>
        <w:tab w:val="left" w:pos="8310"/>
      </w:tabs>
      <w:spacing w:before="360" w:after="360" w:line="360" w:lineRule="auto"/>
      <w:ind w:right="650"/>
      <w:rPr>
        <w:b/>
        <w:bCs/>
        <w:sz w:val="24"/>
        <w:szCs w:val="24"/>
      </w:rPr>
    </w:pPr>
    <w:r>
      <w:rPr>
        <w:b/>
        <w:bCs/>
        <w:sz w:val="24"/>
        <w:szCs w:val="24"/>
      </w:rPr>
      <w:t>Znak sprawy: UZP.4011</w:t>
    </w:r>
    <w:r w:rsidR="002E3768">
      <w:rPr>
        <w:b/>
        <w:bCs/>
        <w:sz w:val="24"/>
        <w:szCs w:val="24"/>
      </w:rPr>
      <w:t>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22D"/>
    <w:multiLevelType w:val="hybridMultilevel"/>
    <w:tmpl w:val="EEF61BB6"/>
    <w:lvl w:ilvl="0" w:tplc="5C30F6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9BB"/>
    <w:multiLevelType w:val="hybridMultilevel"/>
    <w:tmpl w:val="C77C7238"/>
    <w:lvl w:ilvl="0" w:tplc="DD744F3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DE6CAA"/>
    <w:multiLevelType w:val="multilevel"/>
    <w:tmpl w:val="D2E05326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2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3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146D"/>
    <w:multiLevelType w:val="hybridMultilevel"/>
    <w:tmpl w:val="9C8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3A5A51E6"/>
    <w:multiLevelType w:val="hybridMultilevel"/>
    <w:tmpl w:val="320C6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F18"/>
    <w:multiLevelType w:val="hybridMultilevel"/>
    <w:tmpl w:val="93D85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19C"/>
    <w:multiLevelType w:val="hybridMultilevel"/>
    <w:tmpl w:val="99F6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5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3008C"/>
    <w:multiLevelType w:val="hybridMultilevel"/>
    <w:tmpl w:val="5DA4EF2C"/>
    <w:lvl w:ilvl="0" w:tplc="03E0F7F0">
      <w:start w:val="1"/>
      <w:numFmt w:val="decimal"/>
      <w:pStyle w:val="Nagwek1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F3DD5"/>
    <w:multiLevelType w:val="hybridMultilevel"/>
    <w:tmpl w:val="B562F0C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5773802"/>
    <w:multiLevelType w:val="hybridMultilevel"/>
    <w:tmpl w:val="822418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4585952">
    <w:abstractNumId w:val="24"/>
  </w:num>
  <w:num w:numId="2" w16cid:durableId="1385638263">
    <w:abstractNumId w:val="32"/>
  </w:num>
  <w:num w:numId="3" w16cid:durableId="826438279">
    <w:abstractNumId w:val="15"/>
  </w:num>
  <w:num w:numId="4" w16cid:durableId="2009625293">
    <w:abstractNumId w:val="12"/>
  </w:num>
  <w:num w:numId="5" w16cid:durableId="885028718">
    <w:abstractNumId w:val="11"/>
  </w:num>
  <w:num w:numId="6" w16cid:durableId="928075454">
    <w:abstractNumId w:val="10"/>
  </w:num>
  <w:num w:numId="7" w16cid:durableId="1350597850">
    <w:abstractNumId w:val="22"/>
  </w:num>
  <w:num w:numId="8" w16cid:durableId="692150625">
    <w:abstractNumId w:val="3"/>
  </w:num>
  <w:num w:numId="9" w16cid:durableId="1066730787">
    <w:abstractNumId w:val="21"/>
  </w:num>
  <w:num w:numId="10" w16cid:durableId="545292070">
    <w:abstractNumId w:val="9"/>
  </w:num>
  <w:num w:numId="11" w16cid:durableId="630331046">
    <w:abstractNumId w:val="31"/>
  </w:num>
  <w:num w:numId="12" w16cid:durableId="290983143">
    <w:abstractNumId w:val="27"/>
  </w:num>
  <w:num w:numId="13" w16cid:durableId="568074918">
    <w:abstractNumId w:val="25"/>
  </w:num>
  <w:num w:numId="14" w16cid:durableId="1158620178">
    <w:abstractNumId w:val="4"/>
  </w:num>
  <w:num w:numId="15" w16cid:durableId="1147435761">
    <w:abstractNumId w:val="20"/>
  </w:num>
  <w:num w:numId="16" w16cid:durableId="1623538767">
    <w:abstractNumId w:val="26"/>
  </w:num>
  <w:num w:numId="17" w16cid:durableId="1851405257">
    <w:abstractNumId w:val="7"/>
  </w:num>
  <w:num w:numId="18" w16cid:durableId="1859193788">
    <w:abstractNumId w:val="29"/>
  </w:num>
  <w:num w:numId="19" w16cid:durableId="1697580173">
    <w:abstractNumId w:val="34"/>
  </w:num>
  <w:num w:numId="20" w16cid:durableId="1640332142">
    <w:abstractNumId w:val="18"/>
  </w:num>
  <w:num w:numId="21" w16cid:durableId="1190991193">
    <w:abstractNumId w:val="13"/>
  </w:num>
  <w:num w:numId="22" w16cid:durableId="1605653827">
    <w:abstractNumId w:val="6"/>
  </w:num>
  <w:num w:numId="23" w16cid:durableId="1836920265">
    <w:abstractNumId w:val="1"/>
  </w:num>
  <w:num w:numId="24" w16cid:durableId="487477856">
    <w:abstractNumId w:val="8"/>
  </w:num>
  <w:num w:numId="25" w16cid:durableId="1889225987">
    <w:abstractNumId w:val="17"/>
  </w:num>
  <w:num w:numId="26" w16cid:durableId="1130174920">
    <w:abstractNumId w:val="5"/>
  </w:num>
  <w:num w:numId="27" w16cid:durableId="1811820012">
    <w:abstractNumId w:val="0"/>
  </w:num>
  <w:num w:numId="28" w16cid:durableId="1863325445">
    <w:abstractNumId w:val="19"/>
  </w:num>
  <w:num w:numId="29" w16cid:durableId="744843736">
    <w:abstractNumId w:val="23"/>
  </w:num>
  <w:num w:numId="30" w16cid:durableId="516316085">
    <w:abstractNumId w:val="33"/>
  </w:num>
  <w:num w:numId="31" w16cid:durableId="800804813">
    <w:abstractNumId w:val="14"/>
  </w:num>
  <w:num w:numId="32" w16cid:durableId="180900483">
    <w:abstractNumId w:val="16"/>
  </w:num>
  <w:num w:numId="33" w16cid:durableId="383259234">
    <w:abstractNumId w:val="30"/>
  </w:num>
  <w:num w:numId="34" w16cid:durableId="488596696">
    <w:abstractNumId w:val="2"/>
  </w:num>
  <w:num w:numId="35" w16cid:durableId="155264538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56A4"/>
    <w:rsid w:val="00005FB2"/>
    <w:rsid w:val="000154D2"/>
    <w:rsid w:val="00015CDF"/>
    <w:rsid w:val="0001676F"/>
    <w:rsid w:val="00021152"/>
    <w:rsid w:val="00021807"/>
    <w:rsid w:val="00022E51"/>
    <w:rsid w:val="000243BC"/>
    <w:rsid w:val="00027897"/>
    <w:rsid w:val="00030170"/>
    <w:rsid w:val="000304AF"/>
    <w:rsid w:val="00031C28"/>
    <w:rsid w:val="00032B51"/>
    <w:rsid w:val="000340E4"/>
    <w:rsid w:val="00034587"/>
    <w:rsid w:val="00034BD8"/>
    <w:rsid w:val="0003547C"/>
    <w:rsid w:val="000357A2"/>
    <w:rsid w:val="00037680"/>
    <w:rsid w:val="00040A61"/>
    <w:rsid w:val="00044A87"/>
    <w:rsid w:val="000505FF"/>
    <w:rsid w:val="00051CF6"/>
    <w:rsid w:val="000541AE"/>
    <w:rsid w:val="0005420C"/>
    <w:rsid w:val="00054654"/>
    <w:rsid w:val="000546E1"/>
    <w:rsid w:val="00060567"/>
    <w:rsid w:val="00062F83"/>
    <w:rsid w:val="00063D2B"/>
    <w:rsid w:val="0006404E"/>
    <w:rsid w:val="0006502C"/>
    <w:rsid w:val="00066089"/>
    <w:rsid w:val="00071A03"/>
    <w:rsid w:val="00074768"/>
    <w:rsid w:val="000752CD"/>
    <w:rsid w:val="00075D11"/>
    <w:rsid w:val="00084214"/>
    <w:rsid w:val="0008537B"/>
    <w:rsid w:val="0008689F"/>
    <w:rsid w:val="0009053D"/>
    <w:rsid w:val="00090AC4"/>
    <w:rsid w:val="00095305"/>
    <w:rsid w:val="000960E6"/>
    <w:rsid w:val="000A6236"/>
    <w:rsid w:val="000B224C"/>
    <w:rsid w:val="000B315C"/>
    <w:rsid w:val="000B5FBB"/>
    <w:rsid w:val="000B665C"/>
    <w:rsid w:val="000B6931"/>
    <w:rsid w:val="000C0CA7"/>
    <w:rsid w:val="000C56B7"/>
    <w:rsid w:val="000D1339"/>
    <w:rsid w:val="000D2B14"/>
    <w:rsid w:val="000D6BE7"/>
    <w:rsid w:val="000E34DC"/>
    <w:rsid w:val="000E44BD"/>
    <w:rsid w:val="000E458C"/>
    <w:rsid w:val="000E5411"/>
    <w:rsid w:val="000F337C"/>
    <w:rsid w:val="00100158"/>
    <w:rsid w:val="0010106E"/>
    <w:rsid w:val="001014F9"/>
    <w:rsid w:val="0010490E"/>
    <w:rsid w:val="00104EF2"/>
    <w:rsid w:val="00106A6A"/>
    <w:rsid w:val="00110C76"/>
    <w:rsid w:val="00112897"/>
    <w:rsid w:val="00114292"/>
    <w:rsid w:val="00114FCD"/>
    <w:rsid w:val="001160B6"/>
    <w:rsid w:val="001212DF"/>
    <w:rsid w:val="0012146D"/>
    <w:rsid w:val="00122220"/>
    <w:rsid w:val="001231D2"/>
    <w:rsid w:val="00123521"/>
    <w:rsid w:val="0012378B"/>
    <w:rsid w:val="00124213"/>
    <w:rsid w:val="00126D69"/>
    <w:rsid w:val="00131F62"/>
    <w:rsid w:val="00132230"/>
    <w:rsid w:val="00133B4E"/>
    <w:rsid w:val="00134EBD"/>
    <w:rsid w:val="00135536"/>
    <w:rsid w:val="0013643E"/>
    <w:rsid w:val="0014009D"/>
    <w:rsid w:val="00145A14"/>
    <w:rsid w:val="0014665F"/>
    <w:rsid w:val="0014718A"/>
    <w:rsid w:val="001578F1"/>
    <w:rsid w:val="00160BD3"/>
    <w:rsid w:val="00161EB8"/>
    <w:rsid w:val="00163071"/>
    <w:rsid w:val="001642BE"/>
    <w:rsid w:val="00166113"/>
    <w:rsid w:val="0017026A"/>
    <w:rsid w:val="001721C3"/>
    <w:rsid w:val="0017402A"/>
    <w:rsid w:val="001741F5"/>
    <w:rsid w:val="001771BD"/>
    <w:rsid w:val="0017754C"/>
    <w:rsid w:val="00177D00"/>
    <w:rsid w:val="00177DFD"/>
    <w:rsid w:val="00180414"/>
    <w:rsid w:val="00180ACB"/>
    <w:rsid w:val="00183911"/>
    <w:rsid w:val="00183BB3"/>
    <w:rsid w:val="001849BB"/>
    <w:rsid w:val="00184F27"/>
    <w:rsid w:val="00190E04"/>
    <w:rsid w:val="001911C8"/>
    <w:rsid w:val="001961E3"/>
    <w:rsid w:val="00197E66"/>
    <w:rsid w:val="001A239B"/>
    <w:rsid w:val="001A4918"/>
    <w:rsid w:val="001B0420"/>
    <w:rsid w:val="001B5755"/>
    <w:rsid w:val="001B7935"/>
    <w:rsid w:val="001C07CA"/>
    <w:rsid w:val="001C1DFA"/>
    <w:rsid w:val="001C397B"/>
    <w:rsid w:val="001C782E"/>
    <w:rsid w:val="001D0BCF"/>
    <w:rsid w:val="001D173B"/>
    <w:rsid w:val="001D3992"/>
    <w:rsid w:val="001D6C54"/>
    <w:rsid w:val="001E0593"/>
    <w:rsid w:val="001E6B86"/>
    <w:rsid w:val="001E70A6"/>
    <w:rsid w:val="001E7F30"/>
    <w:rsid w:val="001F2A91"/>
    <w:rsid w:val="001F4C72"/>
    <w:rsid w:val="001F51A5"/>
    <w:rsid w:val="00201D58"/>
    <w:rsid w:val="00202B32"/>
    <w:rsid w:val="002036E6"/>
    <w:rsid w:val="00203E25"/>
    <w:rsid w:val="00204422"/>
    <w:rsid w:val="0020478A"/>
    <w:rsid w:val="00205154"/>
    <w:rsid w:val="002059C5"/>
    <w:rsid w:val="002078CC"/>
    <w:rsid w:val="0021019B"/>
    <w:rsid w:val="00211091"/>
    <w:rsid w:val="0021178C"/>
    <w:rsid w:val="00213B5C"/>
    <w:rsid w:val="002146B6"/>
    <w:rsid w:val="00217464"/>
    <w:rsid w:val="002202B3"/>
    <w:rsid w:val="00227C27"/>
    <w:rsid w:val="0023194D"/>
    <w:rsid w:val="002322A3"/>
    <w:rsid w:val="00234199"/>
    <w:rsid w:val="0023434B"/>
    <w:rsid w:val="002355B5"/>
    <w:rsid w:val="002358AF"/>
    <w:rsid w:val="00236905"/>
    <w:rsid w:val="002369BF"/>
    <w:rsid w:val="00236C40"/>
    <w:rsid w:val="002405DE"/>
    <w:rsid w:val="002458CA"/>
    <w:rsid w:val="00246749"/>
    <w:rsid w:val="002537D3"/>
    <w:rsid w:val="00256F87"/>
    <w:rsid w:val="00265453"/>
    <w:rsid w:val="00266B61"/>
    <w:rsid w:val="00272ECD"/>
    <w:rsid w:val="00274A57"/>
    <w:rsid w:val="00275304"/>
    <w:rsid w:val="002763FC"/>
    <w:rsid w:val="002778D4"/>
    <w:rsid w:val="00280F7A"/>
    <w:rsid w:val="00281C5B"/>
    <w:rsid w:val="00284EE4"/>
    <w:rsid w:val="002860D3"/>
    <w:rsid w:val="002910D9"/>
    <w:rsid w:val="00293E66"/>
    <w:rsid w:val="00294880"/>
    <w:rsid w:val="00295950"/>
    <w:rsid w:val="00296CC1"/>
    <w:rsid w:val="002A27B6"/>
    <w:rsid w:val="002A3A99"/>
    <w:rsid w:val="002A3DBB"/>
    <w:rsid w:val="002A4A34"/>
    <w:rsid w:val="002A6803"/>
    <w:rsid w:val="002A6DD1"/>
    <w:rsid w:val="002B58C3"/>
    <w:rsid w:val="002B6F41"/>
    <w:rsid w:val="002B7750"/>
    <w:rsid w:val="002C1837"/>
    <w:rsid w:val="002C512A"/>
    <w:rsid w:val="002C5949"/>
    <w:rsid w:val="002D6852"/>
    <w:rsid w:val="002D6B51"/>
    <w:rsid w:val="002E0505"/>
    <w:rsid w:val="002E3128"/>
    <w:rsid w:val="002E357D"/>
    <w:rsid w:val="002E3768"/>
    <w:rsid w:val="002E4D9B"/>
    <w:rsid w:val="002E7546"/>
    <w:rsid w:val="002E7973"/>
    <w:rsid w:val="002F06A7"/>
    <w:rsid w:val="002F14EB"/>
    <w:rsid w:val="002F3792"/>
    <w:rsid w:val="002F6ACB"/>
    <w:rsid w:val="003005BD"/>
    <w:rsid w:val="00301912"/>
    <w:rsid w:val="003024E7"/>
    <w:rsid w:val="00305DE2"/>
    <w:rsid w:val="003067FA"/>
    <w:rsid w:val="00312931"/>
    <w:rsid w:val="003135A4"/>
    <w:rsid w:val="00314095"/>
    <w:rsid w:val="003142B3"/>
    <w:rsid w:val="003169E9"/>
    <w:rsid w:val="00317680"/>
    <w:rsid w:val="00320E6E"/>
    <w:rsid w:val="00322964"/>
    <w:rsid w:val="003233D5"/>
    <w:rsid w:val="00324B35"/>
    <w:rsid w:val="003259BD"/>
    <w:rsid w:val="00325E35"/>
    <w:rsid w:val="003261E3"/>
    <w:rsid w:val="00326441"/>
    <w:rsid w:val="00326977"/>
    <w:rsid w:val="00327AD5"/>
    <w:rsid w:val="00332C4D"/>
    <w:rsid w:val="0033335E"/>
    <w:rsid w:val="0033377A"/>
    <w:rsid w:val="00333A56"/>
    <w:rsid w:val="00345922"/>
    <w:rsid w:val="003526EF"/>
    <w:rsid w:val="00370F1A"/>
    <w:rsid w:val="003756F0"/>
    <w:rsid w:val="0038070F"/>
    <w:rsid w:val="0038678A"/>
    <w:rsid w:val="003879B4"/>
    <w:rsid w:val="0039007B"/>
    <w:rsid w:val="003900C4"/>
    <w:rsid w:val="003933B0"/>
    <w:rsid w:val="003948EB"/>
    <w:rsid w:val="00395A0D"/>
    <w:rsid w:val="0039735A"/>
    <w:rsid w:val="00397BF6"/>
    <w:rsid w:val="00397F5A"/>
    <w:rsid w:val="003A01D5"/>
    <w:rsid w:val="003A0211"/>
    <w:rsid w:val="003A66A7"/>
    <w:rsid w:val="003B0740"/>
    <w:rsid w:val="003B1E8A"/>
    <w:rsid w:val="003B1FD9"/>
    <w:rsid w:val="003B30F9"/>
    <w:rsid w:val="003B53E0"/>
    <w:rsid w:val="003B7E75"/>
    <w:rsid w:val="003C237F"/>
    <w:rsid w:val="003C23C0"/>
    <w:rsid w:val="003C293D"/>
    <w:rsid w:val="003C2DFC"/>
    <w:rsid w:val="003C4F73"/>
    <w:rsid w:val="003C5AB5"/>
    <w:rsid w:val="003C742A"/>
    <w:rsid w:val="003D1A65"/>
    <w:rsid w:val="003D4CDE"/>
    <w:rsid w:val="003D596C"/>
    <w:rsid w:val="003D5CA7"/>
    <w:rsid w:val="003D6111"/>
    <w:rsid w:val="003E0126"/>
    <w:rsid w:val="003E1AA4"/>
    <w:rsid w:val="003E5CC1"/>
    <w:rsid w:val="003E6A80"/>
    <w:rsid w:val="003E7548"/>
    <w:rsid w:val="003E7931"/>
    <w:rsid w:val="003F0CC3"/>
    <w:rsid w:val="003F0DBA"/>
    <w:rsid w:val="003F2091"/>
    <w:rsid w:val="003F29B1"/>
    <w:rsid w:val="00400B78"/>
    <w:rsid w:val="00403A2F"/>
    <w:rsid w:val="00405E21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740D"/>
    <w:rsid w:val="00437B34"/>
    <w:rsid w:val="004411D8"/>
    <w:rsid w:val="004414F9"/>
    <w:rsid w:val="00441999"/>
    <w:rsid w:val="004519C6"/>
    <w:rsid w:val="004546A9"/>
    <w:rsid w:val="004549CA"/>
    <w:rsid w:val="00461EA6"/>
    <w:rsid w:val="00462B9E"/>
    <w:rsid w:val="00462E06"/>
    <w:rsid w:val="00463A44"/>
    <w:rsid w:val="004643A7"/>
    <w:rsid w:val="00467CB3"/>
    <w:rsid w:val="00471D49"/>
    <w:rsid w:val="0047204D"/>
    <w:rsid w:val="00474148"/>
    <w:rsid w:val="0048160C"/>
    <w:rsid w:val="0048366B"/>
    <w:rsid w:val="004847A3"/>
    <w:rsid w:val="004858DB"/>
    <w:rsid w:val="00486B13"/>
    <w:rsid w:val="00487251"/>
    <w:rsid w:val="00487627"/>
    <w:rsid w:val="00493124"/>
    <w:rsid w:val="00493FF2"/>
    <w:rsid w:val="004958C0"/>
    <w:rsid w:val="00497920"/>
    <w:rsid w:val="004A008C"/>
    <w:rsid w:val="004A0A8C"/>
    <w:rsid w:val="004A1D86"/>
    <w:rsid w:val="004A2D0D"/>
    <w:rsid w:val="004A5593"/>
    <w:rsid w:val="004A73AE"/>
    <w:rsid w:val="004B6786"/>
    <w:rsid w:val="004B6A96"/>
    <w:rsid w:val="004B6DCD"/>
    <w:rsid w:val="004C06A3"/>
    <w:rsid w:val="004C45F6"/>
    <w:rsid w:val="004C47F5"/>
    <w:rsid w:val="004C5CA3"/>
    <w:rsid w:val="004C6043"/>
    <w:rsid w:val="004C673A"/>
    <w:rsid w:val="004D21F8"/>
    <w:rsid w:val="004D4A4D"/>
    <w:rsid w:val="004D4D2B"/>
    <w:rsid w:val="004D5265"/>
    <w:rsid w:val="004D6F89"/>
    <w:rsid w:val="004D7B87"/>
    <w:rsid w:val="004E2560"/>
    <w:rsid w:val="004E3431"/>
    <w:rsid w:val="004E5A30"/>
    <w:rsid w:val="004E5F90"/>
    <w:rsid w:val="004E60AA"/>
    <w:rsid w:val="004F0070"/>
    <w:rsid w:val="004F38D8"/>
    <w:rsid w:val="004F41D6"/>
    <w:rsid w:val="004F6219"/>
    <w:rsid w:val="004F7664"/>
    <w:rsid w:val="005015E2"/>
    <w:rsid w:val="005038F8"/>
    <w:rsid w:val="00506FB1"/>
    <w:rsid w:val="005071A6"/>
    <w:rsid w:val="00507AB8"/>
    <w:rsid w:val="00511E88"/>
    <w:rsid w:val="00512682"/>
    <w:rsid w:val="00526ABE"/>
    <w:rsid w:val="00534E39"/>
    <w:rsid w:val="005358E8"/>
    <w:rsid w:val="005424A0"/>
    <w:rsid w:val="005426E7"/>
    <w:rsid w:val="00543172"/>
    <w:rsid w:val="00543A4E"/>
    <w:rsid w:val="005467BA"/>
    <w:rsid w:val="00546BC3"/>
    <w:rsid w:val="00546E18"/>
    <w:rsid w:val="00550F5C"/>
    <w:rsid w:val="005526F6"/>
    <w:rsid w:val="00553883"/>
    <w:rsid w:val="00553ECA"/>
    <w:rsid w:val="00556646"/>
    <w:rsid w:val="005611F0"/>
    <w:rsid w:val="00563E90"/>
    <w:rsid w:val="00566BA0"/>
    <w:rsid w:val="00574143"/>
    <w:rsid w:val="00574839"/>
    <w:rsid w:val="00574B12"/>
    <w:rsid w:val="00575C96"/>
    <w:rsid w:val="00575EB7"/>
    <w:rsid w:val="00577955"/>
    <w:rsid w:val="00577E36"/>
    <w:rsid w:val="00581CAF"/>
    <w:rsid w:val="0058525E"/>
    <w:rsid w:val="00586780"/>
    <w:rsid w:val="00586854"/>
    <w:rsid w:val="00587578"/>
    <w:rsid w:val="005875E2"/>
    <w:rsid w:val="00593C44"/>
    <w:rsid w:val="0059410D"/>
    <w:rsid w:val="00594B4F"/>
    <w:rsid w:val="005973F9"/>
    <w:rsid w:val="005A5B02"/>
    <w:rsid w:val="005A77C8"/>
    <w:rsid w:val="005B00AC"/>
    <w:rsid w:val="005B043F"/>
    <w:rsid w:val="005B0EE5"/>
    <w:rsid w:val="005B3382"/>
    <w:rsid w:val="005C0EA0"/>
    <w:rsid w:val="005C1D1F"/>
    <w:rsid w:val="005C2153"/>
    <w:rsid w:val="005C4701"/>
    <w:rsid w:val="005C4997"/>
    <w:rsid w:val="005C76CA"/>
    <w:rsid w:val="005D0AF9"/>
    <w:rsid w:val="005D107F"/>
    <w:rsid w:val="005D13B7"/>
    <w:rsid w:val="005D3E65"/>
    <w:rsid w:val="005D56E6"/>
    <w:rsid w:val="005D6B05"/>
    <w:rsid w:val="005D71A9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5F7719"/>
    <w:rsid w:val="0060197A"/>
    <w:rsid w:val="00601EA6"/>
    <w:rsid w:val="00602BE0"/>
    <w:rsid w:val="00603288"/>
    <w:rsid w:val="00605C8D"/>
    <w:rsid w:val="00606FB2"/>
    <w:rsid w:val="0060781A"/>
    <w:rsid w:val="00611962"/>
    <w:rsid w:val="006149E3"/>
    <w:rsid w:val="006152D9"/>
    <w:rsid w:val="006165BD"/>
    <w:rsid w:val="00617CE8"/>
    <w:rsid w:val="006200D0"/>
    <w:rsid w:val="0062663A"/>
    <w:rsid w:val="006303CF"/>
    <w:rsid w:val="00631839"/>
    <w:rsid w:val="00633E63"/>
    <w:rsid w:val="006343A4"/>
    <w:rsid w:val="00634DFD"/>
    <w:rsid w:val="0063627A"/>
    <w:rsid w:val="00640A44"/>
    <w:rsid w:val="00643CE1"/>
    <w:rsid w:val="00651239"/>
    <w:rsid w:val="0065396E"/>
    <w:rsid w:val="00653BA0"/>
    <w:rsid w:val="00656419"/>
    <w:rsid w:val="00660F06"/>
    <w:rsid w:val="006637E9"/>
    <w:rsid w:val="00665859"/>
    <w:rsid w:val="00665D58"/>
    <w:rsid w:val="00670E95"/>
    <w:rsid w:val="00671B2A"/>
    <w:rsid w:val="0067485F"/>
    <w:rsid w:val="0067517B"/>
    <w:rsid w:val="0067766B"/>
    <w:rsid w:val="006838DD"/>
    <w:rsid w:val="00685972"/>
    <w:rsid w:val="00686E89"/>
    <w:rsid w:val="006875BE"/>
    <w:rsid w:val="00687685"/>
    <w:rsid w:val="00690BDD"/>
    <w:rsid w:val="00691BE6"/>
    <w:rsid w:val="00691FD1"/>
    <w:rsid w:val="006973ED"/>
    <w:rsid w:val="00697C14"/>
    <w:rsid w:val="006A5098"/>
    <w:rsid w:val="006A7962"/>
    <w:rsid w:val="006B16EC"/>
    <w:rsid w:val="006B43DC"/>
    <w:rsid w:val="006B5988"/>
    <w:rsid w:val="006C01CA"/>
    <w:rsid w:val="006C7883"/>
    <w:rsid w:val="006D0369"/>
    <w:rsid w:val="006D44B6"/>
    <w:rsid w:val="006D6716"/>
    <w:rsid w:val="006E145A"/>
    <w:rsid w:val="006E271D"/>
    <w:rsid w:val="006E36DE"/>
    <w:rsid w:val="006E477A"/>
    <w:rsid w:val="006E5261"/>
    <w:rsid w:val="006E64CB"/>
    <w:rsid w:val="006E6651"/>
    <w:rsid w:val="006E6BDD"/>
    <w:rsid w:val="006E737A"/>
    <w:rsid w:val="006E78F0"/>
    <w:rsid w:val="006F04D4"/>
    <w:rsid w:val="006F4A88"/>
    <w:rsid w:val="00700260"/>
    <w:rsid w:val="007019E3"/>
    <w:rsid w:val="00701CA3"/>
    <w:rsid w:val="0070383C"/>
    <w:rsid w:val="00703EE1"/>
    <w:rsid w:val="00704914"/>
    <w:rsid w:val="007113FE"/>
    <w:rsid w:val="0071532A"/>
    <w:rsid w:val="00721AF2"/>
    <w:rsid w:val="00722C07"/>
    <w:rsid w:val="00725610"/>
    <w:rsid w:val="00725B81"/>
    <w:rsid w:val="00726D4F"/>
    <w:rsid w:val="007276F4"/>
    <w:rsid w:val="00731EC9"/>
    <w:rsid w:val="00732CB4"/>
    <w:rsid w:val="00733E2B"/>
    <w:rsid w:val="00737E0A"/>
    <w:rsid w:val="007412EC"/>
    <w:rsid w:val="00744CDE"/>
    <w:rsid w:val="00752376"/>
    <w:rsid w:val="0075566D"/>
    <w:rsid w:val="00755EB5"/>
    <w:rsid w:val="00757F14"/>
    <w:rsid w:val="007608A5"/>
    <w:rsid w:val="00761208"/>
    <w:rsid w:val="007623A5"/>
    <w:rsid w:val="00763FB3"/>
    <w:rsid w:val="00767274"/>
    <w:rsid w:val="00772319"/>
    <w:rsid w:val="00772D96"/>
    <w:rsid w:val="00772DE8"/>
    <w:rsid w:val="00773E0C"/>
    <w:rsid w:val="00773FD4"/>
    <w:rsid w:val="00776F1F"/>
    <w:rsid w:val="007775D2"/>
    <w:rsid w:val="00777E17"/>
    <w:rsid w:val="0078144D"/>
    <w:rsid w:val="00781C28"/>
    <w:rsid w:val="007823DB"/>
    <w:rsid w:val="0078365D"/>
    <w:rsid w:val="00786D48"/>
    <w:rsid w:val="0078712F"/>
    <w:rsid w:val="00791ECC"/>
    <w:rsid w:val="0079254D"/>
    <w:rsid w:val="007960E8"/>
    <w:rsid w:val="00796D17"/>
    <w:rsid w:val="00797C89"/>
    <w:rsid w:val="007A4EB2"/>
    <w:rsid w:val="007A5C62"/>
    <w:rsid w:val="007A65E5"/>
    <w:rsid w:val="007A7E61"/>
    <w:rsid w:val="007B1000"/>
    <w:rsid w:val="007B137D"/>
    <w:rsid w:val="007B196E"/>
    <w:rsid w:val="007B5CD8"/>
    <w:rsid w:val="007B6249"/>
    <w:rsid w:val="007B733C"/>
    <w:rsid w:val="007B792F"/>
    <w:rsid w:val="007B7C91"/>
    <w:rsid w:val="007C2E70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15D7"/>
    <w:rsid w:val="007F5FA7"/>
    <w:rsid w:val="007F6B41"/>
    <w:rsid w:val="00801CF9"/>
    <w:rsid w:val="00802AE8"/>
    <w:rsid w:val="00811A0F"/>
    <w:rsid w:val="0081480B"/>
    <w:rsid w:val="00821510"/>
    <w:rsid w:val="0082248C"/>
    <w:rsid w:val="00823687"/>
    <w:rsid w:val="00825AF2"/>
    <w:rsid w:val="00827B7F"/>
    <w:rsid w:val="008339B5"/>
    <w:rsid w:val="008432FE"/>
    <w:rsid w:val="008436F0"/>
    <w:rsid w:val="00847C7C"/>
    <w:rsid w:val="00860EE4"/>
    <w:rsid w:val="00860FA9"/>
    <w:rsid w:val="008628A6"/>
    <w:rsid w:val="00862ED6"/>
    <w:rsid w:val="00863014"/>
    <w:rsid w:val="00865441"/>
    <w:rsid w:val="00866469"/>
    <w:rsid w:val="00867CBF"/>
    <w:rsid w:val="008716D3"/>
    <w:rsid w:val="00872BC2"/>
    <w:rsid w:val="00872EFD"/>
    <w:rsid w:val="00873B37"/>
    <w:rsid w:val="0088038B"/>
    <w:rsid w:val="0089036D"/>
    <w:rsid w:val="008908D8"/>
    <w:rsid w:val="0089643E"/>
    <w:rsid w:val="0089689A"/>
    <w:rsid w:val="008A0EC1"/>
    <w:rsid w:val="008A1A50"/>
    <w:rsid w:val="008A345B"/>
    <w:rsid w:val="008A52C4"/>
    <w:rsid w:val="008B3598"/>
    <w:rsid w:val="008B37EC"/>
    <w:rsid w:val="008B6EC3"/>
    <w:rsid w:val="008C4970"/>
    <w:rsid w:val="008C6DE0"/>
    <w:rsid w:val="008D0078"/>
    <w:rsid w:val="008D0161"/>
    <w:rsid w:val="008D0511"/>
    <w:rsid w:val="008D7837"/>
    <w:rsid w:val="008E3427"/>
    <w:rsid w:val="008E3742"/>
    <w:rsid w:val="008E3BEA"/>
    <w:rsid w:val="008E40D4"/>
    <w:rsid w:val="008F07AB"/>
    <w:rsid w:val="008F37A8"/>
    <w:rsid w:val="008F7500"/>
    <w:rsid w:val="008F7C6A"/>
    <w:rsid w:val="00900DF2"/>
    <w:rsid w:val="00901446"/>
    <w:rsid w:val="00902AA0"/>
    <w:rsid w:val="00903979"/>
    <w:rsid w:val="009054AD"/>
    <w:rsid w:val="009079EF"/>
    <w:rsid w:val="009114EB"/>
    <w:rsid w:val="00913764"/>
    <w:rsid w:val="0091473E"/>
    <w:rsid w:val="00915CF7"/>
    <w:rsid w:val="009165E1"/>
    <w:rsid w:val="009176C3"/>
    <w:rsid w:val="00922132"/>
    <w:rsid w:val="00922FAF"/>
    <w:rsid w:val="009256A1"/>
    <w:rsid w:val="00926172"/>
    <w:rsid w:val="0093029E"/>
    <w:rsid w:val="00931C15"/>
    <w:rsid w:val="009412A0"/>
    <w:rsid w:val="00942438"/>
    <w:rsid w:val="00946D48"/>
    <w:rsid w:val="009547D0"/>
    <w:rsid w:val="009576EC"/>
    <w:rsid w:val="009601F5"/>
    <w:rsid w:val="00963526"/>
    <w:rsid w:val="00963DA5"/>
    <w:rsid w:val="00965AC9"/>
    <w:rsid w:val="00965D64"/>
    <w:rsid w:val="00966B9C"/>
    <w:rsid w:val="0097448C"/>
    <w:rsid w:val="00974822"/>
    <w:rsid w:val="00975333"/>
    <w:rsid w:val="00975EBF"/>
    <w:rsid w:val="0097662E"/>
    <w:rsid w:val="009768E7"/>
    <w:rsid w:val="00976CC3"/>
    <w:rsid w:val="009773C5"/>
    <w:rsid w:val="00985FAC"/>
    <w:rsid w:val="00987F7A"/>
    <w:rsid w:val="00991D4D"/>
    <w:rsid w:val="00994C9B"/>
    <w:rsid w:val="00995669"/>
    <w:rsid w:val="0099619D"/>
    <w:rsid w:val="00996501"/>
    <w:rsid w:val="00996765"/>
    <w:rsid w:val="009A069C"/>
    <w:rsid w:val="009A2972"/>
    <w:rsid w:val="009A3ADB"/>
    <w:rsid w:val="009A3CC3"/>
    <w:rsid w:val="009A5843"/>
    <w:rsid w:val="009A6B2C"/>
    <w:rsid w:val="009B1993"/>
    <w:rsid w:val="009B26CC"/>
    <w:rsid w:val="009B5EFA"/>
    <w:rsid w:val="009C22A5"/>
    <w:rsid w:val="009C74AA"/>
    <w:rsid w:val="009D08D3"/>
    <w:rsid w:val="009D150F"/>
    <w:rsid w:val="009D45D9"/>
    <w:rsid w:val="009D5B71"/>
    <w:rsid w:val="009D5CE5"/>
    <w:rsid w:val="009D631F"/>
    <w:rsid w:val="009D7D6E"/>
    <w:rsid w:val="009E256D"/>
    <w:rsid w:val="009E3797"/>
    <w:rsid w:val="009E3A5E"/>
    <w:rsid w:val="009E4B91"/>
    <w:rsid w:val="009E55A4"/>
    <w:rsid w:val="009E5DF5"/>
    <w:rsid w:val="009E69BA"/>
    <w:rsid w:val="009E6B24"/>
    <w:rsid w:val="009F1A0F"/>
    <w:rsid w:val="009F2319"/>
    <w:rsid w:val="009F40D7"/>
    <w:rsid w:val="009F4436"/>
    <w:rsid w:val="009F6BEA"/>
    <w:rsid w:val="00A015B6"/>
    <w:rsid w:val="00A0190B"/>
    <w:rsid w:val="00A0275F"/>
    <w:rsid w:val="00A032CB"/>
    <w:rsid w:val="00A0550D"/>
    <w:rsid w:val="00A062B9"/>
    <w:rsid w:val="00A138FE"/>
    <w:rsid w:val="00A14380"/>
    <w:rsid w:val="00A17DFF"/>
    <w:rsid w:val="00A2053E"/>
    <w:rsid w:val="00A20D39"/>
    <w:rsid w:val="00A21488"/>
    <w:rsid w:val="00A263CA"/>
    <w:rsid w:val="00A27DA0"/>
    <w:rsid w:val="00A31ADA"/>
    <w:rsid w:val="00A37EDE"/>
    <w:rsid w:val="00A42629"/>
    <w:rsid w:val="00A42BB9"/>
    <w:rsid w:val="00A45A2A"/>
    <w:rsid w:val="00A514D4"/>
    <w:rsid w:val="00A551AD"/>
    <w:rsid w:val="00A5598B"/>
    <w:rsid w:val="00A5773D"/>
    <w:rsid w:val="00A66A2F"/>
    <w:rsid w:val="00A70879"/>
    <w:rsid w:val="00A7202B"/>
    <w:rsid w:val="00A72C2C"/>
    <w:rsid w:val="00A72F33"/>
    <w:rsid w:val="00A741ED"/>
    <w:rsid w:val="00A77E30"/>
    <w:rsid w:val="00A8082B"/>
    <w:rsid w:val="00A824F6"/>
    <w:rsid w:val="00A828C0"/>
    <w:rsid w:val="00A83516"/>
    <w:rsid w:val="00A85DEB"/>
    <w:rsid w:val="00A86193"/>
    <w:rsid w:val="00A873EA"/>
    <w:rsid w:val="00A90DED"/>
    <w:rsid w:val="00A92253"/>
    <w:rsid w:val="00A92765"/>
    <w:rsid w:val="00A96D87"/>
    <w:rsid w:val="00A97B54"/>
    <w:rsid w:val="00AA0547"/>
    <w:rsid w:val="00AA2927"/>
    <w:rsid w:val="00AA29A9"/>
    <w:rsid w:val="00AA46C0"/>
    <w:rsid w:val="00AB3E3A"/>
    <w:rsid w:val="00AB41ED"/>
    <w:rsid w:val="00AB5A83"/>
    <w:rsid w:val="00AB668A"/>
    <w:rsid w:val="00AC0AA3"/>
    <w:rsid w:val="00AC2B8F"/>
    <w:rsid w:val="00AC4BF3"/>
    <w:rsid w:val="00AC5085"/>
    <w:rsid w:val="00AD3A4C"/>
    <w:rsid w:val="00AD6E4F"/>
    <w:rsid w:val="00AE0AC4"/>
    <w:rsid w:val="00AE30EA"/>
    <w:rsid w:val="00AF28DA"/>
    <w:rsid w:val="00AF2F2D"/>
    <w:rsid w:val="00AF50BE"/>
    <w:rsid w:val="00AF7189"/>
    <w:rsid w:val="00B00A80"/>
    <w:rsid w:val="00B02CF2"/>
    <w:rsid w:val="00B13279"/>
    <w:rsid w:val="00B13F40"/>
    <w:rsid w:val="00B1446F"/>
    <w:rsid w:val="00B20BF0"/>
    <w:rsid w:val="00B22974"/>
    <w:rsid w:val="00B254E3"/>
    <w:rsid w:val="00B268EB"/>
    <w:rsid w:val="00B27482"/>
    <w:rsid w:val="00B27C7F"/>
    <w:rsid w:val="00B32E76"/>
    <w:rsid w:val="00B33064"/>
    <w:rsid w:val="00B33996"/>
    <w:rsid w:val="00B34723"/>
    <w:rsid w:val="00B34DA9"/>
    <w:rsid w:val="00B35017"/>
    <w:rsid w:val="00B362BA"/>
    <w:rsid w:val="00B3656C"/>
    <w:rsid w:val="00B379D7"/>
    <w:rsid w:val="00B447C5"/>
    <w:rsid w:val="00B44AA0"/>
    <w:rsid w:val="00B44CCC"/>
    <w:rsid w:val="00B46960"/>
    <w:rsid w:val="00B476A1"/>
    <w:rsid w:val="00B5077C"/>
    <w:rsid w:val="00B5403E"/>
    <w:rsid w:val="00B55595"/>
    <w:rsid w:val="00B567CC"/>
    <w:rsid w:val="00B63A32"/>
    <w:rsid w:val="00B63D4A"/>
    <w:rsid w:val="00B676AF"/>
    <w:rsid w:val="00B67D98"/>
    <w:rsid w:val="00B70A70"/>
    <w:rsid w:val="00B75906"/>
    <w:rsid w:val="00B7759C"/>
    <w:rsid w:val="00B8459D"/>
    <w:rsid w:val="00B85C84"/>
    <w:rsid w:val="00B878A9"/>
    <w:rsid w:val="00B909CD"/>
    <w:rsid w:val="00B93F7E"/>
    <w:rsid w:val="00B94C7D"/>
    <w:rsid w:val="00B9565F"/>
    <w:rsid w:val="00B95F79"/>
    <w:rsid w:val="00BA541E"/>
    <w:rsid w:val="00BA67BA"/>
    <w:rsid w:val="00BA70E3"/>
    <w:rsid w:val="00BB189C"/>
    <w:rsid w:val="00BB31F6"/>
    <w:rsid w:val="00BB366D"/>
    <w:rsid w:val="00BB37E6"/>
    <w:rsid w:val="00BB5A95"/>
    <w:rsid w:val="00BB5C1B"/>
    <w:rsid w:val="00BB73A8"/>
    <w:rsid w:val="00BB76B8"/>
    <w:rsid w:val="00BC01A8"/>
    <w:rsid w:val="00BC2FB9"/>
    <w:rsid w:val="00BC3455"/>
    <w:rsid w:val="00BC7AD4"/>
    <w:rsid w:val="00BD15BC"/>
    <w:rsid w:val="00BD393A"/>
    <w:rsid w:val="00BD3AF9"/>
    <w:rsid w:val="00BD4BF5"/>
    <w:rsid w:val="00BD5856"/>
    <w:rsid w:val="00BD5862"/>
    <w:rsid w:val="00BD6E97"/>
    <w:rsid w:val="00BE53AE"/>
    <w:rsid w:val="00BE71C0"/>
    <w:rsid w:val="00BE7FAF"/>
    <w:rsid w:val="00BF1E51"/>
    <w:rsid w:val="00BF2A0B"/>
    <w:rsid w:val="00BF5689"/>
    <w:rsid w:val="00BF6AA2"/>
    <w:rsid w:val="00BF70AD"/>
    <w:rsid w:val="00C0070F"/>
    <w:rsid w:val="00C01B30"/>
    <w:rsid w:val="00C02F3D"/>
    <w:rsid w:val="00C03EED"/>
    <w:rsid w:val="00C13A0C"/>
    <w:rsid w:val="00C163F6"/>
    <w:rsid w:val="00C16993"/>
    <w:rsid w:val="00C17170"/>
    <w:rsid w:val="00C206A5"/>
    <w:rsid w:val="00C24C40"/>
    <w:rsid w:val="00C25E52"/>
    <w:rsid w:val="00C31340"/>
    <w:rsid w:val="00C35BC1"/>
    <w:rsid w:val="00C37373"/>
    <w:rsid w:val="00C4619B"/>
    <w:rsid w:val="00C4701C"/>
    <w:rsid w:val="00C505E6"/>
    <w:rsid w:val="00C51EC1"/>
    <w:rsid w:val="00C521B9"/>
    <w:rsid w:val="00C55B44"/>
    <w:rsid w:val="00C61042"/>
    <w:rsid w:val="00C6400E"/>
    <w:rsid w:val="00C6417B"/>
    <w:rsid w:val="00C72ED4"/>
    <w:rsid w:val="00C75D30"/>
    <w:rsid w:val="00C80EFC"/>
    <w:rsid w:val="00C8174C"/>
    <w:rsid w:val="00C830A6"/>
    <w:rsid w:val="00C85AA3"/>
    <w:rsid w:val="00C85C4A"/>
    <w:rsid w:val="00C90144"/>
    <w:rsid w:val="00C91836"/>
    <w:rsid w:val="00C9224B"/>
    <w:rsid w:val="00C936DB"/>
    <w:rsid w:val="00C9490C"/>
    <w:rsid w:val="00C974E2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C00D7"/>
    <w:rsid w:val="00CC3FB2"/>
    <w:rsid w:val="00CC6F29"/>
    <w:rsid w:val="00CD21AB"/>
    <w:rsid w:val="00CD59D1"/>
    <w:rsid w:val="00CD6D61"/>
    <w:rsid w:val="00CE064E"/>
    <w:rsid w:val="00CE2520"/>
    <w:rsid w:val="00CE7039"/>
    <w:rsid w:val="00CF2245"/>
    <w:rsid w:val="00CF7108"/>
    <w:rsid w:val="00CF76E4"/>
    <w:rsid w:val="00D00746"/>
    <w:rsid w:val="00D013A7"/>
    <w:rsid w:val="00D04695"/>
    <w:rsid w:val="00D0656B"/>
    <w:rsid w:val="00D066C6"/>
    <w:rsid w:val="00D1129F"/>
    <w:rsid w:val="00D23B4A"/>
    <w:rsid w:val="00D23E55"/>
    <w:rsid w:val="00D259FA"/>
    <w:rsid w:val="00D3052B"/>
    <w:rsid w:val="00D32A82"/>
    <w:rsid w:val="00D34103"/>
    <w:rsid w:val="00D34CCA"/>
    <w:rsid w:val="00D35960"/>
    <w:rsid w:val="00D371F7"/>
    <w:rsid w:val="00D4364A"/>
    <w:rsid w:val="00D46627"/>
    <w:rsid w:val="00D513FE"/>
    <w:rsid w:val="00D565FC"/>
    <w:rsid w:val="00D56BD9"/>
    <w:rsid w:val="00D57760"/>
    <w:rsid w:val="00D60E3E"/>
    <w:rsid w:val="00D66231"/>
    <w:rsid w:val="00D664EA"/>
    <w:rsid w:val="00D66D3A"/>
    <w:rsid w:val="00D66EE6"/>
    <w:rsid w:val="00D7662C"/>
    <w:rsid w:val="00D76E5C"/>
    <w:rsid w:val="00D8118C"/>
    <w:rsid w:val="00D83762"/>
    <w:rsid w:val="00D85FE4"/>
    <w:rsid w:val="00D90E37"/>
    <w:rsid w:val="00D911F7"/>
    <w:rsid w:val="00D916A6"/>
    <w:rsid w:val="00D92686"/>
    <w:rsid w:val="00D93F6E"/>
    <w:rsid w:val="00D95050"/>
    <w:rsid w:val="00D96B36"/>
    <w:rsid w:val="00DA084C"/>
    <w:rsid w:val="00DA0F07"/>
    <w:rsid w:val="00DA1D03"/>
    <w:rsid w:val="00DB02D6"/>
    <w:rsid w:val="00DB083B"/>
    <w:rsid w:val="00DB1837"/>
    <w:rsid w:val="00DB3686"/>
    <w:rsid w:val="00DB5DFF"/>
    <w:rsid w:val="00DC0514"/>
    <w:rsid w:val="00DC08D4"/>
    <w:rsid w:val="00DC1C11"/>
    <w:rsid w:val="00DC2A8F"/>
    <w:rsid w:val="00DC3B1C"/>
    <w:rsid w:val="00DC40DC"/>
    <w:rsid w:val="00DC6767"/>
    <w:rsid w:val="00DD0C9C"/>
    <w:rsid w:val="00DD2300"/>
    <w:rsid w:val="00DD37BF"/>
    <w:rsid w:val="00DD581E"/>
    <w:rsid w:val="00DE33F4"/>
    <w:rsid w:val="00DF128D"/>
    <w:rsid w:val="00DF2E46"/>
    <w:rsid w:val="00DF31C5"/>
    <w:rsid w:val="00DF40D0"/>
    <w:rsid w:val="00DF6A7F"/>
    <w:rsid w:val="00E01101"/>
    <w:rsid w:val="00E0194B"/>
    <w:rsid w:val="00E03D45"/>
    <w:rsid w:val="00E0598C"/>
    <w:rsid w:val="00E05AD7"/>
    <w:rsid w:val="00E13982"/>
    <w:rsid w:val="00E15B31"/>
    <w:rsid w:val="00E165A2"/>
    <w:rsid w:val="00E200F3"/>
    <w:rsid w:val="00E2064A"/>
    <w:rsid w:val="00E20E1D"/>
    <w:rsid w:val="00E21AB0"/>
    <w:rsid w:val="00E22F2A"/>
    <w:rsid w:val="00E257BA"/>
    <w:rsid w:val="00E31F6B"/>
    <w:rsid w:val="00E32A95"/>
    <w:rsid w:val="00E36988"/>
    <w:rsid w:val="00E36A8C"/>
    <w:rsid w:val="00E42A04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93"/>
    <w:rsid w:val="00E724D0"/>
    <w:rsid w:val="00E7518C"/>
    <w:rsid w:val="00E75334"/>
    <w:rsid w:val="00E768A0"/>
    <w:rsid w:val="00E8025C"/>
    <w:rsid w:val="00E8089B"/>
    <w:rsid w:val="00E81BF6"/>
    <w:rsid w:val="00E82AA2"/>
    <w:rsid w:val="00E84BB2"/>
    <w:rsid w:val="00E86FC2"/>
    <w:rsid w:val="00E905EC"/>
    <w:rsid w:val="00E9090C"/>
    <w:rsid w:val="00E923B0"/>
    <w:rsid w:val="00E93474"/>
    <w:rsid w:val="00E96214"/>
    <w:rsid w:val="00E9723F"/>
    <w:rsid w:val="00EA1153"/>
    <w:rsid w:val="00EA1E15"/>
    <w:rsid w:val="00EA71DC"/>
    <w:rsid w:val="00EB30F3"/>
    <w:rsid w:val="00EB6D99"/>
    <w:rsid w:val="00EC0CF2"/>
    <w:rsid w:val="00EC52AC"/>
    <w:rsid w:val="00EC77ED"/>
    <w:rsid w:val="00ED1135"/>
    <w:rsid w:val="00ED1C3F"/>
    <w:rsid w:val="00ED6C80"/>
    <w:rsid w:val="00EE029A"/>
    <w:rsid w:val="00EE0F7A"/>
    <w:rsid w:val="00EE1323"/>
    <w:rsid w:val="00EE5A5C"/>
    <w:rsid w:val="00EE6267"/>
    <w:rsid w:val="00EE6605"/>
    <w:rsid w:val="00EF0B3C"/>
    <w:rsid w:val="00EF0B92"/>
    <w:rsid w:val="00EF0FBA"/>
    <w:rsid w:val="00EF2733"/>
    <w:rsid w:val="00EF3C14"/>
    <w:rsid w:val="00EF4933"/>
    <w:rsid w:val="00EF5F4F"/>
    <w:rsid w:val="00F02789"/>
    <w:rsid w:val="00F0654A"/>
    <w:rsid w:val="00F076EA"/>
    <w:rsid w:val="00F146EC"/>
    <w:rsid w:val="00F15855"/>
    <w:rsid w:val="00F16E08"/>
    <w:rsid w:val="00F21DB1"/>
    <w:rsid w:val="00F2780B"/>
    <w:rsid w:val="00F279FA"/>
    <w:rsid w:val="00F30F33"/>
    <w:rsid w:val="00F3150A"/>
    <w:rsid w:val="00F31C0B"/>
    <w:rsid w:val="00F3263A"/>
    <w:rsid w:val="00F32CB0"/>
    <w:rsid w:val="00F35FE2"/>
    <w:rsid w:val="00F450A8"/>
    <w:rsid w:val="00F46168"/>
    <w:rsid w:val="00F50FBC"/>
    <w:rsid w:val="00F5295B"/>
    <w:rsid w:val="00F5387F"/>
    <w:rsid w:val="00F54AD9"/>
    <w:rsid w:val="00F56347"/>
    <w:rsid w:val="00F567D5"/>
    <w:rsid w:val="00F6056A"/>
    <w:rsid w:val="00F61438"/>
    <w:rsid w:val="00F64001"/>
    <w:rsid w:val="00F6519B"/>
    <w:rsid w:val="00F659E7"/>
    <w:rsid w:val="00F67C5A"/>
    <w:rsid w:val="00F70C24"/>
    <w:rsid w:val="00F76771"/>
    <w:rsid w:val="00F770B4"/>
    <w:rsid w:val="00F80980"/>
    <w:rsid w:val="00F8153F"/>
    <w:rsid w:val="00F82C47"/>
    <w:rsid w:val="00F840E9"/>
    <w:rsid w:val="00F85776"/>
    <w:rsid w:val="00F87AC8"/>
    <w:rsid w:val="00F92D41"/>
    <w:rsid w:val="00F93006"/>
    <w:rsid w:val="00F9369D"/>
    <w:rsid w:val="00FA1EC5"/>
    <w:rsid w:val="00FA2890"/>
    <w:rsid w:val="00FA56C4"/>
    <w:rsid w:val="00FB0EE0"/>
    <w:rsid w:val="00FB18ED"/>
    <w:rsid w:val="00FC47D5"/>
    <w:rsid w:val="00FC4AE4"/>
    <w:rsid w:val="00FD08B2"/>
    <w:rsid w:val="00FD360D"/>
    <w:rsid w:val="00FD606C"/>
    <w:rsid w:val="00FD7CED"/>
    <w:rsid w:val="00FE020A"/>
    <w:rsid w:val="00FE1710"/>
    <w:rsid w:val="00FE29FA"/>
    <w:rsid w:val="00FE2B8B"/>
    <w:rsid w:val="00FE3642"/>
    <w:rsid w:val="00FE54E5"/>
    <w:rsid w:val="00FE5BB0"/>
    <w:rsid w:val="00FE61CA"/>
    <w:rsid w:val="00FE7BF6"/>
    <w:rsid w:val="00FF041A"/>
    <w:rsid w:val="00FF0585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458C"/>
    <w:pPr>
      <w:keepNext/>
      <w:keepLines/>
      <w:numPr>
        <w:numId w:val="35"/>
      </w:numPr>
      <w:tabs>
        <w:tab w:val="left" w:pos="1134"/>
      </w:tabs>
      <w:spacing w:before="360" w:after="360" w:line="360" w:lineRule="auto"/>
      <w:ind w:left="426" w:hanging="66"/>
      <w:outlineLvl w:val="0"/>
    </w:pPr>
    <w:rPr>
      <w:rFonts w:eastAsiaTheme="majorEastAsia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458C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35FE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0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0AA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0A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18</Pages>
  <Words>3904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Karlińska</cp:lastModifiedBy>
  <cp:revision>91</cp:revision>
  <cp:lastPrinted>2024-12-27T14:07:00Z</cp:lastPrinted>
  <dcterms:created xsi:type="dcterms:W3CDTF">2024-10-11T10:17:00Z</dcterms:created>
  <dcterms:modified xsi:type="dcterms:W3CDTF">2024-12-27T14:26:00Z</dcterms:modified>
</cp:coreProperties>
</file>