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3341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1FE9B4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>OGŁOSZENIE</w:t>
      </w:r>
    </w:p>
    <w:p w14:paraId="775574DB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W SPRAWIE USTALENIA WARTOŚCI ZAMÓWIENIA PUBLICZNEGO </w:t>
      </w:r>
    </w:p>
    <w:p w14:paraId="2470E6ED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57E532" w14:textId="77777777" w:rsidR="009F07CE" w:rsidRPr="009F07CE" w:rsidRDefault="009F07CE" w:rsidP="009F07CE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1467C88" w14:textId="6DC30E89" w:rsidR="009F07CE" w:rsidRPr="009A6620" w:rsidRDefault="009F07CE" w:rsidP="003D735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6620">
        <w:rPr>
          <w:rFonts w:ascii="Arial" w:hAnsi="Arial" w:cs="Arial"/>
          <w:b/>
          <w:sz w:val="22"/>
          <w:szCs w:val="22"/>
        </w:rPr>
        <w:t>Przedmiotem zamówienia są Kod CPV: 80000000-4 - Usługi edukacyjne i szkoleniowe, 55110000-4 - Hotelarskie usługi noclegowe, 55300000-3 - Usługi restauracyjne</w:t>
      </w:r>
      <w:r w:rsidR="009A6620">
        <w:rPr>
          <w:rFonts w:ascii="Arial" w:hAnsi="Arial" w:cs="Arial"/>
          <w:b/>
          <w:sz w:val="22"/>
          <w:szCs w:val="22"/>
        </w:rPr>
        <w:br/>
      </w:r>
      <w:r w:rsidRPr="009A6620">
        <w:rPr>
          <w:rFonts w:ascii="Arial" w:hAnsi="Arial" w:cs="Arial"/>
          <w:b/>
          <w:sz w:val="22"/>
          <w:szCs w:val="22"/>
        </w:rPr>
        <w:t>i dotyczące podawania posiłków, 65510000-8 - Usługi ubezpieczeniowe</w:t>
      </w:r>
    </w:p>
    <w:p w14:paraId="615BC226" w14:textId="77777777" w:rsidR="009F07CE" w:rsidRPr="000B5D17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34250B" w14:textId="77777777" w:rsidR="009F07CE" w:rsidRPr="000B5D17" w:rsidRDefault="009F07CE" w:rsidP="009F07CE">
      <w:pPr>
        <w:pStyle w:val="Tekstpodstawowy2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237DC66E" w14:textId="77777777" w:rsidR="009F07CE" w:rsidRPr="009F07CE" w:rsidRDefault="009F07CE" w:rsidP="009F07CE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07CE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9F07C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B321C9D" w14:textId="1E117169" w:rsidR="009F07CE" w:rsidRPr="009F07CE" w:rsidRDefault="009F07CE" w:rsidP="009F07CE">
      <w:pPr>
        <w:spacing w:line="360" w:lineRule="auto"/>
        <w:rPr>
          <w:rFonts w:ascii="Arial" w:hAnsi="Arial" w:cs="Arial"/>
          <w:sz w:val="22"/>
          <w:szCs w:val="22"/>
        </w:rPr>
      </w:pPr>
      <w:r w:rsidRPr="00E164AE">
        <w:rPr>
          <w:rFonts w:ascii="Arial" w:hAnsi="Arial" w:cs="Arial"/>
          <w:sz w:val="22"/>
          <w:szCs w:val="22"/>
        </w:rPr>
        <w:t xml:space="preserve">Strona: </w:t>
      </w:r>
      <w:hyperlink r:id="rId8" w:history="1">
        <w:r w:rsidR="00E164AE" w:rsidRPr="00C575AC">
          <w:rPr>
            <w:rStyle w:val="Hipercze"/>
            <w:rFonts w:ascii="Arial" w:hAnsi="Arial" w:cs="Arial"/>
            <w:sz w:val="22"/>
            <w:szCs w:val="22"/>
          </w:rPr>
          <w:t>https://bip.rops-opole.pl/?cat=25</w:t>
        </w:r>
      </w:hyperlink>
      <w:r w:rsidR="00E164AE">
        <w:rPr>
          <w:rFonts w:ascii="Arial" w:hAnsi="Arial" w:cs="Arial"/>
          <w:sz w:val="22"/>
          <w:szCs w:val="22"/>
        </w:rPr>
        <w:t xml:space="preserve"> w dniu 04.01.202</w:t>
      </w:r>
      <w:r w:rsidR="004C3DD2">
        <w:rPr>
          <w:rFonts w:ascii="Arial" w:hAnsi="Arial" w:cs="Arial"/>
          <w:sz w:val="22"/>
          <w:szCs w:val="22"/>
        </w:rPr>
        <w:t>3</w:t>
      </w:r>
      <w:r w:rsidR="00E164AE">
        <w:rPr>
          <w:rFonts w:ascii="Arial" w:hAnsi="Arial" w:cs="Arial"/>
          <w:sz w:val="22"/>
          <w:szCs w:val="22"/>
        </w:rPr>
        <w:t xml:space="preserve"> r.</w:t>
      </w:r>
    </w:p>
    <w:p w14:paraId="3C8084C8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2972CD04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342FDC8F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4B4113D1" w14:textId="735F75C7" w:rsidR="009F07CE" w:rsidRPr="00FD28B4" w:rsidRDefault="00FD28B4" w:rsidP="00FD28B4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28B4">
        <w:rPr>
          <w:rFonts w:ascii="Arial" w:hAnsi="Arial" w:cs="Arial"/>
          <w:b/>
          <w:bCs/>
          <w:sz w:val="22"/>
          <w:szCs w:val="22"/>
        </w:rPr>
        <w:t>KOMPLEKSOWA ORGANIZACJA USŁUG SZKOLENIOWYCH DLA PRZEDSTAWICIELI INSTYTUCJI REALIZUJĄCYCH DZIAŁANIA Z OBSZARU PRZECIWDZIAŁANIA PRZEMOCY W RODZINIE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D28B4">
        <w:rPr>
          <w:rFonts w:ascii="Arial" w:hAnsi="Arial" w:cs="Arial"/>
          <w:b/>
          <w:bCs/>
          <w:sz w:val="22"/>
          <w:szCs w:val="22"/>
        </w:rPr>
        <w:t>W WOJEWÓDZTWIE OPOLSKIM.</w:t>
      </w:r>
    </w:p>
    <w:p w14:paraId="5CEEA67C" w14:textId="1AA20E32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br w:type="page"/>
      </w:r>
    </w:p>
    <w:p w14:paraId="215DA7D4" w14:textId="77777777" w:rsidR="009F07CE" w:rsidRPr="009F07CE" w:rsidRDefault="009F07CE" w:rsidP="009F07CE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0FC3EEB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Regionalny Ośrodek Polityki Społecznej w Opolu</w:t>
      </w:r>
    </w:p>
    <w:p w14:paraId="08067B1E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ul. Głogowska 25c (1 piętro)</w:t>
      </w:r>
    </w:p>
    <w:p w14:paraId="7BADD4C8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45-315 Opole</w:t>
      </w:r>
    </w:p>
    <w:p w14:paraId="56C90746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NIP:754-26-17-249, Regon: 531584375</w:t>
      </w:r>
    </w:p>
    <w:p w14:paraId="7928E3C4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9F07C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9F07CE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30B6C027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tel.:77 44 15 250, 77 44 16 564</w:t>
      </w:r>
    </w:p>
    <w:p w14:paraId="6DF66C03" w14:textId="77777777" w:rsidR="009F07CE" w:rsidRPr="004E5961" w:rsidRDefault="009F07CE" w:rsidP="009F07CE">
      <w:pPr>
        <w:spacing w:line="360" w:lineRule="auto"/>
        <w:ind w:left="360"/>
        <w:jc w:val="both"/>
        <w:rPr>
          <w:rFonts w:ascii="Arial" w:hAnsi="Arial" w:cs="Arial"/>
        </w:rPr>
      </w:pPr>
    </w:p>
    <w:p w14:paraId="219A92BF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/>
          <w:bCs/>
          <w:sz w:val="22"/>
          <w:szCs w:val="22"/>
        </w:rPr>
        <w:t>2.</w:t>
      </w:r>
      <w:r w:rsidRPr="009F07CE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41FC7357" w14:textId="77777777" w:rsidR="009F07CE" w:rsidRP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Zamawiający upublicznia ogłoszenie w celu zebrania ofert cenowych do ustalenia wartości zamówienia.</w:t>
      </w:r>
    </w:p>
    <w:p w14:paraId="0CE1B52A" w14:textId="77777777" w:rsidR="009F07CE" w:rsidRP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Złożone będą stanowić podstawę do podjęcia decyzji o trybie w jakim będzie przeprowadzone postępowanie w celu wyłonienia Wykonawcy do realizacji zamówienia.</w:t>
      </w:r>
    </w:p>
    <w:p w14:paraId="49EFB698" w14:textId="574700ED" w:rsid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9F07CE">
        <w:rPr>
          <w:rFonts w:ascii="Arial" w:hAnsi="Arial" w:cs="Arial"/>
          <w:b/>
          <w:u w:val="single"/>
        </w:rPr>
        <w:t>Wykonawcy składający ofertę w przedmiotowym postępowaniu zostaną powiadomieni o wszczęciu procedury wyłonienia wykonawcy do realizacji zamówienia.</w:t>
      </w:r>
    </w:p>
    <w:p w14:paraId="59FB79CF" w14:textId="77777777" w:rsidR="004E5961" w:rsidRPr="004E5961" w:rsidRDefault="004E5961" w:rsidP="004E59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C3CB0C0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/>
          <w:bCs/>
          <w:sz w:val="22"/>
          <w:szCs w:val="22"/>
        </w:rPr>
        <w:t>3.</w:t>
      </w:r>
      <w:r w:rsidRPr="009F07CE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400DD82A" w14:textId="07942CB8" w:rsidR="009F07CE" w:rsidRDefault="009F07CE" w:rsidP="004E596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Cs/>
          <w:sz w:val="22"/>
          <w:szCs w:val="22"/>
        </w:rPr>
        <w:t>Nazwa zamówienia: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>Kompleksow</w:t>
      </w:r>
      <w:r w:rsidR="004E5961">
        <w:rPr>
          <w:rFonts w:ascii="Arial" w:hAnsi="Arial" w:cs="Arial"/>
          <w:b/>
          <w:bCs/>
          <w:sz w:val="22"/>
          <w:szCs w:val="22"/>
        </w:rPr>
        <w:t>a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 xml:space="preserve"> organizacj</w:t>
      </w:r>
      <w:r w:rsidR="004E5961">
        <w:rPr>
          <w:rFonts w:ascii="Arial" w:hAnsi="Arial" w:cs="Arial"/>
          <w:b/>
          <w:bCs/>
          <w:sz w:val="22"/>
          <w:szCs w:val="22"/>
        </w:rPr>
        <w:t>a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 xml:space="preserve"> usług szkoleniowych dla przedstawicieli instytucji realizujących działania z obszaru przeciwdziałania przemocy w rodzinie</w:t>
      </w:r>
      <w:r w:rsidR="004E5961" w:rsidRPr="009F07CE">
        <w:rPr>
          <w:rFonts w:ascii="Arial" w:hAnsi="Arial" w:cs="Arial"/>
          <w:b/>
          <w:bCs/>
          <w:sz w:val="22"/>
          <w:szCs w:val="22"/>
        </w:rPr>
        <w:br/>
        <w:t>w województwie opolskim</w:t>
      </w:r>
      <w:r w:rsidR="009A6620">
        <w:rPr>
          <w:rFonts w:ascii="Arial" w:hAnsi="Arial" w:cs="Arial"/>
          <w:b/>
          <w:bCs/>
          <w:sz w:val="22"/>
          <w:szCs w:val="22"/>
        </w:rPr>
        <w:t>.</w:t>
      </w:r>
    </w:p>
    <w:p w14:paraId="5A14CCFE" w14:textId="77777777" w:rsidR="004E5961" w:rsidRPr="009F07CE" w:rsidRDefault="004E5961" w:rsidP="004E596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2AA377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F07CE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74CDEEC2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1B4D8349" w14:textId="77777777" w:rsidR="009F07CE" w:rsidRPr="009F07CE" w:rsidRDefault="009F07CE" w:rsidP="009F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4. Opis sposobu przygotowywania ofert: </w:t>
      </w:r>
    </w:p>
    <w:p w14:paraId="07B25646" w14:textId="77777777" w:rsidR="009F07CE" w:rsidRPr="009F07CE" w:rsidRDefault="009F07CE" w:rsidP="009F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5FA46B3B" w14:textId="77777777" w:rsidR="009F07CE" w:rsidRPr="009F07CE" w:rsidRDefault="009F07CE" w:rsidP="009F07CE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w formie pisemnej (osobiście lub przez wysłanie/dostarczenie na adres poczty Zamawiającego) lub</w:t>
      </w:r>
    </w:p>
    <w:p w14:paraId="41B2B24A" w14:textId="38A4FFE8" w:rsidR="009F07CE" w:rsidRPr="009F07CE" w:rsidRDefault="009F07CE" w:rsidP="009F07CE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 xml:space="preserve">w formie elektronicznej mailem na adres </w:t>
      </w:r>
      <w:hyperlink r:id="rId10" w:history="1">
        <w:r w:rsidR="004E5961" w:rsidRPr="00005CDA">
          <w:rPr>
            <w:rStyle w:val="Hipercze"/>
            <w:rFonts w:ascii="Arial" w:hAnsi="Arial" w:cs="Arial"/>
          </w:rPr>
          <w:t>l.krzak@rops-opole.pl</w:t>
        </w:r>
      </w:hyperlink>
      <w:r w:rsidRPr="009F07CE">
        <w:rPr>
          <w:rFonts w:ascii="Arial" w:hAnsi="Arial" w:cs="Arial"/>
        </w:rPr>
        <w:t xml:space="preserve"> </w:t>
      </w:r>
    </w:p>
    <w:p w14:paraId="7F6EA462" w14:textId="77777777" w:rsidR="009F07CE" w:rsidRPr="004E5961" w:rsidRDefault="009F07CE" w:rsidP="004E5961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A68F91A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>5. Termin składania oferty do ustalenia wartości zamówienia</w:t>
      </w:r>
    </w:p>
    <w:p w14:paraId="46528E4A" w14:textId="77777777" w:rsidR="003D735C" w:rsidRDefault="009F07CE" w:rsidP="009F07C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9F07CE">
        <w:rPr>
          <w:rFonts w:ascii="Arial" w:hAnsi="Arial" w:cs="Arial"/>
        </w:rPr>
        <w:t xml:space="preserve">Oferty cenowe stanowiące ustalenie wartości zamówienia należy składać </w:t>
      </w:r>
      <w:r w:rsidRPr="009F07CE">
        <w:rPr>
          <w:rFonts w:ascii="Arial" w:hAnsi="Arial" w:cs="Arial"/>
          <w:b/>
        </w:rPr>
        <w:t>do dnia</w:t>
      </w:r>
      <w:r w:rsidR="003D735C">
        <w:rPr>
          <w:rFonts w:ascii="Arial" w:hAnsi="Arial" w:cs="Arial"/>
          <w:b/>
        </w:rPr>
        <w:t>:</w:t>
      </w:r>
    </w:p>
    <w:p w14:paraId="1829133E" w14:textId="66444369" w:rsidR="009F07CE" w:rsidRDefault="003D735C" w:rsidP="009F07C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9F07CE" w:rsidRPr="009F07C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01</w:t>
      </w:r>
      <w:r w:rsidR="009F07CE" w:rsidRPr="009F07C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="009F07CE" w:rsidRPr="009F07CE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14</w:t>
      </w:r>
      <w:r w:rsidR="009F07CE" w:rsidRPr="009F07CE">
        <w:rPr>
          <w:rFonts w:ascii="Arial" w:hAnsi="Arial" w:cs="Arial"/>
          <w:b/>
        </w:rPr>
        <w:t>:00.</w:t>
      </w:r>
    </w:p>
    <w:p w14:paraId="499CF13E" w14:textId="77777777" w:rsidR="004E5961" w:rsidRPr="004E5961" w:rsidRDefault="004E5961" w:rsidP="004E596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1F31569" w14:textId="77777777" w:rsidR="009F07CE" w:rsidRPr="009F07CE" w:rsidRDefault="009F07CE" w:rsidP="009F07CE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F07CE">
        <w:rPr>
          <w:rFonts w:ascii="Arial" w:eastAsia="Calibri" w:hAnsi="Arial" w:cs="Arial"/>
          <w:b/>
          <w:sz w:val="22"/>
          <w:szCs w:val="22"/>
        </w:rPr>
        <w:t>6. Cena</w:t>
      </w:r>
    </w:p>
    <w:p w14:paraId="55891F9B" w14:textId="77777777" w:rsidR="009F07CE" w:rsidRPr="009F07CE" w:rsidRDefault="009F07CE" w:rsidP="009F07CE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9F07CE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ją w ujęciu wartość netto + VAT = cena brutto.</w:t>
      </w:r>
    </w:p>
    <w:p w14:paraId="088E5B92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85BB6D8" w14:textId="73BD08EA" w:rsidR="009F07CE" w:rsidRPr="009F07CE" w:rsidRDefault="009F07CE" w:rsidP="009A662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9F07CE">
        <w:rPr>
          <w:rFonts w:ascii="Arial" w:hAnsi="Arial" w:cs="Arial"/>
          <w:b/>
        </w:rPr>
        <w:t>7.</w:t>
      </w:r>
      <w:r w:rsidRPr="009F07CE">
        <w:rPr>
          <w:rFonts w:ascii="Arial" w:hAnsi="Arial" w:cs="Arial"/>
          <w:b/>
        </w:rPr>
        <w:tab/>
        <w:t>Osoba upoważniona do kontaktów z Wykonawcami</w:t>
      </w:r>
      <w:r w:rsidRPr="009F07CE">
        <w:rPr>
          <w:rFonts w:ascii="Arial" w:hAnsi="Arial" w:cs="Arial"/>
        </w:rPr>
        <w:t xml:space="preserve">: </w:t>
      </w:r>
      <w:r w:rsidR="004E5961">
        <w:rPr>
          <w:rFonts w:ascii="Arial" w:hAnsi="Arial" w:cs="Arial"/>
        </w:rPr>
        <w:t>Łukasz Krzak</w:t>
      </w:r>
      <w:r w:rsidR="003D735C">
        <w:rPr>
          <w:rFonts w:ascii="Arial" w:hAnsi="Arial" w:cs="Arial"/>
        </w:rPr>
        <w:t xml:space="preserve"> </w:t>
      </w:r>
      <w:r w:rsidRPr="009F07CE">
        <w:rPr>
          <w:rFonts w:ascii="Arial" w:hAnsi="Arial" w:cs="Arial"/>
        </w:rPr>
        <w:t xml:space="preserve">- tel. 77 </w:t>
      </w:r>
      <w:r w:rsidR="003D735C">
        <w:rPr>
          <w:rFonts w:ascii="Arial" w:hAnsi="Arial" w:cs="Arial"/>
        </w:rPr>
        <w:t xml:space="preserve">/ </w:t>
      </w:r>
      <w:r w:rsidRPr="009F07CE">
        <w:rPr>
          <w:rFonts w:ascii="Arial" w:hAnsi="Arial" w:cs="Arial"/>
        </w:rPr>
        <w:t xml:space="preserve">44 15 250 wew. </w:t>
      </w:r>
      <w:r w:rsidR="004E5961">
        <w:rPr>
          <w:rFonts w:ascii="Arial" w:hAnsi="Arial" w:cs="Arial"/>
        </w:rPr>
        <w:t>16</w:t>
      </w:r>
      <w:r w:rsidRPr="009F07CE">
        <w:rPr>
          <w:rFonts w:ascii="Arial" w:hAnsi="Arial" w:cs="Arial"/>
        </w:rPr>
        <w:t>, e</w:t>
      </w:r>
      <w:r w:rsidR="004E5961">
        <w:rPr>
          <w:rFonts w:ascii="Arial" w:hAnsi="Arial" w:cs="Arial"/>
        </w:rPr>
        <w:t>-</w:t>
      </w:r>
      <w:r w:rsidRPr="009F07CE">
        <w:rPr>
          <w:rFonts w:ascii="Arial" w:hAnsi="Arial" w:cs="Arial"/>
        </w:rPr>
        <w:t xml:space="preserve">mail: </w:t>
      </w:r>
      <w:hyperlink r:id="rId11" w:history="1">
        <w:r w:rsidR="004E5961" w:rsidRPr="00005CDA">
          <w:rPr>
            <w:rStyle w:val="Hipercze"/>
            <w:rFonts w:ascii="Arial" w:hAnsi="Arial" w:cs="Arial"/>
          </w:rPr>
          <w:t>l.krzak@rops-opole.pl</w:t>
        </w:r>
      </w:hyperlink>
    </w:p>
    <w:p w14:paraId="51826F42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F31B4F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8. Załączniki: </w:t>
      </w:r>
    </w:p>
    <w:p w14:paraId="706B617D" w14:textId="5A606DC1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Załącznik nr 1: Szczegółowy opis przedmiotu zamówienia </w:t>
      </w:r>
    </w:p>
    <w:p w14:paraId="6287F6AA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Załącznik nr 2: Oferta Wykonawcy do szacowania</w:t>
      </w:r>
    </w:p>
    <w:p w14:paraId="150EB426" w14:textId="1E72E5C5" w:rsidR="009F07CE" w:rsidRPr="009F07CE" w:rsidRDefault="009A6620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bCs/>
          <w:sz w:val="22"/>
          <w:szCs w:val="22"/>
        </w:rPr>
        <w:t>Wytyczn</w:t>
      </w:r>
      <w:r>
        <w:rPr>
          <w:rFonts w:ascii="Arial" w:hAnsi="Arial" w:cs="Arial"/>
          <w:bCs/>
          <w:sz w:val="22"/>
          <w:szCs w:val="22"/>
        </w:rPr>
        <w:t>e</w:t>
      </w:r>
      <w:r w:rsidRPr="009F07CE">
        <w:rPr>
          <w:rFonts w:ascii="Arial" w:hAnsi="Arial" w:cs="Arial"/>
          <w:bCs/>
          <w:sz w:val="22"/>
          <w:szCs w:val="22"/>
        </w:rPr>
        <w:t xml:space="preserve"> ministra właściwego do spraw zabezpieczenia społecznego z dnia 15 kwietnia</w:t>
      </w:r>
      <w:r w:rsidR="004C3DD2">
        <w:rPr>
          <w:rFonts w:ascii="Arial" w:hAnsi="Arial" w:cs="Arial"/>
          <w:bCs/>
          <w:sz w:val="22"/>
          <w:szCs w:val="22"/>
        </w:rPr>
        <w:br/>
      </w:r>
      <w:r w:rsidRPr="009F07CE">
        <w:rPr>
          <w:rFonts w:ascii="Arial" w:hAnsi="Arial" w:cs="Arial"/>
          <w:bCs/>
          <w:sz w:val="22"/>
          <w:szCs w:val="22"/>
        </w:rPr>
        <w:t>2022 r. do prowadzenia szkoleń w zakresie przeciwdziałania przemocy w rodzinie na lata 2022-2023</w:t>
      </w:r>
    </w:p>
    <w:sectPr w:rsidR="009F07CE" w:rsidRPr="009F07CE" w:rsidSect="001C20C8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6EDF74B8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3D3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491" w14:textId="77777777" w:rsidR="00555A2B" w:rsidRPr="00FA2AAB" w:rsidRDefault="00555A2B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  <w:r w:rsidRPr="00FA2AAB">
      <w:rPr>
        <w:rFonts w:ascii="Book Antiqua" w:hAnsi="Book Antiqua" w:cs="Arial"/>
        <w:b w:val="0"/>
        <w:caps/>
        <w:sz w:val="18"/>
        <w:szCs w:val="16"/>
      </w:rPr>
      <w:t>Regionalny Ośrodek  Polityki Społecznej w Opolu</w:t>
    </w:r>
  </w:p>
  <w:p w14:paraId="7FD25EA8" w14:textId="5202EA9A" w:rsidR="00555A2B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/>
        <w:color w:val="000000" w:themeColor="text1"/>
        <w:sz w:val="14"/>
        <w:szCs w:val="12"/>
      </w:rPr>
      <w:t>u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l.</w:t>
    </w:r>
    <w:r w:rsidR="00555A2B" w:rsidRPr="00FA2AAB">
      <w:rPr>
        <w:rFonts w:ascii="Book Antiqua" w:hAnsi="Book Antiqua"/>
        <w:caps/>
        <w:color w:val="000000" w:themeColor="text1"/>
        <w:sz w:val="14"/>
        <w:szCs w:val="12"/>
      </w:rPr>
      <w:t xml:space="preserve"> 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Głogowska 25C</w:t>
    </w:r>
    <w:r w:rsidRPr="00FA2AAB">
      <w:rPr>
        <w:rFonts w:ascii="Book Antiqua" w:hAnsi="Book Antiqua"/>
        <w:color w:val="000000" w:themeColor="text1"/>
        <w:sz w:val="14"/>
        <w:szCs w:val="12"/>
      </w:rPr>
      <w:t xml:space="preserve">, 45-315 Opole, 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>tel</w:t>
    </w:r>
    <w:r w:rsidRPr="00FA2AAB">
      <w:rPr>
        <w:rFonts w:ascii="Book Antiqua" w:hAnsi="Book Antiqua"/>
        <w:color w:val="000000" w:themeColor="text1"/>
        <w:sz w:val="14"/>
        <w:szCs w:val="12"/>
        <w:lang w:val="de-DE"/>
      </w:rPr>
      <w:t>.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 xml:space="preserve"> 77 44 15 250, </w:t>
    </w:r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 xml:space="preserve">e-mail: </w:t>
    </w:r>
    <w:hyperlink r:id="rId1" w:history="1">
      <w:r w:rsidRPr="00FA2AAB">
        <w:rPr>
          <w:rStyle w:val="Hipercze"/>
          <w:rFonts w:ascii="Book Antiqua" w:hAnsi="Book Antiqua" w:cs="Arial"/>
          <w:color w:val="000000" w:themeColor="text1"/>
          <w:sz w:val="14"/>
          <w:szCs w:val="12"/>
          <w:u w:val="none"/>
          <w:lang w:val="de-DE"/>
        </w:rPr>
        <w:t>rops@rops-opole.pl</w:t>
      </w:r>
    </w:hyperlink>
  </w:p>
  <w:p w14:paraId="44864705" w14:textId="77777777" w:rsidR="0061168F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www.rops-opole.pl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402"/>
    </w:tblGrid>
    <w:tr w:rsidR="0002120A" w:rsidRPr="0002120A" w14:paraId="231B0893" w14:textId="77777777" w:rsidTr="00775EA4">
      <w:tc>
        <w:tcPr>
          <w:tcW w:w="5812" w:type="dxa"/>
          <w:vAlign w:val="center"/>
        </w:tcPr>
        <w:p w14:paraId="689300F2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6A983760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6C915A8E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1F4BDD05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3C6ABDCB" w14:textId="77777777" w:rsidR="00E02845" w:rsidRPr="00E02845" w:rsidRDefault="0002120A" w:rsidP="00E02845">
          <w:pPr>
            <w:pStyle w:val="Nagwek1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  <w:r w:rsidRPr="00A9127F">
            <w:rPr>
              <w:rFonts w:ascii="Book Antiqua" w:hAnsi="Book Antiqua" w:cs="Arial"/>
              <w:caps/>
              <w:sz w:val="18"/>
              <w:szCs w:val="18"/>
            </w:rPr>
            <w:t>Regionalny Ośrodek Polityki Społecznej w Opolu</w:t>
          </w:r>
        </w:p>
      </w:tc>
      <w:tc>
        <w:tcPr>
          <w:tcW w:w="3402" w:type="dxa"/>
          <w:vAlign w:val="center"/>
        </w:tcPr>
        <w:p w14:paraId="65FFD854" w14:textId="77777777" w:rsidR="0002120A" w:rsidRPr="0002120A" w:rsidRDefault="001C20C8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  <w:r>
            <w:rPr>
              <w:rFonts w:ascii="Calibri Light" w:hAnsi="Calibri Light"/>
              <w:noProof/>
              <w:sz w:val="24"/>
              <w:szCs w:val="24"/>
            </w:rPr>
            <w:drawing>
              <wp:inline distT="0" distB="0" distL="0" distR="0" wp14:anchorId="0A980548" wp14:editId="050F4DBD">
                <wp:extent cx="1728339" cy="804863"/>
                <wp:effectExtent l="19050" t="0" r="5211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931" cy="8083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24C51E" w14:textId="77777777" w:rsidR="0002120A" w:rsidRDefault="00707764" w:rsidP="007678EA">
    <w:pPr>
      <w:pStyle w:val="Nagwek"/>
      <w:tabs>
        <w:tab w:val="clear" w:pos="9072"/>
        <w:tab w:val="right" w:pos="10490"/>
      </w:tabs>
    </w:pPr>
    <w:r w:rsidRPr="00707764">
      <w:rPr>
        <w:noProof/>
      </w:rPr>
      <w:drawing>
        <wp:inline distT="0" distB="0" distL="0" distR="0" wp14:anchorId="3725F014" wp14:editId="4577ED62">
          <wp:extent cx="5760720" cy="4569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20"/>
    <w:multiLevelType w:val="hybridMultilevel"/>
    <w:tmpl w:val="9F90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75"/>
    <w:multiLevelType w:val="hybridMultilevel"/>
    <w:tmpl w:val="95E0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74C78DC"/>
    <w:multiLevelType w:val="multilevel"/>
    <w:tmpl w:val="D29C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E30A0"/>
    <w:multiLevelType w:val="hybridMultilevel"/>
    <w:tmpl w:val="5B54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D0368"/>
    <w:multiLevelType w:val="hybridMultilevel"/>
    <w:tmpl w:val="A33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32F87"/>
    <w:multiLevelType w:val="hybridMultilevel"/>
    <w:tmpl w:val="678A76B4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83101"/>
    <w:multiLevelType w:val="hybridMultilevel"/>
    <w:tmpl w:val="3B94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256EF"/>
    <w:multiLevelType w:val="hybridMultilevel"/>
    <w:tmpl w:val="982E956A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1" w15:restartNumberingAfterBreak="0">
    <w:nsid w:val="4C8E39A3"/>
    <w:multiLevelType w:val="hybridMultilevel"/>
    <w:tmpl w:val="C388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748D"/>
    <w:multiLevelType w:val="hybridMultilevel"/>
    <w:tmpl w:val="26B669B2"/>
    <w:lvl w:ilvl="0" w:tplc="D3724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0566C1"/>
    <w:multiLevelType w:val="hybridMultilevel"/>
    <w:tmpl w:val="61764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5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8A57B4C"/>
    <w:multiLevelType w:val="hybridMultilevel"/>
    <w:tmpl w:val="A9605DBE"/>
    <w:lvl w:ilvl="0" w:tplc="E1783D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C487794"/>
    <w:multiLevelType w:val="hybridMultilevel"/>
    <w:tmpl w:val="800E3F90"/>
    <w:lvl w:ilvl="0" w:tplc="E1783D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5CC00D4C"/>
    <w:multiLevelType w:val="hybridMultilevel"/>
    <w:tmpl w:val="441A116C"/>
    <w:lvl w:ilvl="0" w:tplc="B296B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2D67B7C"/>
    <w:multiLevelType w:val="singleLevel"/>
    <w:tmpl w:val="37E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</w:abstractNum>
  <w:abstractNum w:abstractNumId="43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5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62075A3"/>
    <w:multiLevelType w:val="hybridMultilevel"/>
    <w:tmpl w:val="4FF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65933410">
    <w:abstractNumId w:val="37"/>
  </w:num>
  <w:num w:numId="2" w16cid:durableId="1006902151">
    <w:abstractNumId w:val="22"/>
  </w:num>
  <w:num w:numId="3" w16cid:durableId="1675109107">
    <w:abstractNumId w:val="28"/>
  </w:num>
  <w:num w:numId="4" w16cid:durableId="1691449082">
    <w:abstractNumId w:val="6"/>
  </w:num>
  <w:num w:numId="5" w16cid:durableId="168369021">
    <w:abstractNumId w:val="15"/>
  </w:num>
  <w:num w:numId="6" w16cid:durableId="231081892">
    <w:abstractNumId w:val="45"/>
  </w:num>
  <w:num w:numId="7" w16cid:durableId="1370569806">
    <w:abstractNumId w:val="24"/>
  </w:num>
  <w:num w:numId="8" w16cid:durableId="1976640748">
    <w:abstractNumId w:val="26"/>
  </w:num>
  <w:num w:numId="9" w16cid:durableId="1513495014">
    <w:abstractNumId w:val="10"/>
  </w:num>
  <w:num w:numId="10" w16cid:durableId="1907108307">
    <w:abstractNumId w:val="17"/>
  </w:num>
  <w:num w:numId="11" w16cid:durableId="768504932">
    <w:abstractNumId w:val="8"/>
  </w:num>
  <w:num w:numId="12" w16cid:durableId="1325864695">
    <w:abstractNumId w:val="23"/>
  </w:num>
  <w:num w:numId="13" w16cid:durableId="1584341242">
    <w:abstractNumId w:val="27"/>
  </w:num>
  <w:num w:numId="14" w16cid:durableId="851804148">
    <w:abstractNumId w:val="11"/>
  </w:num>
  <w:num w:numId="15" w16cid:durableId="1124155368">
    <w:abstractNumId w:val="34"/>
  </w:num>
  <w:num w:numId="16" w16cid:durableId="1743869989">
    <w:abstractNumId w:val="30"/>
  </w:num>
  <w:num w:numId="17" w16cid:durableId="1519808489">
    <w:abstractNumId w:val="18"/>
  </w:num>
  <w:num w:numId="18" w16cid:durableId="603194137">
    <w:abstractNumId w:val="3"/>
  </w:num>
  <w:num w:numId="19" w16cid:durableId="1881628615">
    <w:abstractNumId w:val="43"/>
  </w:num>
  <w:num w:numId="20" w16cid:durableId="1179733679">
    <w:abstractNumId w:val="46"/>
  </w:num>
  <w:num w:numId="21" w16cid:durableId="671958575">
    <w:abstractNumId w:val="29"/>
  </w:num>
  <w:num w:numId="22" w16cid:durableId="644697006">
    <w:abstractNumId w:val="44"/>
  </w:num>
  <w:num w:numId="23" w16cid:durableId="554970637">
    <w:abstractNumId w:val="20"/>
  </w:num>
  <w:num w:numId="24" w16cid:durableId="92674004">
    <w:abstractNumId w:val="1"/>
  </w:num>
  <w:num w:numId="25" w16cid:durableId="1031951971">
    <w:abstractNumId w:val="25"/>
  </w:num>
  <w:num w:numId="26" w16cid:durableId="2072608188">
    <w:abstractNumId w:val="35"/>
  </w:num>
  <w:num w:numId="27" w16cid:durableId="996762469">
    <w:abstractNumId w:val="49"/>
  </w:num>
  <w:num w:numId="28" w16cid:durableId="313606819">
    <w:abstractNumId w:val="41"/>
  </w:num>
  <w:num w:numId="29" w16cid:durableId="1383752775">
    <w:abstractNumId w:val="16"/>
  </w:num>
  <w:num w:numId="30" w16cid:durableId="1286235904">
    <w:abstractNumId w:val="40"/>
  </w:num>
  <w:num w:numId="31" w16cid:durableId="1825125983">
    <w:abstractNumId w:val="7"/>
  </w:num>
  <w:num w:numId="32" w16cid:durableId="1914319530">
    <w:abstractNumId w:val="14"/>
  </w:num>
  <w:num w:numId="33" w16cid:durableId="794955592">
    <w:abstractNumId w:val="21"/>
  </w:num>
  <w:num w:numId="34" w16cid:durableId="424308290">
    <w:abstractNumId w:val="38"/>
  </w:num>
  <w:num w:numId="35" w16cid:durableId="1954048285">
    <w:abstractNumId w:val="36"/>
  </w:num>
  <w:num w:numId="36" w16cid:durableId="1245336045">
    <w:abstractNumId w:val="47"/>
  </w:num>
  <w:num w:numId="37" w16cid:durableId="1686397124">
    <w:abstractNumId w:val="33"/>
  </w:num>
  <w:num w:numId="38" w16cid:durableId="1217665506">
    <w:abstractNumId w:val="9"/>
  </w:num>
  <w:num w:numId="39" w16cid:durableId="538670256">
    <w:abstractNumId w:val="31"/>
  </w:num>
  <w:num w:numId="40" w16cid:durableId="1206916741">
    <w:abstractNumId w:val="12"/>
  </w:num>
  <w:num w:numId="41" w16cid:durableId="1472482892">
    <w:abstractNumId w:val="39"/>
  </w:num>
  <w:num w:numId="42" w16cid:durableId="1821190682">
    <w:abstractNumId w:val="32"/>
  </w:num>
  <w:num w:numId="43" w16cid:durableId="1835102909">
    <w:abstractNumId w:val="19"/>
  </w:num>
  <w:num w:numId="44" w16cid:durableId="258562501">
    <w:abstractNumId w:val="2"/>
  </w:num>
  <w:num w:numId="45" w16cid:durableId="1171218241">
    <w:abstractNumId w:val="0"/>
  </w:num>
  <w:num w:numId="46" w16cid:durableId="207692050">
    <w:abstractNumId w:val="42"/>
  </w:num>
  <w:num w:numId="47" w16cid:durableId="1930894301">
    <w:abstractNumId w:val="4"/>
  </w:num>
  <w:num w:numId="48" w16cid:durableId="1639841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17510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9489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508AF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B56CB"/>
    <w:rsid w:val="000B5D17"/>
    <w:rsid w:val="000C154D"/>
    <w:rsid w:val="000C3A3F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818EE"/>
    <w:rsid w:val="00382116"/>
    <w:rsid w:val="003925C7"/>
    <w:rsid w:val="00393DE9"/>
    <w:rsid w:val="003A128B"/>
    <w:rsid w:val="003A5051"/>
    <w:rsid w:val="003C56B8"/>
    <w:rsid w:val="003D051F"/>
    <w:rsid w:val="003D5B75"/>
    <w:rsid w:val="003D735C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62DC8"/>
    <w:rsid w:val="00472AF0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3DD2"/>
    <w:rsid w:val="004C5840"/>
    <w:rsid w:val="004C6FAB"/>
    <w:rsid w:val="004C7832"/>
    <w:rsid w:val="004D088C"/>
    <w:rsid w:val="004D618B"/>
    <w:rsid w:val="004E0782"/>
    <w:rsid w:val="004E1F1B"/>
    <w:rsid w:val="004E4DDF"/>
    <w:rsid w:val="004E5961"/>
    <w:rsid w:val="004E77DC"/>
    <w:rsid w:val="004E7D8B"/>
    <w:rsid w:val="004E7FEE"/>
    <w:rsid w:val="004F57F4"/>
    <w:rsid w:val="004F6BAC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C50B4"/>
    <w:rsid w:val="005D11F6"/>
    <w:rsid w:val="005D2DA3"/>
    <w:rsid w:val="0061168F"/>
    <w:rsid w:val="006146A0"/>
    <w:rsid w:val="00614839"/>
    <w:rsid w:val="00623632"/>
    <w:rsid w:val="0062483C"/>
    <w:rsid w:val="006256B4"/>
    <w:rsid w:val="00630DDA"/>
    <w:rsid w:val="006360DD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A535B"/>
    <w:rsid w:val="006A7D0F"/>
    <w:rsid w:val="006D0E81"/>
    <w:rsid w:val="006D1C0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5EA4"/>
    <w:rsid w:val="00790008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90C62"/>
    <w:rsid w:val="00893A28"/>
    <w:rsid w:val="008A649A"/>
    <w:rsid w:val="008C0E30"/>
    <w:rsid w:val="008D40D5"/>
    <w:rsid w:val="008D5865"/>
    <w:rsid w:val="008D5BF2"/>
    <w:rsid w:val="008D61B8"/>
    <w:rsid w:val="008E00C5"/>
    <w:rsid w:val="008E303F"/>
    <w:rsid w:val="008E575E"/>
    <w:rsid w:val="008E6275"/>
    <w:rsid w:val="008F393B"/>
    <w:rsid w:val="008F77B1"/>
    <w:rsid w:val="00906B00"/>
    <w:rsid w:val="009075CE"/>
    <w:rsid w:val="00922B75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7873"/>
    <w:rsid w:val="009925A8"/>
    <w:rsid w:val="009940C6"/>
    <w:rsid w:val="009A29CE"/>
    <w:rsid w:val="009A3936"/>
    <w:rsid w:val="009A6620"/>
    <w:rsid w:val="009B0881"/>
    <w:rsid w:val="009B4041"/>
    <w:rsid w:val="009B7AE4"/>
    <w:rsid w:val="009D0678"/>
    <w:rsid w:val="009D521C"/>
    <w:rsid w:val="009E1551"/>
    <w:rsid w:val="009E23BC"/>
    <w:rsid w:val="009E43FC"/>
    <w:rsid w:val="009F07CE"/>
    <w:rsid w:val="009F089D"/>
    <w:rsid w:val="009F3FE0"/>
    <w:rsid w:val="00A03A9A"/>
    <w:rsid w:val="00A07E4F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7ACC"/>
    <w:rsid w:val="00A67E6F"/>
    <w:rsid w:val="00A7272F"/>
    <w:rsid w:val="00A767C6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5B02"/>
    <w:rsid w:val="00B47894"/>
    <w:rsid w:val="00B47ACD"/>
    <w:rsid w:val="00B53E02"/>
    <w:rsid w:val="00B553D6"/>
    <w:rsid w:val="00B6121C"/>
    <w:rsid w:val="00B626A9"/>
    <w:rsid w:val="00B63F05"/>
    <w:rsid w:val="00B64C65"/>
    <w:rsid w:val="00B8254D"/>
    <w:rsid w:val="00B84D1B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35C2"/>
    <w:rsid w:val="00C17931"/>
    <w:rsid w:val="00C20610"/>
    <w:rsid w:val="00C25021"/>
    <w:rsid w:val="00C25529"/>
    <w:rsid w:val="00C318FC"/>
    <w:rsid w:val="00C31CAD"/>
    <w:rsid w:val="00C34E11"/>
    <w:rsid w:val="00C376AC"/>
    <w:rsid w:val="00C43040"/>
    <w:rsid w:val="00C43584"/>
    <w:rsid w:val="00C43D34"/>
    <w:rsid w:val="00C4506D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5F6C"/>
    <w:rsid w:val="00C93B0C"/>
    <w:rsid w:val="00C95B75"/>
    <w:rsid w:val="00C970C6"/>
    <w:rsid w:val="00CA050F"/>
    <w:rsid w:val="00CA4D6D"/>
    <w:rsid w:val="00CB4834"/>
    <w:rsid w:val="00CB74DA"/>
    <w:rsid w:val="00CB7B52"/>
    <w:rsid w:val="00CC69FB"/>
    <w:rsid w:val="00CD38E2"/>
    <w:rsid w:val="00CD472D"/>
    <w:rsid w:val="00CE4009"/>
    <w:rsid w:val="00CE432A"/>
    <w:rsid w:val="00D03D29"/>
    <w:rsid w:val="00D065A1"/>
    <w:rsid w:val="00D12175"/>
    <w:rsid w:val="00D1454E"/>
    <w:rsid w:val="00D14BE9"/>
    <w:rsid w:val="00D17FC6"/>
    <w:rsid w:val="00D36BC8"/>
    <w:rsid w:val="00D4343A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164AE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54952"/>
    <w:rsid w:val="00F6355C"/>
    <w:rsid w:val="00F73F2B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8B4"/>
    <w:rsid w:val="00FD2E34"/>
    <w:rsid w:val="00FE0275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cat=2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krzak@rops-opol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Użytkownik</cp:lastModifiedBy>
  <cp:revision>4</cp:revision>
  <cp:lastPrinted>2022-04-19T09:04:00Z</cp:lastPrinted>
  <dcterms:created xsi:type="dcterms:W3CDTF">2023-01-04T08:58:00Z</dcterms:created>
  <dcterms:modified xsi:type="dcterms:W3CDTF">2023-01-04T08:58:00Z</dcterms:modified>
</cp:coreProperties>
</file>