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4CE3B85A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</w:t>
      </w:r>
      <w:r w:rsidR="0033190D">
        <w:rPr>
          <w:rFonts w:ascii="Arial" w:hAnsi="Arial" w:cs="Arial"/>
          <w:b/>
          <w:snapToGrid w:val="0"/>
          <w:sz w:val="24"/>
          <w:szCs w:val="24"/>
        </w:rPr>
        <w:t xml:space="preserve">dnia </w:t>
      </w:r>
      <w:r w:rsidR="002E0290">
        <w:rPr>
          <w:rFonts w:ascii="Arial" w:hAnsi="Arial" w:cs="Arial"/>
          <w:b/>
          <w:snapToGrid w:val="0"/>
          <w:sz w:val="24"/>
          <w:szCs w:val="24"/>
        </w:rPr>
        <w:t>02</w:t>
      </w:r>
      <w:r w:rsidR="0033190D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E0290">
        <w:rPr>
          <w:rFonts w:ascii="Arial" w:hAnsi="Arial" w:cs="Arial"/>
          <w:b/>
          <w:snapToGrid w:val="0"/>
          <w:sz w:val="24"/>
          <w:szCs w:val="24"/>
        </w:rPr>
        <w:t>LIPCA</w:t>
      </w:r>
      <w:r w:rsidR="00607E1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13CBE">
        <w:rPr>
          <w:rFonts w:ascii="Arial" w:hAnsi="Arial" w:cs="Arial"/>
          <w:b/>
          <w:snapToGrid w:val="0"/>
          <w:sz w:val="24"/>
          <w:szCs w:val="24"/>
        </w:rPr>
        <w:t>202</w:t>
      </w:r>
      <w:r w:rsidR="00607E16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71F50795" w14:textId="01F9534B" w:rsidR="005B541A" w:rsidRPr="005B541A" w:rsidRDefault="007C3CBD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GŁÓWNEGO SPECJALISTY </w:t>
      </w:r>
      <w:r w:rsidR="005B541A" w:rsidRPr="005B541A">
        <w:rPr>
          <w:rFonts w:ascii="Arial" w:hAnsi="Arial" w:cs="Arial"/>
          <w:b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4F267E3D" w14:textId="77777777" w:rsidR="005B541A" w:rsidRPr="00277008" w:rsidRDefault="005B541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43963A5" w14:textId="07CECC8C" w:rsidR="005B541A" w:rsidRPr="005B541A" w:rsidRDefault="005B541A" w:rsidP="005B54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41A">
        <w:rPr>
          <w:rFonts w:ascii="Arial" w:hAnsi="Arial" w:cs="Arial"/>
          <w:sz w:val="24"/>
          <w:szCs w:val="24"/>
        </w:rPr>
        <w:t xml:space="preserve">liczba kandydatów do wyłonienia: </w:t>
      </w:r>
      <w:r w:rsidR="00607E16">
        <w:rPr>
          <w:rFonts w:ascii="Arial" w:hAnsi="Arial" w:cs="Arial"/>
          <w:sz w:val="24"/>
          <w:szCs w:val="24"/>
        </w:rPr>
        <w:t>1</w:t>
      </w:r>
      <w:r w:rsidRPr="005B541A">
        <w:rPr>
          <w:rFonts w:ascii="Arial" w:hAnsi="Arial" w:cs="Arial"/>
          <w:sz w:val="24"/>
          <w:szCs w:val="24"/>
        </w:rPr>
        <w:t xml:space="preserve"> oso</w:t>
      </w:r>
      <w:r w:rsidR="00607E16">
        <w:rPr>
          <w:rFonts w:ascii="Arial" w:hAnsi="Arial" w:cs="Arial"/>
          <w:sz w:val="24"/>
          <w:szCs w:val="24"/>
        </w:rPr>
        <w:t>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6D090C16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</w:t>
      </w:r>
      <w:r w:rsidR="00D52062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0E5D17">
        <w:rPr>
          <w:rFonts w:ascii="Arial" w:hAnsi="Arial" w:cs="Arial"/>
          <w:snapToGrid w:val="0"/>
          <w:sz w:val="24"/>
          <w:szCs w:val="24"/>
        </w:rPr>
        <w:t>1</w:t>
      </w:r>
      <w:r w:rsidR="002E0290">
        <w:rPr>
          <w:rFonts w:ascii="Arial" w:hAnsi="Arial" w:cs="Arial"/>
          <w:snapToGrid w:val="0"/>
          <w:sz w:val="24"/>
          <w:szCs w:val="24"/>
        </w:rPr>
        <w:t>8</w:t>
      </w:r>
      <w:r w:rsidR="00607E16">
        <w:rPr>
          <w:rFonts w:ascii="Arial" w:hAnsi="Arial" w:cs="Arial"/>
          <w:snapToGrid w:val="0"/>
          <w:sz w:val="24"/>
          <w:szCs w:val="24"/>
        </w:rPr>
        <w:t>.0</w:t>
      </w:r>
      <w:r w:rsidR="002E0290">
        <w:rPr>
          <w:rFonts w:ascii="Arial" w:hAnsi="Arial" w:cs="Arial"/>
          <w:snapToGrid w:val="0"/>
          <w:sz w:val="24"/>
          <w:szCs w:val="24"/>
        </w:rPr>
        <w:t>6</w:t>
      </w:r>
      <w:r w:rsidR="00BC5E99">
        <w:rPr>
          <w:rFonts w:ascii="Arial" w:hAnsi="Arial" w:cs="Arial"/>
          <w:snapToGrid w:val="0"/>
          <w:sz w:val="24"/>
          <w:szCs w:val="24"/>
        </w:rPr>
        <w:t>.202</w:t>
      </w:r>
      <w:r w:rsidR="00607E16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607E16">
        <w:rPr>
          <w:rFonts w:ascii="Arial" w:hAnsi="Arial" w:cs="Arial"/>
          <w:snapToGrid w:val="0"/>
          <w:sz w:val="24"/>
          <w:szCs w:val="24"/>
        </w:rPr>
        <w:t>o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5B541A">
        <w:rPr>
          <w:rFonts w:ascii="Arial" w:hAnsi="Arial" w:cs="Arial"/>
          <w:snapToGrid w:val="0"/>
          <w:sz w:val="24"/>
          <w:szCs w:val="24"/>
        </w:rPr>
        <w:t>ł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się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F630AA">
        <w:rPr>
          <w:rFonts w:ascii="Arial" w:hAnsi="Arial" w:cs="Arial"/>
          <w:snapToGrid w:val="0"/>
          <w:sz w:val="24"/>
          <w:szCs w:val="24"/>
        </w:rPr>
        <w:t>następując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5B541A">
        <w:rPr>
          <w:rFonts w:ascii="Arial" w:hAnsi="Arial" w:cs="Arial"/>
          <w:snapToGrid w:val="0"/>
          <w:sz w:val="24"/>
          <w:szCs w:val="24"/>
        </w:rPr>
        <w:t>tk</w:t>
      </w:r>
      <w:r w:rsidR="004F535B">
        <w:rPr>
          <w:rFonts w:ascii="Arial" w:hAnsi="Arial" w:cs="Arial"/>
          <w:snapToGrid w:val="0"/>
          <w:sz w:val="24"/>
          <w:szCs w:val="24"/>
        </w:rPr>
        <w:t>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0FDEFFCE" w:rsidR="00F630AA" w:rsidRDefault="002E0290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Szerner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Agnieszka</w:t>
            </w:r>
          </w:p>
        </w:tc>
        <w:tc>
          <w:tcPr>
            <w:tcW w:w="3021" w:type="dxa"/>
          </w:tcPr>
          <w:p w14:paraId="3CD10E62" w14:textId="2F000145" w:rsidR="00F630AA" w:rsidRDefault="002E0290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Opole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2F77BF4B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F12C6">
        <w:rPr>
          <w:rFonts w:ascii="Arial" w:hAnsi="Arial" w:cs="Arial"/>
          <w:sz w:val="24"/>
        </w:rPr>
        <w:t>k</w:t>
      </w:r>
      <w:r w:rsidR="00243562">
        <w:rPr>
          <w:rFonts w:ascii="Arial" w:hAnsi="Arial" w:cs="Arial"/>
          <w:sz w:val="24"/>
        </w:rPr>
        <w:t>a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zostan</w:t>
      </w:r>
      <w:r w:rsidR="00243562">
        <w:rPr>
          <w:rFonts w:ascii="Arial" w:hAnsi="Arial" w:cs="Arial"/>
          <w:sz w:val="24"/>
        </w:rPr>
        <w:t>ie</w:t>
      </w:r>
      <w:r w:rsidR="007F12C6">
        <w:rPr>
          <w:rFonts w:ascii="Arial" w:hAnsi="Arial" w:cs="Arial"/>
          <w:sz w:val="24"/>
        </w:rPr>
        <w:t xml:space="preserve"> </w:t>
      </w:r>
      <w:r w:rsidR="004A0C7D">
        <w:rPr>
          <w:rFonts w:ascii="Arial" w:hAnsi="Arial" w:cs="Arial"/>
          <w:sz w:val="24"/>
        </w:rPr>
        <w:t>poinformowan</w:t>
      </w:r>
      <w:r w:rsidR="00243562">
        <w:rPr>
          <w:rFonts w:ascii="Arial" w:hAnsi="Arial" w:cs="Arial"/>
          <w:sz w:val="24"/>
        </w:rPr>
        <w:t>a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4DEFEDE5" w14:textId="77777777" w:rsidR="00CB7DF7" w:rsidRPr="00CB7DF7" w:rsidRDefault="00CB7DF7" w:rsidP="00CB7DF7"/>
    <w:p w14:paraId="22685305" w14:textId="77777777" w:rsidR="00CB7DF7" w:rsidRPr="00CB7DF7" w:rsidRDefault="00CB7DF7" w:rsidP="00CB7DF7"/>
    <w:p w14:paraId="665C4879" w14:textId="77777777" w:rsidR="00CB7DF7" w:rsidRPr="00CB7DF7" w:rsidRDefault="00CB7DF7" w:rsidP="00CB7DF7"/>
    <w:p w14:paraId="6CEFC593" w14:textId="77777777" w:rsidR="00CB7DF7" w:rsidRDefault="00CB7DF7" w:rsidP="00CB7DF7">
      <w:pPr>
        <w:spacing w:line="360" w:lineRule="auto"/>
        <w:jc w:val="both"/>
        <w:rPr>
          <w:rFonts w:ascii="Arial" w:hAnsi="Arial" w:cs="Arial"/>
          <w:sz w:val="24"/>
        </w:rPr>
      </w:pPr>
    </w:p>
    <w:p w14:paraId="639725A0" w14:textId="337F0A6F" w:rsidR="00CB7DF7" w:rsidRPr="00CB7DF7" w:rsidRDefault="007C3CBD" w:rsidP="00CB7DF7">
      <w:pPr>
        <w:tabs>
          <w:tab w:val="left" w:pos="7590"/>
        </w:tabs>
      </w:pPr>
      <w:r w:rsidRPr="007C3CBD">
        <w:drawing>
          <wp:inline distT="0" distB="0" distL="0" distR="0" wp14:anchorId="55115539" wp14:editId="7AB5D7E9">
            <wp:extent cx="5760720" cy="1142365"/>
            <wp:effectExtent l="0" t="0" r="0" b="635"/>
            <wp:docPr id="15044470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DF7" w:rsidRPr="00CB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0E5D17"/>
    <w:rsid w:val="001F7459"/>
    <w:rsid w:val="001F7470"/>
    <w:rsid w:val="002015FB"/>
    <w:rsid w:val="00243562"/>
    <w:rsid w:val="002E0290"/>
    <w:rsid w:val="002F456B"/>
    <w:rsid w:val="0033190D"/>
    <w:rsid w:val="003D701D"/>
    <w:rsid w:val="004A0C7D"/>
    <w:rsid w:val="004B7165"/>
    <w:rsid w:val="004C5BA9"/>
    <w:rsid w:val="004F535B"/>
    <w:rsid w:val="00524AA6"/>
    <w:rsid w:val="005B541A"/>
    <w:rsid w:val="005C7F26"/>
    <w:rsid w:val="00607E16"/>
    <w:rsid w:val="00780443"/>
    <w:rsid w:val="007C3CBD"/>
    <w:rsid w:val="007F12C6"/>
    <w:rsid w:val="00817D84"/>
    <w:rsid w:val="00870E9F"/>
    <w:rsid w:val="00882796"/>
    <w:rsid w:val="009036E4"/>
    <w:rsid w:val="00AD2017"/>
    <w:rsid w:val="00B73823"/>
    <w:rsid w:val="00B8706F"/>
    <w:rsid w:val="00BA72FC"/>
    <w:rsid w:val="00BC5E99"/>
    <w:rsid w:val="00C051C7"/>
    <w:rsid w:val="00C14BAE"/>
    <w:rsid w:val="00C41BD4"/>
    <w:rsid w:val="00CB5F8F"/>
    <w:rsid w:val="00CB7DF7"/>
    <w:rsid w:val="00D13CBE"/>
    <w:rsid w:val="00D52062"/>
    <w:rsid w:val="00DA4608"/>
    <w:rsid w:val="00E537F8"/>
    <w:rsid w:val="00EF134F"/>
    <w:rsid w:val="00F630AA"/>
    <w:rsid w:val="00F71961"/>
    <w:rsid w:val="00F727A3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Anna Kluger</cp:lastModifiedBy>
  <cp:revision>2</cp:revision>
  <cp:lastPrinted>2025-07-02T12:48:00Z</cp:lastPrinted>
  <dcterms:created xsi:type="dcterms:W3CDTF">2025-07-02T12:52:00Z</dcterms:created>
  <dcterms:modified xsi:type="dcterms:W3CDTF">2025-07-02T12:52:00Z</dcterms:modified>
</cp:coreProperties>
</file>