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5313C212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z dnia</w:t>
      </w:r>
      <w:r w:rsidR="00EF115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416C8">
        <w:rPr>
          <w:rFonts w:ascii="Arial" w:hAnsi="Arial" w:cs="Arial"/>
          <w:b/>
          <w:snapToGrid w:val="0"/>
          <w:sz w:val="24"/>
          <w:szCs w:val="24"/>
        </w:rPr>
        <w:t>12 maja 2025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5D929113" w14:textId="61B4C57E" w:rsidR="00EF134F" w:rsidRPr="00B3134B" w:rsidRDefault="005416C8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GŁÓWNEGO SPECJALISTY</w:t>
      </w:r>
    </w:p>
    <w:p w14:paraId="5AD45ED7" w14:textId="0A2B49B6" w:rsidR="00EF134F" w:rsidRPr="00B3134B" w:rsidRDefault="00EF134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3134B">
        <w:rPr>
          <w:rFonts w:ascii="Arial" w:hAnsi="Arial" w:cs="Arial"/>
          <w:b/>
          <w:sz w:val="24"/>
        </w:rPr>
        <w:t xml:space="preserve">w </w:t>
      </w:r>
      <w:r w:rsidR="00D13CBE">
        <w:rPr>
          <w:rFonts w:ascii="Arial" w:hAnsi="Arial" w:cs="Arial"/>
          <w:b/>
          <w:sz w:val="24"/>
        </w:rPr>
        <w:t>Referacie Finansowo-Administracyjnym</w:t>
      </w:r>
    </w:p>
    <w:p w14:paraId="20474F40" w14:textId="77777777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63E53A9B" w14:textId="77777777" w:rsidR="00EF115B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44E0BB3C" w14:textId="341B4BE7" w:rsidR="00EF115B" w:rsidRPr="00277008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liczba kandydatów do wyłonienia: </w:t>
      </w:r>
      <w:r w:rsidR="005416C8">
        <w:rPr>
          <w:rFonts w:ascii="Arial" w:hAnsi="Arial" w:cs="Arial"/>
          <w:snapToGrid w:val="0"/>
          <w:sz w:val="24"/>
          <w:szCs w:val="24"/>
        </w:rPr>
        <w:t>1 osoba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461FC0C4" w14:textId="50A7C1FB" w:rsidR="00EF134F" w:rsidRPr="005416C8" w:rsidRDefault="00EF134F" w:rsidP="005416C8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</w:t>
      </w:r>
      <w:r w:rsidR="00F13E03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>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 </w:t>
      </w:r>
      <w:r w:rsidR="005416C8">
        <w:rPr>
          <w:rFonts w:ascii="Arial" w:hAnsi="Arial" w:cs="Arial"/>
          <w:snapToGrid w:val="0"/>
          <w:sz w:val="24"/>
          <w:szCs w:val="24"/>
        </w:rPr>
        <w:t>24 kwietnia 2025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na w/w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zakwalifikował</w:t>
      </w:r>
      <w:r w:rsidR="005416C8">
        <w:rPr>
          <w:rFonts w:ascii="Arial" w:hAnsi="Arial" w:cs="Arial"/>
          <w:snapToGrid w:val="0"/>
          <w:sz w:val="24"/>
          <w:szCs w:val="24"/>
        </w:rPr>
        <w:t>a</w:t>
      </w:r>
      <w:r w:rsidR="00524AA6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>się</w:t>
      </w:r>
      <w:r w:rsidR="005416C8">
        <w:rPr>
          <w:rFonts w:ascii="Arial" w:hAnsi="Arial" w:cs="Arial"/>
          <w:snapToGrid w:val="0"/>
          <w:sz w:val="24"/>
          <w:szCs w:val="24"/>
        </w:rPr>
        <w:t xml:space="preserve"> </w:t>
      </w:r>
      <w:r w:rsidR="003D18A9">
        <w:rPr>
          <w:rFonts w:ascii="Arial" w:hAnsi="Arial" w:cs="Arial"/>
          <w:snapToGrid w:val="0"/>
          <w:sz w:val="24"/>
          <w:szCs w:val="24"/>
        </w:rPr>
        <w:br/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>Pan</w:t>
      </w:r>
      <w:r w:rsidR="003B3F7F">
        <w:rPr>
          <w:rFonts w:ascii="Arial" w:hAnsi="Arial" w:cs="Arial"/>
          <w:b/>
          <w:bCs/>
          <w:snapToGrid w:val="0"/>
          <w:sz w:val="24"/>
          <w:szCs w:val="24"/>
        </w:rPr>
        <w:t>i</w:t>
      </w:r>
      <w:r w:rsidR="005416C8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3D18A9">
        <w:rPr>
          <w:rFonts w:ascii="Arial" w:hAnsi="Arial" w:cs="Arial"/>
          <w:b/>
          <w:bCs/>
          <w:snapToGrid w:val="0"/>
          <w:sz w:val="24"/>
          <w:szCs w:val="24"/>
        </w:rPr>
        <w:t xml:space="preserve">A. </w:t>
      </w:r>
      <w:proofErr w:type="spellStart"/>
      <w:r w:rsidR="005416C8">
        <w:rPr>
          <w:rFonts w:ascii="Arial" w:hAnsi="Arial" w:cs="Arial"/>
          <w:b/>
          <w:bCs/>
          <w:snapToGrid w:val="0"/>
          <w:sz w:val="24"/>
          <w:szCs w:val="24"/>
        </w:rPr>
        <w:t>Hermańska</w:t>
      </w:r>
      <w:proofErr w:type="spellEnd"/>
      <w:r w:rsidR="005416C8">
        <w:rPr>
          <w:rFonts w:ascii="Arial" w:hAnsi="Arial" w:cs="Arial"/>
          <w:b/>
          <w:bCs/>
          <w:snapToGrid w:val="0"/>
          <w:sz w:val="24"/>
          <w:szCs w:val="24"/>
        </w:rPr>
        <w:t>-Miska</w:t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>zamieszkał</w:t>
      </w:r>
      <w:r w:rsidR="003B3F7F">
        <w:rPr>
          <w:rFonts w:ascii="Arial" w:hAnsi="Arial" w:cs="Arial"/>
          <w:snapToGrid w:val="0"/>
          <w:sz w:val="24"/>
          <w:szCs w:val="24"/>
        </w:rPr>
        <w:t>a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 xml:space="preserve"> w </w:t>
      </w:r>
      <w:r w:rsidR="00BC5E99">
        <w:rPr>
          <w:rFonts w:ascii="Arial" w:hAnsi="Arial" w:cs="Arial"/>
          <w:snapToGrid w:val="0"/>
          <w:sz w:val="24"/>
          <w:szCs w:val="24"/>
        </w:rPr>
        <w:t>Opolu</w:t>
      </w:r>
      <w:r w:rsidR="005416C8">
        <w:rPr>
          <w:rFonts w:ascii="Arial" w:hAnsi="Arial" w:cs="Arial"/>
          <w:snapToGrid w:val="0"/>
          <w:sz w:val="24"/>
          <w:szCs w:val="24"/>
        </w:rPr>
        <w:t>.</w:t>
      </w: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2A037087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</w:t>
      </w:r>
      <w:r w:rsidR="00F13E03">
        <w:rPr>
          <w:rFonts w:ascii="Arial" w:hAnsi="Arial" w:cs="Arial"/>
          <w:sz w:val="24"/>
        </w:rPr>
        <w:t xml:space="preserve"> </w:t>
      </w:r>
      <w:r w:rsidR="004A0C7D">
        <w:rPr>
          <w:rFonts w:ascii="Arial" w:hAnsi="Arial" w:cs="Arial"/>
          <w:sz w:val="24"/>
        </w:rPr>
        <w:t xml:space="preserve">Głogowskiej 25C </w:t>
      </w:r>
      <w:r w:rsidR="004A0C7D">
        <w:rPr>
          <w:rFonts w:ascii="Arial" w:hAnsi="Arial" w:cs="Arial"/>
          <w:sz w:val="24"/>
        </w:rPr>
        <w:br/>
        <w:t>(I piętro). O terminie rozmowy kandydat zostanie poinformowan</w:t>
      </w:r>
      <w:r w:rsidR="00882796">
        <w:rPr>
          <w:rFonts w:ascii="Arial" w:hAnsi="Arial" w:cs="Arial"/>
          <w:sz w:val="24"/>
        </w:rPr>
        <w:t>y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263D9F0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DYREKTOR</w:t>
      </w:r>
    </w:p>
    <w:p w14:paraId="6BAC8B5A" w14:textId="77777777" w:rsidR="003D701D" w:rsidRPr="003D701D" w:rsidRDefault="003D701D" w:rsidP="003D701D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556ADA41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7F43D271" w14:textId="77777777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ED294B" w14:textId="630ECA1C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3D701D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7B1EF279" w14:textId="77777777" w:rsidR="003D701D" w:rsidRPr="00B3134B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300E0CC0" w14:textId="77777777" w:rsidR="004C5BA9" w:rsidRDefault="004C5BA9"/>
    <w:sectPr w:rsidR="004C5BA9" w:rsidSect="00F13E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1B5909"/>
    <w:rsid w:val="001D68A1"/>
    <w:rsid w:val="002F456B"/>
    <w:rsid w:val="003B3F7F"/>
    <w:rsid w:val="003D18A9"/>
    <w:rsid w:val="003D701D"/>
    <w:rsid w:val="004A0C7D"/>
    <w:rsid w:val="004B7165"/>
    <w:rsid w:val="004C5BA9"/>
    <w:rsid w:val="00524AA6"/>
    <w:rsid w:val="005416C8"/>
    <w:rsid w:val="00590A34"/>
    <w:rsid w:val="00597FAD"/>
    <w:rsid w:val="006445ED"/>
    <w:rsid w:val="00882796"/>
    <w:rsid w:val="00A46BC2"/>
    <w:rsid w:val="00AD2017"/>
    <w:rsid w:val="00B73823"/>
    <w:rsid w:val="00B8706F"/>
    <w:rsid w:val="00BC5E99"/>
    <w:rsid w:val="00CB5F8F"/>
    <w:rsid w:val="00D13CBE"/>
    <w:rsid w:val="00D2302D"/>
    <w:rsid w:val="00D66438"/>
    <w:rsid w:val="00EF115B"/>
    <w:rsid w:val="00EF134F"/>
    <w:rsid w:val="00F13E03"/>
    <w:rsid w:val="00F71961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Dariusz Lisowski</cp:lastModifiedBy>
  <cp:revision>3</cp:revision>
  <cp:lastPrinted>2025-05-12T07:58:00Z</cp:lastPrinted>
  <dcterms:created xsi:type="dcterms:W3CDTF">2025-05-13T09:10:00Z</dcterms:created>
  <dcterms:modified xsi:type="dcterms:W3CDTF">2025-05-13T09:10:00Z</dcterms:modified>
</cp:coreProperties>
</file>