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44C57" w14:textId="77777777" w:rsidR="00392A0A" w:rsidRPr="009E1CFE" w:rsidRDefault="00392A0A" w:rsidP="00392A0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E1CFE">
        <w:rPr>
          <w:rFonts w:asciiTheme="minorHAnsi" w:hAnsiTheme="minorHAnsi" w:cstheme="minorHAnsi"/>
          <w:b/>
          <w:sz w:val="28"/>
          <w:szCs w:val="28"/>
        </w:rPr>
        <w:t>OGŁOSZENIE</w:t>
      </w:r>
    </w:p>
    <w:p w14:paraId="6DB1661E" w14:textId="2C8BF484" w:rsidR="00392A0A" w:rsidRPr="009E1CFE" w:rsidRDefault="00392A0A" w:rsidP="00392A0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E1CFE">
        <w:rPr>
          <w:rFonts w:asciiTheme="minorHAnsi" w:hAnsiTheme="minorHAnsi" w:cstheme="minorHAnsi"/>
          <w:b/>
          <w:sz w:val="28"/>
          <w:szCs w:val="28"/>
        </w:rPr>
        <w:t xml:space="preserve">z dnia </w:t>
      </w:r>
      <w:r w:rsidR="009E1CFE" w:rsidRPr="009E1CFE">
        <w:rPr>
          <w:rFonts w:asciiTheme="minorHAnsi" w:hAnsiTheme="minorHAnsi" w:cstheme="minorHAnsi"/>
          <w:b/>
          <w:sz w:val="28"/>
          <w:szCs w:val="28"/>
        </w:rPr>
        <w:t>16</w:t>
      </w:r>
      <w:r w:rsidR="00F472B7" w:rsidRPr="009E1CF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E1CFE" w:rsidRPr="009E1CFE">
        <w:rPr>
          <w:rFonts w:asciiTheme="minorHAnsi" w:hAnsiTheme="minorHAnsi" w:cstheme="minorHAnsi"/>
          <w:b/>
          <w:sz w:val="28"/>
          <w:szCs w:val="28"/>
        </w:rPr>
        <w:t>grudnia</w:t>
      </w:r>
      <w:r w:rsidR="00077F39" w:rsidRPr="009E1CFE">
        <w:rPr>
          <w:rFonts w:asciiTheme="minorHAnsi" w:hAnsiTheme="minorHAnsi" w:cstheme="minorHAnsi"/>
          <w:b/>
          <w:sz w:val="28"/>
          <w:szCs w:val="28"/>
        </w:rPr>
        <w:t xml:space="preserve"> 2024</w:t>
      </w:r>
      <w:r w:rsidRPr="009E1CFE">
        <w:rPr>
          <w:rFonts w:asciiTheme="minorHAnsi" w:hAnsiTheme="minorHAnsi" w:cstheme="minorHAnsi"/>
          <w:b/>
          <w:sz w:val="28"/>
          <w:szCs w:val="28"/>
        </w:rPr>
        <w:t xml:space="preserve"> roku </w:t>
      </w:r>
    </w:p>
    <w:p w14:paraId="2E02E88B" w14:textId="77777777" w:rsidR="00CD1F6E" w:rsidRPr="009E1CFE" w:rsidRDefault="00CD1F6E" w:rsidP="00392A0A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9A775CC" w14:textId="0154D1D7" w:rsidR="00392A0A" w:rsidRPr="009E1CFE" w:rsidRDefault="00392A0A" w:rsidP="00392A0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E1CFE">
        <w:rPr>
          <w:rFonts w:asciiTheme="minorHAnsi" w:hAnsiTheme="minorHAnsi" w:cstheme="minorHAnsi"/>
          <w:b/>
          <w:bCs/>
          <w:sz w:val="28"/>
          <w:szCs w:val="28"/>
        </w:rPr>
        <w:t>DOTYCZĄCE WYNIKU</w:t>
      </w:r>
    </w:p>
    <w:p w14:paraId="385EF857" w14:textId="77777777" w:rsidR="00392A0A" w:rsidRPr="009E1CFE" w:rsidRDefault="00392A0A" w:rsidP="00392A0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E1CFE">
        <w:rPr>
          <w:rFonts w:asciiTheme="minorHAnsi" w:hAnsiTheme="minorHAnsi" w:cstheme="minorHAnsi"/>
          <w:b/>
          <w:bCs/>
          <w:sz w:val="28"/>
          <w:szCs w:val="28"/>
        </w:rPr>
        <w:t>POSTĘPOWANIA REKRUTACYJNEGO</w:t>
      </w:r>
    </w:p>
    <w:p w14:paraId="2E69E44B" w14:textId="77777777" w:rsidR="00392A0A" w:rsidRPr="009E1CFE" w:rsidRDefault="00392A0A" w:rsidP="00392A0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F67DE0D" w14:textId="77777777" w:rsidR="00392A0A" w:rsidRPr="009E1CFE" w:rsidRDefault="00392A0A" w:rsidP="00392A0A">
      <w:pPr>
        <w:jc w:val="center"/>
        <w:rPr>
          <w:rFonts w:asciiTheme="minorHAnsi" w:hAnsiTheme="minorHAnsi" w:cstheme="minorHAnsi"/>
          <w:sz w:val="28"/>
          <w:szCs w:val="28"/>
        </w:rPr>
      </w:pPr>
      <w:r w:rsidRPr="009E1CFE">
        <w:rPr>
          <w:rFonts w:asciiTheme="minorHAnsi" w:hAnsiTheme="minorHAnsi" w:cstheme="minorHAnsi"/>
          <w:sz w:val="28"/>
          <w:szCs w:val="28"/>
        </w:rPr>
        <w:t>Regionalnego Ośrodka Polityki Społecznej w Opolu</w:t>
      </w:r>
    </w:p>
    <w:p w14:paraId="3EBE532B" w14:textId="77777777" w:rsidR="00392A0A" w:rsidRPr="009E1CFE" w:rsidRDefault="00392A0A" w:rsidP="00392A0A">
      <w:pPr>
        <w:jc w:val="center"/>
        <w:rPr>
          <w:rFonts w:asciiTheme="minorHAnsi" w:hAnsiTheme="minorHAnsi" w:cstheme="minorHAnsi"/>
          <w:sz w:val="28"/>
          <w:szCs w:val="28"/>
        </w:rPr>
      </w:pPr>
      <w:r w:rsidRPr="009E1CFE">
        <w:rPr>
          <w:rFonts w:asciiTheme="minorHAnsi" w:hAnsiTheme="minorHAnsi" w:cstheme="minorHAnsi"/>
          <w:sz w:val="28"/>
          <w:szCs w:val="28"/>
        </w:rPr>
        <w:t>ul. Głogowska 25c, 45-315 Opole</w:t>
      </w:r>
    </w:p>
    <w:p w14:paraId="2689662C" w14:textId="77777777" w:rsidR="00392A0A" w:rsidRPr="009E1CFE" w:rsidRDefault="00392A0A" w:rsidP="00392A0A">
      <w:pPr>
        <w:widowControl w:val="0"/>
        <w:spacing w:line="216" w:lineRule="exact"/>
        <w:jc w:val="center"/>
        <w:rPr>
          <w:rFonts w:asciiTheme="minorHAnsi" w:hAnsiTheme="minorHAnsi" w:cstheme="minorHAnsi"/>
          <w:b/>
          <w:snapToGrid w:val="0"/>
          <w:sz w:val="28"/>
          <w:szCs w:val="28"/>
        </w:rPr>
      </w:pPr>
    </w:p>
    <w:p w14:paraId="00217FC1" w14:textId="77777777" w:rsidR="00392A0A" w:rsidRPr="009E1CFE" w:rsidRDefault="00392A0A" w:rsidP="00392A0A">
      <w:pPr>
        <w:widowControl w:val="0"/>
        <w:spacing w:line="216" w:lineRule="exact"/>
        <w:jc w:val="center"/>
        <w:rPr>
          <w:rFonts w:asciiTheme="minorHAnsi" w:hAnsiTheme="minorHAnsi" w:cstheme="minorHAnsi"/>
          <w:b/>
          <w:snapToGrid w:val="0"/>
          <w:sz w:val="28"/>
          <w:szCs w:val="28"/>
        </w:rPr>
      </w:pPr>
    </w:p>
    <w:p w14:paraId="2E27AD22" w14:textId="77777777" w:rsidR="00F472B7" w:rsidRPr="009E1CFE" w:rsidRDefault="00CD1F6E" w:rsidP="00F472B7">
      <w:pPr>
        <w:widowControl w:val="0"/>
        <w:jc w:val="center"/>
        <w:rPr>
          <w:rFonts w:asciiTheme="minorHAnsi" w:hAnsiTheme="minorHAnsi" w:cstheme="minorHAnsi"/>
          <w:b/>
          <w:snapToGrid w:val="0"/>
          <w:sz w:val="28"/>
          <w:szCs w:val="28"/>
        </w:rPr>
      </w:pPr>
      <w:r w:rsidRPr="009E1CFE">
        <w:rPr>
          <w:rFonts w:asciiTheme="minorHAnsi" w:hAnsiTheme="minorHAnsi" w:cstheme="minorHAnsi"/>
          <w:b/>
          <w:snapToGrid w:val="0"/>
          <w:sz w:val="28"/>
          <w:szCs w:val="28"/>
        </w:rPr>
        <w:t>na stanowisko</w:t>
      </w:r>
    </w:p>
    <w:p w14:paraId="1BA63C33" w14:textId="382038AC" w:rsidR="00F472B7" w:rsidRPr="009E1CFE" w:rsidRDefault="00CD1F6E" w:rsidP="00F472B7">
      <w:pPr>
        <w:widowControl w:val="0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9E1CFE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 </w:t>
      </w:r>
      <w:r w:rsidR="009E1CFE" w:rsidRPr="009E1CFE">
        <w:rPr>
          <w:rFonts w:asciiTheme="minorHAnsi" w:hAnsiTheme="minorHAnsi" w:cstheme="minorHAnsi"/>
          <w:b/>
          <w:bCs/>
          <w:snapToGrid w:val="0"/>
          <w:sz w:val="28"/>
          <w:szCs w:val="28"/>
        </w:rPr>
        <w:t>STARSZEGO SPECJALISTY</w:t>
      </w:r>
    </w:p>
    <w:p w14:paraId="536031DD" w14:textId="77777777" w:rsidR="00F472B7" w:rsidRPr="009E1CFE" w:rsidRDefault="00F472B7" w:rsidP="00F472B7">
      <w:pPr>
        <w:widowControl w:val="0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9E1CFE">
        <w:rPr>
          <w:rFonts w:asciiTheme="minorHAnsi" w:hAnsiTheme="minorHAnsi" w:cstheme="minorHAnsi"/>
          <w:b/>
          <w:bCs/>
          <w:snapToGrid w:val="0"/>
          <w:sz w:val="28"/>
          <w:szCs w:val="28"/>
        </w:rPr>
        <w:t>W REFERACIE INTEGRACJI I POMOCY SPOŁECZNEJ</w:t>
      </w:r>
    </w:p>
    <w:p w14:paraId="569C58CA" w14:textId="77777777" w:rsidR="009E1CFE" w:rsidRPr="009E1CFE" w:rsidRDefault="009E1CFE" w:rsidP="00F472B7">
      <w:pPr>
        <w:widowControl w:val="0"/>
        <w:jc w:val="center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</w:p>
    <w:p w14:paraId="76D06ED7" w14:textId="27969350" w:rsidR="009E1CFE" w:rsidRPr="009E1CFE" w:rsidRDefault="009E1CFE" w:rsidP="00F472B7">
      <w:pPr>
        <w:widowControl w:val="0"/>
        <w:jc w:val="center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  <w:r w:rsidRPr="009E1CFE">
        <w:rPr>
          <w:rFonts w:asciiTheme="minorHAnsi" w:hAnsiTheme="minorHAnsi" w:cstheme="minorHAnsi"/>
          <w:b/>
          <w:bCs/>
          <w:snapToGrid w:val="0"/>
          <w:sz w:val="24"/>
          <w:szCs w:val="24"/>
        </w:rPr>
        <w:t>Liczba kandydatów do wyłonienia: 2 osoby</w:t>
      </w:r>
    </w:p>
    <w:p w14:paraId="5D829EC2" w14:textId="2C65D41D" w:rsidR="00392A0A" w:rsidRPr="009E1CFE" w:rsidRDefault="00392A0A" w:rsidP="009C459A">
      <w:pPr>
        <w:widowControl w:val="0"/>
        <w:spacing w:line="276" w:lineRule="auto"/>
        <w:rPr>
          <w:rFonts w:asciiTheme="minorHAnsi" w:hAnsiTheme="minorHAnsi" w:cstheme="minorHAnsi"/>
          <w:snapToGrid w:val="0"/>
          <w:sz w:val="28"/>
          <w:szCs w:val="28"/>
        </w:rPr>
      </w:pPr>
    </w:p>
    <w:p w14:paraId="77116771" w14:textId="77777777" w:rsidR="00392A0A" w:rsidRPr="009E1CFE" w:rsidRDefault="00392A0A" w:rsidP="009C459A">
      <w:pPr>
        <w:widowControl w:val="0"/>
        <w:spacing w:line="360" w:lineRule="auto"/>
        <w:rPr>
          <w:rFonts w:asciiTheme="minorHAnsi" w:hAnsiTheme="minorHAnsi" w:cstheme="minorHAnsi"/>
          <w:snapToGrid w:val="0"/>
          <w:sz w:val="32"/>
          <w:szCs w:val="32"/>
        </w:rPr>
      </w:pPr>
    </w:p>
    <w:p w14:paraId="1718C548" w14:textId="77777777" w:rsidR="009E1CFE" w:rsidRDefault="00392A0A" w:rsidP="009C459A">
      <w:pPr>
        <w:widowControl w:val="0"/>
        <w:rPr>
          <w:rFonts w:asciiTheme="minorHAnsi" w:hAnsiTheme="minorHAnsi" w:cstheme="minorHAnsi"/>
          <w:snapToGrid w:val="0"/>
          <w:sz w:val="24"/>
          <w:szCs w:val="24"/>
        </w:rPr>
      </w:pPr>
      <w:r w:rsidRPr="009E1CFE">
        <w:rPr>
          <w:rFonts w:asciiTheme="minorHAnsi" w:hAnsiTheme="minorHAnsi" w:cstheme="minorHAnsi"/>
          <w:snapToGrid w:val="0"/>
          <w:sz w:val="24"/>
          <w:szCs w:val="24"/>
        </w:rPr>
        <w:t xml:space="preserve">Informuję, </w:t>
      </w:r>
      <w:r w:rsidR="00CD1F6E" w:rsidRPr="009E1CFE">
        <w:rPr>
          <w:rFonts w:asciiTheme="minorHAnsi" w:hAnsiTheme="minorHAnsi" w:cstheme="minorHAnsi"/>
          <w:snapToGrid w:val="0"/>
          <w:sz w:val="24"/>
          <w:szCs w:val="24"/>
        </w:rPr>
        <w:t>iż w związku z zakończeniem procedury naboru na</w:t>
      </w:r>
      <w:r w:rsidR="009E1CFE" w:rsidRPr="009E1CFE">
        <w:rPr>
          <w:rFonts w:asciiTheme="minorHAnsi" w:hAnsiTheme="minorHAnsi" w:cstheme="minorHAnsi"/>
          <w:snapToGrid w:val="0"/>
          <w:sz w:val="24"/>
          <w:szCs w:val="24"/>
        </w:rPr>
        <w:t xml:space="preserve"> dwa</w:t>
      </w:r>
      <w:r w:rsidR="00CD1F6E" w:rsidRPr="009E1CFE">
        <w:rPr>
          <w:rFonts w:asciiTheme="minorHAnsi" w:hAnsiTheme="minorHAnsi" w:cstheme="minorHAnsi"/>
          <w:snapToGrid w:val="0"/>
          <w:sz w:val="24"/>
          <w:szCs w:val="24"/>
        </w:rPr>
        <w:t xml:space="preserve"> stanowisk</w:t>
      </w:r>
      <w:r w:rsidR="009E1CFE" w:rsidRPr="009E1CFE">
        <w:rPr>
          <w:rFonts w:asciiTheme="minorHAnsi" w:hAnsiTheme="minorHAnsi" w:cstheme="minorHAnsi"/>
          <w:snapToGrid w:val="0"/>
          <w:sz w:val="24"/>
          <w:szCs w:val="24"/>
        </w:rPr>
        <w:t>a</w:t>
      </w:r>
      <w:r w:rsidR="00CD1F6E" w:rsidRPr="009E1CFE">
        <w:rPr>
          <w:rFonts w:asciiTheme="minorHAnsi" w:hAnsiTheme="minorHAnsi" w:cstheme="minorHAnsi"/>
          <w:snapToGrid w:val="0"/>
          <w:sz w:val="24"/>
          <w:szCs w:val="24"/>
        </w:rPr>
        <w:t xml:space="preserve"> urzędnicze </w:t>
      </w:r>
      <w:r w:rsidR="009E1CFE" w:rsidRPr="009E1CFE">
        <w:rPr>
          <w:rFonts w:asciiTheme="minorHAnsi" w:hAnsiTheme="minorHAnsi" w:cstheme="minorHAnsi"/>
          <w:snapToGrid w:val="0"/>
          <w:sz w:val="24"/>
          <w:szCs w:val="24"/>
        </w:rPr>
        <w:t>starszego specjalisty,</w:t>
      </w:r>
      <w:r w:rsidR="00822B1F" w:rsidRPr="009E1CFE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3457D5" w:rsidRPr="009E1CFE">
        <w:rPr>
          <w:rFonts w:asciiTheme="minorHAnsi" w:hAnsiTheme="minorHAnsi" w:cstheme="minorHAnsi"/>
          <w:snapToGrid w:val="0"/>
          <w:sz w:val="24"/>
          <w:szCs w:val="24"/>
        </w:rPr>
        <w:t>wybran</w:t>
      </w:r>
      <w:r w:rsidR="009E1CFE" w:rsidRPr="009E1CFE">
        <w:rPr>
          <w:rFonts w:asciiTheme="minorHAnsi" w:hAnsiTheme="minorHAnsi" w:cstheme="minorHAnsi"/>
          <w:snapToGrid w:val="0"/>
          <w:sz w:val="24"/>
          <w:szCs w:val="24"/>
        </w:rPr>
        <w:t>e</w:t>
      </w:r>
      <w:r w:rsidR="003457D5" w:rsidRPr="009E1CFE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9E1CFE" w:rsidRPr="009E1CFE">
        <w:rPr>
          <w:rFonts w:asciiTheme="minorHAnsi" w:hAnsiTheme="minorHAnsi" w:cstheme="minorHAnsi"/>
          <w:snapToGrid w:val="0"/>
          <w:sz w:val="24"/>
          <w:szCs w:val="24"/>
        </w:rPr>
        <w:t xml:space="preserve">zostały następujące osoby: </w:t>
      </w:r>
    </w:p>
    <w:p w14:paraId="7F620316" w14:textId="77777777" w:rsidR="009E1CFE" w:rsidRPr="009E1CFE" w:rsidRDefault="009E1CFE" w:rsidP="009C459A">
      <w:pPr>
        <w:widowControl w:val="0"/>
        <w:rPr>
          <w:rFonts w:asciiTheme="minorHAnsi" w:hAnsiTheme="minorHAnsi" w:cstheme="minorHAnsi"/>
          <w:snapToGrid w:val="0"/>
          <w:sz w:val="24"/>
          <w:szCs w:val="24"/>
        </w:rPr>
      </w:pPr>
    </w:p>
    <w:p w14:paraId="71BA5AA0" w14:textId="7483BDD5" w:rsidR="00392A0A" w:rsidRPr="009E1CFE" w:rsidRDefault="009E1CFE" w:rsidP="009C459A">
      <w:pPr>
        <w:widowControl w:val="0"/>
        <w:rPr>
          <w:rFonts w:asciiTheme="minorHAnsi" w:hAnsiTheme="minorHAnsi" w:cstheme="minorHAnsi"/>
          <w:snapToGrid w:val="0"/>
          <w:sz w:val="24"/>
          <w:szCs w:val="24"/>
        </w:rPr>
      </w:pPr>
      <w:r w:rsidRPr="009E1CFE">
        <w:rPr>
          <w:rFonts w:asciiTheme="minorHAnsi" w:hAnsiTheme="minorHAnsi" w:cstheme="minorHAnsi"/>
          <w:snapToGrid w:val="0"/>
          <w:sz w:val="24"/>
          <w:szCs w:val="24"/>
        </w:rPr>
        <w:t xml:space="preserve">- </w:t>
      </w:r>
      <w:r w:rsidR="003457D5" w:rsidRPr="009E1CFE">
        <w:rPr>
          <w:rFonts w:asciiTheme="minorHAnsi" w:hAnsiTheme="minorHAnsi" w:cstheme="minorHAnsi"/>
          <w:snapToGrid w:val="0"/>
          <w:sz w:val="24"/>
          <w:szCs w:val="24"/>
        </w:rPr>
        <w:t>Pan</w:t>
      </w:r>
      <w:r w:rsidR="00F472B7" w:rsidRPr="009E1CFE">
        <w:rPr>
          <w:rFonts w:asciiTheme="minorHAnsi" w:hAnsiTheme="minorHAnsi" w:cstheme="minorHAnsi"/>
          <w:snapToGrid w:val="0"/>
          <w:sz w:val="24"/>
          <w:szCs w:val="24"/>
        </w:rPr>
        <w:t xml:space="preserve">i </w:t>
      </w:r>
      <w:proofErr w:type="spellStart"/>
      <w:r w:rsidRPr="009E1CFE">
        <w:rPr>
          <w:rFonts w:asciiTheme="minorHAnsi" w:hAnsiTheme="minorHAnsi" w:cstheme="minorHAnsi"/>
          <w:b/>
          <w:bCs/>
          <w:snapToGrid w:val="0"/>
          <w:sz w:val="24"/>
          <w:szCs w:val="24"/>
        </w:rPr>
        <w:t>D.Bilik</w:t>
      </w:r>
      <w:proofErr w:type="spellEnd"/>
      <w:r w:rsidR="00CA6571" w:rsidRPr="009E1CFE">
        <w:rPr>
          <w:rFonts w:asciiTheme="minorHAnsi" w:hAnsiTheme="minorHAnsi" w:cstheme="minorHAnsi"/>
          <w:b/>
          <w:bCs/>
          <w:snapToGrid w:val="0"/>
          <w:sz w:val="24"/>
          <w:szCs w:val="24"/>
        </w:rPr>
        <w:t>,</w:t>
      </w:r>
      <w:r w:rsidRPr="009E1CFE">
        <w:rPr>
          <w:rFonts w:asciiTheme="minorHAnsi" w:hAnsiTheme="minorHAnsi" w:cstheme="minorHAnsi"/>
          <w:snapToGrid w:val="0"/>
          <w:sz w:val="24"/>
          <w:szCs w:val="24"/>
        </w:rPr>
        <w:t xml:space="preserve"> zamieszkała w Opolu,</w:t>
      </w:r>
    </w:p>
    <w:p w14:paraId="6418A36D" w14:textId="37780A3A" w:rsidR="009E1CFE" w:rsidRPr="009E1CFE" w:rsidRDefault="009E1CFE" w:rsidP="009C459A">
      <w:pPr>
        <w:widowControl w:val="0"/>
        <w:rPr>
          <w:rFonts w:asciiTheme="minorHAnsi" w:hAnsiTheme="minorHAnsi" w:cstheme="minorHAnsi"/>
          <w:snapToGrid w:val="0"/>
          <w:sz w:val="24"/>
          <w:szCs w:val="24"/>
        </w:rPr>
      </w:pPr>
      <w:r w:rsidRPr="009E1CFE">
        <w:rPr>
          <w:rFonts w:asciiTheme="minorHAnsi" w:hAnsiTheme="minorHAnsi" w:cstheme="minorHAnsi"/>
          <w:snapToGrid w:val="0"/>
          <w:sz w:val="24"/>
          <w:szCs w:val="24"/>
        </w:rPr>
        <w:t xml:space="preserve">- Pani </w:t>
      </w:r>
      <w:r w:rsidRPr="009E1CFE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K. </w:t>
      </w:r>
      <w:proofErr w:type="spellStart"/>
      <w:r w:rsidRPr="009E1CFE">
        <w:rPr>
          <w:rFonts w:asciiTheme="minorHAnsi" w:hAnsiTheme="minorHAnsi" w:cstheme="minorHAnsi"/>
          <w:b/>
          <w:bCs/>
          <w:snapToGrid w:val="0"/>
          <w:sz w:val="24"/>
          <w:szCs w:val="24"/>
        </w:rPr>
        <w:t>Gnacy</w:t>
      </w:r>
      <w:proofErr w:type="spellEnd"/>
      <w:r w:rsidRPr="009E1CFE">
        <w:rPr>
          <w:rFonts w:asciiTheme="minorHAnsi" w:hAnsiTheme="minorHAnsi" w:cstheme="minorHAnsi"/>
          <w:b/>
          <w:bCs/>
          <w:snapToGrid w:val="0"/>
          <w:sz w:val="24"/>
          <w:szCs w:val="24"/>
        </w:rPr>
        <w:t>-Stapowicz,</w:t>
      </w:r>
      <w:r w:rsidRPr="009E1CFE">
        <w:rPr>
          <w:rFonts w:asciiTheme="minorHAnsi" w:hAnsiTheme="minorHAnsi" w:cstheme="minorHAnsi"/>
          <w:snapToGrid w:val="0"/>
          <w:sz w:val="24"/>
          <w:szCs w:val="24"/>
        </w:rPr>
        <w:t xml:space="preserve"> zamieszkała w Opolu.</w:t>
      </w:r>
    </w:p>
    <w:p w14:paraId="1533A0A4" w14:textId="77777777" w:rsidR="00392A0A" w:rsidRPr="009E1CFE" w:rsidRDefault="00392A0A" w:rsidP="00392A0A">
      <w:pPr>
        <w:widowControl w:val="0"/>
        <w:spacing w:line="595" w:lineRule="exact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78A6786F" w14:textId="5B998FC2" w:rsidR="00392A0A" w:rsidRPr="009E1CFE" w:rsidRDefault="00392A0A" w:rsidP="00392A0A">
      <w:pPr>
        <w:widowControl w:val="0"/>
        <w:spacing w:line="360" w:lineRule="auto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9E1CFE">
        <w:rPr>
          <w:rFonts w:asciiTheme="minorHAnsi" w:hAnsiTheme="minorHAnsi" w:cstheme="minorHAnsi"/>
          <w:b/>
          <w:snapToGrid w:val="0"/>
          <w:sz w:val="24"/>
          <w:szCs w:val="24"/>
        </w:rPr>
        <w:t>Uzasadnienie dokonanego wyboru</w:t>
      </w:r>
    </w:p>
    <w:p w14:paraId="03D2C3A7" w14:textId="2660EAD7" w:rsidR="00392A0A" w:rsidRPr="009E1CFE" w:rsidRDefault="00CD1F6E" w:rsidP="009C459A">
      <w:pPr>
        <w:widowControl w:val="0"/>
        <w:spacing w:line="276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9E1CFE">
        <w:rPr>
          <w:rFonts w:asciiTheme="minorHAnsi" w:hAnsiTheme="minorHAnsi" w:cstheme="minorHAnsi"/>
          <w:sz w:val="24"/>
          <w:szCs w:val="24"/>
        </w:rPr>
        <w:t>Kandydat</w:t>
      </w:r>
      <w:r w:rsidR="00400178" w:rsidRPr="009E1CFE">
        <w:rPr>
          <w:rFonts w:asciiTheme="minorHAnsi" w:hAnsiTheme="minorHAnsi" w:cstheme="minorHAnsi"/>
          <w:sz w:val="24"/>
          <w:szCs w:val="24"/>
        </w:rPr>
        <w:t>k</w:t>
      </w:r>
      <w:r w:rsidR="009E1CFE" w:rsidRPr="009E1CFE">
        <w:rPr>
          <w:rFonts w:asciiTheme="minorHAnsi" w:hAnsiTheme="minorHAnsi" w:cstheme="minorHAnsi"/>
          <w:sz w:val="24"/>
          <w:szCs w:val="24"/>
        </w:rPr>
        <w:t>i</w:t>
      </w:r>
      <w:r w:rsidRPr="009E1CFE">
        <w:rPr>
          <w:rFonts w:asciiTheme="minorHAnsi" w:hAnsiTheme="minorHAnsi" w:cstheme="minorHAnsi"/>
          <w:sz w:val="24"/>
          <w:szCs w:val="24"/>
        </w:rPr>
        <w:t xml:space="preserve"> spełnił</w:t>
      </w:r>
      <w:r w:rsidR="009E1CFE" w:rsidRPr="009E1CFE">
        <w:rPr>
          <w:rFonts w:asciiTheme="minorHAnsi" w:hAnsiTheme="minorHAnsi" w:cstheme="minorHAnsi"/>
          <w:sz w:val="24"/>
          <w:szCs w:val="24"/>
        </w:rPr>
        <w:t>y</w:t>
      </w:r>
      <w:r w:rsidRPr="009E1CFE">
        <w:rPr>
          <w:rFonts w:asciiTheme="minorHAnsi" w:hAnsiTheme="minorHAnsi" w:cstheme="minorHAnsi"/>
          <w:sz w:val="24"/>
          <w:szCs w:val="24"/>
        </w:rPr>
        <w:t xml:space="preserve"> wymogi formalne</w:t>
      </w:r>
      <w:r w:rsidR="009E1CFE" w:rsidRPr="009E1CFE">
        <w:rPr>
          <w:rFonts w:asciiTheme="minorHAnsi" w:hAnsiTheme="minorHAnsi" w:cstheme="minorHAnsi"/>
          <w:sz w:val="24"/>
          <w:szCs w:val="24"/>
        </w:rPr>
        <w:t xml:space="preserve"> oraz</w:t>
      </w:r>
      <w:r w:rsidRPr="009E1CFE">
        <w:rPr>
          <w:rFonts w:asciiTheme="minorHAnsi" w:hAnsiTheme="minorHAnsi" w:cstheme="minorHAnsi"/>
          <w:sz w:val="24"/>
          <w:szCs w:val="24"/>
        </w:rPr>
        <w:t xml:space="preserve"> posiada</w:t>
      </w:r>
      <w:r w:rsidR="009E1CFE" w:rsidRPr="009E1CFE">
        <w:rPr>
          <w:rFonts w:asciiTheme="minorHAnsi" w:hAnsiTheme="minorHAnsi" w:cstheme="minorHAnsi"/>
          <w:sz w:val="24"/>
          <w:szCs w:val="24"/>
        </w:rPr>
        <w:t>ją</w:t>
      </w:r>
      <w:r w:rsidRPr="009E1CFE">
        <w:rPr>
          <w:rFonts w:asciiTheme="minorHAnsi" w:hAnsiTheme="minorHAnsi" w:cstheme="minorHAnsi"/>
          <w:sz w:val="24"/>
          <w:szCs w:val="24"/>
        </w:rPr>
        <w:t xml:space="preserve"> </w:t>
      </w:r>
      <w:r w:rsidR="00D05A70" w:rsidRPr="009E1CFE">
        <w:rPr>
          <w:rFonts w:asciiTheme="minorHAnsi" w:hAnsiTheme="minorHAnsi" w:cstheme="minorHAnsi"/>
          <w:sz w:val="24"/>
          <w:szCs w:val="24"/>
        </w:rPr>
        <w:t xml:space="preserve">właściwe </w:t>
      </w:r>
      <w:r w:rsidRPr="009E1CFE">
        <w:rPr>
          <w:rFonts w:asciiTheme="minorHAnsi" w:hAnsiTheme="minorHAnsi" w:cstheme="minorHAnsi"/>
          <w:sz w:val="24"/>
          <w:szCs w:val="24"/>
        </w:rPr>
        <w:t xml:space="preserve">doświadczenie zawodowe w </w:t>
      </w:r>
      <w:r w:rsidR="009E1CFE" w:rsidRPr="009E1CFE">
        <w:rPr>
          <w:rFonts w:asciiTheme="minorHAnsi" w:hAnsiTheme="minorHAnsi" w:cstheme="minorHAnsi"/>
          <w:sz w:val="24"/>
          <w:szCs w:val="24"/>
        </w:rPr>
        <w:t>przygotowaniu oraz realizacji projektów ze środków Unii Europejskiej. Kandydatki podczas rozmowy kwalifikacyjnej wykazały się znajomością dokumentów programowych dotyczących projektów i programów współfinansowanych ze środków Unii Europejskiej, w tym w szczególności EFS+. W ocenie Komisji wybrane osoby posiadają cechy niezbędne do pracy na omawianym stanowisku, właściwej organizacji pracy, komunikatywności oraz samodzielności w wykonywaniu powierzonych obowiązków.</w:t>
      </w:r>
    </w:p>
    <w:p w14:paraId="2DC2CE21" w14:textId="77777777" w:rsidR="008F1D7B" w:rsidRPr="009C459A" w:rsidRDefault="008F1D7B" w:rsidP="00824F09">
      <w:pPr>
        <w:ind w:left="4956" w:firstLine="708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65EF8BC" w14:textId="77777777" w:rsidR="008F1D7B" w:rsidRDefault="008F1D7B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30CBCCD6" w14:textId="77777777" w:rsidR="008F1D7B" w:rsidRDefault="008F1D7B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A6F44EC" w14:textId="77777777" w:rsidR="008F1D7B" w:rsidRDefault="008F1D7B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43F041A" w14:textId="77777777" w:rsidR="00CB2BB6" w:rsidRDefault="00CB2BB6" w:rsidP="00392A0A"/>
    <w:p w14:paraId="0B705DB4" w14:textId="77777777" w:rsidR="009C459A" w:rsidRDefault="009C459A" w:rsidP="009C459A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  <w:r>
        <w:tab/>
      </w:r>
    </w:p>
    <w:p w14:paraId="70C7774A" w14:textId="77777777" w:rsidR="009C459A" w:rsidRDefault="009C459A" w:rsidP="009C459A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2F3834DD" w14:textId="77777777" w:rsidR="009C459A" w:rsidRDefault="009C459A" w:rsidP="009C459A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DYREKTOR</w:t>
      </w:r>
    </w:p>
    <w:p w14:paraId="1A50DA2E" w14:textId="77777777" w:rsidR="009C459A" w:rsidRDefault="009C459A" w:rsidP="009C459A">
      <w:pPr>
        <w:ind w:left="3540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2ACECCA9" w14:textId="77777777" w:rsidR="009C459A" w:rsidRDefault="009C459A" w:rsidP="009C459A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   w Opolu</w:t>
      </w:r>
    </w:p>
    <w:p w14:paraId="5A8E40D7" w14:textId="77777777" w:rsidR="009C459A" w:rsidRDefault="009C459A" w:rsidP="009C459A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E5A62F5" w14:textId="77777777" w:rsidR="009C459A" w:rsidRDefault="009C459A" w:rsidP="009C459A">
      <w:pPr>
        <w:jc w:val="both"/>
        <w:rPr>
          <w:rFonts w:ascii="Calibri" w:hAnsi="Calibri" w:cs="Calibri"/>
          <w:color w:val="FF0000"/>
          <w:sz w:val="26"/>
          <w:szCs w:val="26"/>
        </w:rPr>
      </w:pPr>
      <w:r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 /-/ Agnieszka Gabruk</w:t>
      </w:r>
    </w:p>
    <w:p w14:paraId="0C93053B" w14:textId="77777777" w:rsidR="009C459A" w:rsidRDefault="009C459A" w:rsidP="009C459A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7F3C730F" w14:textId="77777777" w:rsidR="009C459A" w:rsidRDefault="009C459A" w:rsidP="009C459A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4D17035B" w14:textId="77777777" w:rsidR="009C459A" w:rsidRPr="00B47EEE" w:rsidRDefault="009C459A" w:rsidP="009C459A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28C1B953" w14:textId="06E88C1C" w:rsidR="00E36242" w:rsidRDefault="00E36242" w:rsidP="009C459A">
      <w:pPr>
        <w:tabs>
          <w:tab w:val="left" w:pos="6105"/>
        </w:tabs>
      </w:pPr>
    </w:p>
    <w:p w14:paraId="3C3BDDBF" w14:textId="5FB6B5C9" w:rsidR="00E36242" w:rsidRPr="00E36242" w:rsidRDefault="00E36242" w:rsidP="00E36242">
      <w:pPr>
        <w:tabs>
          <w:tab w:val="left" w:pos="5835"/>
        </w:tabs>
      </w:pPr>
      <w:r>
        <w:tab/>
      </w:r>
    </w:p>
    <w:sectPr w:rsidR="00E36242" w:rsidRPr="00E36242" w:rsidSect="00824F09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09"/>
    <w:rsid w:val="00077F39"/>
    <w:rsid w:val="0012206A"/>
    <w:rsid w:val="0018440A"/>
    <w:rsid w:val="001F667C"/>
    <w:rsid w:val="00206EC2"/>
    <w:rsid w:val="002E5EC4"/>
    <w:rsid w:val="003439E7"/>
    <w:rsid w:val="003457D5"/>
    <w:rsid w:val="00364AB0"/>
    <w:rsid w:val="00392A0A"/>
    <w:rsid w:val="00400178"/>
    <w:rsid w:val="00407930"/>
    <w:rsid w:val="00431562"/>
    <w:rsid w:val="004A1809"/>
    <w:rsid w:val="004A5151"/>
    <w:rsid w:val="004F4E44"/>
    <w:rsid w:val="0054652B"/>
    <w:rsid w:val="0056528A"/>
    <w:rsid w:val="005705E8"/>
    <w:rsid w:val="00581612"/>
    <w:rsid w:val="00666065"/>
    <w:rsid w:val="006A45D0"/>
    <w:rsid w:val="006E21B4"/>
    <w:rsid w:val="00726D8F"/>
    <w:rsid w:val="00795EA4"/>
    <w:rsid w:val="00810D03"/>
    <w:rsid w:val="00822B1F"/>
    <w:rsid w:val="00824F09"/>
    <w:rsid w:val="00864E46"/>
    <w:rsid w:val="00891359"/>
    <w:rsid w:val="008F1D7B"/>
    <w:rsid w:val="009300C4"/>
    <w:rsid w:val="009B7B2F"/>
    <w:rsid w:val="009C0ED3"/>
    <w:rsid w:val="009C459A"/>
    <w:rsid w:val="009E1CFE"/>
    <w:rsid w:val="00A90509"/>
    <w:rsid w:val="00B036E9"/>
    <w:rsid w:val="00BA3F49"/>
    <w:rsid w:val="00BD04C0"/>
    <w:rsid w:val="00C70CE9"/>
    <w:rsid w:val="00C8738B"/>
    <w:rsid w:val="00CA6571"/>
    <w:rsid w:val="00CB2BB6"/>
    <w:rsid w:val="00CB5A8A"/>
    <w:rsid w:val="00CD1F6E"/>
    <w:rsid w:val="00D05A70"/>
    <w:rsid w:val="00D243E0"/>
    <w:rsid w:val="00D54583"/>
    <w:rsid w:val="00DA1977"/>
    <w:rsid w:val="00DD399F"/>
    <w:rsid w:val="00DE5D22"/>
    <w:rsid w:val="00DE6E3E"/>
    <w:rsid w:val="00DF06C3"/>
    <w:rsid w:val="00E16B6E"/>
    <w:rsid w:val="00E36242"/>
    <w:rsid w:val="00F472B7"/>
    <w:rsid w:val="00F558C8"/>
    <w:rsid w:val="00F64785"/>
    <w:rsid w:val="00FC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453E"/>
  <w15:docId w15:val="{DF99DFBC-27DA-4D05-82DE-661BDF4C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00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0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1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Karina Zawieja</cp:lastModifiedBy>
  <cp:revision>2</cp:revision>
  <cp:lastPrinted>2024-09-24T10:01:00Z</cp:lastPrinted>
  <dcterms:created xsi:type="dcterms:W3CDTF">2024-12-16T13:26:00Z</dcterms:created>
  <dcterms:modified xsi:type="dcterms:W3CDTF">2024-12-16T13:26:00Z</dcterms:modified>
</cp:coreProperties>
</file>