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4C57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>OGŁOSZENIE</w:t>
      </w:r>
    </w:p>
    <w:p w14:paraId="6DB1661E" w14:textId="4B0388FD" w:rsidR="00392A0A" w:rsidRPr="00CD1F6E" w:rsidRDefault="00392A0A" w:rsidP="00392A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 xml:space="preserve">z dnia </w:t>
      </w:r>
      <w:r w:rsidR="00B5099B">
        <w:rPr>
          <w:rFonts w:ascii="Arial" w:hAnsi="Arial" w:cs="Arial"/>
          <w:b/>
          <w:sz w:val="28"/>
          <w:szCs w:val="28"/>
        </w:rPr>
        <w:t>21</w:t>
      </w:r>
      <w:r w:rsidR="00FA40E1">
        <w:rPr>
          <w:rFonts w:ascii="Arial" w:hAnsi="Arial" w:cs="Arial"/>
          <w:b/>
          <w:sz w:val="28"/>
          <w:szCs w:val="28"/>
        </w:rPr>
        <w:t xml:space="preserve"> </w:t>
      </w:r>
      <w:r w:rsidR="00B5099B">
        <w:rPr>
          <w:rFonts w:ascii="Arial" w:hAnsi="Arial" w:cs="Arial"/>
          <w:b/>
          <w:sz w:val="28"/>
          <w:szCs w:val="28"/>
        </w:rPr>
        <w:t>listopada</w:t>
      </w:r>
      <w:r w:rsidR="00077F39" w:rsidRPr="00CD1F6E">
        <w:rPr>
          <w:rFonts w:ascii="Arial" w:hAnsi="Arial" w:cs="Arial"/>
          <w:b/>
          <w:sz w:val="28"/>
          <w:szCs w:val="28"/>
        </w:rPr>
        <w:t xml:space="preserve"> 2024</w:t>
      </w:r>
      <w:r w:rsidRPr="00CD1F6E">
        <w:rPr>
          <w:rFonts w:ascii="Arial" w:hAnsi="Arial" w:cs="Arial"/>
          <w:b/>
          <w:sz w:val="28"/>
          <w:szCs w:val="28"/>
        </w:rPr>
        <w:t xml:space="preserve"> roku </w:t>
      </w:r>
    </w:p>
    <w:p w14:paraId="2E02E88B" w14:textId="77777777" w:rsidR="00CD1F6E" w:rsidRPr="00CD1F6E" w:rsidRDefault="00CD1F6E" w:rsidP="00392A0A">
      <w:pPr>
        <w:jc w:val="center"/>
        <w:rPr>
          <w:rFonts w:ascii="Arial" w:hAnsi="Arial" w:cs="Arial"/>
          <w:sz w:val="28"/>
          <w:szCs w:val="28"/>
        </w:rPr>
      </w:pPr>
    </w:p>
    <w:p w14:paraId="49A775CC" w14:textId="0154D1D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DOTYCZĄCE WYNIKU</w:t>
      </w:r>
    </w:p>
    <w:p w14:paraId="385EF857" w14:textId="7777777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POSTĘPOWANIA REKRUTACYJNEGO</w:t>
      </w:r>
    </w:p>
    <w:p w14:paraId="2E69E44B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</w:p>
    <w:p w14:paraId="2F67DE0D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Regionalnego Ośrodka Polityki Społecznej w Opolu</w:t>
      </w:r>
    </w:p>
    <w:p w14:paraId="3EBE532B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ul. Głogowska 25c, 45-315 Opole</w:t>
      </w:r>
    </w:p>
    <w:p w14:paraId="2689662C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0217FC1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E4E50E8" w14:textId="5E94979C" w:rsidR="00392A0A" w:rsidRPr="00CD1F6E" w:rsidRDefault="00CD1F6E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na stanowisko </w:t>
      </w:r>
      <w:r w:rsidR="00FA40E1">
        <w:rPr>
          <w:rFonts w:ascii="Arial" w:hAnsi="Arial" w:cs="Arial"/>
          <w:b/>
          <w:snapToGrid w:val="0"/>
          <w:sz w:val="28"/>
          <w:szCs w:val="28"/>
        </w:rPr>
        <w:t>INSPEKTORA</w:t>
      </w:r>
    </w:p>
    <w:p w14:paraId="5D829EC2" w14:textId="644BDC1A" w:rsidR="00392A0A" w:rsidRDefault="00392A0A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CD1F6E">
        <w:rPr>
          <w:rFonts w:ascii="Arial" w:hAnsi="Arial" w:cs="Arial"/>
          <w:b/>
          <w:snapToGrid w:val="0"/>
          <w:sz w:val="28"/>
          <w:szCs w:val="28"/>
        </w:rPr>
        <w:t xml:space="preserve">w </w:t>
      </w:r>
      <w:r w:rsidR="00CD1F6E" w:rsidRPr="00CD1F6E">
        <w:rPr>
          <w:rFonts w:ascii="Arial" w:hAnsi="Arial" w:cs="Arial"/>
          <w:b/>
          <w:snapToGrid w:val="0"/>
          <w:sz w:val="28"/>
          <w:szCs w:val="28"/>
        </w:rPr>
        <w:t xml:space="preserve">Referacie Finansowo </w:t>
      </w:r>
      <w:r w:rsidR="00B5099B">
        <w:rPr>
          <w:rFonts w:ascii="Arial" w:hAnsi="Arial" w:cs="Arial"/>
          <w:b/>
          <w:snapToGrid w:val="0"/>
          <w:sz w:val="28"/>
          <w:szCs w:val="28"/>
        </w:rPr>
        <w:t>–</w:t>
      </w:r>
      <w:r w:rsidR="00CD1F6E" w:rsidRPr="00CD1F6E">
        <w:rPr>
          <w:rFonts w:ascii="Arial" w:hAnsi="Arial" w:cs="Arial"/>
          <w:b/>
          <w:snapToGrid w:val="0"/>
          <w:sz w:val="28"/>
          <w:szCs w:val="28"/>
        </w:rPr>
        <w:t xml:space="preserve"> Administracyjnym</w:t>
      </w:r>
    </w:p>
    <w:p w14:paraId="7F0AB2CC" w14:textId="77777777" w:rsidR="00B5099B" w:rsidRDefault="00B5099B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52EA3106" w14:textId="1ABE9EEE" w:rsidR="00B5099B" w:rsidRPr="00B5099B" w:rsidRDefault="00B5099B" w:rsidP="00392A0A">
      <w:pPr>
        <w:widowControl w:val="0"/>
        <w:spacing w:line="276" w:lineRule="auto"/>
        <w:jc w:val="center"/>
        <w:rPr>
          <w:rFonts w:ascii="Arial" w:hAnsi="Arial" w:cs="Arial"/>
          <w:bCs/>
          <w:snapToGrid w:val="0"/>
          <w:sz w:val="28"/>
          <w:szCs w:val="28"/>
        </w:rPr>
      </w:pPr>
      <w:r>
        <w:rPr>
          <w:rFonts w:ascii="Arial" w:hAnsi="Arial" w:cs="Arial"/>
          <w:bCs/>
          <w:snapToGrid w:val="0"/>
          <w:sz w:val="28"/>
          <w:szCs w:val="28"/>
        </w:rPr>
        <w:t>liczba kandydatów do wyłonienia: 2 osoby</w:t>
      </w:r>
    </w:p>
    <w:p w14:paraId="77116771" w14:textId="77777777" w:rsidR="00392A0A" w:rsidRPr="00CD1F6E" w:rsidRDefault="00392A0A" w:rsidP="00392A0A">
      <w:pPr>
        <w:widowControl w:val="0"/>
        <w:spacing w:line="360" w:lineRule="auto"/>
        <w:jc w:val="both"/>
        <w:rPr>
          <w:rFonts w:ascii="Arial" w:hAnsi="Arial" w:cs="Arial"/>
          <w:snapToGrid w:val="0"/>
          <w:sz w:val="32"/>
          <w:szCs w:val="32"/>
        </w:rPr>
      </w:pPr>
    </w:p>
    <w:p w14:paraId="4EC24335" w14:textId="1ADD3883" w:rsidR="00B5099B" w:rsidRPr="009300C4" w:rsidRDefault="00B5099B" w:rsidP="00B5099B">
      <w:pPr>
        <w:widowControl w:val="0"/>
        <w:spacing w:line="360" w:lineRule="auto"/>
        <w:ind w:firstLine="709"/>
        <w:jc w:val="both"/>
        <w:rPr>
          <w:rFonts w:ascii="Arial" w:hAnsi="Arial" w:cs="Arial"/>
          <w:snapToGrid w:val="0"/>
          <w:sz w:val="22"/>
          <w:szCs w:val="24"/>
        </w:rPr>
      </w:pPr>
      <w:r w:rsidRPr="009300C4">
        <w:rPr>
          <w:rFonts w:ascii="Arial" w:hAnsi="Arial" w:cs="Arial"/>
          <w:snapToGrid w:val="0"/>
          <w:sz w:val="22"/>
          <w:szCs w:val="24"/>
        </w:rPr>
        <w:t xml:space="preserve">Informuję, </w:t>
      </w:r>
      <w:r>
        <w:rPr>
          <w:rFonts w:ascii="Arial" w:hAnsi="Arial" w:cs="Arial"/>
          <w:snapToGrid w:val="0"/>
          <w:sz w:val="22"/>
          <w:szCs w:val="24"/>
        </w:rPr>
        <w:t xml:space="preserve">iż w związku z zakończeniem procedury naboru na stanowisko urzędnicze Inspektora została wybrana Pani </w:t>
      </w:r>
      <w:r>
        <w:rPr>
          <w:rFonts w:ascii="Arial" w:hAnsi="Arial" w:cs="Arial"/>
          <w:b/>
          <w:bCs/>
          <w:snapToGrid w:val="0"/>
          <w:sz w:val="22"/>
          <w:szCs w:val="24"/>
        </w:rPr>
        <w:t>J. Grochowska,</w:t>
      </w:r>
      <w:r>
        <w:rPr>
          <w:rFonts w:ascii="Arial" w:hAnsi="Arial" w:cs="Arial"/>
          <w:snapToGrid w:val="0"/>
          <w:sz w:val="22"/>
          <w:szCs w:val="24"/>
        </w:rPr>
        <w:t xml:space="preserve"> zamieszkała w Czeskiej Wsi.</w:t>
      </w:r>
    </w:p>
    <w:p w14:paraId="53FA9210" w14:textId="77777777" w:rsidR="00B5099B" w:rsidRDefault="00B5099B" w:rsidP="00CD2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8BF806" w14:textId="77777777" w:rsidR="00CD29B6" w:rsidRPr="009300C4" w:rsidRDefault="00CD29B6" w:rsidP="00CD29B6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4"/>
        </w:rPr>
      </w:pPr>
      <w:r w:rsidRPr="009300C4">
        <w:rPr>
          <w:rFonts w:ascii="Arial" w:hAnsi="Arial" w:cs="Arial"/>
          <w:b/>
          <w:snapToGrid w:val="0"/>
          <w:sz w:val="22"/>
          <w:szCs w:val="24"/>
        </w:rPr>
        <w:t>Uzasadnienie dokonanego wyboru</w:t>
      </w:r>
    </w:p>
    <w:p w14:paraId="2DC2CE21" w14:textId="5F54F80F" w:rsidR="008F1D7B" w:rsidRPr="00FA40E1" w:rsidRDefault="00CD29B6" w:rsidP="00CD2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5099B">
        <w:rPr>
          <w:rFonts w:ascii="Arial" w:hAnsi="Arial" w:cs="Arial"/>
          <w:sz w:val="22"/>
          <w:szCs w:val="22"/>
        </w:rPr>
        <w:t xml:space="preserve"> pozostałych do obsadzenia dwóch stanowisk zostało obsadzone tylko jedno</w:t>
      </w:r>
      <w:r w:rsidR="00FA40E1" w:rsidRPr="00FA40E1">
        <w:rPr>
          <w:rFonts w:ascii="Arial" w:hAnsi="Arial" w:cs="Arial"/>
          <w:sz w:val="22"/>
          <w:szCs w:val="22"/>
        </w:rPr>
        <w:t xml:space="preserve">. </w:t>
      </w:r>
      <w:r w:rsidR="00B5099B">
        <w:rPr>
          <w:rFonts w:ascii="Arial" w:hAnsi="Arial" w:cs="Arial"/>
          <w:sz w:val="22"/>
          <w:szCs w:val="22"/>
        </w:rPr>
        <w:t xml:space="preserve">Oferty złożyło dwóch kandydatów. </w:t>
      </w:r>
      <w:r w:rsidR="00FA40E1" w:rsidRPr="00FA40E1">
        <w:rPr>
          <w:rFonts w:ascii="Arial" w:hAnsi="Arial" w:cs="Arial"/>
          <w:sz w:val="22"/>
          <w:szCs w:val="22"/>
        </w:rPr>
        <w:t xml:space="preserve">W trakcie </w:t>
      </w:r>
      <w:r w:rsidR="00B5099B">
        <w:rPr>
          <w:rFonts w:ascii="Arial" w:hAnsi="Arial" w:cs="Arial"/>
          <w:sz w:val="22"/>
          <w:szCs w:val="22"/>
        </w:rPr>
        <w:t>rozmowy kwalifikacyjnej tylko jeden z nich zdobył wystarczającą ilość punktów tj. co najmniej 50%. K</w:t>
      </w:r>
      <w:r w:rsidR="00FA40E1" w:rsidRPr="00FA40E1">
        <w:rPr>
          <w:rFonts w:ascii="Arial" w:hAnsi="Arial" w:cs="Arial"/>
          <w:sz w:val="22"/>
          <w:szCs w:val="22"/>
        </w:rPr>
        <w:t xml:space="preserve">omisja oceniła, iż poziom kwalifikacji, umiejętności, doświadczenia zawodowego oraz predyspozycji </w:t>
      </w:r>
      <w:r w:rsidR="00B5099B">
        <w:rPr>
          <w:rFonts w:ascii="Arial" w:hAnsi="Arial" w:cs="Arial"/>
          <w:sz w:val="22"/>
          <w:szCs w:val="22"/>
        </w:rPr>
        <w:t xml:space="preserve">wybranego </w:t>
      </w:r>
      <w:r w:rsidR="00FA40E1" w:rsidRPr="00FA40E1">
        <w:rPr>
          <w:rFonts w:ascii="Arial" w:hAnsi="Arial" w:cs="Arial"/>
          <w:sz w:val="22"/>
          <w:szCs w:val="22"/>
        </w:rPr>
        <w:t xml:space="preserve">kandydata jest wystarczający </w:t>
      </w:r>
      <w:r w:rsidR="000B38BC">
        <w:rPr>
          <w:rFonts w:ascii="Arial" w:hAnsi="Arial" w:cs="Arial"/>
          <w:sz w:val="22"/>
          <w:szCs w:val="22"/>
        </w:rPr>
        <w:br/>
      </w:r>
      <w:r w:rsidR="00FA40E1" w:rsidRPr="00FA40E1">
        <w:rPr>
          <w:rFonts w:ascii="Arial" w:hAnsi="Arial" w:cs="Arial"/>
          <w:sz w:val="22"/>
          <w:szCs w:val="22"/>
        </w:rPr>
        <w:t>i gwarantuje skuteczne wykonywani</w:t>
      </w:r>
      <w:r w:rsidR="00B5099B">
        <w:rPr>
          <w:rFonts w:ascii="Arial" w:hAnsi="Arial" w:cs="Arial"/>
          <w:sz w:val="22"/>
          <w:szCs w:val="22"/>
        </w:rPr>
        <w:t>e</w:t>
      </w:r>
      <w:r w:rsidR="00FA40E1" w:rsidRPr="00FA40E1">
        <w:rPr>
          <w:rFonts w:ascii="Arial" w:hAnsi="Arial" w:cs="Arial"/>
          <w:sz w:val="22"/>
          <w:szCs w:val="22"/>
        </w:rPr>
        <w:t xml:space="preserve"> obowiązków. </w:t>
      </w: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3C87C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7C5233" w14:textId="39B3CFED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6A60A5" w14:textId="77777777" w:rsidR="00824F09" w:rsidRDefault="00824F09" w:rsidP="00824F09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D0A65FD" w14:textId="77777777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2F7A921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20012C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</w:t>
      </w:r>
      <w:proofErr w:type="spellStart"/>
      <w:r>
        <w:rPr>
          <w:rFonts w:ascii="Calibri" w:hAnsi="Calibri" w:cs="Calibri"/>
          <w:color w:val="FF0000"/>
          <w:sz w:val="26"/>
          <w:szCs w:val="26"/>
        </w:rPr>
        <w:t>Gabruk</w:t>
      </w:r>
      <w:proofErr w:type="spellEnd"/>
    </w:p>
    <w:p w14:paraId="462AD197" w14:textId="77777777" w:rsidR="00824F09" w:rsidRDefault="00824F09" w:rsidP="0054652B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14:paraId="743F041A" w14:textId="77777777" w:rsidR="00CB2BB6" w:rsidRPr="00392A0A" w:rsidRDefault="00CB2BB6" w:rsidP="00392A0A"/>
    <w:sectPr w:rsidR="00CB2BB6" w:rsidRPr="00392A0A" w:rsidSect="00824F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77F39"/>
    <w:rsid w:val="000B38BC"/>
    <w:rsid w:val="0018440A"/>
    <w:rsid w:val="001F667C"/>
    <w:rsid w:val="002E5EC4"/>
    <w:rsid w:val="003439E7"/>
    <w:rsid w:val="003457D5"/>
    <w:rsid w:val="00364AB0"/>
    <w:rsid w:val="00392A0A"/>
    <w:rsid w:val="00407930"/>
    <w:rsid w:val="00426163"/>
    <w:rsid w:val="00431562"/>
    <w:rsid w:val="004A1809"/>
    <w:rsid w:val="004A5151"/>
    <w:rsid w:val="004F4E44"/>
    <w:rsid w:val="0054652B"/>
    <w:rsid w:val="0056528A"/>
    <w:rsid w:val="005705E8"/>
    <w:rsid w:val="00581612"/>
    <w:rsid w:val="00666065"/>
    <w:rsid w:val="006A45D0"/>
    <w:rsid w:val="006E21B4"/>
    <w:rsid w:val="00795EA4"/>
    <w:rsid w:val="00810D03"/>
    <w:rsid w:val="00820CD4"/>
    <w:rsid w:val="00824F09"/>
    <w:rsid w:val="00864E46"/>
    <w:rsid w:val="00891359"/>
    <w:rsid w:val="008F1D7B"/>
    <w:rsid w:val="009300C4"/>
    <w:rsid w:val="009C0ED3"/>
    <w:rsid w:val="00A5728B"/>
    <w:rsid w:val="00B5099B"/>
    <w:rsid w:val="00BD04C0"/>
    <w:rsid w:val="00BF5FE5"/>
    <w:rsid w:val="00C70CE9"/>
    <w:rsid w:val="00CA6571"/>
    <w:rsid w:val="00CB2BB6"/>
    <w:rsid w:val="00CB5A8A"/>
    <w:rsid w:val="00CD1F6E"/>
    <w:rsid w:val="00CD29B6"/>
    <w:rsid w:val="00D05A70"/>
    <w:rsid w:val="00D178DE"/>
    <w:rsid w:val="00D243E0"/>
    <w:rsid w:val="00D54583"/>
    <w:rsid w:val="00DA1977"/>
    <w:rsid w:val="00DD399F"/>
    <w:rsid w:val="00DE5D22"/>
    <w:rsid w:val="00DE6E3E"/>
    <w:rsid w:val="00DF06C3"/>
    <w:rsid w:val="00E16B6E"/>
    <w:rsid w:val="00F558C8"/>
    <w:rsid w:val="00F64785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Kowarska</cp:lastModifiedBy>
  <cp:revision>11</cp:revision>
  <cp:lastPrinted>2024-01-25T11:40:00Z</cp:lastPrinted>
  <dcterms:created xsi:type="dcterms:W3CDTF">2024-01-11T11:06:00Z</dcterms:created>
  <dcterms:modified xsi:type="dcterms:W3CDTF">2024-11-20T09:08:00Z</dcterms:modified>
</cp:coreProperties>
</file>