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384749D3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636E6A">
        <w:rPr>
          <w:rFonts w:ascii="Arial" w:hAnsi="Arial" w:cs="Arial"/>
          <w:b/>
          <w:sz w:val="28"/>
          <w:szCs w:val="28"/>
        </w:rPr>
        <w:t>11</w:t>
      </w:r>
      <w:r w:rsidR="00666086">
        <w:rPr>
          <w:rFonts w:ascii="Arial" w:hAnsi="Arial" w:cs="Arial"/>
          <w:b/>
          <w:sz w:val="28"/>
          <w:szCs w:val="28"/>
        </w:rPr>
        <w:t xml:space="preserve"> października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2024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7DCF6849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666086">
        <w:rPr>
          <w:rFonts w:ascii="Arial" w:hAnsi="Arial" w:cs="Arial"/>
          <w:b/>
          <w:snapToGrid w:val="0"/>
          <w:sz w:val="28"/>
          <w:szCs w:val="28"/>
        </w:rPr>
        <w:t>Inspektora</w:t>
      </w:r>
    </w:p>
    <w:p w14:paraId="6E67284D" w14:textId="77777777" w:rsidR="00666086" w:rsidRPr="00666086" w:rsidRDefault="00392A0A" w:rsidP="00666086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666086" w:rsidRPr="00666086">
        <w:rPr>
          <w:rFonts w:ascii="Arial" w:hAnsi="Arial" w:cs="Arial"/>
          <w:b/>
          <w:snapToGrid w:val="0"/>
          <w:sz w:val="28"/>
          <w:szCs w:val="28"/>
        </w:rPr>
        <w:t>Obserwatorium Polityki Społecznej / Centrum Promocji i Rozwoju Ekonomii Społecznej</w:t>
      </w:r>
    </w:p>
    <w:p w14:paraId="5D829EC2" w14:textId="06820CA2" w:rsidR="00392A0A" w:rsidRPr="00CD1F6E" w:rsidRDefault="00392A0A" w:rsidP="00392A0A">
      <w:pPr>
        <w:widowControl w:val="0"/>
        <w:spacing w:line="276" w:lineRule="auto"/>
        <w:jc w:val="center"/>
        <w:rPr>
          <w:rFonts w:ascii="Arial" w:hAnsi="Arial" w:cs="Arial"/>
          <w:snapToGrid w:val="0"/>
          <w:sz w:val="28"/>
          <w:szCs w:val="28"/>
        </w:rPr>
      </w:pP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71BA5AA0" w14:textId="5B543926" w:rsidR="00392A0A" w:rsidRPr="00666086" w:rsidRDefault="00392A0A" w:rsidP="003439E7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sz w:val="24"/>
          <w:szCs w:val="28"/>
        </w:rPr>
      </w:pPr>
      <w:r w:rsidRPr="00666086">
        <w:rPr>
          <w:rFonts w:ascii="Arial" w:hAnsi="Arial" w:cs="Arial"/>
          <w:snapToGrid w:val="0"/>
          <w:sz w:val="24"/>
          <w:szCs w:val="28"/>
        </w:rPr>
        <w:t xml:space="preserve">Informuję, </w:t>
      </w:r>
      <w:r w:rsidR="00CD1F6E" w:rsidRPr="00666086">
        <w:rPr>
          <w:rFonts w:ascii="Arial" w:hAnsi="Arial" w:cs="Arial"/>
          <w:snapToGrid w:val="0"/>
          <w:sz w:val="24"/>
          <w:szCs w:val="28"/>
        </w:rPr>
        <w:t xml:space="preserve">iż w związku z zakończeniem procedury naboru na stanowisko urzędnicze 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Inspektora</w:t>
      </w:r>
      <w:r w:rsidR="00CD1F6E" w:rsidRPr="00666086">
        <w:rPr>
          <w:rFonts w:ascii="Arial" w:hAnsi="Arial" w:cs="Arial"/>
          <w:snapToGrid w:val="0"/>
          <w:sz w:val="24"/>
          <w:szCs w:val="28"/>
        </w:rPr>
        <w:t xml:space="preserve"> 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>został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a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 xml:space="preserve"> wybran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a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 xml:space="preserve"> Pan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i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 xml:space="preserve"> </w:t>
      </w:r>
      <w:r w:rsidR="00666086" w:rsidRPr="00666086">
        <w:rPr>
          <w:rFonts w:ascii="Arial" w:hAnsi="Arial" w:cs="Arial"/>
          <w:b/>
          <w:bCs/>
          <w:snapToGrid w:val="0"/>
          <w:sz w:val="24"/>
          <w:szCs w:val="28"/>
        </w:rPr>
        <w:t>M</w:t>
      </w:r>
      <w:r w:rsidR="00D05A70" w:rsidRPr="00666086">
        <w:rPr>
          <w:rFonts w:ascii="Arial" w:hAnsi="Arial" w:cs="Arial"/>
          <w:b/>
          <w:bCs/>
          <w:snapToGrid w:val="0"/>
          <w:sz w:val="24"/>
          <w:szCs w:val="28"/>
        </w:rPr>
        <w:t xml:space="preserve">. </w:t>
      </w:r>
      <w:r w:rsidR="00666086" w:rsidRPr="00666086">
        <w:rPr>
          <w:rFonts w:ascii="Arial" w:hAnsi="Arial" w:cs="Arial"/>
          <w:b/>
          <w:bCs/>
          <w:snapToGrid w:val="0"/>
          <w:sz w:val="24"/>
          <w:szCs w:val="28"/>
        </w:rPr>
        <w:t>Wacowska</w:t>
      </w:r>
      <w:r w:rsidR="00CA6571" w:rsidRPr="00666086">
        <w:rPr>
          <w:rFonts w:ascii="Arial" w:hAnsi="Arial" w:cs="Arial"/>
          <w:b/>
          <w:bCs/>
          <w:snapToGrid w:val="0"/>
          <w:sz w:val="24"/>
          <w:szCs w:val="28"/>
        </w:rPr>
        <w:t>,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 xml:space="preserve"> zamieszkał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a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 xml:space="preserve"> w </w:t>
      </w:r>
      <w:r w:rsidR="00666086" w:rsidRPr="00666086">
        <w:rPr>
          <w:rFonts w:ascii="Arial" w:hAnsi="Arial" w:cs="Arial"/>
          <w:snapToGrid w:val="0"/>
          <w:sz w:val="24"/>
          <w:szCs w:val="28"/>
        </w:rPr>
        <w:t>Suchym Borze</w:t>
      </w:r>
      <w:r w:rsidR="003457D5" w:rsidRPr="00666086">
        <w:rPr>
          <w:rFonts w:ascii="Arial" w:hAnsi="Arial" w:cs="Arial"/>
          <w:snapToGrid w:val="0"/>
          <w:sz w:val="24"/>
          <w:szCs w:val="28"/>
        </w:rPr>
        <w:t>.</w:t>
      </w:r>
    </w:p>
    <w:p w14:paraId="1533A0A4" w14:textId="77777777" w:rsidR="00392A0A" w:rsidRPr="009300C4" w:rsidRDefault="00392A0A" w:rsidP="00392A0A">
      <w:pPr>
        <w:widowControl w:val="0"/>
        <w:spacing w:line="595" w:lineRule="exact"/>
        <w:jc w:val="both"/>
        <w:rPr>
          <w:rFonts w:ascii="Arial" w:hAnsi="Arial" w:cs="Arial"/>
          <w:snapToGrid w:val="0"/>
          <w:sz w:val="18"/>
        </w:rPr>
      </w:pPr>
    </w:p>
    <w:p w14:paraId="78A6786F" w14:textId="5B998FC2" w:rsidR="00392A0A" w:rsidRPr="009300C4" w:rsidRDefault="00392A0A" w:rsidP="00392A0A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4"/>
        </w:rPr>
      </w:pPr>
      <w:r w:rsidRPr="009300C4">
        <w:rPr>
          <w:rFonts w:ascii="Arial" w:hAnsi="Arial" w:cs="Arial"/>
          <w:b/>
          <w:snapToGrid w:val="0"/>
          <w:sz w:val="22"/>
          <w:szCs w:val="24"/>
        </w:rPr>
        <w:t>Uzasadnienie dokonanego wyboru</w:t>
      </w:r>
    </w:p>
    <w:p w14:paraId="6EFBB344" w14:textId="01DF1D97" w:rsidR="00666086" w:rsidRPr="00666086" w:rsidRDefault="00666086" w:rsidP="00666086">
      <w:pPr>
        <w:widowControl w:val="0"/>
        <w:spacing w:line="278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666086">
        <w:rPr>
          <w:rFonts w:ascii="Arial" w:hAnsi="Arial" w:cs="Arial"/>
          <w:sz w:val="24"/>
          <w:szCs w:val="24"/>
        </w:rPr>
        <w:t>Kandydat</w:t>
      </w:r>
      <w:r>
        <w:rPr>
          <w:rFonts w:ascii="Arial" w:hAnsi="Arial" w:cs="Arial"/>
          <w:sz w:val="24"/>
          <w:szCs w:val="24"/>
        </w:rPr>
        <w:t>ka</w:t>
      </w:r>
      <w:r w:rsidRPr="00666086">
        <w:rPr>
          <w:rFonts w:ascii="Arial" w:hAnsi="Arial" w:cs="Arial"/>
          <w:sz w:val="24"/>
          <w:szCs w:val="24"/>
        </w:rPr>
        <w:t xml:space="preserve"> podczas rozmowy kwalifikacyjnej wykazał</w:t>
      </w:r>
      <w:r>
        <w:rPr>
          <w:rFonts w:ascii="Arial" w:hAnsi="Arial" w:cs="Arial"/>
          <w:sz w:val="24"/>
          <w:szCs w:val="24"/>
        </w:rPr>
        <w:t>a</w:t>
      </w:r>
      <w:r w:rsidRPr="00666086">
        <w:rPr>
          <w:rFonts w:ascii="Arial" w:hAnsi="Arial" w:cs="Arial"/>
          <w:sz w:val="24"/>
          <w:szCs w:val="24"/>
        </w:rPr>
        <w:t xml:space="preserve"> właściwe predyspozycje i umiejętności gwarantujące prawidłowe wykonywanie powierzonych zadań. </w:t>
      </w:r>
      <w:r w:rsidRPr="00666086">
        <w:rPr>
          <w:rFonts w:ascii="Arial" w:hAnsi="Arial" w:cs="Arial"/>
          <w:snapToGrid w:val="0"/>
          <w:sz w:val="24"/>
          <w:szCs w:val="24"/>
        </w:rPr>
        <w:t xml:space="preserve">W ocenie Komisji wybrana osoba posiada właściwą wiedzę, doświadczenie zawodowe oraz cechy niezbędne do pracy na stanowisku </w:t>
      </w:r>
      <w:r>
        <w:rPr>
          <w:rFonts w:ascii="Arial" w:hAnsi="Arial" w:cs="Arial"/>
          <w:snapToGrid w:val="0"/>
          <w:sz w:val="24"/>
          <w:szCs w:val="24"/>
        </w:rPr>
        <w:t>Inspektora</w:t>
      </w:r>
      <w:r w:rsidRPr="00666086">
        <w:rPr>
          <w:rFonts w:ascii="Arial" w:hAnsi="Arial" w:cs="Arial"/>
          <w:snapToGrid w:val="0"/>
          <w:sz w:val="24"/>
          <w:szCs w:val="24"/>
        </w:rPr>
        <w:t xml:space="preserve"> (umiejętność samodzielnej pracy, zdolności analityczne, stały rozwój). Kandydat podczas oceny systemem punktowym w trakcie rozmowy kwalifikacyjnej uzyskał </w:t>
      </w:r>
      <w:r>
        <w:rPr>
          <w:rFonts w:ascii="Arial" w:hAnsi="Arial" w:cs="Arial"/>
          <w:snapToGrid w:val="0"/>
          <w:sz w:val="24"/>
          <w:szCs w:val="24"/>
        </w:rPr>
        <w:t>najwyższą</w:t>
      </w:r>
      <w:r w:rsidRPr="00666086">
        <w:rPr>
          <w:rFonts w:ascii="Arial" w:hAnsi="Arial" w:cs="Arial"/>
          <w:snapToGrid w:val="0"/>
          <w:sz w:val="24"/>
          <w:szCs w:val="24"/>
        </w:rPr>
        <w:t xml:space="preserve"> liczbę punktów.</w:t>
      </w:r>
    </w:p>
    <w:p w14:paraId="2DC2CE21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18440A"/>
    <w:rsid w:val="001F667C"/>
    <w:rsid w:val="00247257"/>
    <w:rsid w:val="002E5EC4"/>
    <w:rsid w:val="003439E7"/>
    <w:rsid w:val="003457D5"/>
    <w:rsid w:val="00364AB0"/>
    <w:rsid w:val="00392A0A"/>
    <w:rsid w:val="00407930"/>
    <w:rsid w:val="00431562"/>
    <w:rsid w:val="004A1809"/>
    <w:rsid w:val="004A5151"/>
    <w:rsid w:val="004F4E44"/>
    <w:rsid w:val="0054652B"/>
    <w:rsid w:val="0056528A"/>
    <w:rsid w:val="005705E8"/>
    <w:rsid w:val="00581612"/>
    <w:rsid w:val="00636E6A"/>
    <w:rsid w:val="00666065"/>
    <w:rsid w:val="00666086"/>
    <w:rsid w:val="006A45D0"/>
    <w:rsid w:val="006E21B4"/>
    <w:rsid w:val="00795EA4"/>
    <w:rsid w:val="00810D03"/>
    <w:rsid w:val="00824F09"/>
    <w:rsid w:val="00864E46"/>
    <w:rsid w:val="00891359"/>
    <w:rsid w:val="008F1D7B"/>
    <w:rsid w:val="009300C4"/>
    <w:rsid w:val="00946637"/>
    <w:rsid w:val="009C0ED3"/>
    <w:rsid w:val="00BD04C0"/>
    <w:rsid w:val="00C70CE9"/>
    <w:rsid w:val="00CA6571"/>
    <w:rsid w:val="00CB2BB6"/>
    <w:rsid w:val="00CB5A8A"/>
    <w:rsid w:val="00CD1F6E"/>
    <w:rsid w:val="00D05A70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Halina Łasińska-Światłoch</cp:lastModifiedBy>
  <cp:revision>3</cp:revision>
  <cp:lastPrinted>2024-01-25T11:40:00Z</cp:lastPrinted>
  <dcterms:created xsi:type="dcterms:W3CDTF">2024-10-10T12:16:00Z</dcterms:created>
  <dcterms:modified xsi:type="dcterms:W3CDTF">2024-10-11T13:18:00Z</dcterms:modified>
</cp:coreProperties>
</file>