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0C77E7" w14:textId="77777777" w:rsidR="004A1809" w:rsidRPr="009300C4" w:rsidRDefault="004A1809" w:rsidP="004A1809">
      <w:pPr>
        <w:jc w:val="center"/>
        <w:rPr>
          <w:rFonts w:ascii="Arial" w:hAnsi="Arial" w:cs="Arial"/>
          <w:b/>
          <w:sz w:val="24"/>
        </w:rPr>
      </w:pPr>
      <w:r w:rsidRPr="009300C4">
        <w:rPr>
          <w:rFonts w:ascii="Arial" w:hAnsi="Arial" w:cs="Arial"/>
          <w:b/>
          <w:sz w:val="32"/>
        </w:rPr>
        <w:t>OGŁOSZENIE</w:t>
      </w:r>
    </w:p>
    <w:p w14:paraId="786080C7" w14:textId="3B85D0FC" w:rsidR="004A1809" w:rsidRPr="009300C4" w:rsidRDefault="004A1809" w:rsidP="004A1809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9300C4">
        <w:rPr>
          <w:rFonts w:ascii="Arial" w:hAnsi="Arial" w:cs="Arial"/>
          <w:b/>
          <w:sz w:val="24"/>
        </w:rPr>
        <w:t xml:space="preserve">z dnia </w:t>
      </w:r>
      <w:r w:rsidR="00592929">
        <w:rPr>
          <w:rFonts w:ascii="Arial" w:hAnsi="Arial" w:cs="Arial"/>
          <w:b/>
          <w:sz w:val="24"/>
        </w:rPr>
        <w:t>26</w:t>
      </w:r>
      <w:r w:rsidR="00DF06C3" w:rsidRPr="009300C4">
        <w:rPr>
          <w:rFonts w:ascii="Arial" w:hAnsi="Arial" w:cs="Arial"/>
          <w:b/>
          <w:sz w:val="24"/>
        </w:rPr>
        <w:t xml:space="preserve"> </w:t>
      </w:r>
      <w:r w:rsidR="00592929">
        <w:rPr>
          <w:rFonts w:ascii="Arial" w:hAnsi="Arial" w:cs="Arial"/>
          <w:b/>
          <w:sz w:val="24"/>
        </w:rPr>
        <w:t>marca</w:t>
      </w:r>
      <w:r w:rsidR="00DE6E3E">
        <w:rPr>
          <w:rFonts w:ascii="Arial" w:hAnsi="Arial" w:cs="Arial"/>
          <w:b/>
          <w:sz w:val="24"/>
        </w:rPr>
        <w:t xml:space="preserve"> 20</w:t>
      </w:r>
      <w:r w:rsidR="002E5EC4">
        <w:rPr>
          <w:rFonts w:ascii="Arial" w:hAnsi="Arial" w:cs="Arial"/>
          <w:b/>
          <w:sz w:val="24"/>
        </w:rPr>
        <w:t>2</w:t>
      </w:r>
      <w:r w:rsidR="00592929">
        <w:rPr>
          <w:rFonts w:ascii="Arial" w:hAnsi="Arial" w:cs="Arial"/>
          <w:b/>
          <w:sz w:val="24"/>
        </w:rPr>
        <w:t>1</w:t>
      </w:r>
      <w:r w:rsidRPr="009300C4">
        <w:rPr>
          <w:rFonts w:ascii="Arial" w:hAnsi="Arial" w:cs="Arial"/>
          <w:b/>
          <w:sz w:val="24"/>
        </w:rPr>
        <w:t xml:space="preserve"> roku </w:t>
      </w:r>
    </w:p>
    <w:p w14:paraId="29394469" w14:textId="77777777" w:rsidR="004A1809" w:rsidRPr="009300C4" w:rsidRDefault="004A1809" w:rsidP="004A1809">
      <w:pPr>
        <w:jc w:val="center"/>
        <w:rPr>
          <w:rFonts w:ascii="Arial" w:hAnsi="Arial" w:cs="Arial"/>
          <w:sz w:val="24"/>
        </w:rPr>
      </w:pPr>
      <w:r w:rsidRPr="009300C4">
        <w:rPr>
          <w:rFonts w:ascii="Arial" w:hAnsi="Arial" w:cs="Arial"/>
          <w:sz w:val="24"/>
        </w:rPr>
        <w:t>DOTYCZĄCE WYNIKU</w:t>
      </w:r>
    </w:p>
    <w:p w14:paraId="15023C33" w14:textId="77777777" w:rsidR="004A1809" w:rsidRPr="009300C4" w:rsidRDefault="004A1809" w:rsidP="004A1809">
      <w:pPr>
        <w:jc w:val="center"/>
        <w:rPr>
          <w:rFonts w:ascii="Arial" w:hAnsi="Arial" w:cs="Arial"/>
          <w:sz w:val="24"/>
        </w:rPr>
      </w:pPr>
      <w:r w:rsidRPr="009300C4">
        <w:rPr>
          <w:rFonts w:ascii="Arial" w:hAnsi="Arial" w:cs="Arial"/>
          <w:sz w:val="24"/>
        </w:rPr>
        <w:t>POSTĘPOWANIA REKRUTACYJNEGO</w:t>
      </w:r>
    </w:p>
    <w:p w14:paraId="11CC3205" w14:textId="77777777" w:rsidR="004A1809" w:rsidRPr="009300C4" w:rsidRDefault="004A1809" w:rsidP="004A1809">
      <w:pPr>
        <w:jc w:val="center"/>
        <w:rPr>
          <w:rFonts w:ascii="Arial" w:hAnsi="Arial" w:cs="Arial"/>
          <w:b/>
          <w:sz w:val="24"/>
        </w:rPr>
      </w:pPr>
    </w:p>
    <w:p w14:paraId="61A793D9" w14:textId="77777777" w:rsidR="004A1809" w:rsidRPr="009300C4" w:rsidRDefault="004A1809" w:rsidP="004A1809">
      <w:pPr>
        <w:jc w:val="center"/>
        <w:rPr>
          <w:rFonts w:ascii="Arial" w:hAnsi="Arial" w:cs="Arial"/>
          <w:sz w:val="24"/>
        </w:rPr>
      </w:pPr>
      <w:r w:rsidRPr="009300C4">
        <w:rPr>
          <w:rFonts w:ascii="Arial" w:hAnsi="Arial" w:cs="Arial"/>
          <w:sz w:val="24"/>
        </w:rPr>
        <w:t>Regionalnego Ośrodka Polityki Społecznej w Opolu</w:t>
      </w:r>
    </w:p>
    <w:p w14:paraId="74DFE836" w14:textId="77777777" w:rsidR="004A1809" w:rsidRPr="009300C4" w:rsidRDefault="004A1809" w:rsidP="004A1809">
      <w:pPr>
        <w:jc w:val="center"/>
        <w:rPr>
          <w:rFonts w:ascii="Arial" w:hAnsi="Arial" w:cs="Arial"/>
          <w:sz w:val="24"/>
        </w:rPr>
      </w:pPr>
      <w:r w:rsidRPr="009300C4">
        <w:rPr>
          <w:rFonts w:ascii="Arial" w:hAnsi="Arial" w:cs="Arial"/>
          <w:sz w:val="24"/>
        </w:rPr>
        <w:t>ul. Głogowska 25c, 45-315 Opole</w:t>
      </w:r>
    </w:p>
    <w:p w14:paraId="4CDC4D89" w14:textId="77777777" w:rsidR="004A1809" w:rsidRPr="009300C4" w:rsidRDefault="004A1809" w:rsidP="004A1809">
      <w:pPr>
        <w:widowControl w:val="0"/>
        <w:spacing w:line="216" w:lineRule="exact"/>
        <w:jc w:val="center"/>
        <w:rPr>
          <w:rFonts w:ascii="Arial" w:hAnsi="Arial" w:cs="Arial"/>
          <w:b/>
          <w:snapToGrid w:val="0"/>
          <w:sz w:val="24"/>
          <w:szCs w:val="24"/>
        </w:rPr>
      </w:pPr>
    </w:p>
    <w:p w14:paraId="3A976C98" w14:textId="77777777" w:rsidR="004A1809" w:rsidRPr="009300C4" w:rsidRDefault="004A1809" w:rsidP="004A1809">
      <w:pPr>
        <w:widowControl w:val="0"/>
        <w:spacing w:line="216" w:lineRule="exact"/>
        <w:jc w:val="center"/>
        <w:rPr>
          <w:rFonts w:ascii="Arial" w:hAnsi="Arial" w:cs="Arial"/>
          <w:b/>
          <w:snapToGrid w:val="0"/>
          <w:sz w:val="24"/>
          <w:szCs w:val="24"/>
        </w:rPr>
      </w:pPr>
    </w:p>
    <w:p w14:paraId="5E2DC54E" w14:textId="77777777" w:rsidR="004A1809" w:rsidRPr="009300C4" w:rsidRDefault="004A1809" w:rsidP="004A1809">
      <w:pPr>
        <w:widowControl w:val="0"/>
        <w:spacing w:line="216" w:lineRule="exact"/>
        <w:jc w:val="center"/>
        <w:rPr>
          <w:rFonts w:ascii="Arial" w:hAnsi="Arial" w:cs="Arial"/>
          <w:b/>
          <w:snapToGrid w:val="0"/>
          <w:sz w:val="24"/>
          <w:szCs w:val="24"/>
        </w:rPr>
      </w:pPr>
    </w:p>
    <w:p w14:paraId="1CF7231F" w14:textId="77777777" w:rsidR="004A1809" w:rsidRPr="009300C4" w:rsidRDefault="004A1809" w:rsidP="004A1809">
      <w:pPr>
        <w:widowControl w:val="0"/>
        <w:spacing w:line="360" w:lineRule="auto"/>
        <w:jc w:val="center"/>
        <w:rPr>
          <w:rFonts w:ascii="Arial" w:hAnsi="Arial" w:cs="Arial"/>
          <w:b/>
          <w:snapToGrid w:val="0"/>
          <w:sz w:val="24"/>
          <w:szCs w:val="24"/>
        </w:rPr>
      </w:pPr>
      <w:r w:rsidRPr="009300C4">
        <w:rPr>
          <w:rFonts w:ascii="Arial" w:hAnsi="Arial" w:cs="Arial"/>
          <w:b/>
          <w:snapToGrid w:val="0"/>
          <w:sz w:val="24"/>
          <w:szCs w:val="24"/>
        </w:rPr>
        <w:t>INFORMACJA O WYNIKACH NABORU NA STANOWISKO</w:t>
      </w:r>
    </w:p>
    <w:p w14:paraId="500B114F" w14:textId="36B9D291" w:rsidR="004A1809" w:rsidRPr="009300C4" w:rsidRDefault="002E5EC4" w:rsidP="004A1809">
      <w:pPr>
        <w:widowControl w:val="0"/>
        <w:spacing w:line="276" w:lineRule="auto"/>
        <w:jc w:val="center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 xml:space="preserve">Starszego </w:t>
      </w:r>
      <w:r w:rsidR="00592929">
        <w:rPr>
          <w:rFonts w:ascii="Arial" w:hAnsi="Arial" w:cs="Arial"/>
          <w:b/>
          <w:snapToGrid w:val="0"/>
          <w:sz w:val="24"/>
          <w:szCs w:val="24"/>
        </w:rPr>
        <w:t>specjalisty ds. badań i modelu</w:t>
      </w:r>
    </w:p>
    <w:p w14:paraId="53A3F49E" w14:textId="02280DDD" w:rsidR="004A1809" w:rsidRPr="009300C4" w:rsidRDefault="004A1809" w:rsidP="004A1809">
      <w:pPr>
        <w:widowControl w:val="0"/>
        <w:spacing w:line="276" w:lineRule="auto"/>
        <w:jc w:val="center"/>
        <w:rPr>
          <w:rFonts w:ascii="Arial" w:hAnsi="Arial" w:cs="Arial"/>
          <w:snapToGrid w:val="0"/>
          <w:sz w:val="24"/>
          <w:szCs w:val="24"/>
        </w:rPr>
      </w:pPr>
      <w:r w:rsidRPr="009300C4">
        <w:rPr>
          <w:rFonts w:ascii="Arial" w:hAnsi="Arial" w:cs="Arial"/>
          <w:b/>
          <w:snapToGrid w:val="0"/>
          <w:sz w:val="24"/>
          <w:szCs w:val="24"/>
        </w:rPr>
        <w:t xml:space="preserve">w </w:t>
      </w:r>
      <w:r w:rsidR="00592929">
        <w:rPr>
          <w:rFonts w:ascii="Arial" w:hAnsi="Arial" w:cs="Arial"/>
          <w:b/>
          <w:snapToGrid w:val="0"/>
          <w:sz w:val="24"/>
          <w:szCs w:val="24"/>
        </w:rPr>
        <w:t>Obserwatorium Polityki Społecznej</w:t>
      </w:r>
    </w:p>
    <w:p w14:paraId="53EC20F9" w14:textId="77777777" w:rsidR="004A1809" w:rsidRPr="009300C4" w:rsidRDefault="004A1809" w:rsidP="004A1809">
      <w:pPr>
        <w:widowControl w:val="0"/>
        <w:spacing w:line="360" w:lineRule="auto"/>
        <w:jc w:val="both"/>
        <w:rPr>
          <w:rFonts w:ascii="Arial" w:hAnsi="Arial" w:cs="Arial"/>
          <w:snapToGrid w:val="0"/>
          <w:sz w:val="22"/>
          <w:szCs w:val="24"/>
        </w:rPr>
      </w:pPr>
    </w:p>
    <w:p w14:paraId="24B9C68D" w14:textId="7C55DB04" w:rsidR="004A1809" w:rsidRPr="009300C4" w:rsidRDefault="004A1809" w:rsidP="004A1809">
      <w:pPr>
        <w:widowControl w:val="0"/>
        <w:spacing w:line="360" w:lineRule="auto"/>
        <w:jc w:val="both"/>
        <w:rPr>
          <w:rFonts w:ascii="Arial" w:hAnsi="Arial" w:cs="Arial"/>
          <w:snapToGrid w:val="0"/>
          <w:sz w:val="22"/>
          <w:szCs w:val="24"/>
        </w:rPr>
      </w:pPr>
      <w:r w:rsidRPr="009300C4">
        <w:rPr>
          <w:rFonts w:ascii="Arial" w:hAnsi="Arial" w:cs="Arial"/>
          <w:snapToGrid w:val="0"/>
          <w:sz w:val="22"/>
          <w:szCs w:val="24"/>
        </w:rPr>
        <w:t xml:space="preserve">Informuję, że w wyniku </w:t>
      </w:r>
      <w:r w:rsidR="00F64785">
        <w:rPr>
          <w:rFonts w:ascii="Arial" w:hAnsi="Arial" w:cs="Arial"/>
          <w:snapToGrid w:val="0"/>
          <w:sz w:val="22"/>
          <w:szCs w:val="24"/>
        </w:rPr>
        <w:t>zakończenia</w:t>
      </w:r>
      <w:r w:rsidRPr="009300C4">
        <w:rPr>
          <w:rFonts w:ascii="Arial" w:hAnsi="Arial" w:cs="Arial"/>
          <w:snapToGrid w:val="0"/>
          <w:sz w:val="22"/>
          <w:szCs w:val="24"/>
        </w:rPr>
        <w:t xml:space="preserve"> procedury naboru na ww. stanowisko </w:t>
      </w:r>
      <w:r w:rsidR="00431562" w:rsidRPr="009300C4">
        <w:rPr>
          <w:rFonts w:ascii="Arial" w:hAnsi="Arial" w:cs="Arial"/>
          <w:snapToGrid w:val="0"/>
          <w:sz w:val="22"/>
          <w:szCs w:val="24"/>
        </w:rPr>
        <w:t xml:space="preserve">zgodnie </w:t>
      </w:r>
      <w:r w:rsidR="00DF06C3" w:rsidRPr="009300C4">
        <w:rPr>
          <w:rFonts w:ascii="Arial" w:hAnsi="Arial" w:cs="Arial"/>
          <w:snapToGrid w:val="0"/>
          <w:sz w:val="22"/>
          <w:szCs w:val="24"/>
        </w:rPr>
        <w:br/>
      </w:r>
      <w:r w:rsidR="00431562" w:rsidRPr="009300C4">
        <w:rPr>
          <w:rFonts w:ascii="Arial" w:hAnsi="Arial" w:cs="Arial"/>
          <w:snapToGrid w:val="0"/>
          <w:sz w:val="22"/>
          <w:szCs w:val="24"/>
        </w:rPr>
        <w:t xml:space="preserve">z ogłoszeniem </w:t>
      </w:r>
      <w:r w:rsidRPr="009300C4">
        <w:rPr>
          <w:rFonts w:ascii="Arial" w:hAnsi="Arial" w:cs="Arial"/>
          <w:snapToGrid w:val="0"/>
          <w:sz w:val="22"/>
          <w:szCs w:val="24"/>
        </w:rPr>
        <w:t xml:space="preserve">z dnia </w:t>
      </w:r>
      <w:r w:rsidR="002E5EC4">
        <w:rPr>
          <w:rFonts w:ascii="Arial" w:hAnsi="Arial" w:cs="Arial"/>
          <w:snapToGrid w:val="0"/>
          <w:sz w:val="22"/>
          <w:szCs w:val="24"/>
        </w:rPr>
        <w:t>0</w:t>
      </w:r>
      <w:r w:rsidR="00592929">
        <w:rPr>
          <w:rFonts w:ascii="Arial" w:hAnsi="Arial" w:cs="Arial"/>
          <w:snapToGrid w:val="0"/>
          <w:sz w:val="22"/>
          <w:szCs w:val="24"/>
        </w:rPr>
        <w:t>8</w:t>
      </w:r>
      <w:r w:rsidR="002E5EC4">
        <w:rPr>
          <w:rFonts w:ascii="Arial" w:hAnsi="Arial" w:cs="Arial"/>
          <w:snapToGrid w:val="0"/>
          <w:sz w:val="22"/>
          <w:szCs w:val="24"/>
        </w:rPr>
        <w:t>.0</w:t>
      </w:r>
      <w:r w:rsidR="00592929">
        <w:rPr>
          <w:rFonts w:ascii="Arial" w:hAnsi="Arial" w:cs="Arial"/>
          <w:snapToGrid w:val="0"/>
          <w:sz w:val="22"/>
          <w:szCs w:val="24"/>
        </w:rPr>
        <w:t>3</w:t>
      </w:r>
      <w:r w:rsidR="002E5EC4">
        <w:rPr>
          <w:rFonts w:ascii="Arial" w:hAnsi="Arial" w:cs="Arial"/>
          <w:snapToGrid w:val="0"/>
          <w:sz w:val="22"/>
          <w:szCs w:val="24"/>
        </w:rPr>
        <w:t>.202</w:t>
      </w:r>
      <w:r w:rsidR="00592929">
        <w:rPr>
          <w:rFonts w:ascii="Arial" w:hAnsi="Arial" w:cs="Arial"/>
          <w:snapToGrid w:val="0"/>
          <w:sz w:val="22"/>
          <w:szCs w:val="24"/>
        </w:rPr>
        <w:t>1</w:t>
      </w:r>
      <w:r w:rsidRPr="009300C4">
        <w:rPr>
          <w:rFonts w:ascii="Arial" w:hAnsi="Arial" w:cs="Arial"/>
          <w:snapToGrid w:val="0"/>
          <w:sz w:val="22"/>
          <w:szCs w:val="24"/>
        </w:rPr>
        <w:t xml:space="preserve"> r. </w:t>
      </w:r>
      <w:r w:rsidR="00DE6E3E">
        <w:rPr>
          <w:rFonts w:ascii="Arial" w:hAnsi="Arial" w:cs="Arial"/>
          <w:snapToGrid w:val="0"/>
          <w:sz w:val="22"/>
          <w:szCs w:val="24"/>
        </w:rPr>
        <w:t>został</w:t>
      </w:r>
      <w:r w:rsidR="002E5EC4">
        <w:rPr>
          <w:rFonts w:ascii="Arial" w:hAnsi="Arial" w:cs="Arial"/>
          <w:snapToGrid w:val="0"/>
          <w:sz w:val="22"/>
          <w:szCs w:val="24"/>
        </w:rPr>
        <w:t>a wybrana</w:t>
      </w:r>
      <w:r w:rsidR="00DE6E3E">
        <w:rPr>
          <w:rFonts w:ascii="Arial" w:hAnsi="Arial" w:cs="Arial"/>
          <w:snapToGrid w:val="0"/>
          <w:sz w:val="22"/>
          <w:szCs w:val="24"/>
        </w:rPr>
        <w:t xml:space="preserve"> </w:t>
      </w:r>
      <w:r w:rsidR="00F64785">
        <w:rPr>
          <w:rFonts w:ascii="Arial" w:hAnsi="Arial" w:cs="Arial"/>
          <w:snapToGrid w:val="0"/>
          <w:sz w:val="22"/>
          <w:szCs w:val="24"/>
        </w:rPr>
        <w:t>Pan</w:t>
      </w:r>
      <w:r w:rsidR="002E5EC4">
        <w:rPr>
          <w:rFonts w:ascii="Arial" w:hAnsi="Arial" w:cs="Arial"/>
          <w:snapToGrid w:val="0"/>
          <w:sz w:val="22"/>
          <w:szCs w:val="24"/>
        </w:rPr>
        <w:t>i</w:t>
      </w:r>
      <w:r w:rsidR="00F64785">
        <w:rPr>
          <w:rFonts w:ascii="Arial" w:hAnsi="Arial" w:cs="Arial"/>
          <w:snapToGrid w:val="0"/>
          <w:sz w:val="22"/>
          <w:szCs w:val="24"/>
        </w:rPr>
        <w:t xml:space="preserve"> </w:t>
      </w:r>
      <w:r w:rsidR="00592929">
        <w:rPr>
          <w:rFonts w:ascii="Arial" w:hAnsi="Arial" w:cs="Arial"/>
          <w:b/>
          <w:snapToGrid w:val="0"/>
          <w:sz w:val="22"/>
          <w:szCs w:val="24"/>
        </w:rPr>
        <w:t>A. Karlińska</w:t>
      </w:r>
      <w:r w:rsidR="00F64785">
        <w:rPr>
          <w:rFonts w:ascii="Arial" w:hAnsi="Arial" w:cs="Arial"/>
          <w:snapToGrid w:val="0"/>
          <w:sz w:val="22"/>
          <w:szCs w:val="24"/>
        </w:rPr>
        <w:t xml:space="preserve"> zamieszkał</w:t>
      </w:r>
      <w:r w:rsidR="002E5EC4">
        <w:rPr>
          <w:rFonts w:ascii="Arial" w:hAnsi="Arial" w:cs="Arial"/>
          <w:snapToGrid w:val="0"/>
          <w:sz w:val="22"/>
          <w:szCs w:val="24"/>
        </w:rPr>
        <w:t>a</w:t>
      </w:r>
      <w:r w:rsidR="00F64785">
        <w:rPr>
          <w:rFonts w:ascii="Arial" w:hAnsi="Arial" w:cs="Arial"/>
          <w:snapToGrid w:val="0"/>
          <w:sz w:val="22"/>
          <w:szCs w:val="24"/>
        </w:rPr>
        <w:t xml:space="preserve"> w </w:t>
      </w:r>
      <w:r w:rsidR="002E5EC4">
        <w:rPr>
          <w:rFonts w:ascii="Arial" w:hAnsi="Arial" w:cs="Arial"/>
          <w:snapToGrid w:val="0"/>
          <w:sz w:val="22"/>
          <w:szCs w:val="24"/>
        </w:rPr>
        <w:t>Opolu</w:t>
      </w:r>
      <w:r w:rsidR="00DE6E3E">
        <w:rPr>
          <w:rFonts w:ascii="Arial" w:hAnsi="Arial" w:cs="Arial"/>
          <w:snapToGrid w:val="0"/>
          <w:sz w:val="22"/>
          <w:szCs w:val="24"/>
        </w:rPr>
        <w:t>.</w:t>
      </w:r>
      <w:r w:rsidRPr="009300C4">
        <w:rPr>
          <w:rFonts w:ascii="Arial" w:hAnsi="Arial" w:cs="Arial"/>
          <w:snapToGrid w:val="0"/>
          <w:sz w:val="22"/>
          <w:szCs w:val="24"/>
        </w:rPr>
        <w:t xml:space="preserve"> </w:t>
      </w:r>
    </w:p>
    <w:p w14:paraId="0602DDC0" w14:textId="77777777" w:rsidR="004A1809" w:rsidRPr="009300C4" w:rsidRDefault="004A1809" w:rsidP="004A1809">
      <w:pPr>
        <w:widowControl w:val="0"/>
        <w:spacing w:line="595" w:lineRule="exact"/>
        <w:jc w:val="both"/>
        <w:rPr>
          <w:rFonts w:ascii="Arial" w:hAnsi="Arial" w:cs="Arial"/>
          <w:snapToGrid w:val="0"/>
          <w:sz w:val="18"/>
        </w:rPr>
      </w:pPr>
    </w:p>
    <w:p w14:paraId="3701D003" w14:textId="77777777" w:rsidR="004A1809" w:rsidRPr="009300C4" w:rsidRDefault="004A1809" w:rsidP="004A1809">
      <w:pPr>
        <w:widowControl w:val="0"/>
        <w:spacing w:line="360" w:lineRule="auto"/>
        <w:rPr>
          <w:rFonts w:ascii="Arial" w:hAnsi="Arial" w:cs="Arial"/>
          <w:b/>
          <w:snapToGrid w:val="0"/>
          <w:sz w:val="22"/>
          <w:szCs w:val="24"/>
        </w:rPr>
      </w:pPr>
      <w:r w:rsidRPr="009300C4">
        <w:rPr>
          <w:rFonts w:ascii="Arial" w:hAnsi="Arial" w:cs="Arial"/>
          <w:b/>
          <w:snapToGrid w:val="0"/>
          <w:sz w:val="22"/>
          <w:szCs w:val="24"/>
        </w:rPr>
        <w:t>Uzasadnienie dokonanego wyboru:</w:t>
      </w:r>
    </w:p>
    <w:p w14:paraId="5B95E4F2" w14:textId="479B93B3" w:rsidR="005705E8" w:rsidRDefault="002E5EC4" w:rsidP="00F64785">
      <w:pPr>
        <w:widowControl w:val="0"/>
        <w:spacing w:line="278" w:lineRule="exact"/>
        <w:jc w:val="both"/>
        <w:rPr>
          <w:rFonts w:ascii="Arial" w:hAnsi="Arial" w:cs="Arial"/>
          <w:snapToGrid w:val="0"/>
          <w:sz w:val="22"/>
          <w:szCs w:val="24"/>
        </w:rPr>
      </w:pPr>
      <w:r w:rsidRPr="002E5EC4">
        <w:rPr>
          <w:rFonts w:ascii="Arial" w:hAnsi="Arial" w:cs="Arial"/>
          <w:sz w:val="22"/>
          <w:szCs w:val="22"/>
        </w:rPr>
        <w:t xml:space="preserve">O wyborze kandydata zdecydowała rozmowa kwalifikacyjna, podczas której oceniono predyspozycje i umiejętności gwarantujące prawidłowe wykonywanie </w:t>
      </w:r>
      <w:r w:rsidR="00666065">
        <w:rPr>
          <w:rFonts w:ascii="Arial" w:hAnsi="Arial" w:cs="Arial"/>
          <w:sz w:val="22"/>
          <w:szCs w:val="22"/>
        </w:rPr>
        <w:t>powierzonych zadań.</w:t>
      </w:r>
      <w:r>
        <w:t> </w:t>
      </w:r>
      <w:r w:rsidR="00577C48">
        <w:br/>
      </w:r>
      <w:r>
        <w:rPr>
          <w:rFonts w:ascii="Arial" w:hAnsi="Arial" w:cs="Arial"/>
          <w:snapToGrid w:val="0"/>
          <w:sz w:val="22"/>
          <w:szCs w:val="24"/>
        </w:rPr>
        <w:t>W</w:t>
      </w:r>
      <w:r w:rsidRPr="002E5EC4">
        <w:rPr>
          <w:rFonts w:ascii="Arial" w:hAnsi="Arial" w:cs="Arial"/>
          <w:snapToGrid w:val="0"/>
          <w:sz w:val="22"/>
          <w:szCs w:val="24"/>
        </w:rPr>
        <w:t xml:space="preserve"> ocenie Komisji wybrana osoba posiada </w:t>
      </w:r>
      <w:r w:rsidR="00666065">
        <w:rPr>
          <w:rFonts w:ascii="Arial" w:hAnsi="Arial" w:cs="Arial"/>
          <w:snapToGrid w:val="0"/>
          <w:sz w:val="22"/>
          <w:szCs w:val="24"/>
        </w:rPr>
        <w:t xml:space="preserve">wystarczającą wiedzę, </w:t>
      </w:r>
      <w:r>
        <w:rPr>
          <w:rFonts w:ascii="Arial" w:hAnsi="Arial" w:cs="Arial"/>
          <w:snapToGrid w:val="0"/>
          <w:sz w:val="22"/>
          <w:szCs w:val="24"/>
        </w:rPr>
        <w:t xml:space="preserve">doświadczenie zawodowe oraz </w:t>
      </w:r>
      <w:r w:rsidRPr="002E5EC4">
        <w:rPr>
          <w:rFonts w:ascii="Arial" w:hAnsi="Arial" w:cs="Arial"/>
          <w:snapToGrid w:val="0"/>
          <w:sz w:val="22"/>
          <w:szCs w:val="24"/>
        </w:rPr>
        <w:t xml:space="preserve">cechy niezbędne do pracy na stanowisku </w:t>
      </w:r>
      <w:r>
        <w:rPr>
          <w:rFonts w:ascii="Arial" w:hAnsi="Arial" w:cs="Arial"/>
          <w:snapToGrid w:val="0"/>
          <w:sz w:val="22"/>
          <w:szCs w:val="24"/>
        </w:rPr>
        <w:t xml:space="preserve">starszego </w:t>
      </w:r>
      <w:r w:rsidR="00592929">
        <w:rPr>
          <w:rFonts w:ascii="Arial" w:hAnsi="Arial" w:cs="Arial"/>
          <w:snapToGrid w:val="0"/>
          <w:sz w:val="22"/>
          <w:szCs w:val="24"/>
        </w:rPr>
        <w:t>specjalisty ds. badań i modelu</w:t>
      </w:r>
      <w:r w:rsidR="00666065">
        <w:rPr>
          <w:rFonts w:ascii="Arial" w:hAnsi="Arial" w:cs="Arial"/>
          <w:snapToGrid w:val="0"/>
          <w:sz w:val="22"/>
          <w:szCs w:val="24"/>
        </w:rPr>
        <w:t xml:space="preserve"> (</w:t>
      </w:r>
      <w:r w:rsidRPr="002E5EC4">
        <w:rPr>
          <w:rFonts w:ascii="Arial" w:hAnsi="Arial" w:cs="Arial"/>
          <w:snapToGrid w:val="0"/>
          <w:sz w:val="22"/>
          <w:szCs w:val="24"/>
        </w:rPr>
        <w:t xml:space="preserve">umiejętność samodzielnej pracy, </w:t>
      </w:r>
      <w:r w:rsidR="00666065">
        <w:rPr>
          <w:rFonts w:ascii="Arial" w:hAnsi="Arial" w:cs="Arial"/>
          <w:snapToGrid w:val="0"/>
          <w:sz w:val="22"/>
          <w:szCs w:val="24"/>
        </w:rPr>
        <w:t xml:space="preserve">chęć nauki, </w:t>
      </w:r>
      <w:r w:rsidRPr="002E5EC4">
        <w:rPr>
          <w:rFonts w:ascii="Arial" w:hAnsi="Arial" w:cs="Arial"/>
          <w:snapToGrid w:val="0"/>
          <w:sz w:val="22"/>
          <w:szCs w:val="24"/>
        </w:rPr>
        <w:t>zdolności analityczne</w:t>
      </w:r>
      <w:r w:rsidR="00666065">
        <w:rPr>
          <w:rFonts w:ascii="Arial" w:hAnsi="Arial" w:cs="Arial"/>
          <w:snapToGrid w:val="0"/>
          <w:sz w:val="22"/>
          <w:szCs w:val="24"/>
        </w:rPr>
        <w:t>)</w:t>
      </w:r>
      <w:r w:rsidRPr="002E5EC4">
        <w:rPr>
          <w:rFonts w:ascii="Arial" w:hAnsi="Arial" w:cs="Arial"/>
          <w:snapToGrid w:val="0"/>
          <w:sz w:val="22"/>
          <w:szCs w:val="24"/>
        </w:rPr>
        <w:t>. Kandydat podczas oceny systemem punktowym w trakcie rozmowy kwalifikacyjnej uzyskał wymaganą liczbę punktów</w:t>
      </w:r>
      <w:r>
        <w:rPr>
          <w:rFonts w:ascii="Arial" w:hAnsi="Arial" w:cs="Arial"/>
          <w:snapToGrid w:val="0"/>
          <w:sz w:val="22"/>
          <w:szCs w:val="24"/>
        </w:rPr>
        <w:t>.</w:t>
      </w:r>
    </w:p>
    <w:p w14:paraId="207CFA4C" w14:textId="77777777" w:rsidR="009E74B3" w:rsidRDefault="009E74B3" w:rsidP="00F64785">
      <w:pPr>
        <w:widowControl w:val="0"/>
        <w:spacing w:line="278" w:lineRule="exact"/>
        <w:jc w:val="both"/>
        <w:rPr>
          <w:rFonts w:ascii="Arial" w:hAnsi="Arial" w:cs="Arial"/>
          <w:snapToGrid w:val="0"/>
          <w:sz w:val="22"/>
          <w:szCs w:val="24"/>
        </w:rPr>
      </w:pPr>
    </w:p>
    <w:p w14:paraId="759AFC0A" w14:textId="77777777" w:rsidR="009E74B3" w:rsidRDefault="009E74B3" w:rsidP="00F64785">
      <w:pPr>
        <w:widowControl w:val="0"/>
        <w:spacing w:line="278" w:lineRule="exact"/>
        <w:jc w:val="both"/>
        <w:rPr>
          <w:rFonts w:ascii="Arial" w:hAnsi="Arial" w:cs="Arial"/>
          <w:snapToGrid w:val="0"/>
          <w:sz w:val="22"/>
          <w:szCs w:val="24"/>
        </w:rPr>
      </w:pPr>
    </w:p>
    <w:p w14:paraId="55C401F2" w14:textId="77777777" w:rsidR="009E74B3" w:rsidRDefault="009E74B3" w:rsidP="00F64785">
      <w:pPr>
        <w:widowControl w:val="0"/>
        <w:spacing w:line="278" w:lineRule="exact"/>
        <w:jc w:val="both"/>
        <w:rPr>
          <w:rFonts w:ascii="Arial" w:hAnsi="Arial" w:cs="Arial"/>
          <w:snapToGrid w:val="0"/>
          <w:sz w:val="22"/>
          <w:szCs w:val="24"/>
        </w:rPr>
      </w:pPr>
    </w:p>
    <w:p w14:paraId="5B8B738F" w14:textId="77777777" w:rsidR="009E74B3" w:rsidRDefault="009E74B3" w:rsidP="00F64785">
      <w:pPr>
        <w:widowControl w:val="0"/>
        <w:spacing w:line="278" w:lineRule="exact"/>
        <w:jc w:val="both"/>
        <w:rPr>
          <w:rFonts w:ascii="Arial" w:hAnsi="Arial" w:cs="Arial"/>
          <w:snapToGrid w:val="0"/>
          <w:sz w:val="22"/>
          <w:szCs w:val="24"/>
        </w:rPr>
      </w:pPr>
    </w:p>
    <w:p w14:paraId="0FDD1C34" w14:textId="77777777" w:rsidR="009E74B3" w:rsidRDefault="009E74B3" w:rsidP="00F64785">
      <w:pPr>
        <w:widowControl w:val="0"/>
        <w:spacing w:line="278" w:lineRule="exact"/>
        <w:jc w:val="both"/>
        <w:rPr>
          <w:rFonts w:ascii="Arial" w:hAnsi="Arial" w:cs="Arial"/>
          <w:snapToGrid w:val="0"/>
          <w:sz w:val="22"/>
          <w:szCs w:val="24"/>
        </w:rPr>
      </w:pPr>
    </w:p>
    <w:p w14:paraId="308FB5E8" w14:textId="77777777" w:rsidR="009E74B3" w:rsidRDefault="009E74B3" w:rsidP="00F64785">
      <w:pPr>
        <w:widowControl w:val="0"/>
        <w:spacing w:line="278" w:lineRule="exact"/>
        <w:jc w:val="both"/>
        <w:rPr>
          <w:rFonts w:ascii="Arial" w:hAnsi="Arial" w:cs="Arial"/>
          <w:snapToGrid w:val="0"/>
          <w:sz w:val="22"/>
          <w:szCs w:val="24"/>
        </w:rPr>
      </w:pPr>
    </w:p>
    <w:p w14:paraId="144255E8" w14:textId="77777777" w:rsidR="009E74B3" w:rsidRDefault="009E74B3" w:rsidP="009E74B3">
      <w:pPr>
        <w:ind w:left="4956"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DYREKTOR</w:t>
      </w:r>
    </w:p>
    <w:p w14:paraId="4FE669D7" w14:textId="77777777" w:rsidR="009E74B3" w:rsidRDefault="009E74B3" w:rsidP="009E74B3">
      <w:pPr>
        <w:ind w:left="3540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Regionalnego Ośrodka Polityki Społecznej</w:t>
      </w:r>
    </w:p>
    <w:p w14:paraId="55773EA9" w14:textId="77777777" w:rsidR="009E74B3" w:rsidRDefault="009E74B3" w:rsidP="009E74B3">
      <w:pPr>
        <w:ind w:left="4956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w Opolu</w:t>
      </w:r>
    </w:p>
    <w:p w14:paraId="5AABC644" w14:textId="77777777" w:rsidR="009E74B3" w:rsidRDefault="009E74B3" w:rsidP="009E74B3">
      <w:pPr>
        <w:jc w:val="both"/>
        <w:rPr>
          <w:rFonts w:ascii="Calibri" w:hAnsi="Calibri" w:cs="Calibri"/>
          <w:sz w:val="22"/>
          <w:szCs w:val="22"/>
        </w:rPr>
      </w:pPr>
    </w:p>
    <w:p w14:paraId="0AE1F5A0" w14:textId="77777777" w:rsidR="009E74B3" w:rsidRDefault="009E74B3" w:rsidP="009E74B3">
      <w:pPr>
        <w:ind w:left="4248" w:firstLine="708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2"/>
          <w:szCs w:val="22"/>
        </w:rPr>
        <w:t xml:space="preserve">    </w:t>
      </w:r>
      <w:r>
        <w:rPr>
          <w:rFonts w:ascii="Calibri" w:hAnsi="Calibri" w:cs="Calibri"/>
          <w:sz w:val="28"/>
          <w:szCs w:val="28"/>
        </w:rPr>
        <w:t>/-/ Adam Różycki</w:t>
      </w:r>
    </w:p>
    <w:p w14:paraId="1998A337" w14:textId="77777777" w:rsidR="009E74B3" w:rsidRPr="002E5EC4" w:rsidRDefault="009E74B3" w:rsidP="00F64785">
      <w:pPr>
        <w:widowControl w:val="0"/>
        <w:spacing w:line="278" w:lineRule="exact"/>
        <w:jc w:val="both"/>
        <w:rPr>
          <w:rFonts w:ascii="Arial" w:hAnsi="Arial" w:cs="Arial"/>
        </w:rPr>
      </w:pPr>
    </w:p>
    <w:sectPr w:rsidR="009E74B3" w:rsidRPr="002E5EC4" w:rsidSect="00795E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809"/>
    <w:rsid w:val="002E5EC4"/>
    <w:rsid w:val="00431562"/>
    <w:rsid w:val="004A1809"/>
    <w:rsid w:val="005705E8"/>
    <w:rsid w:val="00577C48"/>
    <w:rsid w:val="00592929"/>
    <w:rsid w:val="00666065"/>
    <w:rsid w:val="006A45D0"/>
    <w:rsid w:val="00795EA4"/>
    <w:rsid w:val="00810D03"/>
    <w:rsid w:val="009300C4"/>
    <w:rsid w:val="009E74B3"/>
    <w:rsid w:val="00CB5A8A"/>
    <w:rsid w:val="00DE6E3E"/>
    <w:rsid w:val="00DF06C3"/>
    <w:rsid w:val="00F6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47667"/>
  <w15:docId w15:val="{DF99DFBC-27DA-4D05-82DE-661BDF4CD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18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00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00C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46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Użytkownik</cp:lastModifiedBy>
  <cp:revision>5</cp:revision>
  <cp:lastPrinted>2020-06-29T07:26:00Z</cp:lastPrinted>
  <dcterms:created xsi:type="dcterms:W3CDTF">2020-06-26T12:20:00Z</dcterms:created>
  <dcterms:modified xsi:type="dcterms:W3CDTF">2021-03-25T13:24:00Z</dcterms:modified>
</cp:coreProperties>
</file>