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8DFE" w14:textId="77777777" w:rsidR="00707A28" w:rsidRPr="00995DD4" w:rsidRDefault="002658C5" w:rsidP="00233DFC">
      <w:pPr>
        <w:jc w:val="center"/>
        <w:rPr>
          <w:b/>
          <w:i/>
          <w:sz w:val="28"/>
          <w:szCs w:val="28"/>
        </w:rPr>
      </w:pPr>
      <w:r w:rsidRPr="00995DD4">
        <w:rPr>
          <w:b/>
          <w:i/>
          <w:sz w:val="28"/>
          <w:szCs w:val="28"/>
        </w:rPr>
        <w:t>Majątek Regionalnego Ośrodka Polityki Społecznej w Opolu</w:t>
      </w:r>
    </w:p>
    <w:p w14:paraId="17472C42" w14:textId="77777777" w:rsidR="002658C5" w:rsidRDefault="002658C5" w:rsidP="00233DFC">
      <w:pPr>
        <w:jc w:val="center"/>
        <w:rPr>
          <w:b/>
          <w:i/>
          <w:sz w:val="28"/>
          <w:szCs w:val="28"/>
        </w:rPr>
      </w:pPr>
      <w:r w:rsidRPr="00995DD4">
        <w:rPr>
          <w:b/>
          <w:i/>
          <w:sz w:val="28"/>
          <w:szCs w:val="28"/>
        </w:rPr>
        <w:t>- stan na 31 grudnia 200</w:t>
      </w:r>
      <w:r w:rsidR="00CC3176">
        <w:rPr>
          <w:b/>
          <w:i/>
          <w:sz w:val="28"/>
          <w:szCs w:val="28"/>
        </w:rPr>
        <w:t>8</w:t>
      </w:r>
      <w:r w:rsidRPr="00995DD4">
        <w:rPr>
          <w:b/>
          <w:i/>
          <w:sz w:val="28"/>
          <w:szCs w:val="28"/>
        </w:rPr>
        <w:t xml:space="preserve"> roku</w:t>
      </w:r>
    </w:p>
    <w:p w14:paraId="2079916E" w14:textId="77777777" w:rsidR="00995DD4" w:rsidRPr="00995DD4" w:rsidRDefault="00995DD4" w:rsidP="00233DFC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1"/>
        <w:gridCol w:w="1984"/>
      </w:tblGrid>
      <w:tr w:rsidR="00233DFC" w:rsidRPr="0017795B" w14:paraId="134F478B" w14:textId="77777777" w:rsidTr="0017795B">
        <w:tc>
          <w:tcPr>
            <w:tcW w:w="8081" w:type="dxa"/>
          </w:tcPr>
          <w:p w14:paraId="72CCFE4D" w14:textId="77777777" w:rsidR="00233DFC" w:rsidRPr="0017795B" w:rsidRDefault="00233DFC" w:rsidP="0017795B">
            <w:pPr>
              <w:spacing w:after="0" w:line="240" w:lineRule="auto"/>
              <w:jc w:val="center"/>
              <w:rPr>
                <w:b/>
              </w:rPr>
            </w:pPr>
            <w:r w:rsidRPr="0017795B">
              <w:rPr>
                <w:b/>
              </w:rPr>
              <w:t>WYSZCZEGÓLNIENIE</w:t>
            </w:r>
          </w:p>
        </w:tc>
        <w:tc>
          <w:tcPr>
            <w:tcW w:w="1984" w:type="dxa"/>
          </w:tcPr>
          <w:p w14:paraId="3D44CBE8" w14:textId="77777777" w:rsidR="00233DFC" w:rsidRPr="0017795B" w:rsidRDefault="00233DFC" w:rsidP="0017795B">
            <w:pPr>
              <w:spacing w:after="0" w:line="240" w:lineRule="auto"/>
              <w:jc w:val="center"/>
              <w:rPr>
                <w:b/>
              </w:rPr>
            </w:pPr>
            <w:r w:rsidRPr="0017795B">
              <w:rPr>
                <w:b/>
              </w:rPr>
              <w:t>WARTOŚĆ BRUTTO</w:t>
            </w:r>
          </w:p>
        </w:tc>
      </w:tr>
      <w:tr w:rsidR="00233DFC" w:rsidRPr="0017795B" w14:paraId="362D0ACF" w14:textId="77777777" w:rsidTr="0017795B">
        <w:tc>
          <w:tcPr>
            <w:tcW w:w="8081" w:type="dxa"/>
          </w:tcPr>
          <w:p w14:paraId="6378652D" w14:textId="77777777" w:rsidR="00233DFC" w:rsidRPr="0017795B" w:rsidRDefault="00233DFC" w:rsidP="0017795B">
            <w:pPr>
              <w:spacing w:after="0" w:line="240" w:lineRule="auto"/>
              <w:rPr>
                <w:b/>
              </w:rPr>
            </w:pPr>
            <w:r w:rsidRPr="0017795B">
              <w:rPr>
                <w:b/>
              </w:rPr>
              <w:t>I. ŚRODKI TRWAŁE – OGÓŁEM</w:t>
            </w:r>
          </w:p>
        </w:tc>
        <w:tc>
          <w:tcPr>
            <w:tcW w:w="1984" w:type="dxa"/>
          </w:tcPr>
          <w:p w14:paraId="1CCE6CB5" w14:textId="77777777" w:rsidR="00233DFC" w:rsidRPr="0017795B" w:rsidRDefault="00546EC1" w:rsidP="0017795B">
            <w:pPr>
              <w:spacing w:after="0" w:line="240" w:lineRule="auto"/>
              <w:jc w:val="right"/>
              <w:rPr>
                <w:b/>
              </w:rPr>
            </w:pPr>
            <w:r w:rsidRPr="0017795B">
              <w:rPr>
                <w:b/>
              </w:rPr>
              <w:t>530.414,43</w:t>
            </w:r>
            <w:r w:rsidR="00233DFC" w:rsidRPr="0017795B">
              <w:rPr>
                <w:b/>
              </w:rPr>
              <w:t xml:space="preserve"> zł</w:t>
            </w:r>
          </w:p>
        </w:tc>
      </w:tr>
      <w:tr w:rsidR="00233DFC" w:rsidRPr="0017795B" w14:paraId="27FF23F1" w14:textId="77777777" w:rsidTr="0017795B">
        <w:tc>
          <w:tcPr>
            <w:tcW w:w="8081" w:type="dxa"/>
          </w:tcPr>
          <w:p w14:paraId="790483BC" w14:textId="77777777" w:rsidR="00233DFC" w:rsidRPr="0017795B" w:rsidRDefault="00233DFC" w:rsidP="0017795B">
            <w:pPr>
              <w:spacing w:after="0" w:line="240" w:lineRule="auto"/>
            </w:pPr>
            <w:r w:rsidRPr="0017795B">
              <w:t>w tym:</w:t>
            </w:r>
          </w:p>
        </w:tc>
        <w:tc>
          <w:tcPr>
            <w:tcW w:w="1984" w:type="dxa"/>
          </w:tcPr>
          <w:p w14:paraId="3D3EA9A6" w14:textId="77777777" w:rsidR="00233DFC" w:rsidRPr="0017795B" w:rsidRDefault="00233DFC" w:rsidP="001779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33DFC" w:rsidRPr="0017795B" w14:paraId="2910CC4E" w14:textId="77777777" w:rsidTr="0017795B">
        <w:tc>
          <w:tcPr>
            <w:tcW w:w="8081" w:type="dxa"/>
          </w:tcPr>
          <w:p w14:paraId="021297D7" w14:textId="77777777" w:rsidR="00233DFC" w:rsidRPr="0017795B" w:rsidRDefault="00233DFC" w:rsidP="0017795B">
            <w:pPr>
              <w:spacing w:after="0" w:line="240" w:lineRule="auto"/>
            </w:pPr>
            <w:r w:rsidRPr="0017795B">
              <w:t>- grunty wraz z prawem wieczystego użytkowania gruntów</w:t>
            </w:r>
          </w:p>
        </w:tc>
        <w:tc>
          <w:tcPr>
            <w:tcW w:w="1984" w:type="dxa"/>
          </w:tcPr>
          <w:p w14:paraId="1E57CAEE" w14:textId="77777777" w:rsidR="00233DFC" w:rsidRPr="0017795B" w:rsidRDefault="00F80296" w:rsidP="0017795B">
            <w:pPr>
              <w:spacing w:after="0" w:line="240" w:lineRule="auto"/>
              <w:jc w:val="right"/>
            </w:pPr>
            <w:r w:rsidRPr="0017795B">
              <w:t>25.460,40 zł</w:t>
            </w:r>
          </w:p>
        </w:tc>
      </w:tr>
      <w:tr w:rsidR="00F80296" w:rsidRPr="0017795B" w14:paraId="0AE5292E" w14:textId="77777777" w:rsidTr="0017795B">
        <w:tc>
          <w:tcPr>
            <w:tcW w:w="8081" w:type="dxa"/>
          </w:tcPr>
          <w:p w14:paraId="047A8D87" w14:textId="77777777" w:rsidR="00F80296" w:rsidRPr="0017795B" w:rsidRDefault="00F80296" w:rsidP="0017795B">
            <w:pPr>
              <w:spacing w:after="0" w:line="240" w:lineRule="auto"/>
            </w:pPr>
            <w:r w:rsidRPr="0017795B">
              <w:t>- budynki i lokale</w:t>
            </w:r>
          </w:p>
        </w:tc>
        <w:tc>
          <w:tcPr>
            <w:tcW w:w="1984" w:type="dxa"/>
          </w:tcPr>
          <w:p w14:paraId="6C942891" w14:textId="77777777" w:rsidR="00F80296" w:rsidRPr="0017795B" w:rsidRDefault="00F80296" w:rsidP="0017795B">
            <w:pPr>
              <w:spacing w:after="0" w:line="240" w:lineRule="auto"/>
              <w:jc w:val="right"/>
            </w:pPr>
            <w:r w:rsidRPr="0017795B">
              <w:t>237.560,88 zł</w:t>
            </w:r>
          </w:p>
        </w:tc>
      </w:tr>
      <w:tr w:rsidR="00F80296" w:rsidRPr="0017795B" w14:paraId="691ADC72" w14:textId="77777777" w:rsidTr="0017795B">
        <w:tc>
          <w:tcPr>
            <w:tcW w:w="8081" w:type="dxa"/>
          </w:tcPr>
          <w:p w14:paraId="14698FC6" w14:textId="77777777" w:rsidR="00F80296" w:rsidRPr="0017795B" w:rsidRDefault="00F80296" w:rsidP="0017795B">
            <w:pPr>
              <w:spacing w:after="0" w:line="240" w:lineRule="auto"/>
            </w:pPr>
            <w:r w:rsidRPr="0017795B">
              <w:t>- maszyny, urządzenia i aparaty ogólnego zastosowania, w tym zespoły komputerowe</w:t>
            </w:r>
          </w:p>
        </w:tc>
        <w:tc>
          <w:tcPr>
            <w:tcW w:w="1984" w:type="dxa"/>
          </w:tcPr>
          <w:p w14:paraId="30BD4C0A" w14:textId="77777777" w:rsidR="00F80296" w:rsidRPr="0017795B" w:rsidRDefault="00546EC1" w:rsidP="0017795B">
            <w:pPr>
              <w:spacing w:after="0" w:line="240" w:lineRule="auto"/>
              <w:jc w:val="right"/>
            </w:pPr>
            <w:r w:rsidRPr="0017795B">
              <w:t>190.414,24</w:t>
            </w:r>
            <w:r w:rsidR="00F80296" w:rsidRPr="0017795B">
              <w:t xml:space="preserve"> zł</w:t>
            </w:r>
          </w:p>
        </w:tc>
      </w:tr>
      <w:tr w:rsidR="00F80296" w:rsidRPr="0017795B" w14:paraId="24A4EB3E" w14:textId="77777777" w:rsidTr="0017795B">
        <w:tc>
          <w:tcPr>
            <w:tcW w:w="8081" w:type="dxa"/>
          </w:tcPr>
          <w:p w14:paraId="4687DFD3" w14:textId="77777777" w:rsidR="00F80296" w:rsidRPr="0017795B" w:rsidRDefault="00F80296" w:rsidP="0017795B">
            <w:pPr>
              <w:spacing w:after="0" w:line="240" w:lineRule="auto"/>
            </w:pPr>
            <w:r w:rsidRPr="0017795B">
              <w:t>- urządzenia techniczne</w:t>
            </w:r>
          </w:p>
        </w:tc>
        <w:tc>
          <w:tcPr>
            <w:tcW w:w="1984" w:type="dxa"/>
          </w:tcPr>
          <w:p w14:paraId="65A27665" w14:textId="77777777" w:rsidR="00F80296" w:rsidRPr="0017795B" w:rsidRDefault="00F80296" w:rsidP="0017795B">
            <w:pPr>
              <w:spacing w:after="0" w:line="240" w:lineRule="auto"/>
              <w:jc w:val="right"/>
            </w:pPr>
            <w:r w:rsidRPr="0017795B">
              <w:t>20.573,54 zł</w:t>
            </w:r>
          </w:p>
        </w:tc>
      </w:tr>
      <w:tr w:rsidR="00F80296" w:rsidRPr="0017795B" w14:paraId="35B19D79" w14:textId="77777777" w:rsidTr="0017795B">
        <w:tc>
          <w:tcPr>
            <w:tcW w:w="8081" w:type="dxa"/>
          </w:tcPr>
          <w:p w14:paraId="65E1683D" w14:textId="77777777" w:rsidR="00F80296" w:rsidRPr="0017795B" w:rsidRDefault="00F80296" w:rsidP="0017795B">
            <w:pPr>
              <w:spacing w:after="0" w:line="240" w:lineRule="auto"/>
            </w:pPr>
            <w:r w:rsidRPr="0017795B">
              <w:t>- narzędzia, przyrządy, ruchomości i wyposażenie</w:t>
            </w:r>
          </w:p>
        </w:tc>
        <w:tc>
          <w:tcPr>
            <w:tcW w:w="1984" w:type="dxa"/>
          </w:tcPr>
          <w:p w14:paraId="1368C747" w14:textId="77777777" w:rsidR="00F80296" w:rsidRPr="0017795B" w:rsidRDefault="00546EC1" w:rsidP="0017795B">
            <w:pPr>
              <w:spacing w:after="0" w:line="240" w:lineRule="auto"/>
              <w:jc w:val="right"/>
            </w:pPr>
            <w:r w:rsidRPr="0017795B">
              <w:t>56.405,37</w:t>
            </w:r>
            <w:r w:rsidR="00F80296" w:rsidRPr="0017795B">
              <w:t xml:space="preserve"> zł</w:t>
            </w:r>
          </w:p>
        </w:tc>
      </w:tr>
      <w:tr w:rsidR="00F80296" w:rsidRPr="0017795B" w14:paraId="5136420C" w14:textId="77777777" w:rsidTr="0017795B">
        <w:tc>
          <w:tcPr>
            <w:tcW w:w="8081" w:type="dxa"/>
          </w:tcPr>
          <w:p w14:paraId="79F30B03" w14:textId="77777777" w:rsidR="00F80296" w:rsidRPr="0017795B" w:rsidRDefault="00F80296" w:rsidP="0017795B">
            <w:pPr>
              <w:spacing w:after="0" w:line="240" w:lineRule="auto"/>
            </w:pPr>
            <w:r w:rsidRPr="0017795B">
              <w:rPr>
                <w:b/>
              </w:rPr>
              <w:t xml:space="preserve">II. POZOSTAŁE ŚRODKI TRWAŁE – </w:t>
            </w:r>
            <w:r w:rsidRPr="0017795B">
              <w:t>o wartości początkowej nie wyższej od kwoty granicznej określonej w ustawie o podatku dochodowym od osób prawnych tj. 3.500 zł</w:t>
            </w:r>
          </w:p>
        </w:tc>
        <w:tc>
          <w:tcPr>
            <w:tcW w:w="1984" w:type="dxa"/>
            <w:vAlign w:val="center"/>
          </w:tcPr>
          <w:p w14:paraId="7BFA6D0B" w14:textId="77777777" w:rsidR="00F80296" w:rsidRPr="0017795B" w:rsidRDefault="00546EC1" w:rsidP="0017795B">
            <w:pPr>
              <w:spacing w:after="0" w:line="240" w:lineRule="auto"/>
              <w:jc w:val="right"/>
              <w:rPr>
                <w:b/>
              </w:rPr>
            </w:pPr>
            <w:r w:rsidRPr="0017795B">
              <w:rPr>
                <w:b/>
              </w:rPr>
              <w:t>118.971,46</w:t>
            </w:r>
            <w:r w:rsidR="00F80296" w:rsidRPr="0017795B">
              <w:rPr>
                <w:b/>
              </w:rPr>
              <w:t xml:space="preserve"> zł</w:t>
            </w:r>
          </w:p>
        </w:tc>
      </w:tr>
      <w:tr w:rsidR="00376E64" w:rsidRPr="0017795B" w14:paraId="343FA131" w14:textId="77777777" w:rsidTr="0017795B">
        <w:tc>
          <w:tcPr>
            <w:tcW w:w="8081" w:type="dxa"/>
          </w:tcPr>
          <w:p w14:paraId="2990945D" w14:textId="77777777" w:rsidR="00376E64" w:rsidRPr="0017795B" w:rsidRDefault="00995DD4" w:rsidP="0017795B">
            <w:pPr>
              <w:spacing w:after="0" w:line="240" w:lineRule="auto"/>
            </w:pPr>
            <w:r w:rsidRPr="0017795B">
              <w:rPr>
                <w:b/>
              </w:rPr>
              <w:t xml:space="preserve">III. WARTOŚCI NIEMATERIALNE I PRAWNE – </w:t>
            </w:r>
            <w:r w:rsidRPr="0017795B">
              <w:t>licencje na programy komputerowe – oprogramowanie użytkowe</w:t>
            </w:r>
          </w:p>
        </w:tc>
        <w:tc>
          <w:tcPr>
            <w:tcW w:w="1984" w:type="dxa"/>
            <w:vAlign w:val="center"/>
          </w:tcPr>
          <w:p w14:paraId="2A986AA2" w14:textId="77777777" w:rsidR="00376E64" w:rsidRPr="0017795B" w:rsidRDefault="00546EC1" w:rsidP="0017795B">
            <w:pPr>
              <w:spacing w:after="0" w:line="240" w:lineRule="auto"/>
              <w:jc w:val="right"/>
              <w:rPr>
                <w:b/>
              </w:rPr>
            </w:pPr>
            <w:r w:rsidRPr="0017795B">
              <w:rPr>
                <w:b/>
              </w:rPr>
              <w:t>34.450,58</w:t>
            </w:r>
            <w:r w:rsidR="00995DD4" w:rsidRPr="0017795B">
              <w:rPr>
                <w:b/>
              </w:rPr>
              <w:t xml:space="preserve"> zł</w:t>
            </w:r>
          </w:p>
        </w:tc>
      </w:tr>
    </w:tbl>
    <w:p w14:paraId="0817B490" w14:textId="77777777" w:rsidR="00233DFC" w:rsidRDefault="00233DFC" w:rsidP="00233DFC">
      <w:pPr>
        <w:jc w:val="center"/>
        <w:rPr>
          <w:b/>
        </w:rPr>
      </w:pPr>
    </w:p>
    <w:p w14:paraId="1076B109" w14:textId="77777777" w:rsidR="00247780" w:rsidRDefault="00247780" w:rsidP="00995DD4">
      <w:pPr>
        <w:rPr>
          <w:b/>
        </w:rPr>
      </w:pPr>
      <w:r>
        <w:rPr>
          <w:b/>
        </w:rPr>
        <w:t>Osoba odpowiedzialna za treść:</w:t>
      </w:r>
    </w:p>
    <w:p w14:paraId="34726D01" w14:textId="77777777" w:rsidR="00995DD4" w:rsidRPr="00233DFC" w:rsidRDefault="00247780" w:rsidP="00995DD4">
      <w:pPr>
        <w:rPr>
          <w:b/>
        </w:rPr>
      </w:pPr>
      <w:r>
        <w:rPr>
          <w:b/>
        </w:rPr>
        <w:t>Dyrektor Regionalnego Ośrodka Polityki Społecznej w Opolu – Adam Różycki</w:t>
      </w:r>
    </w:p>
    <w:sectPr w:rsidR="00995DD4" w:rsidRPr="00233DFC" w:rsidSect="00233D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C5"/>
    <w:rsid w:val="0017795B"/>
    <w:rsid w:val="00233DFC"/>
    <w:rsid w:val="00247780"/>
    <w:rsid w:val="002658C5"/>
    <w:rsid w:val="00267301"/>
    <w:rsid w:val="00376E64"/>
    <w:rsid w:val="00453AF3"/>
    <w:rsid w:val="00546EC1"/>
    <w:rsid w:val="006207D3"/>
    <w:rsid w:val="00707A28"/>
    <w:rsid w:val="00772DF0"/>
    <w:rsid w:val="00995DD4"/>
    <w:rsid w:val="00B36FF0"/>
    <w:rsid w:val="00CC3176"/>
    <w:rsid w:val="00F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54BD"/>
  <w15:chartTrackingRefBased/>
  <w15:docId w15:val="{D5E9BD22-339D-4AD0-AF01-20DEE9A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33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 w Opolu</dc:creator>
  <cp:keywords/>
  <cp:lastModifiedBy>Użytkownik</cp:lastModifiedBy>
  <cp:revision>2</cp:revision>
  <cp:lastPrinted>2009-10-28T09:20:00Z</cp:lastPrinted>
  <dcterms:created xsi:type="dcterms:W3CDTF">2020-06-29T20:17:00Z</dcterms:created>
  <dcterms:modified xsi:type="dcterms:W3CDTF">2020-06-29T20:17:00Z</dcterms:modified>
</cp:coreProperties>
</file>