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3A" w:rsidRPr="00D705AE" w:rsidRDefault="00685D3A" w:rsidP="00685D3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Znak sprawy: UZP.4011.17.2020</w:t>
      </w:r>
    </w:p>
    <w:p w:rsidR="00685D3A" w:rsidRDefault="00685D3A" w:rsidP="00685D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5D3A" w:rsidRPr="00D705AE" w:rsidRDefault="00685D3A" w:rsidP="00685D3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05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TABLICA OGŁOSZEŃ</w:t>
      </w:r>
    </w:p>
    <w:p w:rsidR="007B0968" w:rsidRPr="007B0968" w:rsidRDefault="007B0968" w:rsidP="007B09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</w:t>
      </w:r>
      <w:bookmarkStart w:id="0" w:name="_GoBack"/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612824-N-2020 z dnia 2020-11-19 r. </w:t>
      </w:r>
      <w:bookmarkEnd w:id="0"/>
    </w:p>
    <w:p w:rsidR="007B0968" w:rsidRPr="007B0968" w:rsidRDefault="007B0968" w:rsidP="007B0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Ośrodek Polityki Społecznej w Opolu: Wykonanie i dostawa artykułów/produktów informacyjno-promocyjnych służących kampanii świadomościowej w ramach projektu pt. „Bliżej rodziny i dziecka - wsparcie rodzin przeżywających problemy opiekuńczo – wychowawcze oraz wsparcie pieczy zastępczej III edycja” w ramach Regionalnego Programu Operacyjnego Województwa Opolskiego 2014 – 2020 (RPO WO), Osi priorytetowej VIII Integracja społeczna dla Działania 8.1 Dostęp do wysokiej jakości usług zdrowotnych i społecznych w zakresie wspierania rodziny i pieczy zastępczej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pt. „Bliżej rodziny i dziecka - wsparcie rodzin przeżywających problemy opiekuńczo – wychowawcze oraz wsparcie pieczy zastępczej III edycja” w ramach Regionalnego Programu Operacyjnego Województwa Opolskiego 2014 – 2020 (RPO WO), Osi priorytetowej VIII Integracja społeczna dla Działania 8.1 Dostęp do wysokiej jakości usług zdrowotnych i społecznych w zakresie wspierania rodziny i pieczy zastępczej. </w:t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Informacje na temat podmiotu któremu zamawiający powierzył/powierzyli prowadzenie postępowania: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Ośrodek Polityki Społecznej w Opolu, krajowy numer identyfikacyjny 53158437500000, ul. Głogowska   25c , 45-315  Opole, woj. opolskie, państwo Polska, tel. 077 44 152 50, , e-mail a.gabruk@rops-opole.pl, , faks 077 44 152 59.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http://bip.rops-opole.pl/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B09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http://bip.rops-opole.pl/ </w:t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http://bip.rops-opole.pl/ </w:t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w przedmiotowym postępowaniu składa się w formie pisemnej (oryginał podpisany przez Wykonawcę lub pełnomocnika)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Regionalny Ośrodek Polityki Społecznej w Opolu, ul. Głogowska 25 C 45–315 Opole, sekretariat </w:t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i dostawa artykułów/produktów informacyjno-promocyjnych służących kampanii świadomościowej w ramach projektu pt. „Bliżej rodziny i dziecka - wsparcie rodzin przeżywających problemy opiekuńczo – wychowawcze oraz wsparcie pieczy zastępczej III edycja” w ramach Regionalnego Programu Operacyjnego Województwa Opolskiego 2014 – 2020 (RPO WO), Osi priorytetowej VIII Integracja społeczna dla Działania 8.1 Dostęp do wysokiej jakości usług zdrowotnych i społecznych w zakresie wspierania rodziny i pieczy zastępczej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UZP.4011.17.2020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B0968" w:rsidRPr="007B0968" w:rsidRDefault="007B0968" w:rsidP="007B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B09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Nazwa zamówienia: Wykonanie i dostawa artykułów/produktów informacyjno-promocyjnych służących kampanii świadomościowej w ramach projektu pt. „Bliżej rodziny i dziecka - wsparcie rodzin przeżywających problemy opiekuńczo – wychowawcze oraz wsparcie pieczy zastępczej III edycja” w ramach Regionalnego Programu Operacyjnego Województwa Opolskiego 2014 – 2020 (RPO WO), Osi priorytetowej VIII Integracja społeczna dla Działania 8.1 Dostęp do wysokiej jakości usług zdrowotnych i społecznych w zakresie wspierania rodziny i pieczy zastępczej. 2) Przedmiot zamówienia podzielony został na 2 niezależne części a Wykonawcy mogą składać swoje oferty na jedną lub większą ilość części bez ograniczeń. Wykaz części: Część nr 1. Wykonanie i dostawa lalek szmacianych w ramach projektu pt. „Bliżej rodziny i dziecka - wsparcie rodzin przeżywających problemy opiekuńczo – wychowawcze oraz wsparcie pieczy zastępczej III edycja” w ramach Regionalnego Programu Operacyjnego Województwa Opolskiego 2014 – 2020 (RPO WO), Osi priorytetowej VIII Integracja społeczna dla Działania 8.1 Dostęp do wysokiej jakości usług zdrowotnych i społecznych w zakresie wspierania rodziny i pieczy zastępczej, Część nr 2. Wykonanie i dostawa kalendarzy wieloplanszowych w ramach projektu pt. „Bliżej rodziny i dziecka - wsparcie rodzin przeżywających problemy opiekuńczo – wychowawcze oraz wsparcie pieczy zastępczej III edycja” w ramach Regionalnego Programu Operacyjnego Województwa Opolskiego 2014 – 2020 (RPO WO), Osi priorytetowej VIII Integracja społeczna dla Działania 8.1 Dostęp do wysokiej jakości usług zdrowotnych i społecznych w zakresie wspierania rodziny i pieczy zastępczej. 3) Szczegółowy opis przedmiotu zamówienia zawarty został (zał. nr 1A do SIWZ – dla wszystkich części).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37800000-6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7B0968" w:rsidRPr="007B0968" w:rsidTr="007B09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968" w:rsidRPr="007B0968" w:rsidRDefault="007B0968" w:rsidP="007B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Kod CPV</w:t>
            </w:r>
          </w:p>
        </w:tc>
      </w:tr>
      <w:tr w:rsidR="007B0968" w:rsidRPr="007B0968" w:rsidTr="007B09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968" w:rsidRPr="007B0968" w:rsidRDefault="007B0968" w:rsidP="007B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79823000-9</w:t>
            </w:r>
          </w:p>
        </w:tc>
      </w:tr>
    </w:tbl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B09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7B09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B09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</w:t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ustawy </w:t>
      </w:r>
      <w:proofErr w:type="spellStart"/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B09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6"/>
        <w:gridCol w:w="1016"/>
      </w:tblGrid>
      <w:tr w:rsidR="007B0968" w:rsidRPr="007B0968" w:rsidTr="007B09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968" w:rsidRPr="007B0968" w:rsidRDefault="007B0968" w:rsidP="007B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968" w:rsidRPr="007B0968" w:rsidRDefault="007B0968" w:rsidP="007B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B0968" w:rsidRPr="007B0968" w:rsidTr="007B09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968" w:rsidRPr="007B0968" w:rsidRDefault="007B0968" w:rsidP="007B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968" w:rsidRPr="007B0968" w:rsidRDefault="007B0968" w:rsidP="007B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B0968" w:rsidRPr="007B0968" w:rsidTr="007B09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968" w:rsidRPr="007B0968" w:rsidRDefault="007B0968" w:rsidP="007B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wykonania zamówienia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968" w:rsidRPr="007B0968" w:rsidRDefault="007B0968" w:rsidP="007B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B0968" w:rsidRPr="007B0968" w:rsidTr="007B09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968" w:rsidRPr="007B0968" w:rsidRDefault="007B0968" w:rsidP="007B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Kryterium społeczne „procent osób zatrudnionych na podstawie umowy o pracę zaangażowanych przy realizacji przedmiotu zamówienia”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968" w:rsidRPr="007B0968" w:rsidRDefault="007B0968" w:rsidP="007B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licytacji elektronicznej, w tym wymagania techniczne urządzeń informatycznych: </w:t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umowy stanowi zał. nr 4 do SIWZ. </w:t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Wskazano w we wzorze umowy w zał. nr 4 do SIWZ.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B09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2020-11-27, godzina: 13:00,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IV.6.4) Przewiduje się unieważnienie postępowania o udzielenie zamówienia, w przypadku nieprzyznania środków, które miały być przeznaczone na sfinansowanie całości lub części zamówienia: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0968" w:rsidRPr="007B0968" w:rsidRDefault="007B0968" w:rsidP="007B0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114"/>
      </w:tblGrid>
      <w:tr w:rsidR="007B0968" w:rsidRPr="007B0968" w:rsidTr="007B0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968" w:rsidRPr="007B0968" w:rsidRDefault="007B0968" w:rsidP="007B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B0968" w:rsidRPr="007B0968" w:rsidRDefault="007B0968" w:rsidP="007B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0968" w:rsidRPr="007B0968" w:rsidRDefault="007B0968" w:rsidP="007B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B0968" w:rsidRPr="007B0968" w:rsidRDefault="007B0968" w:rsidP="007B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nr 1. Wykonanie i dostawa lalek szmacianych </w:t>
            </w:r>
          </w:p>
        </w:tc>
      </w:tr>
    </w:tbl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B09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</w:t>
      </w:r>
      <w:proofErr w:type="spellEnd"/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1. Wykonanie i dostawa lalek szmacianych w ramach projektu pt. „Bliżej rodziny i dziecka - wsparcie rodzin przeżywających problemy opiekuńczo – wychowawcze oraz wsparcie pieczy zastępczej III edycja” w ramach Regionalnego Programu Operacyjnego Województwa Opolskiego 2014 – 2020 (RPO WO), Osi priorytetowej VIII Integracja społeczna dla Działania 8.1 Dostęp do wysokiej jakości usług zdrowotnych i społecznych w zakresie wspierania rodziny i pieczy zastępczej. Szczegółowy opis przedmiotu zamówienia zawarty został (zał. nr 1A do SIWZ – dla wszystkich części).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37800000-6,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6"/>
        <w:gridCol w:w="1016"/>
      </w:tblGrid>
      <w:tr w:rsidR="007B0968" w:rsidRPr="007B0968" w:rsidTr="007B09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968" w:rsidRPr="007B0968" w:rsidRDefault="007B0968" w:rsidP="007B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968" w:rsidRPr="007B0968" w:rsidRDefault="007B0968" w:rsidP="007B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B0968" w:rsidRPr="007B0968" w:rsidTr="007B09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968" w:rsidRPr="007B0968" w:rsidRDefault="007B0968" w:rsidP="007B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968" w:rsidRPr="007B0968" w:rsidRDefault="007B0968" w:rsidP="007B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B0968" w:rsidRPr="007B0968" w:rsidTr="007B09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968" w:rsidRPr="007B0968" w:rsidRDefault="007B0968" w:rsidP="007B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wykonania zamówienia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968" w:rsidRPr="007B0968" w:rsidRDefault="007B0968" w:rsidP="007B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B0968" w:rsidRPr="007B0968" w:rsidTr="007B09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968" w:rsidRPr="007B0968" w:rsidRDefault="007B0968" w:rsidP="007B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 społeczne „procent osób zatrudnionych na podstawie umowy o pracę zaangażowanych przy realizacji przedmiotu zamówienia”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968" w:rsidRPr="007B0968" w:rsidRDefault="007B0968" w:rsidP="007B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7B0968" w:rsidRPr="007B0968" w:rsidRDefault="007B0968" w:rsidP="007B09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247"/>
      </w:tblGrid>
      <w:tr w:rsidR="007B0968" w:rsidRPr="007B0968" w:rsidTr="007B0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968" w:rsidRPr="007B0968" w:rsidRDefault="007B0968" w:rsidP="007B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B0968" w:rsidRPr="007B0968" w:rsidRDefault="007B0968" w:rsidP="007B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0968" w:rsidRPr="007B0968" w:rsidRDefault="007B0968" w:rsidP="007B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B0968" w:rsidRPr="007B0968" w:rsidRDefault="007B0968" w:rsidP="007B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nr 2. Wykonanie i dostawa kalendarzy wieloplanszowych</w:t>
            </w:r>
          </w:p>
        </w:tc>
      </w:tr>
    </w:tbl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B09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</w:t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innowacyjnego -określenie zapotrzebowania na innowacyjny produkt, usługę lub roboty </w:t>
      </w:r>
      <w:proofErr w:type="spellStart"/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</w:t>
      </w:r>
      <w:proofErr w:type="spellEnd"/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2. Wykonanie i dostawa kalendarzy wieloplanszowych w ramach projektu pt. „Bliżej rodziny i dziecka - wsparcie rodzin przeżywających problemy opiekuńczo – wychowawcze oraz wsparcie pieczy zastępczej III edycja” w ramach Regionalnego Programu Operacyjnego Województwa Opolskiego 2014 – 2020 (RPO WO), Osi priorytetowej VIII Integracja społeczna dla Działania 8.1 Dostęp do wysokiej jakości usług zdrowotnych i społecznych w zakresie wspierania rodziny i pieczy zastępczej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79823000-9,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6"/>
        <w:gridCol w:w="1016"/>
      </w:tblGrid>
      <w:tr w:rsidR="007B0968" w:rsidRPr="007B0968" w:rsidTr="007B09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968" w:rsidRPr="007B0968" w:rsidRDefault="007B0968" w:rsidP="007B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968" w:rsidRPr="007B0968" w:rsidRDefault="007B0968" w:rsidP="007B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B0968" w:rsidRPr="007B0968" w:rsidTr="007B09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968" w:rsidRPr="007B0968" w:rsidRDefault="007B0968" w:rsidP="007B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968" w:rsidRPr="007B0968" w:rsidRDefault="007B0968" w:rsidP="007B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B0968" w:rsidRPr="007B0968" w:rsidTr="007B09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968" w:rsidRPr="007B0968" w:rsidRDefault="007B0968" w:rsidP="007B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968" w:rsidRPr="007B0968" w:rsidRDefault="007B0968" w:rsidP="007B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B0968" w:rsidRPr="007B0968" w:rsidTr="007B09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968" w:rsidRPr="007B0968" w:rsidRDefault="007B0968" w:rsidP="007B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 społeczne „procent osób zatrudnionych na podstawie umowy o pracę zaangażowanych przy realizacji przedmiotu zamówienia”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968" w:rsidRPr="007B0968" w:rsidRDefault="007B0968" w:rsidP="007B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7B0968" w:rsidRPr="007B0968" w:rsidRDefault="007B0968" w:rsidP="007B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D705AE" w:rsidRPr="00685D3A" w:rsidRDefault="00D705AE" w:rsidP="00685D3A"/>
    <w:sectPr w:rsidR="00D705AE" w:rsidRPr="00685D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B70" w:rsidRDefault="00EB6B70" w:rsidP="00D705AE">
      <w:pPr>
        <w:spacing w:after="0" w:line="240" w:lineRule="auto"/>
      </w:pPr>
      <w:r>
        <w:separator/>
      </w:r>
    </w:p>
  </w:endnote>
  <w:endnote w:type="continuationSeparator" w:id="0">
    <w:p w:rsidR="00EB6B70" w:rsidRDefault="00EB6B70" w:rsidP="00D7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13C" w:rsidRDefault="00F461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636647"/>
      <w:docPartObj>
        <w:docPartGallery w:val="Page Numbers (Bottom of Page)"/>
        <w:docPartUnique/>
      </w:docPartObj>
    </w:sdtPr>
    <w:sdtEndPr/>
    <w:sdtContent>
      <w:p w:rsidR="00F4613C" w:rsidRDefault="00F4613C" w:rsidP="00F4613C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0F650F34" wp14:editId="3304E47B">
              <wp:extent cx="1945005" cy="420370"/>
              <wp:effectExtent l="0" t="0" r="0" b="0"/>
              <wp:docPr id="15" name="Obraz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5005" cy="4203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D705AE" w:rsidRDefault="00F4613C" w:rsidP="00F461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968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13C" w:rsidRDefault="00F461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B70" w:rsidRDefault="00EB6B70" w:rsidP="00D705AE">
      <w:pPr>
        <w:spacing w:after="0" w:line="240" w:lineRule="auto"/>
      </w:pPr>
      <w:r>
        <w:separator/>
      </w:r>
    </w:p>
  </w:footnote>
  <w:footnote w:type="continuationSeparator" w:id="0">
    <w:p w:rsidR="00EB6B70" w:rsidRDefault="00EB6B70" w:rsidP="00D70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13C" w:rsidRDefault="00F461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AE" w:rsidRDefault="00D705AE" w:rsidP="00D705AE">
    <w:pPr>
      <w:tabs>
        <w:tab w:val="center" w:pos="4536"/>
        <w:tab w:val="right" w:pos="9072"/>
      </w:tabs>
      <w:jc w:val="center"/>
      <w:rPr>
        <w:sz w:val="18"/>
        <w:szCs w:val="18"/>
      </w:rPr>
    </w:pPr>
    <w:r w:rsidRPr="00AB4AEC">
      <w:rPr>
        <w:noProof/>
        <w:lang w:eastAsia="pl-PL"/>
      </w:rPr>
      <w:drawing>
        <wp:inline distT="0" distB="0" distL="0" distR="0" wp14:anchorId="13809E04" wp14:editId="483AB601">
          <wp:extent cx="5033010" cy="643890"/>
          <wp:effectExtent l="0" t="0" r="0" b="0"/>
          <wp:docPr id="14" name="Obraz 14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301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66B2">
      <w:rPr>
        <w:sz w:val="18"/>
        <w:szCs w:val="18"/>
      </w:rPr>
      <w:t xml:space="preserve"> </w:t>
    </w:r>
  </w:p>
  <w:p w:rsidR="00D705AE" w:rsidRPr="00D705AE" w:rsidRDefault="00D705AE" w:rsidP="00D705AE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D705AE">
      <w:rPr>
        <w:rFonts w:ascii="Arial" w:hAnsi="Arial" w:cs="Arial"/>
        <w:sz w:val="20"/>
        <w:szCs w:val="20"/>
      </w:rPr>
      <w:t xml:space="preserve">Przedmiot zamówienia współfinansowany jest ze środków Unii Europejskiej w ramach </w:t>
    </w:r>
  </w:p>
  <w:p w:rsidR="00D705AE" w:rsidRPr="00D705AE" w:rsidRDefault="00D705AE" w:rsidP="00D705AE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D705AE">
      <w:rPr>
        <w:rFonts w:ascii="Arial" w:hAnsi="Arial" w:cs="Arial"/>
        <w:sz w:val="20"/>
        <w:szCs w:val="20"/>
      </w:rPr>
      <w:t xml:space="preserve">Europejskiego Funduszu Społecznego </w:t>
    </w:r>
  </w:p>
  <w:p w:rsidR="00D705AE" w:rsidRDefault="00D705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13C" w:rsidRDefault="00F461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55"/>
    <w:rsid w:val="00035759"/>
    <w:rsid w:val="00270955"/>
    <w:rsid w:val="00586EAD"/>
    <w:rsid w:val="00685D3A"/>
    <w:rsid w:val="007B0968"/>
    <w:rsid w:val="00871D08"/>
    <w:rsid w:val="009602A7"/>
    <w:rsid w:val="009F4F29"/>
    <w:rsid w:val="00AB2851"/>
    <w:rsid w:val="00BA1504"/>
    <w:rsid w:val="00BF75EE"/>
    <w:rsid w:val="00C12B7D"/>
    <w:rsid w:val="00D705AE"/>
    <w:rsid w:val="00DB2DF3"/>
    <w:rsid w:val="00EB6B70"/>
    <w:rsid w:val="00EE1B34"/>
    <w:rsid w:val="00EF2621"/>
    <w:rsid w:val="00F4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0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5AE"/>
  </w:style>
  <w:style w:type="paragraph" w:styleId="Stopka">
    <w:name w:val="footer"/>
    <w:basedOn w:val="Normalny"/>
    <w:link w:val="StopkaZnak"/>
    <w:uiPriority w:val="99"/>
    <w:unhideWhenUsed/>
    <w:rsid w:val="00D70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5AE"/>
  </w:style>
  <w:style w:type="paragraph" w:styleId="Tekstdymka">
    <w:name w:val="Balloon Text"/>
    <w:basedOn w:val="Normalny"/>
    <w:link w:val="TekstdymkaZnak"/>
    <w:uiPriority w:val="99"/>
    <w:semiHidden/>
    <w:unhideWhenUsed/>
    <w:rsid w:val="00D7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0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5AE"/>
  </w:style>
  <w:style w:type="paragraph" w:styleId="Stopka">
    <w:name w:val="footer"/>
    <w:basedOn w:val="Normalny"/>
    <w:link w:val="StopkaZnak"/>
    <w:uiPriority w:val="99"/>
    <w:unhideWhenUsed/>
    <w:rsid w:val="00D70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5AE"/>
  </w:style>
  <w:style w:type="paragraph" w:styleId="Tekstdymka">
    <w:name w:val="Balloon Text"/>
    <w:basedOn w:val="Normalny"/>
    <w:link w:val="TekstdymkaZnak"/>
    <w:uiPriority w:val="99"/>
    <w:semiHidden/>
    <w:unhideWhenUsed/>
    <w:rsid w:val="00D7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6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1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7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7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7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1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5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7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1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1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2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7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1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1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5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4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4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1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3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2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8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3069</Words>
  <Characters>18417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9</cp:revision>
  <cp:lastPrinted>2020-11-19T11:57:00Z</cp:lastPrinted>
  <dcterms:created xsi:type="dcterms:W3CDTF">2019-09-06T13:16:00Z</dcterms:created>
  <dcterms:modified xsi:type="dcterms:W3CDTF">2020-11-19T11:58:00Z</dcterms:modified>
</cp:coreProperties>
</file>