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B2A4B" w14:textId="77777777" w:rsidR="00AF7F97" w:rsidRDefault="00AF7F97" w:rsidP="00AF7F97">
      <w:pPr>
        <w:spacing w:after="0" w:line="360" w:lineRule="auto"/>
        <w:rPr>
          <w:rFonts w:ascii="Arial" w:eastAsia="Times New Roman" w:hAnsi="Arial" w:cs="Arial"/>
          <w:color w:val="FF0000"/>
          <w:lang w:eastAsia="pl-PL"/>
        </w:rPr>
      </w:pPr>
    </w:p>
    <w:p w14:paraId="35BEA059" w14:textId="77777777" w:rsidR="002A2ADC" w:rsidRPr="00392D86" w:rsidRDefault="002A2ADC" w:rsidP="00AF7F97">
      <w:pPr>
        <w:spacing w:after="0" w:line="360" w:lineRule="auto"/>
        <w:rPr>
          <w:rFonts w:ascii="Arial" w:hAnsi="Arial" w:cs="Arial"/>
        </w:rPr>
      </w:pPr>
    </w:p>
    <w:p w14:paraId="14C528DE" w14:textId="5126C95A" w:rsidR="004C6FF2" w:rsidRPr="00392D86" w:rsidRDefault="00B80012" w:rsidP="00161356">
      <w:pPr>
        <w:pStyle w:val="Teksttreci30"/>
        <w:shd w:val="clear" w:color="auto" w:fill="auto"/>
        <w:spacing w:after="0" w:line="360" w:lineRule="auto"/>
        <w:jc w:val="center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Umowa nr </w:t>
      </w:r>
      <w:r w:rsidR="00377820">
        <w:rPr>
          <w:rFonts w:ascii="Arial" w:eastAsia="Calibri" w:hAnsi="Arial" w:cs="Arial"/>
        </w:rPr>
        <w:t>……………..</w:t>
      </w:r>
    </w:p>
    <w:p w14:paraId="6E024EB6" w14:textId="77777777" w:rsidR="00AE3DDA" w:rsidRDefault="00AE3DDA" w:rsidP="00161356">
      <w:pPr>
        <w:pStyle w:val="Teksttreci30"/>
        <w:shd w:val="clear" w:color="auto" w:fill="auto"/>
        <w:spacing w:after="0" w:line="360" w:lineRule="auto"/>
        <w:jc w:val="center"/>
        <w:rPr>
          <w:rFonts w:ascii="Arial" w:hAnsi="Arial" w:cs="Arial"/>
        </w:rPr>
      </w:pPr>
    </w:p>
    <w:p w14:paraId="6D1A50B1" w14:textId="77777777" w:rsidR="002A2ADC" w:rsidRPr="00392D86" w:rsidRDefault="002A2ADC" w:rsidP="00161356">
      <w:pPr>
        <w:pStyle w:val="Teksttreci30"/>
        <w:shd w:val="clear" w:color="auto" w:fill="auto"/>
        <w:spacing w:after="0" w:line="360" w:lineRule="auto"/>
        <w:jc w:val="center"/>
        <w:rPr>
          <w:rFonts w:ascii="Arial" w:hAnsi="Arial" w:cs="Arial"/>
        </w:rPr>
      </w:pPr>
    </w:p>
    <w:p w14:paraId="035D26F8" w14:textId="2BC59A29" w:rsidR="00161356" w:rsidRPr="00392D86" w:rsidRDefault="00161356" w:rsidP="0016135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val="x-none" w:eastAsia="pl-PL"/>
        </w:rPr>
      </w:pPr>
      <w:r w:rsidRPr="00392D86">
        <w:rPr>
          <w:rFonts w:ascii="Arial" w:eastAsia="Times New Roman" w:hAnsi="Arial" w:cs="Arial"/>
          <w:color w:val="000000"/>
          <w:lang w:val="x-none" w:eastAsia="pl-PL"/>
        </w:rPr>
        <w:t>zawarta w Opolu, w dniu .............</w:t>
      </w:r>
      <w:r w:rsidR="000F49C6">
        <w:rPr>
          <w:rFonts w:ascii="Arial" w:eastAsia="Times New Roman" w:hAnsi="Arial" w:cs="Arial"/>
          <w:color w:val="000000"/>
          <w:lang w:eastAsia="pl-PL"/>
        </w:rPr>
        <w:t>..</w:t>
      </w:r>
      <w:r w:rsidR="00BB3769">
        <w:rPr>
          <w:rFonts w:ascii="Arial" w:eastAsia="Times New Roman" w:hAnsi="Arial" w:cs="Arial"/>
          <w:color w:val="000000"/>
          <w:lang w:eastAsia="pl-PL"/>
        </w:rPr>
        <w:t>....</w:t>
      </w:r>
      <w:r w:rsidR="000F49C6">
        <w:rPr>
          <w:rFonts w:ascii="Arial" w:eastAsia="Times New Roman" w:hAnsi="Arial" w:cs="Arial"/>
          <w:color w:val="000000"/>
          <w:lang w:eastAsia="pl-PL"/>
        </w:rPr>
        <w:t>.........</w:t>
      </w:r>
      <w:r w:rsidRPr="00392D86">
        <w:rPr>
          <w:rFonts w:ascii="Arial" w:eastAsia="Times New Roman" w:hAnsi="Arial" w:cs="Arial"/>
          <w:color w:val="000000"/>
          <w:lang w:val="x-none" w:eastAsia="pl-PL"/>
        </w:rPr>
        <w:t xml:space="preserve">....... </w:t>
      </w:r>
      <w:r w:rsidR="00377820">
        <w:rPr>
          <w:rFonts w:ascii="Arial" w:eastAsia="Times New Roman" w:hAnsi="Arial" w:cs="Arial"/>
          <w:color w:val="000000"/>
          <w:lang w:eastAsia="pl-PL"/>
        </w:rPr>
        <w:t>2020</w:t>
      </w:r>
      <w:r w:rsidRPr="00392D86">
        <w:rPr>
          <w:rFonts w:ascii="Arial" w:eastAsia="Times New Roman" w:hAnsi="Arial" w:cs="Arial"/>
          <w:color w:val="000000"/>
          <w:lang w:val="x-none" w:eastAsia="pl-PL"/>
        </w:rPr>
        <w:t xml:space="preserve"> r. pomiędzy:</w:t>
      </w:r>
    </w:p>
    <w:p w14:paraId="27ACA1FB" w14:textId="77777777" w:rsidR="00161356" w:rsidRPr="00392D86" w:rsidRDefault="00161356" w:rsidP="0016135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392D86">
        <w:rPr>
          <w:rFonts w:ascii="Arial" w:eastAsia="Times New Roman" w:hAnsi="Arial" w:cs="Arial"/>
          <w:b/>
          <w:lang w:eastAsia="pl-PL"/>
        </w:rPr>
        <w:t>Województwem Opolskim</w:t>
      </w:r>
      <w:r w:rsidRPr="00392D86">
        <w:rPr>
          <w:rFonts w:ascii="Arial" w:eastAsia="Times New Roman" w:hAnsi="Arial" w:cs="Arial"/>
          <w:lang w:eastAsia="pl-PL"/>
        </w:rPr>
        <w:t xml:space="preserve">, </w:t>
      </w:r>
      <w:r w:rsidRPr="00392D86">
        <w:rPr>
          <w:rFonts w:ascii="Arial" w:eastAsia="Times New Roman" w:hAnsi="Arial" w:cs="Arial"/>
          <w:b/>
          <w:lang w:eastAsia="pl-PL"/>
        </w:rPr>
        <w:t xml:space="preserve">ul. Piastowska 14, 45-082 Opole, NIP: 754-30-77-565  </w:t>
      </w:r>
    </w:p>
    <w:p w14:paraId="2FCB1A81" w14:textId="77777777" w:rsidR="00161356" w:rsidRPr="00392D86" w:rsidRDefault="00161356" w:rsidP="0016135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392D86">
        <w:rPr>
          <w:rFonts w:ascii="Arial" w:eastAsia="Times New Roman" w:hAnsi="Arial" w:cs="Arial"/>
          <w:b/>
          <w:lang w:eastAsia="pl-PL"/>
        </w:rPr>
        <w:t xml:space="preserve">reprezentowanym przez: Adama Różyckiego – Dyrektora Regionalnego Ośrodka Polityki Społecznej w Opolu, ul. Głogowska 25 c, 45-315 </w:t>
      </w:r>
    </w:p>
    <w:p w14:paraId="37B4F520" w14:textId="77777777" w:rsidR="00161356" w:rsidRPr="00392D86" w:rsidRDefault="00161356" w:rsidP="00161356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bCs/>
          <w:color w:val="000000"/>
          <w:kern w:val="3"/>
          <w:lang w:eastAsia="pl-PL"/>
        </w:rPr>
      </w:pPr>
      <w:r w:rsidRPr="00392D86">
        <w:rPr>
          <w:rFonts w:ascii="Arial" w:eastAsia="Times New Roman" w:hAnsi="Arial" w:cs="Arial"/>
          <w:color w:val="000000"/>
          <w:kern w:val="3"/>
          <w:lang w:eastAsia="pl-PL"/>
        </w:rPr>
        <w:t>zwanym dalej „</w:t>
      </w:r>
      <w:r w:rsidRPr="00392D86">
        <w:rPr>
          <w:rFonts w:ascii="Arial" w:eastAsia="Times New Roman" w:hAnsi="Arial" w:cs="Arial"/>
          <w:b/>
          <w:color w:val="000000"/>
          <w:kern w:val="3"/>
          <w:lang w:eastAsia="pl-PL"/>
        </w:rPr>
        <w:t>Zamawiającym”</w:t>
      </w:r>
      <w:r w:rsidRPr="00392D86">
        <w:rPr>
          <w:rFonts w:ascii="Arial" w:eastAsia="Times New Roman" w:hAnsi="Arial" w:cs="Arial"/>
          <w:bCs/>
          <w:color w:val="000000"/>
          <w:kern w:val="3"/>
          <w:lang w:eastAsia="pl-PL"/>
        </w:rPr>
        <w:t>,</w:t>
      </w:r>
    </w:p>
    <w:p w14:paraId="342C8E1D" w14:textId="77777777" w:rsidR="00161356" w:rsidRDefault="00161356" w:rsidP="00161356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color w:val="000000"/>
          <w:kern w:val="3"/>
          <w:lang w:eastAsia="pl-PL"/>
        </w:rPr>
      </w:pPr>
      <w:r w:rsidRPr="00392D86">
        <w:rPr>
          <w:rFonts w:ascii="Arial" w:eastAsia="Times New Roman" w:hAnsi="Arial" w:cs="Arial"/>
          <w:color w:val="000000"/>
          <w:kern w:val="3"/>
          <w:lang w:eastAsia="pl-PL"/>
        </w:rPr>
        <w:t>a</w:t>
      </w:r>
    </w:p>
    <w:p w14:paraId="259698C1" w14:textId="77777777" w:rsidR="002A2ADC" w:rsidRPr="00392D86" w:rsidRDefault="002A2ADC" w:rsidP="00161356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3"/>
          <w:lang w:eastAsia="pl-PL"/>
        </w:rPr>
      </w:pPr>
    </w:p>
    <w:p w14:paraId="77F0ABEC" w14:textId="34B63F37" w:rsidR="00161356" w:rsidRPr="00392D86" w:rsidRDefault="00377820" w:rsidP="00161356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3"/>
          <w:lang w:eastAsia="pl-PL"/>
        </w:rPr>
      </w:pPr>
      <w:r>
        <w:rPr>
          <w:rFonts w:ascii="Arial" w:eastAsia="Times New Roman" w:hAnsi="Arial" w:cs="Arial"/>
          <w:color w:val="000000"/>
          <w:kern w:val="3"/>
          <w:lang w:eastAsia="pl-PL"/>
        </w:rPr>
        <w:t>………………………………………………………..</w:t>
      </w:r>
    </w:p>
    <w:p w14:paraId="19EB07BF" w14:textId="77777777" w:rsidR="00161356" w:rsidRPr="00392D86" w:rsidRDefault="00161356" w:rsidP="00161356">
      <w:pPr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kern w:val="3"/>
          <w:lang w:eastAsia="pl-PL"/>
        </w:rPr>
      </w:pPr>
      <w:r w:rsidRPr="00392D86">
        <w:rPr>
          <w:rFonts w:ascii="Arial" w:eastAsia="Times New Roman" w:hAnsi="Arial" w:cs="Arial"/>
          <w:color w:val="000000"/>
          <w:kern w:val="3"/>
          <w:lang w:eastAsia="pl-PL"/>
        </w:rPr>
        <w:t xml:space="preserve">zwanym dalej </w:t>
      </w:r>
      <w:r w:rsidRPr="00392D86">
        <w:rPr>
          <w:rFonts w:ascii="Arial" w:eastAsia="Times New Roman" w:hAnsi="Arial" w:cs="Arial"/>
          <w:b/>
          <w:bCs/>
          <w:color w:val="000000"/>
          <w:kern w:val="3"/>
          <w:lang w:eastAsia="pl-PL"/>
        </w:rPr>
        <w:t>„Wykonawcą”,</w:t>
      </w:r>
    </w:p>
    <w:p w14:paraId="6894E607" w14:textId="77777777" w:rsidR="00161356" w:rsidRPr="00392D86" w:rsidRDefault="00161356" w:rsidP="0016135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8C6B6F5" w14:textId="77777777" w:rsidR="00B80012" w:rsidRPr="00392D86" w:rsidRDefault="00B80012" w:rsidP="00161356">
      <w:pPr>
        <w:pStyle w:val="Nagwek10"/>
        <w:keepNext/>
        <w:keepLines/>
        <w:shd w:val="clear" w:color="auto" w:fill="auto"/>
        <w:spacing w:before="0" w:line="360" w:lineRule="auto"/>
        <w:ind w:firstLine="0"/>
        <w:rPr>
          <w:rFonts w:ascii="Arial" w:hAnsi="Arial" w:cs="Arial"/>
          <w:b/>
        </w:rPr>
      </w:pPr>
      <w:bookmarkStart w:id="0" w:name="bookmark0"/>
      <w:r w:rsidRPr="00392D86">
        <w:rPr>
          <w:rFonts w:ascii="Arial" w:hAnsi="Arial" w:cs="Arial"/>
          <w:b/>
        </w:rPr>
        <w:t>§ 1</w:t>
      </w:r>
      <w:bookmarkEnd w:id="0"/>
    </w:p>
    <w:p w14:paraId="4D410B40" w14:textId="20F6CB5E" w:rsidR="00822E35" w:rsidRPr="00392D86" w:rsidRDefault="00B80012" w:rsidP="00161356">
      <w:pPr>
        <w:widowControl w:val="0"/>
        <w:numPr>
          <w:ilvl w:val="0"/>
          <w:numId w:val="1"/>
        </w:numPr>
        <w:tabs>
          <w:tab w:val="left" w:pos="418"/>
        </w:tabs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W wyniku </w:t>
      </w:r>
      <w:r w:rsidR="00BB2BC4" w:rsidRPr="00392D86">
        <w:rPr>
          <w:rFonts w:ascii="Arial" w:hAnsi="Arial" w:cs="Arial"/>
        </w:rPr>
        <w:t xml:space="preserve">przeprowadzenia </w:t>
      </w:r>
      <w:r w:rsidRPr="00392D86">
        <w:rPr>
          <w:rFonts w:ascii="Arial" w:hAnsi="Arial" w:cs="Arial"/>
        </w:rPr>
        <w:t xml:space="preserve">postępowania o udzielenie zamówienia </w:t>
      </w:r>
      <w:r w:rsidR="00725FE8" w:rsidRPr="00392D86">
        <w:rPr>
          <w:rFonts w:ascii="Arial" w:hAnsi="Arial" w:cs="Arial"/>
        </w:rPr>
        <w:t xml:space="preserve">publicznego </w:t>
      </w:r>
      <w:r w:rsidRPr="00392D86">
        <w:rPr>
          <w:rFonts w:ascii="Arial" w:hAnsi="Arial" w:cs="Arial"/>
        </w:rPr>
        <w:t>p</w:t>
      </w:r>
      <w:r w:rsidR="00725FE8" w:rsidRPr="00392D86">
        <w:rPr>
          <w:rFonts w:ascii="Arial" w:hAnsi="Arial" w:cs="Arial"/>
        </w:rPr>
        <w:t>rzeprowadzonego</w:t>
      </w:r>
      <w:r w:rsidRPr="00392D86">
        <w:rPr>
          <w:rFonts w:ascii="Arial" w:hAnsi="Arial" w:cs="Arial"/>
        </w:rPr>
        <w:t xml:space="preserve"> </w:t>
      </w:r>
      <w:r w:rsidR="00377820">
        <w:rPr>
          <w:rFonts w:ascii="Arial" w:hAnsi="Arial" w:cs="Arial"/>
        </w:rPr>
        <w:t xml:space="preserve">rozeznania rynku na podstawie art. 4 pkt. 8 </w:t>
      </w:r>
      <w:r w:rsidRPr="00392D86">
        <w:rPr>
          <w:rFonts w:ascii="Arial" w:hAnsi="Arial" w:cs="Arial"/>
        </w:rPr>
        <w:t>ustawy z dnia 29 stycznia 2004 roku Prawo Zamówień Pub</w:t>
      </w:r>
      <w:r w:rsidR="008A29CE" w:rsidRPr="00392D86">
        <w:rPr>
          <w:rFonts w:ascii="Arial" w:hAnsi="Arial" w:cs="Arial"/>
        </w:rPr>
        <w:t xml:space="preserve">licznych </w:t>
      </w:r>
      <w:r w:rsidR="008A29CE" w:rsidRPr="00841595">
        <w:rPr>
          <w:rFonts w:ascii="Arial" w:hAnsi="Arial" w:cs="Arial"/>
        </w:rPr>
        <w:t xml:space="preserve">(Dz. U. </w:t>
      </w:r>
      <w:r w:rsidR="00C27EA4" w:rsidRPr="00841595">
        <w:rPr>
          <w:rFonts w:ascii="Arial" w:hAnsi="Arial" w:cs="Arial"/>
        </w:rPr>
        <w:t xml:space="preserve">z </w:t>
      </w:r>
      <w:r w:rsidR="008A29CE" w:rsidRPr="00841595">
        <w:rPr>
          <w:rFonts w:ascii="Arial" w:hAnsi="Arial" w:cs="Arial"/>
        </w:rPr>
        <w:t>201</w:t>
      </w:r>
      <w:r w:rsidR="00A067F4" w:rsidRPr="00841595">
        <w:rPr>
          <w:rFonts w:ascii="Arial" w:hAnsi="Arial" w:cs="Arial"/>
        </w:rPr>
        <w:t>9</w:t>
      </w:r>
      <w:r w:rsidR="00BB2BC4" w:rsidRPr="00841595">
        <w:rPr>
          <w:rFonts w:ascii="Arial" w:hAnsi="Arial" w:cs="Arial"/>
        </w:rPr>
        <w:t xml:space="preserve"> </w:t>
      </w:r>
      <w:r w:rsidR="00C27EA4" w:rsidRPr="00841595">
        <w:rPr>
          <w:rFonts w:ascii="Arial" w:hAnsi="Arial" w:cs="Arial"/>
        </w:rPr>
        <w:t xml:space="preserve">r., </w:t>
      </w:r>
      <w:r w:rsidR="00BB2BC4" w:rsidRPr="00841595">
        <w:rPr>
          <w:rFonts w:ascii="Arial" w:hAnsi="Arial" w:cs="Arial"/>
        </w:rPr>
        <w:t xml:space="preserve">poz. </w:t>
      </w:r>
      <w:r w:rsidR="00A067F4" w:rsidRPr="00841595">
        <w:rPr>
          <w:rFonts w:ascii="Arial" w:hAnsi="Arial" w:cs="Arial"/>
        </w:rPr>
        <w:t xml:space="preserve">1843 </w:t>
      </w:r>
      <w:r w:rsidR="00161356" w:rsidRPr="00841595">
        <w:rPr>
          <w:rFonts w:ascii="Arial" w:hAnsi="Arial" w:cs="Arial"/>
        </w:rPr>
        <w:t>ze</w:t>
      </w:r>
      <w:r w:rsidR="00A067F4" w:rsidRPr="00841595">
        <w:rPr>
          <w:rFonts w:ascii="Arial" w:hAnsi="Arial" w:cs="Arial"/>
        </w:rPr>
        <w:t xml:space="preserve"> </w:t>
      </w:r>
      <w:r w:rsidR="00161356" w:rsidRPr="00841595">
        <w:rPr>
          <w:rFonts w:ascii="Arial" w:hAnsi="Arial" w:cs="Arial"/>
        </w:rPr>
        <w:t>zm.</w:t>
      </w:r>
      <w:r w:rsidRPr="00841595">
        <w:rPr>
          <w:rFonts w:ascii="Arial" w:hAnsi="Arial" w:cs="Arial"/>
        </w:rPr>
        <w:t>) Zamawiający</w:t>
      </w:r>
      <w:r w:rsidRPr="00392D86">
        <w:rPr>
          <w:rFonts w:ascii="Arial" w:hAnsi="Arial" w:cs="Arial"/>
        </w:rPr>
        <w:t xml:space="preserve"> zleca </w:t>
      </w:r>
      <w:r w:rsidR="002A2ADC">
        <w:rPr>
          <w:rFonts w:ascii="Arial" w:hAnsi="Arial" w:cs="Arial"/>
        </w:rPr>
        <w:br/>
      </w:r>
      <w:r w:rsidRPr="00392D86">
        <w:rPr>
          <w:rFonts w:ascii="Arial" w:hAnsi="Arial" w:cs="Arial"/>
        </w:rPr>
        <w:t xml:space="preserve">a Wykonawca przyjmuje do wykonania zamówienie </w:t>
      </w:r>
      <w:bookmarkStart w:id="1" w:name="_GoBack"/>
      <w:r w:rsidR="00377820" w:rsidRPr="00377820">
        <w:rPr>
          <w:rFonts w:ascii="Arial" w:eastAsia="Calibri" w:hAnsi="Arial" w:cs="Arial"/>
          <w:b/>
          <w:bCs/>
        </w:rPr>
        <w:t>Remont</w:t>
      </w:r>
      <w:bookmarkEnd w:id="1"/>
      <w:r w:rsidR="00377820" w:rsidRPr="00377820">
        <w:rPr>
          <w:rFonts w:ascii="Arial" w:eastAsia="Calibri" w:hAnsi="Arial" w:cs="Arial"/>
          <w:b/>
          <w:bCs/>
        </w:rPr>
        <w:t xml:space="preserve"> pomieszczeń biurowych nr 10, 11, 16 w Regionalnym Ośrodku Polityki społecznej</w:t>
      </w:r>
      <w:r w:rsidR="00EA160B">
        <w:rPr>
          <w:rFonts w:ascii="Arial" w:hAnsi="Arial" w:cs="Arial"/>
          <w:b/>
          <w:kern w:val="1"/>
          <w:lang w:eastAsia="zh-CN"/>
        </w:rPr>
        <w:t>.</w:t>
      </w:r>
    </w:p>
    <w:p w14:paraId="044725D7" w14:textId="6B3E09E4" w:rsidR="00BD66BA" w:rsidRPr="00377820" w:rsidRDefault="00C94AA5" w:rsidP="00377820">
      <w:pPr>
        <w:widowControl w:val="0"/>
        <w:numPr>
          <w:ilvl w:val="0"/>
          <w:numId w:val="1"/>
        </w:numPr>
        <w:tabs>
          <w:tab w:val="left" w:pos="418"/>
        </w:tabs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  <w:bCs/>
        </w:rPr>
        <w:t>Szczegółowy opis przedmi</w:t>
      </w:r>
      <w:r w:rsidR="00377820">
        <w:rPr>
          <w:rFonts w:ascii="Arial" w:hAnsi="Arial" w:cs="Arial"/>
          <w:bCs/>
        </w:rPr>
        <w:t>otu zamówienia zawarty został w zapytaniu o cenę z dnia ……… (data publikacji).</w:t>
      </w:r>
    </w:p>
    <w:p w14:paraId="5ACC3EB4" w14:textId="4FF06DAE" w:rsidR="00BD66BA" w:rsidRPr="00392D86" w:rsidRDefault="00BD66BA" w:rsidP="00BD66BA">
      <w:pPr>
        <w:widowControl w:val="0"/>
        <w:numPr>
          <w:ilvl w:val="0"/>
          <w:numId w:val="1"/>
        </w:numPr>
        <w:tabs>
          <w:tab w:val="left" w:pos="418"/>
        </w:tabs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  <w:bCs/>
        </w:rPr>
        <w:t>Przedmiot zamówienia będzie wykonywany przez osoby posiadające wymagane prawem budowlanym uprawnienia i kwalifikację gwarantujące należy</w:t>
      </w:r>
      <w:r w:rsidR="00377820">
        <w:rPr>
          <w:rFonts w:ascii="Arial" w:hAnsi="Arial" w:cs="Arial"/>
          <w:bCs/>
        </w:rPr>
        <w:t>te wykonanie zamówienia</w:t>
      </w:r>
      <w:r w:rsidRPr="00392D86">
        <w:rPr>
          <w:rFonts w:ascii="Arial" w:hAnsi="Arial" w:cs="Arial"/>
          <w:bCs/>
        </w:rPr>
        <w:t xml:space="preserve">. </w:t>
      </w:r>
    </w:p>
    <w:p w14:paraId="0926AC5F" w14:textId="652CAAB3" w:rsidR="00BD66BA" w:rsidRPr="00392D86" w:rsidRDefault="00BD66BA" w:rsidP="00BD66BA">
      <w:pPr>
        <w:widowControl w:val="0"/>
        <w:numPr>
          <w:ilvl w:val="0"/>
          <w:numId w:val="1"/>
        </w:numPr>
        <w:tabs>
          <w:tab w:val="left" w:pos="418"/>
        </w:tabs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  <w:bCs/>
        </w:rPr>
        <w:t xml:space="preserve">Przedmiot zamówienia wykonywany będzie zgodnie z harmonogramem rzeczowo – </w:t>
      </w:r>
      <w:r w:rsidR="0011461E" w:rsidRPr="00392D86">
        <w:rPr>
          <w:rFonts w:ascii="Arial" w:hAnsi="Arial" w:cs="Arial"/>
          <w:bCs/>
        </w:rPr>
        <w:t>finansowym</w:t>
      </w:r>
      <w:r w:rsidRPr="00392D86">
        <w:rPr>
          <w:rFonts w:ascii="Arial" w:hAnsi="Arial" w:cs="Arial"/>
          <w:bCs/>
        </w:rPr>
        <w:t xml:space="preserve"> z dnia </w:t>
      </w:r>
      <w:r w:rsidR="00377820">
        <w:rPr>
          <w:rFonts w:ascii="Arial" w:hAnsi="Arial" w:cs="Arial"/>
          <w:bCs/>
        </w:rPr>
        <w:t>……………..</w:t>
      </w:r>
      <w:r w:rsidRPr="00392D86">
        <w:rPr>
          <w:rFonts w:ascii="Arial" w:hAnsi="Arial" w:cs="Arial"/>
          <w:bCs/>
        </w:rPr>
        <w:t xml:space="preserve"> (data wpływu</w:t>
      </w:r>
      <w:r w:rsidR="00377820">
        <w:rPr>
          <w:rFonts w:ascii="Arial" w:hAnsi="Arial" w:cs="Arial"/>
          <w:bCs/>
        </w:rPr>
        <w:t xml:space="preserve"> przed zawarciem umowy</w:t>
      </w:r>
      <w:r w:rsidRPr="00392D86">
        <w:rPr>
          <w:rFonts w:ascii="Arial" w:hAnsi="Arial" w:cs="Arial"/>
          <w:bCs/>
        </w:rPr>
        <w:t>) stanowiący załącznik do nieniniejszej umowy.</w:t>
      </w:r>
    </w:p>
    <w:p w14:paraId="5D9A73D1" w14:textId="77777777" w:rsidR="004C6FF2" w:rsidRPr="00392D86" w:rsidRDefault="004C6FF2" w:rsidP="00161356">
      <w:pPr>
        <w:spacing w:after="0" w:line="360" w:lineRule="auto"/>
        <w:ind w:right="40"/>
        <w:jc w:val="center"/>
        <w:rPr>
          <w:rFonts w:ascii="Arial" w:hAnsi="Arial" w:cs="Arial"/>
          <w:b/>
        </w:rPr>
      </w:pPr>
    </w:p>
    <w:p w14:paraId="0959FE62" w14:textId="77777777" w:rsidR="00B80012" w:rsidRPr="00392D86" w:rsidRDefault="00B80012" w:rsidP="00161356">
      <w:pPr>
        <w:spacing w:after="0" w:line="360" w:lineRule="auto"/>
        <w:ind w:right="40"/>
        <w:jc w:val="center"/>
        <w:rPr>
          <w:rFonts w:ascii="Arial" w:hAnsi="Arial" w:cs="Arial"/>
          <w:b/>
        </w:rPr>
      </w:pPr>
      <w:r w:rsidRPr="00392D86">
        <w:rPr>
          <w:rFonts w:ascii="Arial" w:hAnsi="Arial" w:cs="Arial"/>
          <w:b/>
        </w:rPr>
        <w:t>§ 2</w:t>
      </w:r>
    </w:p>
    <w:p w14:paraId="4E8CF9D1" w14:textId="2723BD3F" w:rsidR="00B80012" w:rsidRPr="00392D86" w:rsidRDefault="00377820" w:rsidP="00BD66BA">
      <w:pPr>
        <w:widowControl w:val="0"/>
        <w:numPr>
          <w:ilvl w:val="0"/>
          <w:numId w:val="2"/>
        </w:numPr>
        <w:spacing w:after="0" w:line="360" w:lineRule="auto"/>
        <w:ind w:left="380" w:hanging="38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80012" w:rsidRPr="00392D86">
        <w:rPr>
          <w:rFonts w:ascii="Arial" w:hAnsi="Arial" w:cs="Arial"/>
        </w:rPr>
        <w:t xml:space="preserve">oboty </w:t>
      </w:r>
      <w:r w:rsidR="00BD66BA" w:rsidRPr="00392D86">
        <w:rPr>
          <w:rFonts w:ascii="Arial" w:hAnsi="Arial" w:cs="Arial"/>
        </w:rPr>
        <w:t xml:space="preserve">budowlane </w:t>
      </w:r>
      <w:r w:rsidR="00B80012" w:rsidRPr="00392D86">
        <w:rPr>
          <w:rFonts w:ascii="Arial" w:hAnsi="Arial" w:cs="Arial"/>
        </w:rPr>
        <w:t>obejmą wszelkie prace potrzebne do wypełnienia wymagań Zam</w:t>
      </w:r>
      <w:r w:rsidR="00226C4A" w:rsidRPr="00392D86">
        <w:rPr>
          <w:rFonts w:ascii="Arial" w:hAnsi="Arial" w:cs="Arial"/>
        </w:rPr>
        <w:t xml:space="preserve">awiającego wynikających z </w:t>
      </w:r>
      <w:r>
        <w:rPr>
          <w:rFonts w:ascii="Arial" w:hAnsi="Arial" w:cs="Arial"/>
        </w:rPr>
        <w:t>zapytania ofertowego</w:t>
      </w:r>
      <w:r w:rsidR="00BD66BA" w:rsidRPr="00392D86">
        <w:rPr>
          <w:rFonts w:ascii="Arial" w:hAnsi="Arial" w:cs="Arial"/>
        </w:rPr>
        <w:t xml:space="preserve"> </w:t>
      </w:r>
      <w:r w:rsidR="00B80012" w:rsidRPr="00392D86">
        <w:rPr>
          <w:rFonts w:ascii="Arial" w:hAnsi="Arial" w:cs="Arial"/>
        </w:rPr>
        <w:t>i</w:t>
      </w:r>
      <w:r w:rsidR="00226C4A" w:rsidRPr="00392D86">
        <w:rPr>
          <w:rFonts w:ascii="Arial" w:hAnsi="Arial" w:cs="Arial"/>
        </w:rPr>
        <w:t xml:space="preserve"> wynikające z niniejszej umowy </w:t>
      </w:r>
      <w:r w:rsidR="00B80012" w:rsidRPr="00392D86">
        <w:rPr>
          <w:rFonts w:ascii="Arial" w:hAnsi="Arial" w:cs="Arial"/>
        </w:rPr>
        <w:t>oraz wszystkie prace, nawet nie wspomniane w umowie, które są konieczne dla stabilności, ukończenia, czy bezpiecznego i właściwego korzystania z przedmiotu umowy.</w:t>
      </w:r>
    </w:p>
    <w:p w14:paraId="1158A8DC" w14:textId="77777777" w:rsidR="00B80012" w:rsidRPr="00392D86" w:rsidRDefault="00B80012" w:rsidP="00161356">
      <w:pPr>
        <w:widowControl w:val="0"/>
        <w:numPr>
          <w:ilvl w:val="0"/>
          <w:numId w:val="2"/>
        </w:numPr>
        <w:spacing w:after="0" w:line="360" w:lineRule="auto"/>
        <w:ind w:left="380" w:hanging="38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Wykonawca będzie odpowiedzialny za stosowność, stabilność i bezpieczeństwo wszystkich działań prowadzonych na placu budowy i wszystkich metod budowy.</w:t>
      </w:r>
    </w:p>
    <w:p w14:paraId="08F68905" w14:textId="7EBFA192" w:rsidR="00BD66BA" w:rsidRPr="00392D86" w:rsidRDefault="00B80012" w:rsidP="00BD66BA">
      <w:pPr>
        <w:widowControl w:val="0"/>
        <w:numPr>
          <w:ilvl w:val="0"/>
          <w:numId w:val="2"/>
        </w:numPr>
        <w:tabs>
          <w:tab w:val="left" w:pos="355"/>
        </w:tabs>
        <w:spacing w:after="0" w:line="360" w:lineRule="auto"/>
        <w:ind w:left="380" w:hanging="38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Wykonawca zobowiązany jest do:</w:t>
      </w:r>
    </w:p>
    <w:p w14:paraId="5E68A19B" w14:textId="77777777" w:rsidR="00B80012" w:rsidRPr="00392D86" w:rsidRDefault="00B80012" w:rsidP="00161356">
      <w:pPr>
        <w:widowControl w:val="0"/>
        <w:numPr>
          <w:ilvl w:val="0"/>
          <w:numId w:val="4"/>
        </w:numPr>
        <w:tabs>
          <w:tab w:val="left" w:pos="798"/>
        </w:tabs>
        <w:spacing w:after="0" w:line="360" w:lineRule="auto"/>
        <w:ind w:left="820" w:hanging="44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lastRenderedPageBreak/>
        <w:t>utrzymywania porządku na terenie prowadzonych robót budowlanych; w przypadku nie zachowania czystości i porządku, Zamawiający może we własnym zakresie wykonać te czynności, obciążając kosztami ich wykonania Wykonawcę;</w:t>
      </w:r>
    </w:p>
    <w:p w14:paraId="6F0C9D35" w14:textId="5CC2B2B2" w:rsidR="00B80012" w:rsidRPr="00392D86" w:rsidRDefault="00B80012" w:rsidP="00606D9D">
      <w:pPr>
        <w:widowControl w:val="0"/>
        <w:numPr>
          <w:ilvl w:val="0"/>
          <w:numId w:val="4"/>
        </w:numPr>
        <w:spacing w:after="0" w:line="360" w:lineRule="auto"/>
        <w:ind w:left="822" w:hanging="442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uporządkowania terenu budowy po zakończeniu robót; usunięcia poza teren budowy wszelkich urządzeń oraz pozostawienie całego terenu budowy i robót czystego oraz nadającego się do użytkowania; w przypadku nie uporządkowania miejsca wykonywania robót budowlanych niezwłocznie po ich zakończeniu, Zamawiający może we własnym zakresie wykonać te czynności, obciążając kosztami ich wykonania Wykonawcę</w:t>
      </w:r>
      <w:r w:rsidR="00226C4A" w:rsidRPr="00392D86">
        <w:rPr>
          <w:rFonts w:ascii="Arial" w:hAnsi="Arial" w:cs="Arial"/>
        </w:rPr>
        <w:t>;</w:t>
      </w:r>
    </w:p>
    <w:p w14:paraId="51F7FBA8" w14:textId="46405736" w:rsidR="00B80012" w:rsidRPr="00841595" w:rsidRDefault="00B80012" w:rsidP="00606D9D">
      <w:pPr>
        <w:widowControl w:val="0"/>
        <w:numPr>
          <w:ilvl w:val="0"/>
          <w:numId w:val="4"/>
        </w:numPr>
        <w:tabs>
          <w:tab w:val="left" w:pos="798"/>
        </w:tabs>
        <w:spacing w:after="0" w:line="360" w:lineRule="auto"/>
        <w:ind w:left="822" w:hanging="442"/>
        <w:jc w:val="both"/>
        <w:rPr>
          <w:rFonts w:ascii="Arial" w:hAnsi="Arial" w:cs="Arial"/>
          <w:bCs/>
        </w:rPr>
      </w:pPr>
      <w:r w:rsidRPr="00392D86">
        <w:rPr>
          <w:rFonts w:ascii="Arial" w:hAnsi="Arial" w:cs="Arial"/>
        </w:rPr>
        <w:t>przestrzegania przepisów ustawy z dnia 14 grudnia</w:t>
      </w:r>
      <w:r w:rsidR="00E66E86" w:rsidRPr="00392D86">
        <w:rPr>
          <w:rFonts w:ascii="Arial" w:hAnsi="Arial" w:cs="Arial"/>
        </w:rPr>
        <w:t xml:space="preserve"> 2012 r. o </w:t>
      </w:r>
      <w:r w:rsidR="00E66E86" w:rsidRPr="00841595">
        <w:rPr>
          <w:rFonts w:ascii="Arial" w:hAnsi="Arial" w:cs="Arial"/>
        </w:rPr>
        <w:t xml:space="preserve">odpadach (Dz. U. </w:t>
      </w:r>
      <w:r w:rsidR="00330586" w:rsidRPr="00841595">
        <w:rPr>
          <w:rFonts w:ascii="Arial" w:hAnsi="Arial" w:cs="Arial"/>
        </w:rPr>
        <w:t xml:space="preserve">z </w:t>
      </w:r>
      <w:r w:rsidR="00606D9D" w:rsidRPr="00841595">
        <w:rPr>
          <w:rFonts w:ascii="Arial" w:hAnsi="Arial" w:cs="Arial"/>
          <w:bCs/>
        </w:rPr>
        <w:t>20</w:t>
      </w:r>
      <w:r w:rsidR="00330586" w:rsidRPr="00841595">
        <w:rPr>
          <w:rFonts w:ascii="Arial" w:hAnsi="Arial" w:cs="Arial"/>
          <w:bCs/>
        </w:rPr>
        <w:t>20</w:t>
      </w:r>
      <w:r w:rsidR="00C27EA4" w:rsidRPr="00841595">
        <w:rPr>
          <w:rFonts w:ascii="Arial" w:hAnsi="Arial" w:cs="Arial"/>
          <w:bCs/>
        </w:rPr>
        <w:t> r.</w:t>
      </w:r>
      <w:r w:rsidR="00330586" w:rsidRPr="00841595">
        <w:rPr>
          <w:rFonts w:ascii="Arial" w:hAnsi="Arial" w:cs="Arial"/>
          <w:bCs/>
        </w:rPr>
        <w:t>,</w:t>
      </w:r>
      <w:r w:rsidR="00606D9D" w:rsidRPr="00841595">
        <w:rPr>
          <w:rFonts w:ascii="Arial" w:hAnsi="Arial" w:cs="Arial"/>
          <w:bCs/>
        </w:rPr>
        <w:t xml:space="preserve"> poz.</w:t>
      </w:r>
      <w:r w:rsidR="00330586" w:rsidRPr="00841595">
        <w:rPr>
          <w:rFonts w:ascii="Arial" w:hAnsi="Arial" w:cs="Arial"/>
          <w:bCs/>
        </w:rPr>
        <w:t> </w:t>
      </w:r>
      <w:r w:rsidR="00606D9D" w:rsidRPr="00841595">
        <w:rPr>
          <w:rFonts w:ascii="Arial" w:hAnsi="Arial" w:cs="Arial"/>
          <w:bCs/>
        </w:rPr>
        <w:t>7</w:t>
      </w:r>
      <w:r w:rsidR="00330586" w:rsidRPr="00841595">
        <w:rPr>
          <w:rFonts w:ascii="Arial" w:hAnsi="Arial" w:cs="Arial"/>
          <w:bCs/>
        </w:rPr>
        <w:t>97</w:t>
      </w:r>
      <w:r w:rsidR="00606D9D" w:rsidRPr="00841595">
        <w:rPr>
          <w:rFonts w:ascii="Arial" w:hAnsi="Arial" w:cs="Arial"/>
          <w:bCs/>
        </w:rPr>
        <w:t xml:space="preserve"> ze zm.)</w:t>
      </w:r>
    </w:p>
    <w:p w14:paraId="502511DC" w14:textId="4B7131D5" w:rsidR="00B80012" w:rsidRPr="00392D86" w:rsidRDefault="00B80012" w:rsidP="00161356">
      <w:pPr>
        <w:widowControl w:val="0"/>
        <w:numPr>
          <w:ilvl w:val="0"/>
          <w:numId w:val="4"/>
        </w:numPr>
        <w:tabs>
          <w:tab w:val="left" w:pos="798"/>
        </w:tabs>
        <w:spacing w:after="0" w:line="360" w:lineRule="auto"/>
        <w:ind w:left="820" w:hanging="44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zapewnienia na własny koszt transportu odpadów</w:t>
      </w:r>
      <w:r w:rsidR="00CB7542" w:rsidRPr="00392D86">
        <w:rPr>
          <w:rFonts w:ascii="Arial" w:hAnsi="Arial" w:cs="Arial"/>
        </w:rPr>
        <w:t xml:space="preserve"> </w:t>
      </w:r>
      <w:r w:rsidRPr="00392D86">
        <w:rPr>
          <w:rFonts w:ascii="Arial" w:hAnsi="Arial" w:cs="Arial"/>
        </w:rPr>
        <w:t>do miejsc ich wykorzystania lub utylizacji, łącznie z kosztami ich ut</w:t>
      </w:r>
      <w:r w:rsidR="00CB7542" w:rsidRPr="00392D86">
        <w:rPr>
          <w:rFonts w:ascii="Arial" w:hAnsi="Arial" w:cs="Arial"/>
        </w:rPr>
        <w:t>ylizacji; po zakończeniu robót W</w:t>
      </w:r>
      <w:r w:rsidRPr="00392D86">
        <w:rPr>
          <w:rFonts w:ascii="Arial" w:hAnsi="Arial" w:cs="Arial"/>
        </w:rPr>
        <w:t xml:space="preserve">ykonawca zobowiązany będzie do udokumentowania na żądanie </w:t>
      </w:r>
      <w:r w:rsidR="00CB7542" w:rsidRPr="00392D86">
        <w:rPr>
          <w:rFonts w:ascii="Arial" w:hAnsi="Arial" w:cs="Arial"/>
        </w:rPr>
        <w:t>Z</w:t>
      </w:r>
      <w:r w:rsidRPr="00392D86">
        <w:rPr>
          <w:rFonts w:ascii="Arial" w:hAnsi="Arial" w:cs="Arial"/>
        </w:rPr>
        <w:t>amawiającego ilości odpadów i miejsca ich składowania</w:t>
      </w:r>
      <w:r w:rsidR="000576C1" w:rsidRPr="00392D86">
        <w:rPr>
          <w:rFonts w:ascii="Arial" w:hAnsi="Arial" w:cs="Arial"/>
        </w:rPr>
        <w:t>,</w:t>
      </w:r>
    </w:p>
    <w:p w14:paraId="4006A153" w14:textId="77777777" w:rsidR="00B80012" w:rsidRPr="00392D86" w:rsidRDefault="00B80012" w:rsidP="00161356">
      <w:pPr>
        <w:widowControl w:val="0"/>
        <w:numPr>
          <w:ilvl w:val="0"/>
          <w:numId w:val="4"/>
        </w:numPr>
        <w:tabs>
          <w:tab w:val="left" w:pos="813"/>
        </w:tabs>
        <w:spacing w:after="0" w:line="360" w:lineRule="auto"/>
        <w:ind w:left="820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utrzymania właściwego porządku przy wyjeździe z placu budowy na drogi publiczne;</w:t>
      </w:r>
    </w:p>
    <w:p w14:paraId="5967C531" w14:textId="4F6C45B9" w:rsidR="00B80012" w:rsidRPr="00392D86" w:rsidRDefault="00B80012" w:rsidP="00161356">
      <w:pPr>
        <w:widowControl w:val="0"/>
        <w:numPr>
          <w:ilvl w:val="0"/>
          <w:numId w:val="4"/>
        </w:numPr>
        <w:tabs>
          <w:tab w:val="left" w:pos="813"/>
        </w:tabs>
        <w:spacing w:after="0" w:line="360" w:lineRule="auto"/>
        <w:ind w:left="820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należytego zabezpieczenia miejsca wykonywania robót oraz prowadzenie ich </w:t>
      </w:r>
      <w:r w:rsidR="002A2ADC">
        <w:rPr>
          <w:rFonts w:ascii="Arial" w:hAnsi="Arial" w:cs="Arial"/>
        </w:rPr>
        <w:br/>
      </w:r>
      <w:r w:rsidRPr="00392D86">
        <w:rPr>
          <w:rFonts w:ascii="Arial" w:hAnsi="Arial" w:cs="Arial"/>
        </w:rPr>
        <w:t>z zachowaniem przepisów prawa, w szczególności przepisów BHP oraz przeciwpożarowych;</w:t>
      </w:r>
    </w:p>
    <w:p w14:paraId="3D2162EE" w14:textId="77777777" w:rsidR="00B80012" w:rsidRPr="00392D86" w:rsidRDefault="00B80012" w:rsidP="00161356">
      <w:pPr>
        <w:widowControl w:val="0"/>
        <w:numPr>
          <w:ilvl w:val="0"/>
          <w:numId w:val="4"/>
        </w:numPr>
        <w:tabs>
          <w:tab w:val="left" w:pos="813"/>
        </w:tabs>
        <w:spacing w:after="0" w:line="360" w:lineRule="auto"/>
        <w:ind w:left="820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zapewnienia dozoru mienia oraz materiałów przeznaczonych do wykonania robót na terenie budowy na własny koszt;</w:t>
      </w:r>
    </w:p>
    <w:p w14:paraId="44DD09C5" w14:textId="1A417D4F" w:rsidR="00B80012" w:rsidRPr="00392D86" w:rsidRDefault="00B80012" w:rsidP="00161356">
      <w:pPr>
        <w:widowControl w:val="0"/>
        <w:numPr>
          <w:ilvl w:val="0"/>
          <w:numId w:val="4"/>
        </w:numPr>
        <w:tabs>
          <w:tab w:val="left" w:pos="813"/>
        </w:tabs>
        <w:spacing w:after="0" w:line="360" w:lineRule="auto"/>
        <w:ind w:left="820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naprawienia na własny koszt strat lub uszkodzeń w robotach i materiałach powstałych </w:t>
      </w:r>
      <w:r w:rsidR="00D9305B">
        <w:rPr>
          <w:rFonts w:ascii="Arial" w:hAnsi="Arial" w:cs="Arial"/>
        </w:rPr>
        <w:br/>
      </w:r>
      <w:r w:rsidRPr="00392D86">
        <w:rPr>
          <w:rFonts w:ascii="Arial" w:hAnsi="Arial" w:cs="Arial"/>
        </w:rPr>
        <w:t>w okresie, w którym Wykonawca był za nie odpowiedzialny, niezależnie od przyczyn ich powstania;</w:t>
      </w:r>
    </w:p>
    <w:p w14:paraId="6ECCA514" w14:textId="5D70F173" w:rsidR="00B80012" w:rsidRPr="00392D86" w:rsidRDefault="00B80012" w:rsidP="00161356">
      <w:pPr>
        <w:widowControl w:val="0"/>
        <w:numPr>
          <w:ilvl w:val="0"/>
          <w:numId w:val="4"/>
        </w:numPr>
        <w:spacing w:after="0" w:line="360" w:lineRule="auto"/>
        <w:ind w:left="820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ponoszenia pełnej odpowiedzialności za szkody oraz następstwa nieszczęśliwych wypadków pracowników stron umowy, podwykonawców oraz osób trzecich, powstałe </w:t>
      </w:r>
      <w:r w:rsidR="00D9305B">
        <w:rPr>
          <w:rFonts w:ascii="Arial" w:hAnsi="Arial" w:cs="Arial"/>
        </w:rPr>
        <w:br/>
      </w:r>
      <w:r w:rsidRPr="00392D86">
        <w:rPr>
          <w:rFonts w:ascii="Arial" w:hAnsi="Arial" w:cs="Arial"/>
        </w:rPr>
        <w:t>w związku z prowadzonymi robotami, w tym także ruchem pojazdów;</w:t>
      </w:r>
    </w:p>
    <w:p w14:paraId="3BE5DA4A" w14:textId="50EBB9FE" w:rsidR="00B80012" w:rsidRPr="00392D86" w:rsidRDefault="00B80012" w:rsidP="00161356">
      <w:pPr>
        <w:widowControl w:val="0"/>
        <w:numPr>
          <w:ilvl w:val="0"/>
          <w:numId w:val="4"/>
        </w:numPr>
        <w:spacing w:after="0" w:line="360" w:lineRule="auto"/>
        <w:ind w:left="820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zorganizowania i zapewnienia właściwych warunków socjalnych dla osób realizujących </w:t>
      </w:r>
      <w:r w:rsidR="00D9305B">
        <w:rPr>
          <w:rFonts w:ascii="Arial" w:hAnsi="Arial" w:cs="Arial"/>
        </w:rPr>
        <w:br/>
      </w:r>
      <w:r w:rsidRPr="00392D86">
        <w:rPr>
          <w:rFonts w:ascii="Arial" w:hAnsi="Arial" w:cs="Arial"/>
        </w:rPr>
        <w:t>w jego imieniu przedmiot zamówienia, we własnym zakresie i na własny koszt;</w:t>
      </w:r>
    </w:p>
    <w:p w14:paraId="60076353" w14:textId="550E0801" w:rsidR="00B80012" w:rsidRPr="00392D86" w:rsidRDefault="00B80012" w:rsidP="00161356">
      <w:pPr>
        <w:widowControl w:val="0"/>
        <w:numPr>
          <w:ilvl w:val="0"/>
          <w:numId w:val="4"/>
        </w:numPr>
        <w:tabs>
          <w:tab w:val="left" w:pos="813"/>
        </w:tabs>
        <w:spacing w:after="0" w:line="360" w:lineRule="auto"/>
        <w:ind w:left="820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podjęcia odpowiednich środków w celu zabezpieczenia dróg i placów prowadzących do terenu budowy przed zniszczeniem spowodowanym jego środkami transportu lub przez jego podwykonawców, a w razie uszkodzenia doprowadz</w:t>
      </w:r>
      <w:r w:rsidR="00B4053C" w:rsidRPr="00392D86">
        <w:rPr>
          <w:rFonts w:ascii="Arial" w:hAnsi="Arial" w:cs="Arial"/>
        </w:rPr>
        <w:t>enia</w:t>
      </w:r>
      <w:r w:rsidRPr="00392D86">
        <w:rPr>
          <w:rFonts w:ascii="Arial" w:hAnsi="Arial" w:cs="Arial"/>
        </w:rPr>
        <w:t xml:space="preserve"> do przywrócenia stanu istniejącego w momencie rozpoczęcia użytkowania;</w:t>
      </w:r>
    </w:p>
    <w:p w14:paraId="445402F1" w14:textId="77777777" w:rsidR="00B80012" w:rsidRPr="00392D86" w:rsidRDefault="00B80012" w:rsidP="00161356">
      <w:pPr>
        <w:widowControl w:val="0"/>
        <w:numPr>
          <w:ilvl w:val="0"/>
          <w:numId w:val="4"/>
        </w:numPr>
        <w:tabs>
          <w:tab w:val="left" w:pos="813"/>
        </w:tabs>
        <w:spacing w:after="0" w:line="360" w:lineRule="auto"/>
        <w:ind w:left="820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dostarczenia wszystkich materiałów i urządzeń niezbędnych do wykonania przedmiotu zamówienia;</w:t>
      </w:r>
    </w:p>
    <w:p w14:paraId="6601B9A1" w14:textId="3D24AF5C" w:rsidR="00B80012" w:rsidRPr="00392D86" w:rsidRDefault="00B80012" w:rsidP="00161356">
      <w:pPr>
        <w:widowControl w:val="0"/>
        <w:numPr>
          <w:ilvl w:val="0"/>
          <w:numId w:val="4"/>
        </w:numPr>
        <w:tabs>
          <w:tab w:val="left" w:pos="814"/>
        </w:tabs>
        <w:spacing w:after="0" w:line="360" w:lineRule="auto"/>
        <w:ind w:left="820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stosowania materiałów odpowiadających wymogom dla wyrobów dopuszczonych do obrotu i stosowania w budownictwie zgodnie z ustawą Prawo Budowlane, przepisami wykonawczymi do ustawy, normami;</w:t>
      </w:r>
    </w:p>
    <w:p w14:paraId="5CFD285C" w14:textId="31D7BF9D" w:rsidR="00B80012" w:rsidRPr="00392D86" w:rsidRDefault="00B80012" w:rsidP="00161356">
      <w:pPr>
        <w:widowControl w:val="0"/>
        <w:numPr>
          <w:ilvl w:val="0"/>
          <w:numId w:val="4"/>
        </w:numPr>
        <w:spacing w:after="0" w:line="360" w:lineRule="auto"/>
        <w:ind w:left="820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wykonywania robót przy użyciu sprzętu, urządzeń i materiałów o jakości odpowiadającej </w:t>
      </w:r>
      <w:r w:rsidRPr="00392D86">
        <w:rPr>
          <w:rFonts w:ascii="Arial" w:hAnsi="Arial" w:cs="Arial"/>
        </w:rPr>
        <w:lastRenderedPageBreak/>
        <w:t>stosownym przepisom, normom i standardom;</w:t>
      </w:r>
    </w:p>
    <w:p w14:paraId="5D599DB1" w14:textId="77777777" w:rsidR="00B80012" w:rsidRPr="00392D86" w:rsidRDefault="00B80012" w:rsidP="00161356">
      <w:pPr>
        <w:widowControl w:val="0"/>
        <w:numPr>
          <w:ilvl w:val="0"/>
          <w:numId w:val="4"/>
        </w:numPr>
        <w:tabs>
          <w:tab w:val="left" w:pos="5594"/>
        </w:tabs>
        <w:spacing w:after="0" w:line="360" w:lineRule="auto"/>
        <w:ind w:left="820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niezwłocznego sygnalizowania Zamawiającemu zaistnienia istotnych problemów, których Wykonawca, mimo dołożenia należytej staranności nie będzie w stanie rozwiązać we własnym zakresie; Zamawiający zastrzega jednak, że nie będzie wykonywał za Wykonawcę działań, do których Wykonawca zobowiązał się na podstawie zawartej umowy;</w:t>
      </w:r>
    </w:p>
    <w:p w14:paraId="52036A43" w14:textId="082448B7" w:rsidR="00B80012" w:rsidRPr="00392D86" w:rsidRDefault="00B80012" w:rsidP="00161356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812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niezwłocznego informowania Zamawiającego o problemach lub okolicznościach mogących wpłynąć na jakość robót lub termin zakończenia robót,</w:t>
      </w:r>
    </w:p>
    <w:p w14:paraId="681079CF" w14:textId="7E4B30B8" w:rsidR="00B80012" w:rsidRPr="00392D86" w:rsidRDefault="00B80012" w:rsidP="00161356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812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niezwłocznego informowania Zamawiającego o zaistniałych na terenie budowy kontrolach </w:t>
      </w:r>
      <w:r w:rsidR="00D9305B">
        <w:rPr>
          <w:rFonts w:ascii="Arial" w:hAnsi="Arial" w:cs="Arial"/>
        </w:rPr>
        <w:br/>
      </w:r>
      <w:r w:rsidRPr="00392D86">
        <w:rPr>
          <w:rFonts w:ascii="Arial" w:hAnsi="Arial" w:cs="Arial"/>
        </w:rPr>
        <w:t>i wypadkach;</w:t>
      </w:r>
    </w:p>
    <w:p w14:paraId="5B1DE280" w14:textId="0B145128" w:rsidR="00B80012" w:rsidRPr="00392D86" w:rsidRDefault="00B80012" w:rsidP="00161356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812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przestrzeg</w:t>
      </w:r>
      <w:r w:rsidR="00E320B4" w:rsidRPr="00392D86">
        <w:rPr>
          <w:rFonts w:ascii="Arial" w:hAnsi="Arial" w:cs="Arial"/>
        </w:rPr>
        <w:t>ania zapisów umowy dotyczących p</w:t>
      </w:r>
      <w:r w:rsidRPr="00392D86">
        <w:rPr>
          <w:rFonts w:ascii="Arial" w:hAnsi="Arial" w:cs="Arial"/>
        </w:rPr>
        <w:t>odwykonawców, w tym dostarczenie Zamawiającemu protokołów odbioru robót wykonanych przez podwykonawców;</w:t>
      </w:r>
    </w:p>
    <w:p w14:paraId="24871C59" w14:textId="77777777" w:rsidR="00B80012" w:rsidRPr="00392D86" w:rsidRDefault="00B80012" w:rsidP="00161356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812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wykonania wszystkich innych prac, uzgodnień, prób, badań itp. niezbędnych do wykonania przedmiotu zamówienia;</w:t>
      </w:r>
    </w:p>
    <w:p w14:paraId="6E573F9F" w14:textId="12A6A787" w:rsidR="00B80012" w:rsidRPr="00392D86" w:rsidRDefault="00B80012" w:rsidP="00161356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812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usuwania w sposób terminowy i na jego wyłączny koszt wad stwierdzonych przez </w:t>
      </w:r>
      <w:r w:rsidR="002A5C18" w:rsidRPr="00392D86">
        <w:rPr>
          <w:rFonts w:ascii="Arial" w:hAnsi="Arial" w:cs="Arial"/>
        </w:rPr>
        <w:t>Zamawiającego lub jego przedstawicieli</w:t>
      </w:r>
      <w:r w:rsidRPr="00392D86">
        <w:rPr>
          <w:rFonts w:ascii="Arial" w:hAnsi="Arial" w:cs="Arial"/>
        </w:rPr>
        <w:t xml:space="preserve"> w czasie trwania robot, po ich zakończeniu, a także w okresie rękojmi; powyższe dotyczy także uszkodzenia konstrukcji, instalacji lub sieci;</w:t>
      </w:r>
    </w:p>
    <w:p w14:paraId="2430A6EE" w14:textId="77777777" w:rsidR="00B80012" w:rsidRPr="00392D86" w:rsidRDefault="00B80012" w:rsidP="00161356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812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wykonania przedmiotu umowy z najwyższą starannością wymaganą od podmiotu profesjonalnie świadczącego tego typu roboty oraz zgodnie z powszechnie obowiązującymi przepisami prawa.</w:t>
      </w:r>
    </w:p>
    <w:p w14:paraId="7980CF26" w14:textId="770E9805" w:rsidR="00B80012" w:rsidRPr="00392D86" w:rsidRDefault="00B80012" w:rsidP="00161356">
      <w:pPr>
        <w:widowControl w:val="0"/>
        <w:numPr>
          <w:ilvl w:val="0"/>
          <w:numId w:val="2"/>
        </w:numPr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Zamówienie zostanie wykonane z zachowaniem należytej staranności, zgodnie </w:t>
      </w:r>
      <w:r w:rsidR="00D9305B">
        <w:rPr>
          <w:rFonts w:ascii="Arial" w:hAnsi="Arial" w:cs="Arial"/>
        </w:rPr>
        <w:br/>
      </w:r>
      <w:r w:rsidRPr="00392D86">
        <w:rPr>
          <w:rFonts w:ascii="Arial" w:hAnsi="Arial" w:cs="Arial"/>
        </w:rPr>
        <w:t>z obowiązującymi przepisami oraz zgodni</w:t>
      </w:r>
      <w:r w:rsidR="003902B7" w:rsidRPr="00392D86">
        <w:rPr>
          <w:rFonts w:ascii="Arial" w:hAnsi="Arial" w:cs="Arial"/>
        </w:rPr>
        <w:t>e z zasadami wiedzy technicznej</w:t>
      </w:r>
      <w:r w:rsidRPr="00392D86">
        <w:rPr>
          <w:rFonts w:ascii="Arial" w:hAnsi="Arial" w:cs="Arial"/>
        </w:rPr>
        <w:t>.</w:t>
      </w:r>
    </w:p>
    <w:p w14:paraId="5D97EB13" w14:textId="05EAFEB1" w:rsidR="00B80012" w:rsidRPr="00392D86" w:rsidRDefault="00B80012" w:rsidP="00161356">
      <w:pPr>
        <w:widowControl w:val="0"/>
        <w:numPr>
          <w:ilvl w:val="0"/>
          <w:numId w:val="2"/>
        </w:numPr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Wszelkie zmiany w stosunku do przyjętych rozwiązań muszą być bezwzględnie konsultowane </w:t>
      </w:r>
      <w:r w:rsidR="00D9305B">
        <w:rPr>
          <w:rFonts w:ascii="Arial" w:hAnsi="Arial" w:cs="Arial"/>
        </w:rPr>
        <w:br/>
      </w:r>
      <w:r w:rsidRPr="00392D86">
        <w:rPr>
          <w:rFonts w:ascii="Arial" w:hAnsi="Arial" w:cs="Arial"/>
        </w:rPr>
        <w:t>i zaakceptowane przez Zamawiającego. Bez uprzedniej zgody Zamawiającego wykonane mogą być jedynie prace niezbędne dla zapewnienia bezpieczeństwa i likwidacji zagrożeń oraz wynikające z konieczności zapobieżenia awarii.</w:t>
      </w:r>
    </w:p>
    <w:p w14:paraId="282224ED" w14:textId="7DD0F43D" w:rsidR="00B80012" w:rsidRPr="00392D86" w:rsidRDefault="00B80012" w:rsidP="00161356">
      <w:pPr>
        <w:widowControl w:val="0"/>
        <w:numPr>
          <w:ilvl w:val="0"/>
          <w:numId w:val="2"/>
        </w:numPr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Wszelkie zmiany dotyczące realizacji robót Wykonawca ma obowiązek zgłosić Zamawiającemu przed ich wprowadzeniem i nie później niż na </w:t>
      </w:r>
      <w:r w:rsidR="00A170A3" w:rsidRPr="00392D86">
        <w:rPr>
          <w:rFonts w:ascii="Arial" w:hAnsi="Arial" w:cs="Arial"/>
        </w:rPr>
        <w:t>7</w:t>
      </w:r>
      <w:r w:rsidRPr="00392D86">
        <w:rPr>
          <w:rFonts w:ascii="Arial" w:hAnsi="Arial" w:cs="Arial"/>
        </w:rPr>
        <w:t xml:space="preserve"> dni przed planowanym zakończeniem zadania. Wprowadzenie jakichkolwiek zmian wymaga akceptacji Zamawiającego.</w:t>
      </w:r>
    </w:p>
    <w:p w14:paraId="38D9A510" w14:textId="6FA2CA11" w:rsidR="00B80012" w:rsidRPr="00392D86" w:rsidRDefault="00B80012" w:rsidP="00161356">
      <w:pPr>
        <w:widowControl w:val="0"/>
        <w:numPr>
          <w:ilvl w:val="0"/>
          <w:numId w:val="2"/>
        </w:numPr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Zamawiający dopuszcza możliwość wystąpienia w trakcie realizacji przedmiotu umowy konieczności wykonania robót zamiennych w stosunku do przewidzianych dokumentacją projektową, w sytuacji gdy wykonanie tych robót będzie niezbędne do prawidłowego, </w:t>
      </w:r>
      <w:r w:rsidR="00D9305B">
        <w:rPr>
          <w:rFonts w:ascii="Arial" w:hAnsi="Arial" w:cs="Arial"/>
        </w:rPr>
        <w:br/>
      </w:r>
      <w:r w:rsidRPr="00392D86">
        <w:rPr>
          <w:rFonts w:ascii="Arial" w:hAnsi="Arial" w:cs="Arial"/>
        </w:rPr>
        <w:t>tj. zgodnego z zasadami wiedzy technicznej i obowiązującymi na dzień odbioru robót przepisami, wykonania przedmiotu umowy określonego</w:t>
      </w:r>
      <w:r w:rsidR="00150F37" w:rsidRPr="00392D86">
        <w:rPr>
          <w:rFonts w:ascii="Arial" w:hAnsi="Arial" w:cs="Arial"/>
        </w:rPr>
        <w:t xml:space="preserve"> </w:t>
      </w:r>
      <w:r w:rsidRPr="00392D86">
        <w:rPr>
          <w:rFonts w:ascii="Arial" w:hAnsi="Arial" w:cs="Arial"/>
        </w:rPr>
        <w:t xml:space="preserve">w niniejszym paragrafie. Zamawiający dopuszcza również wprowadzenie zamiany materiałów i urządzeń przedstawionych </w:t>
      </w:r>
      <w:r w:rsidR="00D9305B">
        <w:rPr>
          <w:rFonts w:ascii="Arial" w:hAnsi="Arial" w:cs="Arial"/>
        </w:rPr>
        <w:br/>
      </w:r>
      <w:r w:rsidRPr="00392D86">
        <w:rPr>
          <w:rFonts w:ascii="Arial" w:hAnsi="Arial" w:cs="Arial"/>
        </w:rPr>
        <w:t xml:space="preserve">w dokumentacji projektowej, pod warunkiem, że zmiany te będą korzystne dla Zamawiającego </w:t>
      </w:r>
      <w:r w:rsidRPr="00392D86">
        <w:rPr>
          <w:rFonts w:ascii="Arial" w:hAnsi="Arial" w:cs="Arial"/>
        </w:rPr>
        <w:lastRenderedPageBreak/>
        <w:t xml:space="preserve">(np. powodują poprawienie parametrów technicznych </w:t>
      </w:r>
      <w:r w:rsidR="003921F2" w:rsidRPr="00392D86">
        <w:rPr>
          <w:rFonts w:ascii="Arial" w:hAnsi="Arial" w:cs="Arial"/>
        </w:rPr>
        <w:t>przedmiotu umowy</w:t>
      </w:r>
      <w:r w:rsidR="00423667" w:rsidRPr="00392D86">
        <w:rPr>
          <w:rFonts w:ascii="Arial" w:hAnsi="Arial" w:cs="Arial"/>
        </w:rPr>
        <w:t xml:space="preserve"> bez zmiany wynagrodzenia</w:t>
      </w:r>
      <w:r w:rsidRPr="00392D86">
        <w:rPr>
          <w:rFonts w:ascii="Arial" w:hAnsi="Arial" w:cs="Arial"/>
        </w:rPr>
        <w:t>). Wykonanie robót zamiennych lub wprowadzenie zmian materiałów i urządzeń wymaga uprzedniej zgody Zamawiającego.</w:t>
      </w:r>
    </w:p>
    <w:p w14:paraId="38A22DD4" w14:textId="77777777" w:rsidR="00D95975" w:rsidRPr="00392D86" w:rsidRDefault="00D95975" w:rsidP="00161356">
      <w:pPr>
        <w:spacing w:after="0" w:line="360" w:lineRule="auto"/>
        <w:ind w:right="20"/>
        <w:jc w:val="center"/>
        <w:rPr>
          <w:rFonts w:ascii="Arial" w:hAnsi="Arial" w:cs="Arial"/>
          <w:b/>
        </w:rPr>
      </w:pPr>
    </w:p>
    <w:p w14:paraId="109E3839" w14:textId="77777777" w:rsidR="00B80012" w:rsidRPr="00392D86" w:rsidRDefault="00B80012" w:rsidP="00161356">
      <w:pPr>
        <w:spacing w:after="0" w:line="360" w:lineRule="auto"/>
        <w:ind w:right="20"/>
        <w:jc w:val="center"/>
        <w:rPr>
          <w:rFonts w:ascii="Arial" w:hAnsi="Arial" w:cs="Arial"/>
          <w:b/>
        </w:rPr>
      </w:pPr>
      <w:r w:rsidRPr="00392D86">
        <w:rPr>
          <w:rFonts w:ascii="Arial" w:hAnsi="Arial" w:cs="Arial"/>
          <w:b/>
        </w:rPr>
        <w:t>§ 3</w:t>
      </w:r>
    </w:p>
    <w:p w14:paraId="20DF9B48" w14:textId="41D936B0" w:rsidR="00B80012" w:rsidRPr="00392D86" w:rsidRDefault="00B80012" w:rsidP="00161356">
      <w:pPr>
        <w:widowControl w:val="0"/>
        <w:numPr>
          <w:ilvl w:val="0"/>
          <w:numId w:val="5"/>
        </w:numPr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Zamawiający wyraża zgodę, aby część zam</w:t>
      </w:r>
      <w:r w:rsidR="00CB71AD" w:rsidRPr="00392D86">
        <w:rPr>
          <w:rFonts w:ascii="Arial" w:hAnsi="Arial" w:cs="Arial"/>
        </w:rPr>
        <w:t>ówienia została wykonana przez P</w:t>
      </w:r>
      <w:r w:rsidRPr="00392D86">
        <w:rPr>
          <w:rFonts w:ascii="Arial" w:hAnsi="Arial" w:cs="Arial"/>
        </w:rPr>
        <w:t>odwykonawców pod warunkiem, że posiadają oni stosowne uprawnienia i kwalifikacje do ich wykonania. Wykonawca jest uprawniony do wykonania części przedmiotu umowy z innymi podmiotami, jeżeli nie spowoduje to wydłużenia czasu wykonania umowy, ani nie zwiększy kosztów jej wykonania oraz pod warunkiem, że dana część zamówienia, która dotyczy podwykonawstwa, została przez Wykonawcę wskazana w ofercie Wykonawcy złożonej do postępowania. Jeżeli powierzenie podwykonawcy wykonania części zamówienia na roboty budowlane lub usługi nastąpi w trakcie realizacji, Zamawiający może żądać od Wykonawcy przedstawienia oświadczenia po</w:t>
      </w:r>
      <w:r w:rsidR="00A170A3" w:rsidRPr="00392D86">
        <w:rPr>
          <w:rFonts w:ascii="Arial" w:hAnsi="Arial" w:cs="Arial"/>
        </w:rPr>
        <w:t>twierdzającego</w:t>
      </w:r>
      <w:r w:rsidRPr="00392D86">
        <w:rPr>
          <w:rFonts w:ascii="Arial" w:hAnsi="Arial" w:cs="Arial"/>
        </w:rPr>
        <w:t xml:space="preserve"> brak </w:t>
      </w:r>
      <w:r w:rsidR="00CB71AD" w:rsidRPr="00392D86">
        <w:rPr>
          <w:rFonts w:ascii="Arial" w:hAnsi="Arial" w:cs="Arial"/>
        </w:rPr>
        <w:t>podstaw wykluczenia wobec tego P</w:t>
      </w:r>
      <w:r w:rsidRPr="00392D86">
        <w:rPr>
          <w:rFonts w:ascii="Arial" w:hAnsi="Arial" w:cs="Arial"/>
        </w:rPr>
        <w:t>odwykonawcy.</w:t>
      </w:r>
    </w:p>
    <w:p w14:paraId="3E3F0141" w14:textId="0F993AD7" w:rsidR="00B80012" w:rsidRPr="00392D86" w:rsidRDefault="00B80012" w:rsidP="00161356">
      <w:pPr>
        <w:widowControl w:val="0"/>
        <w:numPr>
          <w:ilvl w:val="0"/>
          <w:numId w:val="5"/>
        </w:numPr>
        <w:tabs>
          <w:tab w:val="left" w:pos="419"/>
        </w:tabs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W przypadku powierzenia przez Wykonawcę realizacji robót, dostaw lub usług Podwykonawcy, Wykonawca jest zobowiązany do dokonania we własnym zakresie zapłaty wymagalnego wynagrodzenia należnego Podwykonawcy z zachowaniem terminów płatności określonych </w:t>
      </w:r>
      <w:r w:rsidR="000C554A">
        <w:rPr>
          <w:rFonts w:ascii="Arial" w:hAnsi="Arial" w:cs="Arial"/>
        </w:rPr>
        <w:br/>
        <w:t xml:space="preserve">w umowie z Podwykonawcą. </w:t>
      </w:r>
      <w:r w:rsidRPr="00392D86">
        <w:rPr>
          <w:rFonts w:ascii="Arial" w:hAnsi="Arial" w:cs="Arial"/>
        </w:rPr>
        <w:t xml:space="preserve">Ten sam obowiązek dotyczy również Podwykonawcy </w:t>
      </w:r>
      <w:r w:rsidR="000C554A">
        <w:rPr>
          <w:rFonts w:ascii="Arial" w:hAnsi="Arial" w:cs="Arial"/>
        </w:rPr>
        <w:br/>
      </w:r>
      <w:r w:rsidRPr="00392D86">
        <w:rPr>
          <w:rFonts w:ascii="Arial" w:hAnsi="Arial" w:cs="Arial"/>
        </w:rPr>
        <w:t>w przypadku powierzenia robót, dostaw lub usług dalszemu Podwykonawcy.</w:t>
      </w:r>
    </w:p>
    <w:p w14:paraId="121FF222" w14:textId="01438E50" w:rsidR="00B80012" w:rsidRPr="00392D86" w:rsidRDefault="00B80012" w:rsidP="00161356">
      <w:pPr>
        <w:widowControl w:val="0"/>
        <w:numPr>
          <w:ilvl w:val="0"/>
          <w:numId w:val="5"/>
        </w:numPr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Przed złożeniem Zamawiającemu każdej faktury Wykonawca zobowiązany jest zapłacić wszelkie zobowiązania (w tym wynagrodzenia) przysługujące </w:t>
      </w:r>
      <w:r w:rsidR="00CB71AD" w:rsidRPr="00392D86">
        <w:rPr>
          <w:rFonts w:ascii="Arial" w:hAnsi="Arial" w:cs="Arial"/>
        </w:rPr>
        <w:t>Podwykonawcom lub dalszym P</w:t>
      </w:r>
      <w:r w:rsidRPr="00392D86">
        <w:rPr>
          <w:rFonts w:ascii="Arial" w:hAnsi="Arial" w:cs="Arial"/>
        </w:rPr>
        <w:t>odwykonawcom z tytułu wykonanych robót budowlanych lub zrealizowanych dostaw i usług w ramach niniejszej inwestycji.</w:t>
      </w:r>
    </w:p>
    <w:p w14:paraId="6E98BBD2" w14:textId="2394D2A0" w:rsidR="00B80012" w:rsidRPr="00392D86" w:rsidRDefault="00B80012" w:rsidP="00161356">
      <w:pPr>
        <w:widowControl w:val="0"/>
        <w:numPr>
          <w:ilvl w:val="0"/>
          <w:numId w:val="5"/>
        </w:numPr>
        <w:tabs>
          <w:tab w:val="left" w:pos="419"/>
        </w:tabs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Dla potwierdzenia dokonanej zapłaty wynagrodzenia, o którym mowa w ust. </w:t>
      </w:r>
      <w:r w:rsidR="00377820">
        <w:rPr>
          <w:rFonts w:ascii="Arial" w:hAnsi="Arial" w:cs="Arial"/>
        </w:rPr>
        <w:t>2 i 3</w:t>
      </w:r>
      <w:r w:rsidRPr="00392D86">
        <w:rPr>
          <w:rFonts w:ascii="Arial" w:hAnsi="Arial" w:cs="Arial"/>
        </w:rPr>
        <w:t xml:space="preserve"> niniejszego paragrafu, Wykonawca wraz z każdą fakturą zobowiązany jest przekazać Zamawiającemu </w:t>
      </w:r>
      <w:r w:rsidRPr="00392D86">
        <w:rPr>
          <w:rStyle w:val="Teksttreci2"/>
          <w:rFonts w:ascii="Arial" w:eastAsiaTheme="minorHAnsi" w:hAnsi="Arial" w:cs="Arial"/>
        </w:rPr>
        <w:t>oświadczenia wszystkich Podwykonawców lub dalszych Podwykonawców</w:t>
      </w:r>
      <w:r w:rsidRPr="00392D86">
        <w:rPr>
          <w:rFonts w:ascii="Arial" w:hAnsi="Arial" w:cs="Arial"/>
        </w:rPr>
        <w:t xml:space="preserve"> potwierdzające uregulowanie i zapłatę wszelkich zobowiązań (w tym wynagrodzeń) im przysługujących </w:t>
      </w:r>
      <w:r w:rsidR="00A170A3" w:rsidRPr="00392D86">
        <w:rPr>
          <w:rFonts w:ascii="Arial" w:hAnsi="Arial" w:cs="Arial"/>
        </w:rPr>
        <w:br/>
      </w:r>
      <w:r w:rsidRPr="00392D86">
        <w:rPr>
          <w:rFonts w:ascii="Arial" w:hAnsi="Arial" w:cs="Arial"/>
        </w:rPr>
        <w:t>z tytułu wykonanych robót budowlanych lub zrealizowanych dostaw i usług wraz ze zrzeczeniem się roszczeń z tego tytułu od Zamawiającego.</w:t>
      </w:r>
    </w:p>
    <w:p w14:paraId="746A4D57" w14:textId="67D94BAA" w:rsidR="00B80012" w:rsidRPr="00392D86" w:rsidRDefault="00B80012" w:rsidP="00161356">
      <w:pPr>
        <w:widowControl w:val="0"/>
        <w:numPr>
          <w:ilvl w:val="0"/>
          <w:numId w:val="5"/>
        </w:numPr>
        <w:tabs>
          <w:tab w:val="left" w:pos="418"/>
        </w:tabs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Do każdego oświadczenia Podwykonawcy lub dalszego Podwykonawcy, o których mowa </w:t>
      </w:r>
      <w:r w:rsidR="00D9305B">
        <w:rPr>
          <w:rFonts w:ascii="Arial" w:hAnsi="Arial" w:cs="Arial"/>
        </w:rPr>
        <w:br/>
      </w:r>
      <w:r w:rsidRPr="00392D86">
        <w:rPr>
          <w:rFonts w:ascii="Arial" w:hAnsi="Arial" w:cs="Arial"/>
        </w:rPr>
        <w:t xml:space="preserve">w ust. </w:t>
      </w:r>
      <w:r w:rsidR="00377820">
        <w:rPr>
          <w:rFonts w:ascii="Arial" w:hAnsi="Arial" w:cs="Arial"/>
        </w:rPr>
        <w:t>3</w:t>
      </w:r>
      <w:r w:rsidRPr="00392D86">
        <w:rPr>
          <w:rFonts w:ascii="Arial" w:hAnsi="Arial" w:cs="Arial"/>
        </w:rPr>
        <w:t xml:space="preserve"> niniejszego paragrafu, Wykonawca zobowiązany jest przedłożyć Zamawiającemu, poświadczone za zgodność z oryginałem, dokumenty źródłowe dotyczące rozliczeń z tymi Podwykonawcami w szczególności: protokoły odbioru robót, faktury VAT wystawione przez Podwykonawców oraz potwierdzenia zapłaty wynagrodzenia z danej faktury VAT).</w:t>
      </w:r>
    </w:p>
    <w:p w14:paraId="2D25EBBB" w14:textId="1045B941" w:rsidR="00B80012" w:rsidRPr="00392D86" w:rsidRDefault="00B80012" w:rsidP="00161356">
      <w:pPr>
        <w:widowControl w:val="0"/>
        <w:numPr>
          <w:ilvl w:val="0"/>
          <w:numId w:val="5"/>
        </w:numPr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</w:t>
      </w:r>
      <w:r w:rsidRPr="00392D86">
        <w:rPr>
          <w:rFonts w:ascii="Arial" w:hAnsi="Arial" w:cs="Arial"/>
        </w:rPr>
        <w:lastRenderedPageBreak/>
        <w:t>dostawy lub usługi, w przypadku uchylenia się od obowi</w:t>
      </w:r>
      <w:r w:rsidR="0058438D" w:rsidRPr="00392D86">
        <w:rPr>
          <w:rFonts w:ascii="Arial" w:hAnsi="Arial" w:cs="Arial"/>
        </w:rPr>
        <w:t>ązku zapłaty odpowiednio przez W</w:t>
      </w:r>
      <w:r w:rsidRPr="00392D86">
        <w:rPr>
          <w:rFonts w:ascii="Arial" w:hAnsi="Arial" w:cs="Arial"/>
        </w:rPr>
        <w:t>ykonawcę, Podwykonawcę lub dalszego Podwykonawcę zamówienia na roboty budowlane.</w:t>
      </w:r>
    </w:p>
    <w:p w14:paraId="22D138C8" w14:textId="16BB2275" w:rsidR="00B80012" w:rsidRPr="00392D86" w:rsidRDefault="00B80012" w:rsidP="00161356">
      <w:pPr>
        <w:widowControl w:val="0"/>
        <w:numPr>
          <w:ilvl w:val="0"/>
          <w:numId w:val="5"/>
        </w:numPr>
        <w:tabs>
          <w:tab w:val="left" w:pos="418"/>
        </w:tabs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Wynagrodzenie, o którym mowa w ust. </w:t>
      </w:r>
      <w:r w:rsidR="00377820">
        <w:rPr>
          <w:rFonts w:ascii="Arial" w:hAnsi="Arial" w:cs="Arial"/>
        </w:rPr>
        <w:t>6</w:t>
      </w:r>
      <w:r w:rsidRPr="00392D86">
        <w:rPr>
          <w:rFonts w:ascii="Arial" w:hAnsi="Arial" w:cs="Arial"/>
        </w:rPr>
        <w:t xml:space="preserve"> niniejszego paragrafu,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4F7C0DF2" w14:textId="77777777" w:rsidR="00B80012" w:rsidRPr="00392D86" w:rsidRDefault="00B80012" w:rsidP="00161356">
      <w:pPr>
        <w:widowControl w:val="0"/>
        <w:numPr>
          <w:ilvl w:val="0"/>
          <w:numId w:val="5"/>
        </w:numPr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Bezpośrednia zapłata obejmuje wyłącznie należne wynagrodzenie, bez odsetek należnych Podwykonawcy lub dalszemu Podwykonawcy.</w:t>
      </w:r>
    </w:p>
    <w:p w14:paraId="652FED14" w14:textId="55589D6B" w:rsidR="00B80012" w:rsidRPr="00392D86" w:rsidRDefault="00B80012" w:rsidP="00161356">
      <w:pPr>
        <w:widowControl w:val="0"/>
        <w:numPr>
          <w:ilvl w:val="0"/>
          <w:numId w:val="5"/>
        </w:numPr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Przed dokonaniem bezpośredniej zapłaty Zamawiający umożliwi Wykonawcy zgłoszenie </w:t>
      </w:r>
      <w:r w:rsidR="00D9305B">
        <w:rPr>
          <w:rFonts w:ascii="Arial" w:hAnsi="Arial" w:cs="Arial"/>
        </w:rPr>
        <w:br/>
      </w:r>
      <w:r w:rsidRPr="00392D86">
        <w:rPr>
          <w:rFonts w:ascii="Arial" w:hAnsi="Arial" w:cs="Arial"/>
        </w:rPr>
        <w:t xml:space="preserve">w formie pisemnej uwag dotyczących zasadności bezpośredniej zapłaty wynagrodzenia Podwykonawcy lub dalszemu Podwykonawcy, o których mowa w ust. </w:t>
      </w:r>
      <w:r w:rsidR="00377820">
        <w:rPr>
          <w:rFonts w:ascii="Arial" w:hAnsi="Arial" w:cs="Arial"/>
        </w:rPr>
        <w:t>6</w:t>
      </w:r>
      <w:r w:rsidRPr="00392D86">
        <w:rPr>
          <w:rFonts w:ascii="Arial" w:hAnsi="Arial" w:cs="Arial"/>
        </w:rPr>
        <w:t xml:space="preserve"> niniejszego paragrafu, w terminie 7 dni od dnia doręczenia tej informacji.</w:t>
      </w:r>
    </w:p>
    <w:p w14:paraId="7AA7153E" w14:textId="50387095" w:rsidR="00B80012" w:rsidRPr="00392D86" w:rsidRDefault="00B80012" w:rsidP="00161356">
      <w:pPr>
        <w:widowControl w:val="0"/>
        <w:numPr>
          <w:ilvl w:val="0"/>
          <w:numId w:val="5"/>
        </w:numPr>
        <w:tabs>
          <w:tab w:val="left" w:pos="418"/>
        </w:tabs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W przypadku zgłoszenia uwag, o których mowa w ust. </w:t>
      </w:r>
      <w:r w:rsidR="00377820">
        <w:rPr>
          <w:rFonts w:ascii="Arial" w:hAnsi="Arial" w:cs="Arial"/>
        </w:rPr>
        <w:t>9</w:t>
      </w:r>
      <w:r w:rsidRPr="00392D86">
        <w:rPr>
          <w:rFonts w:ascii="Arial" w:hAnsi="Arial" w:cs="Arial"/>
        </w:rPr>
        <w:t xml:space="preserve"> niniejszego paragrafu, </w:t>
      </w:r>
      <w:r w:rsidR="004C6FF2" w:rsidRPr="00392D86">
        <w:rPr>
          <w:rFonts w:ascii="Arial" w:hAnsi="Arial" w:cs="Arial"/>
        </w:rPr>
        <w:br/>
      </w:r>
      <w:r w:rsidRPr="00392D86">
        <w:rPr>
          <w:rFonts w:ascii="Arial" w:hAnsi="Arial" w:cs="Arial"/>
        </w:rPr>
        <w:t>w terminie 7 dni, Zamawiający może:</w:t>
      </w:r>
    </w:p>
    <w:p w14:paraId="76E6EAD3" w14:textId="77777777" w:rsidR="00B80012" w:rsidRPr="00392D86" w:rsidRDefault="00B80012" w:rsidP="00161356">
      <w:pPr>
        <w:widowControl w:val="0"/>
        <w:numPr>
          <w:ilvl w:val="0"/>
          <w:numId w:val="8"/>
        </w:numPr>
        <w:tabs>
          <w:tab w:val="left" w:pos="873"/>
        </w:tabs>
        <w:spacing w:after="0" w:line="360" w:lineRule="auto"/>
        <w:ind w:left="860" w:hanging="40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nie dokonać bezpośredniej zapłaty wynagrodzenia Podwykonawcy lub</w:t>
      </w:r>
      <w:r w:rsidR="0058438D" w:rsidRPr="00392D86">
        <w:rPr>
          <w:rFonts w:ascii="Arial" w:hAnsi="Arial" w:cs="Arial"/>
        </w:rPr>
        <w:t xml:space="preserve"> dalszemu Podwykonawcy, jeżeli W</w:t>
      </w:r>
      <w:r w:rsidRPr="00392D86">
        <w:rPr>
          <w:rFonts w:ascii="Arial" w:hAnsi="Arial" w:cs="Arial"/>
        </w:rPr>
        <w:t>ykonawca wykaże niezasadność takiej zapłaty albo</w:t>
      </w:r>
    </w:p>
    <w:p w14:paraId="13CB91DF" w14:textId="77777777" w:rsidR="00B80012" w:rsidRPr="00392D86" w:rsidRDefault="00B80012" w:rsidP="00161356">
      <w:pPr>
        <w:widowControl w:val="0"/>
        <w:numPr>
          <w:ilvl w:val="0"/>
          <w:numId w:val="8"/>
        </w:numPr>
        <w:spacing w:after="0" w:line="360" w:lineRule="auto"/>
        <w:ind w:left="860" w:hanging="40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złożyć do depozytu sądowego kwotę potrzebną na pokrycie wynagrodzenia Podwykonawcy lub dalszego Podwykonawcy w przypadku istnienia zasadniczej wątpliwości Zamawiającego, co do wysokości należnej zapłaty lub podmiotu, któremu płatność się należy, albo,</w:t>
      </w:r>
    </w:p>
    <w:p w14:paraId="03A7DD2D" w14:textId="77777777" w:rsidR="00B80012" w:rsidRPr="00392D86" w:rsidRDefault="00B80012" w:rsidP="00161356">
      <w:pPr>
        <w:widowControl w:val="0"/>
        <w:numPr>
          <w:ilvl w:val="0"/>
          <w:numId w:val="8"/>
        </w:numPr>
        <w:tabs>
          <w:tab w:val="left" w:pos="873"/>
        </w:tabs>
        <w:spacing w:after="0" w:line="360" w:lineRule="auto"/>
        <w:ind w:left="860" w:hanging="40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14:paraId="59DCAD8F" w14:textId="74AF6001" w:rsidR="00B80012" w:rsidRPr="00392D86" w:rsidRDefault="00B80012" w:rsidP="00161356">
      <w:pPr>
        <w:widowControl w:val="0"/>
        <w:numPr>
          <w:ilvl w:val="0"/>
          <w:numId w:val="5"/>
        </w:numPr>
        <w:tabs>
          <w:tab w:val="left" w:pos="418"/>
        </w:tabs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W przypadku dokonania bezpośredniej zapłaty Podwykonawcy lub dalszemu Podwy</w:t>
      </w:r>
      <w:r w:rsidR="00377820">
        <w:rPr>
          <w:rFonts w:ascii="Arial" w:hAnsi="Arial" w:cs="Arial"/>
        </w:rPr>
        <w:t>konawcy, o których mowa w ust. 9</w:t>
      </w:r>
      <w:r w:rsidRPr="00392D86">
        <w:rPr>
          <w:rFonts w:ascii="Arial" w:hAnsi="Arial" w:cs="Arial"/>
        </w:rPr>
        <w:t xml:space="preserve"> niniejszego paragrafu, Zamawiający potrąca kwotę wypłaconego wynagrodzenia z wynagrodzenia należnego Wykonawcy.</w:t>
      </w:r>
    </w:p>
    <w:p w14:paraId="1DCECCE6" w14:textId="5C033D41" w:rsidR="00B80012" w:rsidRPr="00392D86" w:rsidRDefault="00B80012" w:rsidP="00161356">
      <w:pPr>
        <w:widowControl w:val="0"/>
        <w:numPr>
          <w:ilvl w:val="0"/>
          <w:numId w:val="5"/>
        </w:numPr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Postanowienia powyższe nie naruszają praw i obowiązków Zamawiającego, Wykonawcy, Podwykonawcy i dalszego Podwykonawcy wynikających z przepisów art. 647</w:t>
      </w:r>
      <w:r w:rsidRPr="00392D86">
        <w:rPr>
          <w:rFonts w:ascii="Arial" w:hAnsi="Arial" w:cs="Arial"/>
          <w:vertAlign w:val="superscript"/>
        </w:rPr>
        <w:t>1</w:t>
      </w:r>
      <w:r w:rsidRPr="00392D86">
        <w:rPr>
          <w:rFonts w:ascii="Arial" w:hAnsi="Arial" w:cs="Arial"/>
        </w:rPr>
        <w:t xml:space="preserve"> ustawy z dnia 23 kwietnia 1964 r. Kodeks cywilny. Umowy o podwykonawstwo zawarte z naruszeniem przepisów art. 647</w:t>
      </w:r>
      <w:r w:rsidRPr="00392D86">
        <w:rPr>
          <w:rFonts w:ascii="Arial" w:hAnsi="Arial" w:cs="Arial"/>
          <w:vertAlign w:val="superscript"/>
        </w:rPr>
        <w:t>1</w:t>
      </w:r>
      <w:r w:rsidRPr="00392D86">
        <w:rPr>
          <w:rFonts w:ascii="Arial" w:hAnsi="Arial" w:cs="Arial"/>
        </w:rPr>
        <w:t xml:space="preserve"> KC oraz art. 143a^143d ustawy </w:t>
      </w:r>
      <w:proofErr w:type="spellStart"/>
      <w:r w:rsidRPr="00392D86">
        <w:rPr>
          <w:rFonts w:ascii="Arial" w:hAnsi="Arial" w:cs="Arial"/>
        </w:rPr>
        <w:t>Pzp</w:t>
      </w:r>
      <w:proofErr w:type="spellEnd"/>
      <w:r w:rsidRPr="00392D86">
        <w:rPr>
          <w:rFonts w:ascii="Arial" w:hAnsi="Arial" w:cs="Arial"/>
        </w:rPr>
        <w:t xml:space="preserve"> zwalniają Zamawiającego z solidarnej odpowiedzialność za zapłatę wynagrodzenia za roboty budowlane wykonane przez Podwykonawcę.</w:t>
      </w:r>
    </w:p>
    <w:p w14:paraId="219745D6" w14:textId="77777777" w:rsidR="00B80012" w:rsidRPr="00392D86" w:rsidRDefault="00B80012" w:rsidP="00161356">
      <w:pPr>
        <w:widowControl w:val="0"/>
        <w:numPr>
          <w:ilvl w:val="0"/>
          <w:numId w:val="5"/>
        </w:numPr>
        <w:tabs>
          <w:tab w:val="left" w:pos="418"/>
        </w:tabs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Wykonanie prac w podwykonawstwie nie zwalnia Wykonawcy z odpowiedzialności za wykonanie obowiązków wynikających z umowy i obowiązujących przepisów prawa. Wykonawca odpowiada za działania i zaniechania Podwykonawców jak za własne. Wykonawca ponosi pełną odpowiedzialność za jakość i</w:t>
      </w:r>
      <w:r w:rsidR="0058438D" w:rsidRPr="00392D86">
        <w:rPr>
          <w:rFonts w:ascii="Arial" w:hAnsi="Arial" w:cs="Arial"/>
        </w:rPr>
        <w:t xml:space="preserve"> terminowość powierzonych prac </w:t>
      </w:r>
      <w:r w:rsidR="0058438D" w:rsidRPr="00392D86">
        <w:rPr>
          <w:rFonts w:ascii="Arial" w:hAnsi="Arial" w:cs="Arial"/>
        </w:rPr>
        <w:lastRenderedPageBreak/>
        <w:t>P</w:t>
      </w:r>
      <w:r w:rsidRPr="00392D86">
        <w:rPr>
          <w:rFonts w:ascii="Arial" w:hAnsi="Arial" w:cs="Arial"/>
        </w:rPr>
        <w:t>odwykonawcy.</w:t>
      </w:r>
    </w:p>
    <w:p w14:paraId="435EE8A7" w14:textId="77777777" w:rsidR="00B80012" w:rsidRPr="00392D86" w:rsidRDefault="00B80012" w:rsidP="00161356">
      <w:pPr>
        <w:widowControl w:val="0"/>
        <w:numPr>
          <w:ilvl w:val="0"/>
          <w:numId w:val="5"/>
        </w:numPr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Jakakolwiek przerwa w realizacji robót wynikająca z braku Podwykonawcy będzie traktowana jako przerwa wynikła z przyczyn zależnych od Wykonawcy i będzie stanowić podstawę naliczenia kar umownych lub odstąpienia od umowy z winy Wykonawcy.</w:t>
      </w:r>
    </w:p>
    <w:p w14:paraId="2B101434" w14:textId="77777777" w:rsidR="00B80012" w:rsidRPr="00392D86" w:rsidRDefault="00B80012" w:rsidP="00161356">
      <w:pPr>
        <w:widowControl w:val="0"/>
        <w:numPr>
          <w:ilvl w:val="0"/>
          <w:numId w:val="5"/>
        </w:numPr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Zamawiający może żądać od Wykonawcy zmiany lub odsunięcia Podwykonawcy lub dalszego Podwykonawcy od wykonywania świadczeń w zakresie realizacji inwestycji, jeżeli sprzęt techniczny, osoby i kwalifikacje, którymi dysponuje Podwykonawca lub dalszy Podwykonawca nie spełniają warunków lub wymagań dotyczących podwykonawstwa, określonych umową, nie dają rękojmi należytego wykonania powierzonych czynności lub dotrzymania terminów ich realizacji.</w:t>
      </w:r>
    </w:p>
    <w:p w14:paraId="22E3D7F3" w14:textId="77777777" w:rsidR="00B80012" w:rsidRPr="00392D86" w:rsidRDefault="00B80012" w:rsidP="00161356">
      <w:pPr>
        <w:widowControl w:val="0"/>
        <w:numPr>
          <w:ilvl w:val="0"/>
          <w:numId w:val="5"/>
        </w:numPr>
        <w:tabs>
          <w:tab w:val="left" w:pos="422"/>
        </w:tabs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Wykonawca zapewnia udział Podwykonawcy lub dalszego Podwykonawcy podczas odbioru części przedmiotu zamówienia, które ten wykonał.</w:t>
      </w:r>
    </w:p>
    <w:p w14:paraId="19E03C94" w14:textId="77777777" w:rsidR="00B80012" w:rsidRPr="00392D86" w:rsidRDefault="00B80012" w:rsidP="00161356">
      <w:pPr>
        <w:widowControl w:val="0"/>
        <w:numPr>
          <w:ilvl w:val="0"/>
          <w:numId w:val="5"/>
        </w:numPr>
        <w:tabs>
          <w:tab w:val="left" w:pos="422"/>
        </w:tabs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Dopuszcza się możliwość zmiany Podwykonawcy, o ile taka potrzeba zaistnieje </w:t>
      </w:r>
      <w:r w:rsidR="00725FE8" w:rsidRPr="00392D86">
        <w:rPr>
          <w:rFonts w:ascii="Arial" w:hAnsi="Arial" w:cs="Arial"/>
        </w:rPr>
        <w:br/>
      </w:r>
      <w:r w:rsidRPr="00392D86">
        <w:rPr>
          <w:rFonts w:ascii="Arial" w:hAnsi="Arial" w:cs="Arial"/>
        </w:rPr>
        <w:t>w trakcie realizacji przedmiotu zamówienia. Do zmienionego Podwykonawcy stosuje się zasady określone w tym paragrafie.</w:t>
      </w:r>
    </w:p>
    <w:p w14:paraId="45CDB1D5" w14:textId="5C4CE51C" w:rsidR="00B80012" w:rsidRPr="00392D86" w:rsidRDefault="00B80012" w:rsidP="00161356">
      <w:pPr>
        <w:widowControl w:val="0"/>
        <w:numPr>
          <w:ilvl w:val="0"/>
          <w:numId w:val="5"/>
        </w:numPr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Zamawiający, na wnios</w:t>
      </w:r>
      <w:r w:rsidR="0058438D" w:rsidRPr="00392D86">
        <w:rPr>
          <w:rFonts w:ascii="Arial" w:hAnsi="Arial" w:cs="Arial"/>
        </w:rPr>
        <w:t>ek Wykonawcy, dopuszcza zmianę P</w:t>
      </w:r>
      <w:r w:rsidRPr="00392D86">
        <w:rPr>
          <w:rFonts w:ascii="Arial" w:hAnsi="Arial" w:cs="Arial"/>
        </w:rPr>
        <w:t>odwyko</w:t>
      </w:r>
      <w:r w:rsidR="0058438D" w:rsidRPr="00392D86">
        <w:rPr>
          <w:rFonts w:ascii="Arial" w:hAnsi="Arial" w:cs="Arial"/>
        </w:rPr>
        <w:t xml:space="preserve">nawcy lub rezygnacje </w:t>
      </w:r>
      <w:r w:rsidR="00A170A3" w:rsidRPr="00392D86">
        <w:rPr>
          <w:rFonts w:ascii="Arial" w:hAnsi="Arial" w:cs="Arial"/>
        </w:rPr>
        <w:br/>
      </w:r>
      <w:r w:rsidR="0058438D" w:rsidRPr="00392D86">
        <w:rPr>
          <w:rFonts w:ascii="Arial" w:hAnsi="Arial" w:cs="Arial"/>
        </w:rPr>
        <w:t>z udziału P</w:t>
      </w:r>
      <w:r w:rsidRPr="00392D86">
        <w:rPr>
          <w:rFonts w:ascii="Arial" w:hAnsi="Arial" w:cs="Arial"/>
        </w:rPr>
        <w:t xml:space="preserve">odwykonawcy przy realizacji przedmiotu zamówienia. Zmiana może nastąpić wyłącznie po przedstawieniu przez Wykonawcę oświadczenia </w:t>
      </w:r>
      <w:r w:rsidR="0058438D" w:rsidRPr="00392D86">
        <w:rPr>
          <w:rFonts w:ascii="Arial" w:hAnsi="Arial" w:cs="Arial"/>
        </w:rPr>
        <w:t>P</w:t>
      </w:r>
      <w:r w:rsidRPr="00392D86">
        <w:rPr>
          <w:rFonts w:ascii="Arial" w:hAnsi="Arial" w:cs="Arial"/>
        </w:rPr>
        <w:t>odwykonawcy o jego rezygnacji z udziału w realizacji przedmiotu Umowy oraz o braku roszczeń wobec Wykonawcy z tytułu realizacji przedmiotu Umowy.</w:t>
      </w:r>
    </w:p>
    <w:p w14:paraId="7F2C19B5" w14:textId="0CFE3D2A" w:rsidR="00B80012" w:rsidRDefault="00B80012" w:rsidP="00161356">
      <w:pPr>
        <w:widowControl w:val="0"/>
        <w:numPr>
          <w:ilvl w:val="0"/>
          <w:numId w:val="5"/>
        </w:numPr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Zamawiający żąda, aby przed przystąpieniem do wykonania zamówienia Wykonawca, o ile są już znane, podał nazwy albo imiona i</w:t>
      </w:r>
      <w:r w:rsidR="0058438D" w:rsidRPr="00392D86">
        <w:rPr>
          <w:rFonts w:ascii="Arial" w:hAnsi="Arial" w:cs="Arial"/>
        </w:rPr>
        <w:t xml:space="preserve"> nazwiska oraz dane kontaktowe P</w:t>
      </w:r>
      <w:r w:rsidRPr="00392D86">
        <w:rPr>
          <w:rFonts w:ascii="Arial" w:hAnsi="Arial" w:cs="Arial"/>
        </w:rPr>
        <w:t>odwykonawców i osób do kontaktu z nimi, zaangażowanych w roboty budowlane lub usługi. Wykonawca zawiadamia Zamawiającego o wszelkich zmianach danych, o których mowa w zdaniu pierwszym w trakcie realizacji zamówienia, a także przekaz</w:t>
      </w:r>
      <w:r w:rsidR="0058438D" w:rsidRPr="00392D86">
        <w:rPr>
          <w:rFonts w:ascii="Arial" w:hAnsi="Arial" w:cs="Arial"/>
        </w:rPr>
        <w:t>uje informacje na temat nowych P</w:t>
      </w:r>
      <w:r w:rsidRPr="00392D86">
        <w:rPr>
          <w:rFonts w:ascii="Arial" w:hAnsi="Arial" w:cs="Arial"/>
        </w:rPr>
        <w:t>odwykonawców, którym w późniejszym okresie zamierza powierzyć realizację robót budowlanych lub usług.</w:t>
      </w:r>
    </w:p>
    <w:p w14:paraId="5FC9AAE8" w14:textId="1F281D9E" w:rsidR="00EE4246" w:rsidRPr="00377820" w:rsidRDefault="00EE4246" w:rsidP="00377820">
      <w:pPr>
        <w:widowControl w:val="0"/>
        <w:numPr>
          <w:ilvl w:val="0"/>
          <w:numId w:val="5"/>
        </w:numPr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77820">
        <w:rPr>
          <w:rFonts w:ascii="Arial" w:hAnsi="Arial" w:cs="Arial"/>
        </w:rPr>
        <w:t>Wykonawca na dzień zawarcia umowy oświadcza, że nie będzie korzystał przez podwykonawców.</w:t>
      </w:r>
    </w:p>
    <w:p w14:paraId="5DCACDC8" w14:textId="77777777" w:rsidR="00A07C10" w:rsidRPr="00392D86" w:rsidRDefault="00A07C10" w:rsidP="00161356">
      <w:pPr>
        <w:spacing w:after="0" w:line="360" w:lineRule="auto"/>
        <w:jc w:val="center"/>
        <w:rPr>
          <w:rFonts w:ascii="Arial" w:hAnsi="Arial" w:cs="Arial"/>
          <w:b/>
        </w:rPr>
      </w:pPr>
    </w:p>
    <w:p w14:paraId="5F2A75A3" w14:textId="77777777" w:rsidR="00B80012" w:rsidRPr="00392D86" w:rsidRDefault="00B80012" w:rsidP="00161356">
      <w:pPr>
        <w:spacing w:after="0" w:line="360" w:lineRule="auto"/>
        <w:jc w:val="center"/>
        <w:rPr>
          <w:rFonts w:ascii="Arial" w:hAnsi="Arial" w:cs="Arial"/>
          <w:b/>
        </w:rPr>
      </w:pPr>
      <w:r w:rsidRPr="00392D86">
        <w:rPr>
          <w:rFonts w:ascii="Arial" w:hAnsi="Arial" w:cs="Arial"/>
          <w:b/>
        </w:rPr>
        <w:t>§ 4</w:t>
      </w:r>
    </w:p>
    <w:p w14:paraId="42BA3C77" w14:textId="21C1EC19" w:rsidR="00392D86" w:rsidRPr="00392D86" w:rsidRDefault="00B80012" w:rsidP="005D1EA4">
      <w:pPr>
        <w:pStyle w:val="Akapitzlist"/>
        <w:numPr>
          <w:ilvl w:val="0"/>
          <w:numId w:val="47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92D86">
        <w:rPr>
          <w:rFonts w:ascii="Arial" w:hAnsi="Arial" w:cs="Arial"/>
          <w:sz w:val="22"/>
          <w:szCs w:val="22"/>
        </w:rPr>
        <w:t>Wartość wynagrodzenia za wykonanie przedmiotu zamówienia, którego zakres rzeczowy opisany j</w:t>
      </w:r>
      <w:r w:rsidR="00DA5536" w:rsidRPr="00392D86">
        <w:rPr>
          <w:rFonts w:ascii="Arial" w:hAnsi="Arial" w:cs="Arial"/>
          <w:sz w:val="22"/>
          <w:szCs w:val="22"/>
        </w:rPr>
        <w:t>est w niniejszej umowie, wynosi:</w:t>
      </w:r>
      <w:r w:rsidR="00AE3DDA" w:rsidRPr="00392D86">
        <w:rPr>
          <w:rFonts w:ascii="Arial" w:hAnsi="Arial" w:cs="Arial"/>
          <w:sz w:val="22"/>
          <w:szCs w:val="22"/>
        </w:rPr>
        <w:t xml:space="preserve"> </w:t>
      </w:r>
      <w:r w:rsidR="00377820">
        <w:rPr>
          <w:rFonts w:ascii="Arial" w:hAnsi="Arial" w:cs="Arial"/>
          <w:b/>
          <w:sz w:val="22"/>
          <w:szCs w:val="22"/>
        </w:rPr>
        <w:t>…………………….</w:t>
      </w:r>
      <w:r w:rsidRPr="00A6624E">
        <w:rPr>
          <w:rFonts w:ascii="Arial" w:hAnsi="Arial" w:cs="Arial"/>
          <w:b/>
          <w:sz w:val="22"/>
          <w:szCs w:val="22"/>
        </w:rPr>
        <w:t xml:space="preserve"> </w:t>
      </w:r>
      <w:r w:rsidRPr="00A6624E">
        <w:rPr>
          <w:rStyle w:val="Teksttreci2Exact"/>
          <w:rFonts w:ascii="Arial" w:eastAsiaTheme="minorHAnsi" w:hAnsi="Arial" w:cs="Arial"/>
          <w:b/>
        </w:rPr>
        <w:t>zł brutto</w:t>
      </w:r>
      <w:r w:rsidRPr="00392D86">
        <w:rPr>
          <w:rStyle w:val="Teksttreci2Exact"/>
          <w:rFonts w:ascii="Arial" w:eastAsiaTheme="minorHAnsi" w:hAnsi="Arial" w:cs="Arial"/>
        </w:rPr>
        <w:t xml:space="preserve"> (słownie:</w:t>
      </w:r>
      <w:r w:rsidR="00030948" w:rsidRPr="00392D86">
        <w:rPr>
          <w:rStyle w:val="Teksttreci2Exact"/>
          <w:rFonts w:ascii="Arial" w:eastAsiaTheme="minorHAnsi" w:hAnsi="Arial" w:cs="Arial"/>
        </w:rPr>
        <w:t xml:space="preserve"> </w:t>
      </w:r>
      <w:r w:rsidR="00377820">
        <w:rPr>
          <w:rStyle w:val="Teksttreci2Exact"/>
          <w:rFonts w:ascii="Arial" w:eastAsiaTheme="minorHAnsi" w:hAnsi="Arial" w:cs="Arial"/>
        </w:rPr>
        <w:t>…………………………………..</w:t>
      </w:r>
      <w:r w:rsidR="00392D86" w:rsidRPr="00392D86">
        <w:rPr>
          <w:rStyle w:val="Teksttreci2KursywaExact"/>
          <w:rFonts w:ascii="Arial" w:eastAsiaTheme="minorHAnsi" w:hAnsi="Arial" w:cs="Arial"/>
          <w:i w:val="0"/>
        </w:rPr>
        <w:t xml:space="preserve">/100) </w:t>
      </w:r>
      <w:r w:rsidR="00377820" w:rsidRPr="00377820">
        <w:rPr>
          <w:rFonts w:ascii="Arial" w:hAnsi="Arial" w:cs="Arial"/>
          <w:i/>
          <w:sz w:val="22"/>
          <w:szCs w:val="22"/>
        </w:rPr>
        <w:t xml:space="preserve">w tym podatek VAT ……..% </w:t>
      </w:r>
      <w:r w:rsidR="00377820" w:rsidRPr="00377820">
        <w:rPr>
          <w:rFonts w:ascii="Arial" w:hAnsi="Arial" w:cs="Arial"/>
          <w:sz w:val="22"/>
          <w:szCs w:val="22"/>
        </w:rPr>
        <w:t>co wynika z sumy</w:t>
      </w:r>
      <w:r w:rsidR="00392D86" w:rsidRPr="00392D86">
        <w:rPr>
          <w:rFonts w:ascii="Arial" w:hAnsi="Arial" w:cs="Arial"/>
          <w:i/>
          <w:sz w:val="22"/>
          <w:szCs w:val="22"/>
        </w:rPr>
        <w:t>:</w:t>
      </w:r>
      <w:r w:rsidR="00377820">
        <w:rPr>
          <w:rFonts w:ascii="Arial" w:hAnsi="Arial" w:cs="Arial"/>
          <w:i/>
          <w:sz w:val="22"/>
          <w:szCs w:val="22"/>
        </w:rPr>
        <w:t xml:space="preserve"> </w:t>
      </w:r>
    </w:p>
    <w:p w14:paraId="4A7E85AA" w14:textId="6B16710F" w:rsidR="00377820" w:rsidRPr="00377820" w:rsidRDefault="00377820" w:rsidP="00377820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77820">
        <w:rPr>
          <w:rFonts w:ascii="Arial" w:hAnsi="Arial" w:cs="Arial"/>
          <w:sz w:val="22"/>
          <w:szCs w:val="22"/>
        </w:rPr>
        <w:t>cena brutto za pok. nr 10: …………………… zł w tym VAT,</w:t>
      </w:r>
    </w:p>
    <w:p w14:paraId="72DAA2CC" w14:textId="2629EA75" w:rsidR="00377820" w:rsidRPr="00377820" w:rsidRDefault="00377820" w:rsidP="00377820">
      <w:pPr>
        <w:numPr>
          <w:ilvl w:val="0"/>
          <w:numId w:val="50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377820">
        <w:rPr>
          <w:rFonts w:ascii="Arial" w:eastAsia="Times New Roman" w:hAnsi="Arial" w:cs="Arial"/>
          <w:lang w:eastAsia="pl-PL"/>
        </w:rPr>
        <w:t>cena brutto za pok. nr 11: …………………… zł w tym VAT,</w:t>
      </w:r>
    </w:p>
    <w:p w14:paraId="48A4565C" w14:textId="706F7B75" w:rsidR="00377820" w:rsidRPr="00377820" w:rsidRDefault="00377820" w:rsidP="00377820">
      <w:pPr>
        <w:numPr>
          <w:ilvl w:val="0"/>
          <w:numId w:val="50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377820">
        <w:rPr>
          <w:rFonts w:ascii="Arial" w:eastAsia="Times New Roman" w:hAnsi="Arial" w:cs="Arial"/>
          <w:lang w:eastAsia="pl-PL"/>
        </w:rPr>
        <w:t xml:space="preserve">cena brutto za pok. nr 16: </w:t>
      </w:r>
      <w:r w:rsidR="00D6313F">
        <w:rPr>
          <w:rFonts w:ascii="Arial" w:eastAsia="Times New Roman" w:hAnsi="Arial" w:cs="Arial"/>
          <w:lang w:eastAsia="pl-PL"/>
        </w:rPr>
        <w:t>…………………….. zł w tym VAT,</w:t>
      </w:r>
    </w:p>
    <w:p w14:paraId="5FB1A687" w14:textId="77777777" w:rsidR="00B80012" w:rsidRDefault="00B80012" w:rsidP="00392D86">
      <w:pPr>
        <w:widowControl w:val="0"/>
        <w:numPr>
          <w:ilvl w:val="0"/>
          <w:numId w:val="9"/>
        </w:numPr>
        <w:tabs>
          <w:tab w:val="left" w:pos="422"/>
        </w:tabs>
        <w:spacing w:after="0" w:line="360" w:lineRule="auto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Wynagrodzenie ma charakter ryczałtowy.</w:t>
      </w:r>
    </w:p>
    <w:p w14:paraId="2D7BE8FB" w14:textId="49AF1C7D" w:rsidR="00392D86" w:rsidRPr="00377820" w:rsidRDefault="00EB2485" w:rsidP="00377820">
      <w:pPr>
        <w:widowControl w:val="0"/>
        <w:numPr>
          <w:ilvl w:val="0"/>
          <w:numId w:val="9"/>
        </w:numPr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Strony ustalają, że płatność określona w ust. 1 niniejszego paragrafu dla zadania </w:t>
      </w:r>
      <w:r w:rsidRPr="00392D86">
        <w:rPr>
          <w:rFonts w:ascii="Arial" w:hAnsi="Arial" w:cs="Arial"/>
        </w:rPr>
        <w:lastRenderedPageBreak/>
        <w:t>sprecyzowanego w § 1 niniejszej umowy odbyw</w:t>
      </w:r>
      <w:r w:rsidR="00377820">
        <w:rPr>
          <w:rFonts w:ascii="Arial" w:hAnsi="Arial" w:cs="Arial"/>
        </w:rPr>
        <w:t>ać będzie fakturami częściowymi za wykonanie robót budowlanych za każde pomieszczenie osobno.</w:t>
      </w:r>
    </w:p>
    <w:p w14:paraId="0463D3F9" w14:textId="18F5900F" w:rsidR="00B80012" w:rsidRPr="00392D86" w:rsidRDefault="00B80012" w:rsidP="00161356">
      <w:pPr>
        <w:widowControl w:val="0"/>
        <w:numPr>
          <w:ilvl w:val="0"/>
          <w:numId w:val="9"/>
        </w:numPr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Wynagrodzenie Wykonawcy obejmuje wszystkie koszty związane z realizacją przedmiotu zamówienia, w tym ryzyko Wykonawcy z tytułu oszacowania wszelkich kosztów związanych </w:t>
      </w:r>
      <w:r w:rsidR="00783068">
        <w:rPr>
          <w:rFonts w:ascii="Arial" w:hAnsi="Arial" w:cs="Arial"/>
        </w:rPr>
        <w:br/>
      </w:r>
      <w:r w:rsidRPr="00392D86">
        <w:rPr>
          <w:rFonts w:ascii="Arial" w:hAnsi="Arial" w:cs="Arial"/>
        </w:rPr>
        <w:t>z realizacją przedmiotu umowy.</w:t>
      </w:r>
    </w:p>
    <w:p w14:paraId="04C7A671" w14:textId="11B8946E" w:rsidR="00B80012" w:rsidRPr="00392D86" w:rsidRDefault="00B80012" w:rsidP="00161356">
      <w:pPr>
        <w:widowControl w:val="0"/>
        <w:numPr>
          <w:ilvl w:val="0"/>
          <w:numId w:val="9"/>
        </w:numPr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Wykonawca oświadcza, że przedmiot zamówienia określony w niniejszej umowie nie budzi wątpliwości. Zamawiający wyklucza możliwość powołania się Wykonawcy na niezrozumienie zakresu oraz treści przedmiotu umowy jako podstawę roszczeń o zwiększenie wynagrodzenia. Wykonawca potwierdza, że nie będzie żądał podwyższenia wynagrodzenia wskutek złego oszacowania rozmiaru lub kosztów prac.</w:t>
      </w:r>
    </w:p>
    <w:p w14:paraId="7A48EC41" w14:textId="7123069E" w:rsidR="00B80012" w:rsidRPr="00392D86" w:rsidRDefault="00B80012" w:rsidP="00161356">
      <w:pPr>
        <w:widowControl w:val="0"/>
        <w:numPr>
          <w:ilvl w:val="0"/>
          <w:numId w:val="9"/>
        </w:numPr>
        <w:tabs>
          <w:tab w:val="left" w:pos="567"/>
        </w:tabs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Niedoszacowanie, pominięcie oraz brak rozpoznania zakresu przedmiotu umowy nie może być podstawą do żądania zmiany wynagrodzenia ryczałtowego określonego w ust. 1 niniejszego paragrafu.</w:t>
      </w:r>
    </w:p>
    <w:p w14:paraId="561528D0" w14:textId="1E78A53B" w:rsidR="00377820" w:rsidRPr="00377820" w:rsidRDefault="00B80012" w:rsidP="00377820">
      <w:pPr>
        <w:widowControl w:val="0"/>
        <w:numPr>
          <w:ilvl w:val="0"/>
          <w:numId w:val="9"/>
        </w:numPr>
        <w:tabs>
          <w:tab w:val="left" w:pos="398"/>
        </w:tabs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Częściowe rozliczenie nastąpi w terminie do 21 dni od dostarczenia Zamawiającemu:</w:t>
      </w:r>
      <w:r w:rsidR="00377820">
        <w:rPr>
          <w:rFonts w:ascii="Arial" w:hAnsi="Arial" w:cs="Arial"/>
        </w:rPr>
        <w:t xml:space="preserve"> </w:t>
      </w:r>
      <w:r w:rsidRPr="00377820">
        <w:rPr>
          <w:rFonts w:ascii="Arial" w:hAnsi="Arial" w:cs="Arial"/>
        </w:rPr>
        <w:t xml:space="preserve">prawidłowo wystawionej faktury </w:t>
      </w:r>
      <w:r w:rsidR="00392D86" w:rsidRPr="00377820">
        <w:rPr>
          <w:rFonts w:ascii="Arial" w:hAnsi="Arial" w:cs="Arial"/>
        </w:rPr>
        <w:t xml:space="preserve">częściowej </w:t>
      </w:r>
      <w:r w:rsidRPr="00377820">
        <w:rPr>
          <w:rFonts w:ascii="Arial" w:hAnsi="Arial" w:cs="Arial"/>
        </w:rPr>
        <w:t xml:space="preserve">na podstawie bezusterkowego protokołu odbioru </w:t>
      </w:r>
      <w:r w:rsidR="00392D86" w:rsidRPr="00377820">
        <w:rPr>
          <w:rFonts w:ascii="Arial" w:hAnsi="Arial" w:cs="Arial"/>
        </w:rPr>
        <w:t>części umowy</w:t>
      </w:r>
      <w:r w:rsidR="00377820" w:rsidRPr="00377820">
        <w:rPr>
          <w:rFonts w:ascii="Arial" w:hAnsi="Arial" w:cs="Arial"/>
        </w:rPr>
        <w:t xml:space="preserve"> podpisanego przez strony umowy - odpowiednio do pomieszczenia.</w:t>
      </w:r>
    </w:p>
    <w:p w14:paraId="4BB8146B" w14:textId="428177D8" w:rsidR="00B80012" w:rsidRPr="00392D86" w:rsidRDefault="00B80012" w:rsidP="00161356">
      <w:pPr>
        <w:widowControl w:val="0"/>
        <w:numPr>
          <w:ilvl w:val="0"/>
          <w:numId w:val="9"/>
        </w:numPr>
        <w:tabs>
          <w:tab w:val="left" w:pos="398"/>
        </w:tabs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W przypadku nie dostarczenia Zamawiającemu dowodów, </w:t>
      </w:r>
      <w:r w:rsidR="00377820">
        <w:rPr>
          <w:rFonts w:ascii="Arial" w:hAnsi="Arial" w:cs="Arial"/>
        </w:rPr>
        <w:t>dot. rozliczenia z podwykonawcami</w:t>
      </w:r>
      <w:r w:rsidRPr="00392D86">
        <w:rPr>
          <w:rFonts w:ascii="Arial" w:hAnsi="Arial" w:cs="Arial"/>
        </w:rPr>
        <w:t>, Zamawiający zatrzyma z należności Wykonawcy kwotę w wysokości równej należności Podwykonawcy do czasu otrzymania tych dowodów lub nie zaakceptuje faktury wystawionej przez Wykonawcę.</w:t>
      </w:r>
    </w:p>
    <w:p w14:paraId="6FF42BA7" w14:textId="31334F61" w:rsidR="00253DBC" w:rsidRPr="00392D86" w:rsidRDefault="00253DBC" w:rsidP="00161356">
      <w:pPr>
        <w:widowControl w:val="0"/>
        <w:numPr>
          <w:ilvl w:val="0"/>
          <w:numId w:val="9"/>
        </w:numPr>
        <w:tabs>
          <w:tab w:val="left" w:pos="413"/>
        </w:tabs>
        <w:spacing w:after="0" w:line="360" w:lineRule="auto"/>
        <w:ind w:left="459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Zamawiający może potrącić każdą swoją wierzytelność wynikającą z niniejszej umowy lub związaną z wykonywaniem niniejszej umowy, należną od Wykonawcy, z wierzytelnością należną Wykonawcy od Zamawiającego, o ile obie wierzytelności są wymagalne (tj. upłynął termin ich płatności), na co Wykonawca wyraża zgodę. Wskutek potrącenia</w:t>
      </w:r>
      <w:r w:rsidR="00BA730B" w:rsidRPr="00392D86">
        <w:rPr>
          <w:rFonts w:ascii="Arial" w:hAnsi="Arial" w:cs="Arial"/>
        </w:rPr>
        <w:t>,</w:t>
      </w:r>
      <w:r w:rsidRPr="00392D86">
        <w:rPr>
          <w:rFonts w:ascii="Arial" w:hAnsi="Arial" w:cs="Arial"/>
        </w:rPr>
        <w:t xml:space="preserve"> obie wierzytelności umarzają się nawzajem do wysokości wierzytelności niższej. Potrącenia dokonuje się przez oświadczenie Zamawiającego złożone Wykonawcy. Oświadczenie ma moc wsteczną od chwili, kiedy potrącenie stało się możliwe.</w:t>
      </w:r>
    </w:p>
    <w:p w14:paraId="053B9D42" w14:textId="7A9CFBCB" w:rsidR="00253DBC" w:rsidRPr="00392D86" w:rsidRDefault="00253DBC" w:rsidP="00161356">
      <w:pPr>
        <w:widowControl w:val="0"/>
        <w:tabs>
          <w:tab w:val="left" w:pos="413"/>
        </w:tabs>
        <w:spacing w:after="0" w:line="360" w:lineRule="auto"/>
        <w:ind w:left="459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Wzajemne regulowanie zobowiązań przez Strony umowy, czy też dokonanie skutecznego potrącenia przez Zamawiającego, nie zwalnia Wykonawcy z obowiązku wykonania </w:t>
      </w:r>
      <w:r w:rsidR="00783068">
        <w:rPr>
          <w:rFonts w:ascii="Arial" w:hAnsi="Arial" w:cs="Arial"/>
        </w:rPr>
        <w:br/>
      </w:r>
      <w:r w:rsidRPr="00392D86">
        <w:rPr>
          <w:rFonts w:ascii="Arial" w:hAnsi="Arial" w:cs="Arial"/>
        </w:rPr>
        <w:t xml:space="preserve">i zakończenia przedmiotu umowy, o którym mowa w § 1 niniejszej umowy, a także </w:t>
      </w:r>
      <w:r w:rsidR="00783068">
        <w:rPr>
          <w:rFonts w:ascii="Arial" w:hAnsi="Arial" w:cs="Arial"/>
        </w:rPr>
        <w:br/>
      </w:r>
      <w:r w:rsidRPr="00392D86">
        <w:rPr>
          <w:rFonts w:ascii="Arial" w:hAnsi="Arial" w:cs="Arial"/>
        </w:rPr>
        <w:t>z pozostałych obowiązków Wykonawcy wynikających z postanowień niniejszej umowy.</w:t>
      </w:r>
    </w:p>
    <w:p w14:paraId="5B0C9C8E" w14:textId="24EB7F68" w:rsidR="00253DBC" w:rsidRPr="00392D86" w:rsidRDefault="00253DBC" w:rsidP="00161356">
      <w:pPr>
        <w:widowControl w:val="0"/>
        <w:numPr>
          <w:ilvl w:val="0"/>
          <w:numId w:val="9"/>
        </w:numPr>
        <w:tabs>
          <w:tab w:val="left" w:pos="413"/>
        </w:tabs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Faktury wystawione bezpodstawnie lub nieprawidłowo zostaną zwrócone Wykonawcy</w:t>
      </w:r>
      <w:r w:rsidR="00477D74" w:rsidRPr="00392D86">
        <w:rPr>
          <w:rFonts w:ascii="Arial" w:hAnsi="Arial" w:cs="Arial"/>
        </w:rPr>
        <w:t>.</w:t>
      </w:r>
    </w:p>
    <w:p w14:paraId="0DDEDA8A" w14:textId="77777777" w:rsidR="00B80012" w:rsidRPr="00392D86" w:rsidRDefault="00B80012" w:rsidP="00161356">
      <w:pPr>
        <w:widowControl w:val="0"/>
        <w:numPr>
          <w:ilvl w:val="0"/>
          <w:numId w:val="9"/>
        </w:numPr>
        <w:tabs>
          <w:tab w:val="left" w:pos="413"/>
        </w:tabs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Za datę zapłaty przyjmuje się datę obciążenia rachunku Zamawiającego.</w:t>
      </w:r>
    </w:p>
    <w:p w14:paraId="3972A9A3" w14:textId="77777777" w:rsidR="00B80012" w:rsidRPr="00392D86" w:rsidRDefault="00B80012" w:rsidP="00161356">
      <w:pPr>
        <w:widowControl w:val="0"/>
        <w:numPr>
          <w:ilvl w:val="0"/>
          <w:numId w:val="9"/>
        </w:numPr>
        <w:tabs>
          <w:tab w:val="left" w:pos="413"/>
        </w:tabs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Za opóźnienie w płatności faktur Zamawiający zapłaci odsetki ustawowe.</w:t>
      </w:r>
    </w:p>
    <w:p w14:paraId="7EE2B352" w14:textId="7B63EA89" w:rsidR="00B80012" w:rsidRDefault="00B80012" w:rsidP="00161356">
      <w:pPr>
        <w:widowControl w:val="0"/>
        <w:numPr>
          <w:ilvl w:val="0"/>
          <w:numId w:val="9"/>
        </w:numPr>
        <w:tabs>
          <w:tab w:val="left" w:pos="413"/>
        </w:tabs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Wynagrodzenie nie może być przedmiotem przelewu/cesji na osoby trzecie, za wyjątkiem banku</w:t>
      </w:r>
      <w:r w:rsidR="008059D9" w:rsidRPr="00392D86">
        <w:rPr>
          <w:rFonts w:ascii="Arial" w:hAnsi="Arial" w:cs="Arial"/>
        </w:rPr>
        <w:t xml:space="preserve">, bez pisemnej zgody Zamawiającego. </w:t>
      </w:r>
    </w:p>
    <w:p w14:paraId="1C5D280C" w14:textId="7BDF7C4C" w:rsidR="00392D86" w:rsidRDefault="00392D86" w:rsidP="00392D86">
      <w:pPr>
        <w:widowControl w:val="0"/>
        <w:numPr>
          <w:ilvl w:val="0"/>
          <w:numId w:val="9"/>
        </w:numPr>
        <w:tabs>
          <w:tab w:val="left" w:pos="413"/>
        </w:tabs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Adresem dla doręczenia Zamawiającemu faktury VAT/rachunku jest: Regionalny Ośrodek Polityki Społecznej w Opolu, ul. Głogowska 25 c, 45-315 Opole. Zleceniodawca dopuszcza </w:t>
      </w:r>
      <w:r w:rsidRPr="00392D86">
        <w:rPr>
          <w:rFonts w:ascii="Arial" w:hAnsi="Arial" w:cs="Arial"/>
        </w:rPr>
        <w:lastRenderedPageBreak/>
        <w:t xml:space="preserve">przesyłanie faktur w formie elektronicznej pocztą e-mail na adres: </w:t>
      </w:r>
      <w:hyperlink r:id="rId9" w:history="1">
        <w:r w:rsidRPr="00392D86">
          <w:rPr>
            <w:rStyle w:val="Hipercze"/>
            <w:rFonts w:ascii="Arial" w:hAnsi="Arial" w:cs="Arial"/>
          </w:rPr>
          <w:t>rops@rops-opole.pl</w:t>
        </w:r>
      </w:hyperlink>
      <w:r w:rsidRPr="00392D86">
        <w:rPr>
          <w:rFonts w:ascii="Arial" w:hAnsi="Arial" w:cs="Arial"/>
        </w:rPr>
        <w:t xml:space="preserve"> </w:t>
      </w:r>
      <w:r w:rsidR="00783068">
        <w:rPr>
          <w:rFonts w:ascii="Arial" w:hAnsi="Arial" w:cs="Arial"/>
        </w:rPr>
        <w:br/>
      </w:r>
      <w:r>
        <w:rPr>
          <w:rFonts w:ascii="Arial" w:hAnsi="Arial" w:cs="Arial"/>
        </w:rPr>
        <w:t>w formacie pdf.</w:t>
      </w:r>
    </w:p>
    <w:p w14:paraId="3CD60C42" w14:textId="053B9590" w:rsidR="00392D86" w:rsidRPr="00392D86" w:rsidRDefault="00783068" w:rsidP="00392D86">
      <w:pPr>
        <w:widowControl w:val="0"/>
        <w:numPr>
          <w:ilvl w:val="0"/>
          <w:numId w:val="9"/>
        </w:numPr>
        <w:tabs>
          <w:tab w:val="left" w:pos="413"/>
        </w:tabs>
        <w:spacing w:after="0" w:line="360" w:lineRule="auto"/>
        <w:ind w:left="460" w:hanging="460"/>
        <w:jc w:val="both"/>
        <w:rPr>
          <w:rFonts w:ascii="Arial" w:hAnsi="Arial" w:cs="Arial"/>
        </w:rPr>
      </w:pPr>
      <w:r>
        <w:rPr>
          <w:rFonts w:ascii="Arial" w:hAnsi="Arial" w:cs="Arial"/>
        </w:rPr>
        <w:t>Faktury</w:t>
      </w:r>
      <w:r w:rsidR="00392D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muszą</w:t>
      </w:r>
      <w:r w:rsidR="00392D86" w:rsidRPr="00392D86">
        <w:rPr>
          <w:rFonts w:ascii="Arial" w:hAnsi="Arial" w:cs="Arial"/>
        </w:rPr>
        <w:t xml:space="preserve"> zawierać następujące dane:</w:t>
      </w:r>
    </w:p>
    <w:p w14:paraId="7AA106C8" w14:textId="77777777" w:rsidR="00392D86" w:rsidRDefault="00392D86" w:rsidP="00392D86">
      <w:pPr>
        <w:pStyle w:val="Standard"/>
        <w:spacing w:line="360" w:lineRule="auto"/>
        <w:ind w:left="720"/>
        <w:jc w:val="both"/>
        <w:rPr>
          <w:rFonts w:ascii="Arial" w:hAnsi="Arial" w:cs="Arial"/>
          <w:b/>
          <w:kern w:val="0"/>
          <w:sz w:val="22"/>
          <w:szCs w:val="22"/>
        </w:rPr>
      </w:pPr>
      <w:r>
        <w:rPr>
          <w:rFonts w:ascii="Arial" w:hAnsi="Arial" w:cs="Arial"/>
          <w:b/>
          <w:kern w:val="0"/>
          <w:sz w:val="22"/>
          <w:szCs w:val="22"/>
        </w:rPr>
        <w:t>NABYWCA</w:t>
      </w:r>
    </w:p>
    <w:p w14:paraId="0E8E1973" w14:textId="77777777" w:rsidR="00392D86" w:rsidRDefault="00392D86" w:rsidP="00392D86">
      <w:pPr>
        <w:pStyle w:val="Standard"/>
        <w:spacing w:line="360" w:lineRule="auto"/>
        <w:ind w:left="720"/>
        <w:jc w:val="both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 xml:space="preserve">Województwo Opolskie , ul. Piastowska 14, 45-082 Opole, NIP: 754-30-77-565  - </w:t>
      </w:r>
    </w:p>
    <w:p w14:paraId="7C730EBD" w14:textId="77777777" w:rsidR="00392D86" w:rsidRDefault="00392D86" w:rsidP="00392D86">
      <w:pPr>
        <w:pStyle w:val="Standard"/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ODBIORCA</w:t>
      </w:r>
    </w:p>
    <w:p w14:paraId="6509712D" w14:textId="77777777" w:rsidR="00392D86" w:rsidRDefault="00392D86" w:rsidP="00392D86">
      <w:pPr>
        <w:pStyle w:val="Standard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Regionalny Ośrodek Polityki Społecznej w Opolu, ul. Głogowska 25 c, 45-315 Opole </w:t>
      </w:r>
    </w:p>
    <w:p w14:paraId="3143A680" w14:textId="77777777" w:rsidR="00A6624E" w:rsidRDefault="00A6624E" w:rsidP="00161356">
      <w:pPr>
        <w:spacing w:after="0" w:line="360" w:lineRule="auto"/>
        <w:jc w:val="center"/>
        <w:rPr>
          <w:rFonts w:ascii="Arial" w:hAnsi="Arial" w:cs="Arial"/>
          <w:b/>
        </w:rPr>
      </w:pPr>
    </w:p>
    <w:p w14:paraId="5A063A36" w14:textId="77777777" w:rsidR="00B80012" w:rsidRPr="00392D86" w:rsidRDefault="00B80012" w:rsidP="00161356">
      <w:pPr>
        <w:spacing w:after="0" w:line="360" w:lineRule="auto"/>
        <w:jc w:val="center"/>
        <w:rPr>
          <w:rFonts w:ascii="Arial" w:hAnsi="Arial" w:cs="Arial"/>
          <w:b/>
        </w:rPr>
      </w:pPr>
      <w:r w:rsidRPr="00392D86">
        <w:rPr>
          <w:rFonts w:ascii="Arial" w:hAnsi="Arial" w:cs="Arial"/>
          <w:b/>
        </w:rPr>
        <w:t>§ 5</w:t>
      </w:r>
    </w:p>
    <w:p w14:paraId="3BF41956" w14:textId="722E600E" w:rsidR="00B80012" w:rsidRPr="00AD02A6" w:rsidRDefault="00B80012" w:rsidP="00161356">
      <w:pPr>
        <w:widowControl w:val="0"/>
        <w:numPr>
          <w:ilvl w:val="0"/>
          <w:numId w:val="11"/>
        </w:numPr>
        <w:tabs>
          <w:tab w:val="left" w:pos="398"/>
        </w:tabs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AD02A6">
        <w:rPr>
          <w:rFonts w:ascii="Arial" w:hAnsi="Arial" w:cs="Arial"/>
        </w:rPr>
        <w:t>Wykonawca zobowiązuje się</w:t>
      </w:r>
      <w:r w:rsidR="00A07C10" w:rsidRPr="00AD02A6">
        <w:rPr>
          <w:rFonts w:ascii="Arial" w:hAnsi="Arial" w:cs="Arial"/>
        </w:rPr>
        <w:t xml:space="preserve"> do wykonania przedmiotu umowy</w:t>
      </w:r>
      <w:r w:rsidR="00D95975" w:rsidRPr="00AD02A6">
        <w:rPr>
          <w:rFonts w:ascii="Arial" w:hAnsi="Arial" w:cs="Arial"/>
        </w:rPr>
        <w:t xml:space="preserve"> </w:t>
      </w:r>
      <w:r w:rsidR="00CA48A0" w:rsidRPr="00AD02A6">
        <w:rPr>
          <w:rFonts w:ascii="Arial" w:hAnsi="Arial" w:cs="Arial"/>
        </w:rPr>
        <w:t xml:space="preserve">do </w:t>
      </w:r>
      <w:r w:rsidR="0070428C">
        <w:rPr>
          <w:rFonts w:ascii="Arial" w:hAnsi="Arial" w:cs="Arial"/>
        </w:rPr>
        <w:t>60</w:t>
      </w:r>
      <w:r w:rsidR="00392D86" w:rsidRPr="00AD02A6">
        <w:rPr>
          <w:rFonts w:ascii="Arial" w:hAnsi="Arial" w:cs="Arial"/>
        </w:rPr>
        <w:t xml:space="preserve"> dni kalendarzowych od dnia zawarcia umowy </w:t>
      </w:r>
      <w:r w:rsidR="0070428C">
        <w:rPr>
          <w:rFonts w:ascii="Arial" w:hAnsi="Arial" w:cs="Arial"/>
        </w:rPr>
        <w:t>oraz zgodnie z harmonogramem rzeczowo-finansowym sławiącym zał. do niniejszej umowy.</w:t>
      </w:r>
    </w:p>
    <w:p w14:paraId="1E7CCB6A" w14:textId="1C288A8D" w:rsidR="00B80012" w:rsidRDefault="00B80012" w:rsidP="00161356">
      <w:pPr>
        <w:widowControl w:val="0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Termin rozpoczęcia robót będących przedmiotem zamówienia ustala się na dzień</w:t>
      </w:r>
      <w:r w:rsidR="00E66E86" w:rsidRPr="00392D86">
        <w:rPr>
          <w:rFonts w:ascii="Arial" w:hAnsi="Arial" w:cs="Arial"/>
        </w:rPr>
        <w:t xml:space="preserve"> zawarcia umowy.</w:t>
      </w:r>
    </w:p>
    <w:p w14:paraId="1C51B6FA" w14:textId="77777777" w:rsidR="0085750E" w:rsidRPr="0085750E" w:rsidRDefault="0085750E" w:rsidP="0085750E">
      <w:pPr>
        <w:widowControl w:val="0"/>
        <w:spacing w:after="0" w:line="360" w:lineRule="auto"/>
        <w:ind w:left="426"/>
        <w:jc w:val="both"/>
        <w:rPr>
          <w:rFonts w:ascii="Arial" w:hAnsi="Arial" w:cs="Arial"/>
        </w:rPr>
      </w:pPr>
    </w:p>
    <w:p w14:paraId="3D1F3018" w14:textId="77777777" w:rsidR="00B80012" w:rsidRPr="00392D86" w:rsidRDefault="00B80012" w:rsidP="00161356">
      <w:pPr>
        <w:spacing w:after="0" w:line="360" w:lineRule="auto"/>
        <w:jc w:val="center"/>
        <w:rPr>
          <w:rFonts w:ascii="Arial" w:hAnsi="Arial" w:cs="Arial"/>
          <w:b/>
        </w:rPr>
      </w:pPr>
      <w:r w:rsidRPr="00392D86">
        <w:rPr>
          <w:rFonts w:ascii="Arial" w:hAnsi="Arial" w:cs="Arial"/>
          <w:b/>
        </w:rPr>
        <w:t>§ 6</w:t>
      </w:r>
    </w:p>
    <w:p w14:paraId="41C09F6A" w14:textId="1E46FC37" w:rsidR="00A6624E" w:rsidRPr="0070428C" w:rsidRDefault="00B80012" w:rsidP="0070428C">
      <w:pPr>
        <w:widowControl w:val="0"/>
        <w:numPr>
          <w:ilvl w:val="0"/>
          <w:numId w:val="12"/>
        </w:numPr>
        <w:tabs>
          <w:tab w:val="left" w:pos="404"/>
        </w:tabs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Przedstawicielami ze strony Zamawiającego </w:t>
      </w:r>
      <w:r w:rsidR="00AE3DDA" w:rsidRPr="00392D86">
        <w:rPr>
          <w:rFonts w:ascii="Arial" w:hAnsi="Arial" w:cs="Arial"/>
        </w:rPr>
        <w:t>do realizacji umowy</w:t>
      </w:r>
      <w:r w:rsidR="0070428C">
        <w:rPr>
          <w:rFonts w:ascii="Arial" w:hAnsi="Arial" w:cs="Arial"/>
        </w:rPr>
        <w:t xml:space="preserve"> jest </w:t>
      </w:r>
      <w:r w:rsidR="00A6624E" w:rsidRPr="0070428C">
        <w:rPr>
          <w:rFonts w:ascii="Arial" w:hAnsi="Arial" w:cs="Arial"/>
        </w:rPr>
        <w:t xml:space="preserve">Adam </w:t>
      </w:r>
      <w:r w:rsidR="0070428C" w:rsidRPr="0070428C">
        <w:rPr>
          <w:rFonts w:ascii="Arial" w:hAnsi="Arial" w:cs="Arial"/>
        </w:rPr>
        <w:t>Różycki,</w:t>
      </w:r>
      <w:r w:rsidR="00A6624E" w:rsidRPr="0070428C">
        <w:rPr>
          <w:rFonts w:ascii="Arial" w:hAnsi="Arial" w:cs="Arial"/>
        </w:rPr>
        <w:t xml:space="preserve"> </w:t>
      </w:r>
      <w:r w:rsidR="0070428C" w:rsidRPr="0070428C">
        <w:rPr>
          <w:rFonts w:ascii="Arial" w:hAnsi="Arial" w:cs="Arial"/>
        </w:rPr>
        <w:t>rops</w:t>
      </w:r>
      <w:r w:rsidR="00A6624E" w:rsidRPr="0070428C">
        <w:rPr>
          <w:rFonts w:ascii="Arial" w:hAnsi="Arial" w:cs="Arial"/>
        </w:rPr>
        <w:t>@rops-opole.pl</w:t>
      </w:r>
    </w:p>
    <w:p w14:paraId="074BF95C" w14:textId="77777777" w:rsidR="00B80012" w:rsidRPr="00392D86" w:rsidRDefault="00B80012" w:rsidP="00161356">
      <w:pPr>
        <w:widowControl w:val="0"/>
        <w:numPr>
          <w:ilvl w:val="0"/>
          <w:numId w:val="12"/>
        </w:numPr>
        <w:tabs>
          <w:tab w:val="left" w:pos="404"/>
        </w:tabs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Przedstawiciele ze strony Wykonawcy:</w:t>
      </w:r>
    </w:p>
    <w:p w14:paraId="08A9F8B8" w14:textId="3A4A98F1" w:rsidR="00B80012" w:rsidRPr="00010CA6" w:rsidRDefault="0070428C" w:rsidP="00161356">
      <w:pPr>
        <w:widowControl w:val="0"/>
        <w:numPr>
          <w:ilvl w:val="0"/>
          <w:numId w:val="14"/>
        </w:numPr>
        <w:tabs>
          <w:tab w:val="left" w:pos="882"/>
          <w:tab w:val="left" w:leader="dot" w:pos="7154"/>
        </w:tabs>
        <w:spacing w:after="0" w:line="360" w:lineRule="auto"/>
        <w:ind w:left="880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</w:p>
    <w:p w14:paraId="7BB76A74" w14:textId="7BDEC89C" w:rsidR="00B80012" w:rsidRPr="00010CA6" w:rsidRDefault="0070428C" w:rsidP="000F49C6">
      <w:pPr>
        <w:widowControl w:val="0"/>
        <w:numPr>
          <w:ilvl w:val="0"/>
          <w:numId w:val="14"/>
        </w:numPr>
        <w:tabs>
          <w:tab w:val="left" w:pos="882"/>
          <w:tab w:val="left" w:leader="dot" w:pos="7154"/>
        </w:tabs>
        <w:spacing w:after="0" w:line="360" w:lineRule="auto"/>
        <w:ind w:left="880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</w:p>
    <w:p w14:paraId="2DF58753" w14:textId="5C115DB9" w:rsidR="00325C5B" w:rsidRPr="0070428C" w:rsidRDefault="00187FD5" w:rsidP="0070428C">
      <w:pPr>
        <w:widowControl w:val="0"/>
        <w:tabs>
          <w:tab w:val="left" w:pos="426"/>
          <w:tab w:val="left" w:pos="882"/>
          <w:tab w:val="left" w:leader="dot" w:pos="7154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3.</w:t>
      </w:r>
      <w:r w:rsidRPr="00392D86">
        <w:rPr>
          <w:rFonts w:ascii="Arial" w:hAnsi="Arial" w:cs="Arial"/>
        </w:rPr>
        <w:tab/>
        <w:t>Strony umowy oświadczają, że posiadają pisemne zgody osób wskazanych w pkt.1 i 2 do przetwarzania ich danych osobowych na potrzeb</w:t>
      </w:r>
      <w:r w:rsidR="0070428C">
        <w:rPr>
          <w:rFonts w:ascii="Arial" w:hAnsi="Arial" w:cs="Arial"/>
        </w:rPr>
        <w:t xml:space="preserve">y realizacji niniejszej umowy. </w:t>
      </w:r>
    </w:p>
    <w:p w14:paraId="07B5F556" w14:textId="2168935C" w:rsidR="00325C5B" w:rsidRPr="00392D86" w:rsidRDefault="00325C5B" w:rsidP="00161356">
      <w:pPr>
        <w:widowControl w:val="0"/>
        <w:tabs>
          <w:tab w:val="left" w:pos="426"/>
          <w:tab w:val="left" w:pos="882"/>
          <w:tab w:val="left" w:leader="dot" w:pos="7154"/>
        </w:tabs>
        <w:spacing w:after="0" w:line="360" w:lineRule="auto"/>
        <w:jc w:val="both"/>
        <w:rPr>
          <w:rFonts w:ascii="Arial" w:hAnsi="Arial" w:cs="Arial"/>
        </w:rPr>
      </w:pPr>
    </w:p>
    <w:p w14:paraId="61B9EB75" w14:textId="77777777" w:rsidR="00B80012" w:rsidRDefault="00B80012" w:rsidP="00161356">
      <w:pPr>
        <w:spacing w:after="0" w:line="360" w:lineRule="auto"/>
        <w:jc w:val="center"/>
        <w:rPr>
          <w:rFonts w:ascii="Arial" w:hAnsi="Arial" w:cs="Arial"/>
          <w:b/>
        </w:rPr>
      </w:pPr>
      <w:r w:rsidRPr="00392D86">
        <w:rPr>
          <w:rFonts w:ascii="Arial" w:hAnsi="Arial" w:cs="Arial"/>
          <w:b/>
        </w:rPr>
        <w:t>§ 7</w:t>
      </w:r>
    </w:p>
    <w:p w14:paraId="5C669D5C" w14:textId="2145747A" w:rsidR="0070428C" w:rsidRDefault="0070428C" w:rsidP="0070428C">
      <w:pPr>
        <w:spacing w:after="0" w:line="360" w:lineRule="auto"/>
        <w:jc w:val="both"/>
        <w:rPr>
          <w:rFonts w:ascii="Arial" w:hAnsi="Arial" w:cs="Arial"/>
          <w:b/>
        </w:rPr>
      </w:pPr>
      <w:r w:rsidRPr="00392D86">
        <w:rPr>
          <w:rFonts w:ascii="Arial" w:hAnsi="Arial" w:cs="Arial"/>
          <w:bCs/>
        </w:rPr>
        <w:t>Zamawiający oświadcza, że przed zawarciem niniejszej umowy poinformował pisemnie każdą osobę, której dane osobowe zostały wpisane w jej treści jako dane osoby reprezentującej Zamawiającego lub jako dane osoby działającej lub współdziałającej w imieniu Zamawiającego przy wykonywaniu umowy</w:t>
      </w:r>
      <w:r>
        <w:rPr>
          <w:rFonts w:ascii="Arial" w:hAnsi="Arial" w:cs="Arial"/>
          <w:bCs/>
        </w:rPr>
        <w:t>.</w:t>
      </w:r>
    </w:p>
    <w:p w14:paraId="67AFC090" w14:textId="77777777" w:rsidR="0070428C" w:rsidRPr="00392D86" w:rsidRDefault="0070428C" w:rsidP="00161356">
      <w:pPr>
        <w:spacing w:after="0" w:line="360" w:lineRule="auto"/>
        <w:jc w:val="center"/>
        <w:rPr>
          <w:rFonts w:ascii="Arial" w:hAnsi="Arial" w:cs="Arial"/>
          <w:b/>
        </w:rPr>
      </w:pPr>
    </w:p>
    <w:p w14:paraId="0142CDB7" w14:textId="77777777" w:rsidR="00B80012" w:rsidRPr="00392D86" w:rsidRDefault="00B80012" w:rsidP="00161356">
      <w:pPr>
        <w:spacing w:after="0" w:line="360" w:lineRule="auto"/>
        <w:jc w:val="center"/>
        <w:rPr>
          <w:rFonts w:ascii="Arial" w:hAnsi="Arial" w:cs="Arial"/>
          <w:b/>
        </w:rPr>
      </w:pPr>
      <w:r w:rsidRPr="00392D86">
        <w:rPr>
          <w:rFonts w:ascii="Arial" w:hAnsi="Arial" w:cs="Arial"/>
          <w:b/>
        </w:rPr>
        <w:t>§ 8</w:t>
      </w:r>
    </w:p>
    <w:p w14:paraId="200C68AB" w14:textId="2DA3B6C2" w:rsidR="00B80012" w:rsidRPr="0070428C" w:rsidRDefault="00B80012" w:rsidP="0070428C">
      <w:pPr>
        <w:widowControl w:val="0"/>
        <w:numPr>
          <w:ilvl w:val="0"/>
          <w:numId w:val="16"/>
        </w:numPr>
        <w:tabs>
          <w:tab w:val="left" w:pos="421"/>
        </w:tabs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Strony ustalają, że stosowane będą następujące rodzaje odbiorów:</w:t>
      </w:r>
      <w:r w:rsidR="0070428C">
        <w:rPr>
          <w:rFonts w:ascii="Arial" w:hAnsi="Arial" w:cs="Arial"/>
        </w:rPr>
        <w:t xml:space="preserve"> </w:t>
      </w:r>
      <w:r w:rsidRPr="0070428C">
        <w:rPr>
          <w:rFonts w:ascii="Arial" w:hAnsi="Arial" w:cs="Arial"/>
        </w:rPr>
        <w:t>odbiór końcowy przedmiotu zamówienia</w:t>
      </w:r>
      <w:r w:rsidR="0070428C">
        <w:rPr>
          <w:rFonts w:ascii="Arial" w:hAnsi="Arial" w:cs="Arial"/>
        </w:rPr>
        <w:t xml:space="preserve"> – odpowiednio do pomieszczenia</w:t>
      </w:r>
      <w:r w:rsidRPr="0070428C">
        <w:rPr>
          <w:rFonts w:ascii="Arial" w:hAnsi="Arial" w:cs="Arial"/>
        </w:rPr>
        <w:t>.</w:t>
      </w:r>
    </w:p>
    <w:p w14:paraId="09C55676" w14:textId="3E18B90D" w:rsidR="00B80012" w:rsidRPr="00392D86" w:rsidRDefault="00B80012" w:rsidP="00161356">
      <w:pPr>
        <w:widowControl w:val="0"/>
        <w:numPr>
          <w:ilvl w:val="0"/>
          <w:numId w:val="16"/>
        </w:numPr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W czynnościach odbioru końcowego robót powinni uczestniczyć przedstawiciele Wykonawcy, Zamawiającego.</w:t>
      </w:r>
    </w:p>
    <w:p w14:paraId="0034D7F8" w14:textId="77777777" w:rsidR="00B80012" w:rsidRPr="00392D86" w:rsidRDefault="00B80012" w:rsidP="00161356">
      <w:pPr>
        <w:widowControl w:val="0"/>
        <w:numPr>
          <w:ilvl w:val="0"/>
          <w:numId w:val="16"/>
        </w:numPr>
        <w:tabs>
          <w:tab w:val="left" w:pos="431"/>
        </w:tabs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W przypadku stwierdzenia podczas odbioru (niezależnie od rodzaju odbioru):</w:t>
      </w:r>
    </w:p>
    <w:p w14:paraId="064DE4F1" w14:textId="3CC073E1" w:rsidR="00B80012" w:rsidRPr="00392D86" w:rsidRDefault="00B80012" w:rsidP="00161356">
      <w:pPr>
        <w:widowControl w:val="0"/>
        <w:numPr>
          <w:ilvl w:val="0"/>
          <w:numId w:val="18"/>
        </w:numPr>
        <w:spacing w:after="0" w:line="360" w:lineRule="auto"/>
        <w:ind w:left="880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wad istotnych lub niewykonania jakiejkolwiek części nie zostaną odebrane do czasu ich </w:t>
      </w:r>
      <w:r w:rsidRPr="00392D86">
        <w:rPr>
          <w:rFonts w:ascii="Arial" w:hAnsi="Arial" w:cs="Arial"/>
        </w:rPr>
        <w:lastRenderedPageBreak/>
        <w:t>usunięcia (uważa się wówczas, że przedmiot umowy nie został wykonany w terminie);</w:t>
      </w:r>
    </w:p>
    <w:p w14:paraId="7554AC98" w14:textId="77777777" w:rsidR="00B80012" w:rsidRPr="00392D86" w:rsidRDefault="00B80012" w:rsidP="00161356">
      <w:pPr>
        <w:widowControl w:val="0"/>
        <w:numPr>
          <w:ilvl w:val="0"/>
          <w:numId w:val="18"/>
        </w:numPr>
        <w:spacing w:after="0" w:line="360" w:lineRule="auto"/>
        <w:ind w:left="880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wad nieistotnych, które nadają się do usunięcia - Wykonawca zobowiązuje się do ich usunięcia w terminie 7 dni, chyba, że strony ustalą inny termin w protokole odbioru;</w:t>
      </w:r>
    </w:p>
    <w:p w14:paraId="4C6E3086" w14:textId="77777777" w:rsidR="00B80012" w:rsidRPr="00392D86" w:rsidRDefault="00B80012" w:rsidP="00161356">
      <w:pPr>
        <w:widowControl w:val="0"/>
        <w:numPr>
          <w:ilvl w:val="0"/>
          <w:numId w:val="18"/>
        </w:numPr>
        <w:tabs>
          <w:tab w:val="left" w:pos="876"/>
        </w:tabs>
        <w:spacing w:after="0" w:line="360" w:lineRule="auto"/>
        <w:ind w:left="880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wad nieistotnych, które nie nadają się do usunięcia - Zamawiający ma prawo żądać odpowiedniego obniżenia umówionego wynagrodzenia.</w:t>
      </w:r>
    </w:p>
    <w:p w14:paraId="2511F6CF" w14:textId="669D4C09" w:rsidR="00BD1616" w:rsidRPr="00392D86" w:rsidRDefault="00BD1616" w:rsidP="00161356">
      <w:pPr>
        <w:widowControl w:val="0"/>
        <w:numPr>
          <w:ilvl w:val="0"/>
          <w:numId w:val="16"/>
        </w:numPr>
        <w:tabs>
          <w:tab w:val="left" w:pos="431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Z czynności </w:t>
      </w:r>
      <w:r w:rsidR="00AD02A6">
        <w:rPr>
          <w:rFonts w:ascii="Arial" w:hAnsi="Arial" w:cs="Arial"/>
        </w:rPr>
        <w:t>odbiorów zostaną sporządzone protokoły, które zawierać będą</w:t>
      </w:r>
      <w:r w:rsidRPr="00392D86">
        <w:rPr>
          <w:rFonts w:ascii="Arial" w:hAnsi="Arial" w:cs="Arial"/>
        </w:rPr>
        <w:t xml:space="preserve"> wszystkie ustalenia i zalecenia poczynione w trakcie odbioru.</w:t>
      </w:r>
    </w:p>
    <w:p w14:paraId="1A98FA3E" w14:textId="7CA703A5" w:rsidR="00BD1616" w:rsidRPr="00392D86" w:rsidRDefault="00BD1616" w:rsidP="00161356">
      <w:pPr>
        <w:widowControl w:val="0"/>
        <w:numPr>
          <w:ilvl w:val="0"/>
          <w:numId w:val="16"/>
        </w:numPr>
        <w:tabs>
          <w:tab w:val="left" w:pos="431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Protokół odbioru przedmiotu zamówienia</w:t>
      </w:r>
      <w:r w:rsidR="00AD02A6" w:rsidRPr="00AD02A6">
        <w:rPr>
          <w:rFonts w:ascii="Arial" w:hAnsi="Arial" w:cs="Arial"/>
        </w:rPr>
        <w:t xml:space="preserve"> </w:t>
      </w:r>
      <w:r w:rsidR="00AD02A6">
        <w:rPr>
          <w:rFonts w:ascii="Arial" w:hAnsi="Arial" w:cs="Arial"/>
        </w:rPr>
        <w:t>(częściowy</w:t>
      </w:r>
      <w:r w:rsidR="0070428C">
        <w:rPr>
          <w:rFonts w:ascii="Arial" w:hAnsi="Arial" w:cs="Arial"/>
        </w:rPr>
        <w:t xml:space="preserve"> odpowiednio do pomieszczenia</w:t>
      </w:r>
      <w:r w:rsidR="00AD02A6">
        <w:rPr>
          <w:rFonts w:ascii="Arial" w:hAnsi="Arial" w:cs="Arial"/>
        </w:rPr>
        <w:t>)</w:t>
      </w:r>
      <w:r w:rsidRPr="00392D86">
        <w:rPr>
          <w:rFonts w:ascii="Arial" w:hAnsi="Arial" w:cs="Arial"/>
        </w:rPr>
        <w:t xml:space="preserve"> stanowić będzie podstawę do rozliczenia wykonanego przedmiotu umowy.</w:t>
      </w:r>
    </w:p>
    <w:p w14:paraId="25CE2C99" w14:textId="77777777" w:rsidR="00BD1616" w:rsidRPr="00392D86" w:rsidRDefault="00B80012" w:rsidP="00161356">
      <w:pPr>
        <w:spacing w:after="0" w:line="360" w:lineRule="auto"/>
        <w:jc w:val="center"/>
        <w:rPr>
          <w:rFonts w:ascii="Arial" w:hAnsi="Arial" w:cs="Arial"/>
          <w:b/>
        </w:rPr>
      </w:pPr>
      <w:r w:rsidRPr="00392D86">
        <w:rPr>
          <w:rFonts w:ascii="Arial" w:hAnsi="Arial" w:cs="Arial"/>
          <w:b/>
        </w:rPr>
        <w:t>§ 9</w:t>
      </w:r>
    </w:p>
    <w:p w14:paraId="14E55030" w14:textId="788DA346" w:rsidR="00BD1616" w:rsidRPr="00392D86" w:rsidRDefault="00BD1616" w:rsidP="00161356">
      <w:pPr>
        <w:numPr>
          <w:ilvl w:val="0"/>
          <w:numId w:val="41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392D86">
        <w:rPr>
          <w:rFonts w:ascii="Arial" w:eastAsia="Times New Roman" w:hAnsi="Arial" w:cs="Arial"/>
          <w:lang w:eastAsia="pl-PL"/>
        </w:rPr>
        <w:t xml:space="preserve">Wykonawca, przed zawarciem Umowy zawarł umowę ubezpieczenia odpowiedzialności cywilnej dotyczącej działalności objętej Przedmiotem Umowy („Ubezpieczenie OC”) na sumę ubezpieczenia nie mniejszą niż </w:t>
      </w:r>
      <w:r w:rsidR="00BE4B8E" w:rsidRPr="00392D86">
        <w:rPr>
          <w:rFonts w:ascii="Arial" w:eastAsia="Times New Roman" w:hAnsi="Arial" w:cs="Arial"/>
          <w:lang w:eastAsia="pl-PL"/>
        </w:rPr>
        <w:t>wartość niniejszej umowy</w:t>
      </w:r>
      <w:r w:rsidRPr="00392D86">
        <w:rPr>
          <w:rFonts w:ascii="Arial" w:eastAsia="Times New Roman" w:hAnsi="Arial" w:cs="Arial"/>
          <w:lang w:eastAsia="pl-PL"/>
        </w:rPr>
        <w:t xml:space="preserve"> </w:t>
      </w:r>
      <w:r w:rsidR="00BE4B8E" w:rsidRPr="00392D86">
        <w:rPr>
          <w:rFonts w:ascii="Arial" w:eastAsia="Times New Roman" w:hAnsi="Arial" w:cs="Arial"/>
          <w:lang w:eastAsia="pl-PL"/>
        </w:rPr>
        <w:t xml:space="preserve">tj.: </w:t>
      </w:r>
      <w:r w:rsidR="0070428C">
        <w:rPr>
          <w:rFonts w:ascii="Arial" w:eastAsia="Times New Roman" w:hAnsi="Arial" w:cs="Arial"/>
          <w:lang w:eastAsia="pl-PL"/>
        </w:rPr>
        <w:t>50</w:t>
      </w:r>
      <w:r w:rsidR="0070095A">
        <w:rPr>
          <w:rFonts w:ascii="Arial" w:eastAsia="Times New Roman" w:hAnsi="Arial" w:cs="Arial"/>
          <w:lang w:eastAsia="pl-PL"/>
        </w:rPr>
        <w:t> 000,00</w:t>
      </w:r>
      <w:r w:rsidR="00BE4B8E" w:rsidRPr="00392D86">
        <w:rPr>
          <w:rFonts w:ascii="Arial" w:eastAsia="Times New Roman" w:hAnsi="Arial" w:cs="Arial"/>
          <w:lang w:eastAsia="pl-PL"/>
        </w:rPr>
        <w:t xml:space="preserve"> zł</w:t>
      </w:r>
      <w:r w:rsidR="0070095A">
        <w:rPr>
          <w:rFonts w:ascii="Arial" w:eastAsia="Times New Roman" w:hAnsi="Arial" w:cs="Arial"/>
          <w:lang w:eastAsia="pl-PL"/>
        </w:rPr>
        <w:t xml:space="preserve"> i opłacił ją.</w:t>
      </w:r>
    </w:p>
    <w:p w14:paraId="3C41FBCF" w14:textId="7AAF46F8" w:rsidR="00BD1616" w:rsidRPr="00392D86" w:rsidRDefault="00BD1616" w:rsidP="00161356">
      <w:pPr>
        <w:numPr>
          <w:ilvl w:val="0"/>
          <w:numId w:val="41"/>
        </w:numPr>
        <w:suppressAutoHyphens/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392D86">
        <w:rPr>
          <w:rFonts w:ascii="Arial" w:eastAsia="Times New Roman" w:hAnsi="Arial" w:cs="Arial"/>
          <w:lang w:eastAsia="pl-PL"/>
        </w:rPr>
        <w:t xml:space="preserve">Wykonawca zobowiązuje się do utrzymywania przez okres wykonywania Przedmiotu Umowy Ubezpieczenia OC. </w:t>
      </w:r>
      <w:r w:rsidR="0070095A">
        <w:rPr>
          <w:rFonts w:ascii="Arial" w:eastAsia="Times New Roman" w:hAnsi="Arial" w:cs="Arial"/>
          <w:lang w:eastAsia="pl-PL"/>
        </w:rPr>
        <w:t>Opłaconą p</w:t>
      </w:r>
      <w:r w:rsidRPr="00392D86">
        <w:rPr>
          <w:rFonts w:ascii="Arial" w:eastAsia="Times New Roman" w:hAnsi="Arial" w:cs="Arial"/>
          <w:lang w:eastAsia="pl-PL"/>
        </w:rPr>
        <w:t>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ubezpieczenia.</w:t>
      </w:r>
    </w:p>
    <w:p w14:paraId="4552A88B" w14:textId="0163D12D" w:rsidR="00BD1616" w:rsidRPr="0070095A" w:rsidRDefault="00BD1616" w:rsidP="0070095A">
      <w:pPr>
        <w:numPr>
          <w:ilvl w:val="0"/>
          <w:numId w:val="41"/>
        </w:numPr>
        <w:tabs>
          <w:tab w:val="left" w:pos="567"/>
          <w:tab w:val="left" w:pos="851"/>
        </w:tabs>
        <w:suppressAutoHyphens/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392D86">
        <w:rPr>
          <w:rFonts w:ascii="Arial" w:eastAsia="Times New Roman" w:hAnsi="Arial" w:cs="Arial"/>
          <w:lang w:eastAsia="pl-PL"/>
        </w:rPr>
        <w:t>Jeżeli Wykonawca nie wykona obowiązku, o którym, mowa w ust. 2, Zamawi</w:t>
      </w:r>
      <w:r w:rsidR="0070095A">
        <w:rPr>
          <w:rFonts w:ascii="Arial" w:eastAsia="Times New Roman" w:hAnsi="Arial" w:cs="Arial"/>
          <w:lang w:eastAsia="pl-PL"/>
        </w:rPr>
        <w:t xml:space="preserve">ający wedle swojego wyboru może odstąpić od Umowy z winy Wykonawcy. </w:t>
      </w:r>
    </w:p>
    <w:p w14:paraId="2EE895A9" w14:textId="77777777" w:rsidR="007F53F9" w:rsidRPr="00392D86" w:rsidRDefault="007F53F9" w:rsidP="00161356">
      <w:pPr>
        <w:spacing w:after="0" w:line="360" w:lineRule="auto"/>
        <w:jc w:val="center"/>
        <w:rPr>
          <w:rFonts w:ascii="Arial" w:hAnsi="Arial" w:cs="Arial"/>
          <w:b/>
        </w:rPr>
      </w:pPr>
    </w:p>
    <w:p w14:paraId="2BC2489E" w14:textId="77777777" w:rsidR="00B80012" w:rsidRPr="00392D86" w:rsidRDefault="00B80012" w:rsidP="00161356">
      <w:pPr>
        <w:spacing w:after="0" w:line="360" w:lineRule="auto"/>
        <w:jc w:val="center"/>
        <w:rPr>
          <w:rFonts w:ascii="Arial" w:hAnsi="Arial" w:cs="Arial"/>
          <w:b/>
        </w:rPr>
      </w:pPr>
      <w:r w:rsidRPr="00392D86">
        <w:rPr>
          <w:rFonts w:ascii="Arial" w:hAnsi="Arial" w:cs="Arial"/>
          <w:b/>
        </w:rPr>
        <w:t>§ 10</w:t>
      </w:r>
    </w:p>
    <w:p w14:paraId="34C04AB4" w14:textId="77777777" w:rsidR="00B80012" w:rsidRPr="00392D86" w:rsidRDefault="00B80012" w:rsidP="00161356">
      <w:pPr>
        <w:widowControl w:val="0"/>
        <w:numPr>
          <w:ilvl w:val="0"/>
          <w:numId w:val="20"/>
        </w:numPr>
        <w:tabs>
          <w:tab w:val="left" w:pos="416"/>
        </w:tabs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Zamawiający może odstąpić od umowy w przypadkach przewidzianych prawem </w:t>
      </w:r>
      <w:r w:rsidR="003B3480" w:rsidRPr="00392D86">
        <w:rPr>
          <w:rFonts w:ascii="Arial" w:hAnsi="Arial" w:cs="Arial"/>
        </w:rPr>
        <w:br/>
      </w:r>
      <w:r w:rsidRPr="00392D86">
        <w:rPr>
          <w:rFonts w:ascii="Arial" w:hAnsi="Arial" w:cs="Arial"/>
        </w:rPr>
        <w:t>(w szczególności wskazanymi w Kodeksie cywilnym), jak również wtedy gdy:</w:t>
      </w:r>
    </w:p>
    <w:p w14:paraId="4FFEAF76" w14:textId="77777777" w:rsidR="00B80012" w:rsidRPr="00392D86" w:rsidRDefault="00B80012" w:rsidP="00161356">
      <w:pPr>
        <w:widowControl w:val="0"/>
        <w:numPr>
          <w:ilvl w:val="0"/>
          <w:numId w:val="21"/>
        </w:numPr>
        <w:spacing w:after="0" w:line="360" w:lineRule="auto"/>
        <w:ind w:left="880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na skutek wystąpienia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publicznemu;</w:t>
      </w:r>
    </w:p>
    <w:p w14:paraId="0969BE25" w14:textId="77777777" w:rsidR="00B80012" w:rsidRPr="00392D86" w:rsidRDefault="00B80012" w:rsidP="00161356">
      <w:pPr>
        <w:widowControl w:val="0"/>
        <w:numPr>
          <w:ilvl w:val="0"/>
          <w:numId w:val="21"/>
        </w:numPr>
        <w:tabs>
          <w:tab w:val="left" w:pos="877"/>
        </w:tabs>
        <w:spacing w:after="0" w:line="360" w:lineRule="auto"/>
        <w:ind w:left="880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zostanie złożony wniosek o ogłoszenie upadłości Wykonawcy;</w:t>
      </w:r>
    </w:p>
    <w:p w14:paraId="38B03974" w14:textId="77777777" w:rsidR="00B80012" w:rsidRPr="00392D86" w:rsidRDefault="00B80012" w:rsidP="00161356">
      <w:pPr>
        <w:widowControl w:val="0"/>
        <w:numPr>
          <w:ilvl w:val="0"/>
          <w:numId w:val="21"/>
        </w:numPr>
        <w:tabs>
          <w:tab w:val="left" w:pos="877"/>
        </w:tabs>
        <w:spacing w:after="0" w:line="360" w:lineRule="auto"/>
        <w:ind w:left="880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nastąpi rozwiązanie lub likwidacja Wykonawcy;</w:t>
      </w:r>
    </w:p>
    <w:p w14:paraId="5B98F0D4" w14:textId="77777777" w:rsidR="00B80012" w:rsidRPr="00392D86" w:rsidRDefault="00B80012" w:rsidP="00161356">
      <w:pPr>
        <w:widowControl w:val="0"/>
        <w:numPr>
          <w:ilvl w:val="0"/>
          <w:numId w:val="21"/>
        </w:numPr>
        <w:spacing w:after="0" w:line="360" w:lineRule="auto"/>
        <w:ind w:left="880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zostanie wydany nakaz zajęcia majątku Wykonawcy w zakresie uniemożliwiającym wykonanie przedmiotu umowy;</w:t>
      </w:r>
    </w:p>
    <w:p w14:paraId="008B3D2C" w14:textId="4D1CC9F8" w:rsidR="00B80012" w:rsidRPr="00392D86" w:rsidRDefault="00B80012" w:rsidP="00161356">
      <w:pPr>
        <w:widowControl w:val="0"/>
        <w:numPr>
          <w:ilvl w:val="0"/>
          <w:numId w:val="21"/>
        </w:numPr>
        <w:tabs>
          <w:tab w:val="left" w:pos="869"/>
        </w:tabs>
        <w:spacing w:after="0" w:line="360" w:lineRule="auto"/>
        <w:ind w:left="880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Wykonawca przerwał wykonywanie robót budowlanych bez obiektywnej i niezależnej od siebie przyczyny i przerwa ta jest dłuższa niż </w:t>
      </w:r>
      <w:r w:rsidR="0070428C">
        <w:rPr>
          <w:rFonts w:ascii="Arial" w:hAnsi="Arial" w:cs="Arial"/>
        </w:rPr>
        <w:t>7</w:t>
      </w:r>
      <w:r w:rsidRPr="00392D86">
        <w:rPr>
          <w:rFonts w:ascii="Arial" w:hAnsi="Arial" w:cs="Arial"/>
        </w:rPr>
        <w:t xml:space="preserve"> dni;</w:t>
      </w:r>
    </w:p>
    <w:p w14:paraId="78B66818" w14:textId="3BBEB2F2" w:rsidR="00B80012" w:rsidRPr="00392D86" w:rsidRDefault="00B80012" w:rsidP="00161356">
      <w:pPr>
        <w:widowControl w:val="0"/>
        <w:numPr>
          <w:ilvl w:val="0"/>
          <w:numId w:val="21"/>
        </w:numPr>
        <w:tabs>
          <w:tab w:val="left" w:pos="869"/>
        </w:tabs>
        <w:spacing w:after="0" w:line="360" w:lineRule="auto"/>
        <w:ind w:left="880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Wykonawca realizuje roboty budowlane w sposób niezgodny z dokumentacją projektową, wskazaniami Zamawiającego, niniejszą umową lub przepisami prawa, w tym nie zapewnia </w:t>
      </w:r>
      <w:r w:rsidRPr="00392D86">
        <w:rPr>
          <w:rFonts w:ascii="Arial" w:hAnsi="Arial" w:cs="Arial"/>
        </w:rPr>
        <w:lastRenderedPageBreak/>
        <w:t xml:space="preserve">właściwej jakości robót budowlanych, a pomimo pisemnego wezwania Zamawiającego </w:t>
      </w:r>
      <w:r w:rsidR="00D9305B">
        <w:rPr>
          <w:rFonts w:ascii="Arial" w:hAnsi="Arial" w:cs="Arial"/>
        </w:rPr>
        <w:br/>
      </w:r>
      <w:r w:rsidRPr="00392D86">
        <w:rPr>
          <w:rFonts w:ascii="Arial" w:hAnsi="Arial" w:cs="Arial"/>
        </w:rPr>
        <w:t>i wyznaczenia w nim odpowiedniego terminu nie zmienia sposobu wykonania umowy (realizacji umowy);</w:t>
      </w:r>
    </w:p>
    <w:p w14:paraId="08C459E2" w14:textId="2F43B56F" w:rsidR="00B80012" w:rsidRPr="00392D86" w:rsidRDefault="00B80012" w:rsidP="00161356">
      <w:pPr>
        <w:widowControl w:val="0"/>
        <w:numPr>
          <w:ilvl w:val="0"/>
          <w:numId w:val="21"/>
        </w:numPr>
        <w:tabs>
          <w:tab w:val="left" w:pos="869"/>
        </w:tabs>
        <w:spacing w:after="0" w:line="360" w:lineRule="auto"/>
        <w:ind w:left="880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Wykonawca powierzył Podwykonawcy realizację części zamówienia z naruszeniem któregokolwiek z obowiązków z § 6 niniejszej umowy (w szczególności bez uprzedniego zgłoszenia Podwykonawcy Zamawiającemu), a pomimo pisemnego wezwania Zamawiającego i wyznaczenia w nim odpowiedniego terminu Wykonawca nie usunął wskazanych naruszeń lub w przypadku kolejnego Podwykonawcy dopuścił się tego samego naruszenia;</w:t>
      </w:r>
    </w:p>
    <w:p w14:paraId="23898C68" w14:textId="65D28723" w:rsidR="00B80012" w:rsidRPr="00392D86" w:rsidRDefault="00B80012" w:rsidP="00161356">
      <w:pPr>
        <w:widowControl w:val="0"/>
        <w:numPr>
          <w:ilvl w:val="0"/>
          <w:numId w:val="21"/>
        </w:numPr>
        <w:spacing w:after="0" w:line="360" w:lineRule="auto"/>
        <w:ind w:left="880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w przypadku opóźnienia w wykonaniu umowy, dłuższej niż </w:t>
      </w:r>
      <w:r w:rsidR="0070428C">
        <w:rPr>
          <w:rFonts w:ascii="Arial" w:hAnsi="Arial" w:cs="Arial"/>
        </w:rPr>
        <w:t>10</w:t>
      </w:r>
      <w:r w:rsidRPr="00392D86">
        <w:rPr>
          <w:rFonts w:ascii="Arial" w:hAnsi="Arial" w:cs="Arial"/>
        </w:rPr>
        <w:t xml:space="preserve"> dni od ustalonego </w:t>
      </w:r>
      <w:r w:rsidR="002A2ADC">
        <w:rPr>
          <w:rFonts w:ascii="Arial" w:hAnsi="Arial" w:cs="Arial"/>
        </w:rPr>
        <w:br/>
      </w:r>
      <w:r w:rsidRPr="00392D86">
        <w:rPr>
          <w:rFonts w:ascii="Arial" w:hAnsi="Arial" w:cs="Arial"/>
        </w:rPr>
        <w:t>w umowie terminu wykonania robót budowlanych, chyba że został podpisany aneks przedłużający termin wykonania.</w:t>
      </w:r>
    </w:p>
    <w:p w14:paraId="6EDC2A59" w14:textId="77777777" w:rsidR="00B80012" w:rsidRPr="00392D86" w:rsidRDefault="00B80012" w:rsidP="00161356">
      <w:pPr>
        <w:widowControl w:val="0"/>
        <w:numPr>
          <w:ilvl w:val="0"/>
          <w:numId w:val="20"/>
        </w:numPr>
        <w:tabs>
          <w:tab w:val="left" w:pos="416"/>
        </w:tabs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Wykonawca może odstąpić od umowy, jeżeli:</w:t>
      </w:r>
    </w:p>
    <w:p w14:paraId="0F519DDC" w14:textId="77777777" w:rsidR="00B80012" w:rsidRPr="00392D86" w:rsidRDefault="00B80012" w:rsidP="00161356">
      <w:pPr>
        <w:widowControl w:val="0"/>
        <w:numPr>
          <w:ilvl w:val="0"/>
          <w:numId w:val="22"/>
        </w:numPr>
        <w:spacing w:after="0" w:line="360" w:lineRule="auto"/>
        <w:ind w:left="880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Zamawiający nie wywiązuje się z obowiązku zapłaty faktury, mimo dodatkowego wezwania do zapłaty w terminie </w:t>
      </w:r>
      <w:r w:rsidR="00011425" w:rsidRPr="00392D86">
        <w:rPr>
          <w:rFonts w:ascii="Arial" w:hAnsi="Arial" w:cs="Arial"/>
        </w:rPr>
        <w:t>do 30</w:t>
      </w:r>
      <w:r w:rsidRPr="00392D86">
        <w:rPr>
          <w:rFonts w:ascii="Arial" w:hAnsi="Arial" w:cs="Arial"/>
        </w:rPr>
        <w:t xml:space="preserve"> dni od upływu terminu zapłaty za fakturę, określonego w niniejszej umowie;</w:t>
      </w:r>
    </w:p>
    <w:p w14:paraId="4921A869" w14:textId="77777777" w:rsidR="00B80012" w:rsidRPr="00392D86" w:rsidRDefault="00B80012" w:rsidP="00161356">
      <w:pPr>
        <w:widowControl w:val="0"/>
        <w:numPr>
          <w:ilvl w:val="0"/>
          <w:numId w:val="22"/>
        </w:numPr>
        <w:tabs>
          <w:tab w:val="left" w:pos="869"/>
        </w:tabs>
        <w:spacing w:after="0" w:line="360" w:lineRule="auto"/>
        <w:ind w:left="880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Zamawiający odmawia, bez uzasadnionej przyczyny, odbioru robót lub odmawia podpisania protokołu odbioru robót;</w:t>
      </w:r>
    </w:p>
    <w:p w14:paraId="2B46936C" w14:textId="77777777" w:rsidR="00B80012" w:rsidRPr="00392D86" w:rsidRDefault="00B80012" w:rsidP="00161356">
      <w:pPr>
        <w:widowControl w:val="0"/>
        <w:numPr>
          <w:ilvl w:val="0"/>
          <w:numId w:val="22"/>
        </w:numPr>
        <w:spacing w:after="0" w:line="360" w:lineRule="auto"/>
        <w:ind w:left="880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Zamawiający zawiadomi Wykonawcę, iż wobec zaistnienia uprzednio nieprzewidzianych okoliczności nie będzie mógł spełnić swoich zobowiązań wobec Wykonawcy.</w:t>
      </w:r>
    </w:p>
    <w:p w14:paraId="4D925074" w14:textId="74995397" w:rsidR="00B80012" w:rsidRPr="000C554A" w:rsidRDefault="00B80012" w:rsidP="00161356">
      <w:pPr>
        <w:widowControl w:val="0"/>
        <w:numPr>
          <w:ilvl w:val="0"/>
          <w:numId w:val="20"/>
        </w:numPr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Odstąpienie z przyczyn wskazanych w ust. 1 niniejszego paragrafu powinno nastąpić nie później niż</w:t>
      </w:r>
      <w:r w:rsidR="00011425" w:rsidRPr="00392D86">
        <w:rPr>
          <w:rFonts w:ascii="Arial" w:hAnsi="Arial" w:cs="Arial"/>
        </w:rPr>
        <w:t xml:space="preserve"> </w:t>
      </w:r>
      <w:r w:rsidRPr="00392D86">
        <w:rPr>
          <w:rFonts w:ascii="Arial" w:hAnsi="Arial" w:cs="Arial"/>
        </w:rPr>
        <w:t xml:space="preserve">w terminie </w:t>
      </w:r>
      <w:r w:rsidR="00011425" w:rsidRPr="00392D86">
        <w:rPr>
          <w:rFonts w:ascii="Arial" w:hAnsi="Arial" w:cs="Arial"/>
        </w:rPr>
        <w:t xml:space="preserve">do </w:t>
      </w:r>
      <w:r w:rsidRPr="00392D86">
        <w:rPr>
          <w:rFonts w:ascii="Arial" w:hAnsi="Arial" w:cs="Arial"/>
        </w:rPr>
        <w:t xml:space="preserve">30 dni od dnia powzięcia przez Zamawiającego informacji </w:t>
      </w:r>
      <w:r w:rsidR="00D9305B">
        <w:rPr>
          <w:rFonts w:ascii="Arial" w:hAnsi="Arial" w:cs="Arial"/>
        </w:rPr>
        <w:br/>
      </w:r>
      <w:r w:rsidRPr="00392D86">
        <w:rPr>
          <w:rFonts w:ascii="Arial" w:hAnsi="Arial" w:cs="Arial"/>
        </w:rPr>
        <w:t>o zaistnieniu przyczyny, która je uzasadnia.</w:t>
      </w:r>
      <w:r w:rsidR="003E247E">
        <w:rPr>
          <w:rFonts w:ascii="Arial" w:hAnsi="Arial" w:cs="Arial"/>
        </w:rPr>
        <w:t xml:space="preserve"> </w:t>
      </w:r>
      <w:r w:rsidR="003E247E" w:rsidRPr="000C554A">
        <w:rPr>
          <w:rFonts w:ascii="Arial" w:hAnsi="Arial" w:cs="Arial"/>
        </w:rPr>
        <w:t>Odstąpienie z przyczyn wskazanych w ust. 2 niniejszego paragrafu powinno nastąpić nie później niż w terminie do 30 dni od dnia powzięcia przez Wykonawcę informacji o zaistnieniu przyczyny, która je uzasadnia.</w:t>
      </w:r>
    </w:p>
    <w:p w14:paraId="01255127" w14:textId="77777777" w:rsidR="00B80012" w:rsidRPr="00392D86" w:rsidRDefault="00B80012" w:rsidP="00161356">
      <w:pPr>
        <w:widowControl w:val="0"/>
        <w:numPr>
          <w:ilvl w:val="0"/>
          <w:numId w:val="20"/>
        </w:numPr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W każdym przypadku, odstąpienie od umowy powinno nastąpić w formie pisemnej pod rygorem nieważności oraz powinno zawierać uzasadnienie.</w:t>
      </w:r>
    </w:p>
    <w:p w14:paraId="0FA704EF" w14:textId="77777777" w:rsidR="00B80012" w:rsidRPr="00392D86" w:rsidRDefault="00B80012" w:rsidP="00161356">
      <w:pPr>
        <w:widowControl w:val="0"/>
        <w:numPr>
          <w:ilvl w:val="0"/>
          <w:numId w:val="20"/>
        </w:numPr>
        <w:tabs>
          <w:tab w:val="left" w:pos="416"/>
        </w:tabs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W przypadku odstąpienia od umowy strony dokonają następujących czynności:</w:t>
      </w:r>
    </w:p>
    <w:p w14:paraId="15750E68" w14:textId="77777777" w:rsidR="00B80012" w:rsidRPr="00392D86" w:rsidRDefault="00B80012" w:rsidP="00161356">
      <w:pPr>
        <w:widowControl w:val="0"/>
        <w:numPr>
          <w:ilvl w:val="0"/>
          <w:numId w:val="23"/>
        </w:numPr>
        <w:spacing w:after="0" w:line="360" w:lineRule="auto"/>
        <w:ind w:left="880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w terminie 7 dni od dnia odstąpienia od umowy strony sporządzą szczegółowy protokół inwentaryzacyjny robót budowlanych, według stanu na dzień odstąpienia;</w:t>
      </w:r>
    </w:p>
    <w:p w14:paraId="46B678FF" w14:textId="45567597" w:rsidR="00B80012" w:rsidRPr="00392D86" w:rsidRDefault="00B80012" w:rsidP="00161356">
      <w:pPr>
        <w:widowControl w:val="0"/>
        <w:numPr>
          <w:ilvl w:val="0"/>
          <w:numId w:val="23"/>
        </w:numPr>
        <w:tabs>
          <w:tab w:val="left" w:pos="869"/>
        </w:tabs>
        <w:spacing w:after="0" w:line="360" w:lineRule="auto"/>
        <w:ind w:left="880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Wykonawca zabezpieczy przerwane roboty budowlane w zakresie ustalonym </w:t>
      </w:r>
      <w:r w:rsidR="00D9305B">
        <w:rPr>
          <w:rFonts w:ascii="Arial" w:hAnsi="Arial" w:cs="Arial"/>
        </w:rPr>
        <w:br/>
      </w:r>
      <w:r w:rsidRPr="00392D86">
        <w:rPr>
          <w:rFonts w:ascii="Arial" w:hAnsi="Arial" w:cs="Arial"/>
        </w:rPr>
        <w:t>z Zamawiającym i na koszt tej strony, z winy której nastąpiło odstąpienie;</w:t>
      </w:r>
    </w:p>
    <w:p w14:paraId="614C9C39" w14:textId="20E9ED3C" w:rsidR="00B80012" w:rsidRPr="00392D86" w:rsidRDefault="00B80012" w:rsidP="00161356">
      <w:pPr>
        <w:widowControl w:val="0"/>
        <w:numPr>
          <w:ilvl w:val="0"/>
          <w:numId w:val="23"/>
        </w:numPr>
        <w:tabs>
          <w:tab w:val="left" w:pos="869"/>
        </w:tabs>
        <w:spacing w:after="0" w:line="360" w:lineRule="auto"/>
        <w:ind w:left="880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Wykonawca usunie z miejsca prowadzenia robót wszystkie rzeczy należące do niego </w:t>
      </w:r>
      <w:r w:rsidR="00D9305B">
        <w:rPr>
          <w:rFonts w:ascii="Arial" w:hAnsi="Arial" w:cs="Arial"/>
        </w:rPr>
        <w:br/>
      </w:r>
      <w:r w:rsidRPr="00392D86">
        <w:rPr>
          <w:rFonts w:ascii="Arial" w:hAnsi="Arial" w:cs="Arial"/>
        </w:rPr>
        <w:t>i uporządkuje miejsce, w którym roboty budowlane były prowadzone, w terminie do 14 dni od odstąpienia od umowy.</w:t>
      </w:r>
    </w:p>
    <w:p w14:paraId="53122719" w14:textId="77777777" w:rsidR="00B80012" w:rsidRPr="00392D86" w:rsidRDefault="00B80012" w:rsidP="00161356">
      <w:pPr>
        <w:widowControl w:val="0"/>
        <w:numPr>
          <w:ilvl w:val="0"/>
          <w:numId w:val="20"/>
        </w:numPr>
        <w:spacing w:after="0" w:line="360" w:lineRule="auto"/>
        <w:ind w:left="460" w:hanging="460"/>
        <w:jc w:val="both"/>
        <w:rPr>
          <w:rFonts w:ascii="Arial" w:hAnsi="Arial" w:cs="Arial"/>
          <w:b/>
        </w:rPr>
      </w:pPr>
      <w:r w:rsidRPr="00392D86">
        <w:rPr>
          <w:rFonts w:ascii="Arial" w:hAnsi="Arial" w:cs="Arial"/>
        </w:rPr>
        <w:t xml:space="preserve">W przypadku nie wywiązania się lub uchylania się przez Wykonawcę od obowiązków określonych w ust. 5 niniejszego paragrafu, Zamawiający może zlecić wykonanie tych </w:t>
      </w:r>
      <w:r w:rsidRPr="00392D86">
        <w:rPr>
          <w:rFonts w:ascii="Arial" w:hAnsi="Arial" w:cs="Arial"/>
        </w:rPr>
        <w:lastRenderedPageBreak/>
        <w:t>czynności osobie trzeciej na koszt i ryzyko Wykonawcy.</w:t>
      </w:r>
    </w:p>
    <w:p w14:paraId="7A72D59A" w14:textId="33452D1F" w:rsidR="00B80012" w:rsidRPr="00392D86" w:rsidRDefault="00B80012" w:rsidP="00161356">
      <w:pPr>
        <w:pStyle w:val="Nagwek10"/>
        <w:keepNext/>
        <w:keepLines/>
        <w:shd w:val="clear" w:color="auto" w:fill="auto"/>
        <w:spacing w:before="0" w:line="360" w:lineRule="auto"/>
        <w:ind w:firstLine="0"/>
        <w:rPr>
          <w:rFonts w:ascii="Arial" w:hAnsi="Arial" w:cs="Arial"/>
          <w:b/>
        </w:rPr>
      </w:pPr>
      <w:bookmarkStart w:id="2" w:name="bookmark3"/>
      <w:r w:rsidRPr="00392D86">
        <w:rPr>
          <w:rFonts w:ascii="Arial" w:hAnsi="Arial" w:cs="Arial"/>
          <w:b/>
        </w:rPr>
        <w:t>§ 1</w:t>
      </w:r>
      <w:bookmarkEnd w:id="2"/>
      <w:r w:rsidR="002A2ADC">
        <w:rPr>
          <w:rFonts w:ascii="Arial" w:hAnsi="Arial" w:cs="Arial"/>
          <w:b/>
        </w:rPr>
        <w:t>1</w:t>
      </w:r>
    </w:p>
    <w:p w14:paraId="227967E3" w14:textId="77777777" w:rsidR="00B80012" w:rsidRPr="00392D86" w:rsidRDefault="00B80012" w:rsidP="00161356">
      <w:pPr>
        <w:widowControl w:val="0"/>
        <w:numPr>
          <w:ilvl w:val="0"/>
          <w:numId w:val="24"/>
        </w:numPr>
        <w:tabs>
          <w:tab w:val="left" w:pos="416"/>
        </w:tabs>
        <w:spacing w:after="0" w:line="360" w:lineRule="auto"/>
        <w:ind w:left="426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Niezależnie od tego, czy Zamawiający poniósł szkodę, Wykonawca zapłaci Zamawiającemu następujące kary umowne:</w:t>
      </w:r>
    </w:p>
    <w:p w14:paraId="26933B85" w14:textId="4064E9D7" w:rsidR="00B80012" w:rsidRPr="00392D86" w:rsidRDefault="00B80012" w:rsidP="00161356">
      <w:pPr>
        <w:widowControl w:val="0"/>
        <w:numPr>
          <w:ilvl w:val="0"/>
          <w:numId w:val="25"/>
        </w:numPr>
        <w:tabs>
          <w:tab w:val="left" w:pos="2120"/>
          <w:tab w:val="left" w:pos="3105"/>
          <w:tab w:val="left" w:pos="3810"/>
          <w:tab w:val="left" w:pos="4971"/>
          <w:tab w:val="left" w:pos="5643"/>
          <w:tab w:val="left" w:pos="6786"/>
          <w:tab w:val="left" w:pos="7515"/>
          <w:tab w:val="left" w:pos="8292"/>
          <w:tab w:val="left" w:pos="8942"/>
        </w:tabs>
        <w:spacing w:after="0" w:line="360" w:lineRule="auto"/>
        <w:ind w:left="880" w:hanging="454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za opóźnienie w zakończeniu robót objętych umową w wysokości </w:t>
      </w:r>
      <w:r w:rsidR="00E80B33" w:rsidRPr="00392D86">
        <w:rPr>
          <w:rStyle w:val="Teksttreci2Kursywa"/>
          <w:rFonts w:ascii="Arial" w:eastAsiaTheme="minorHAnsi" w:hAnsi="Arial" w:cs="Arial"/>
        </w:rPr>
        <w:t>0</w:t>
      </w:r>
      <w:r w:rsidR="00E40E55" w:rsidRPr="00392D86">
        <w:rPr>
          <w:rStyle w:val="Teksttreci2Kursywa"/>
          <w:rFonts w:ascii="Arial" w:eastAsiaTheme="minorHAnsi" w:hAnsi="Arial" w:cs="Arial"/>
        </w:rPr>
        <w:t>,0</w:t>
      </w:r>
      <w:r w:rsidR="003E599F" w:rsidRPr="00392D86">
        <w:rPr>
          <w:rStyle w:val="Teksttreci2Kursywa"/>
          <w:rFonts w:ascii="Arial" w:eastAsiaTheme="minorHAnsi" w:hAnsi="Arial" w:cs="Arial"/>
        </w:rPr>
        <w:t>6</w:t>
      </w:r>
      <w:r w:rsidRPr="00392D86">
        <w:rPr>
          <w:rFonts w:ascii="Arial" w:hAnsi="Arial" w:cs="Arial"/>
        </w:rPr>
        <w:t xml:space="preserve"> % wynagrodzenia umownego brutto </w:t>
      </w:r>
      <w:r w:rsidR="003336DD">
        <w:rPr>
          <w:rFonts w:ascii="Arial" w:hAnsi="Arial" w:cs="Arial"/>
        </w:rPr>
        <w:t>za całe zamówienie</w:t>
      </w:r>
      <w:r w:rsidR="003336DD" w:rsidRPr="00392D86">
        <w:rPr>
          <w:rFonts w:ascii="Arial" w:hAnsi="Arial" w:cs="Arial"/>
        </w:rPr>
        <w:t xml:space="preserve"> </w:t>
      </w:r>
      <w:r w:rsidRPr="00392D86">
        <w:rPr>
          <w:rFonts w:ascii="Arial" w:hAnsi="Arial" w:cs="Arial"/>
        </w:rPr>
        <w:t xml:space="preserve">za każdy rozpoczęty dzień opóźnienia ponad ostatni </w:t>
      </w:r>
      <w:r w:rsidR="00E80B33" w:rsidRPr="00392D86">
        <w:rPr>
          <w:rFonts w:ascii="Arial" w:hAnsi="Arial" w:cs="Arial"/>
        </w:rPr>
        <w:t xml:space="preserve">dzień terminu wyznaczonego w § </w:t>
      </w:r>
      <w:r w:rsidRPr="00392D86">
        <w:rPr>
          <w:rFonts w:ascii="Arial" w:hAnsi="Arial" w:cs="Arial"/>
        </w:rPr>
        <w:t>ust. 5 ust. 1;</w:t>
      </w:r>
    </w:p>
    <w:p w14:paraId="795F1ECD" w14:textId="4B1249E5" w:rsidR="00B80012" w:rsidRPr="00392D86" w:rsidRDefault="00B80012" w:rsidP="00161356">
      <w:pPr>
        <w:widowControl w:val="0"/>
        <w:numPr>
          <w:ilvl w:val="0"/>
          <w:numId w:val="25"/>
        </w:numPr>
        <w:spacing w:after="0" w:line="360" w:lineRule="auto"/>
        <w:ind w:left="880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za opóźnienie w usunięciu wad, usterek lub uszkodzeń ujawnionych w trakcie odbioru końcowego lub które ujawniły się w okresie rękojmi w wysokości </w:t>
      </w:r>
      <w:r w:rsidR="00410920" w:rsidRPr="00392D86">
        <w:rPr>
          <w:rStyle w:val="Teksttreci2Kursywa"/>
          <w:rFonts w:ascii="Arial" w:eastAsiaTheme="minorHAnsi" w:hAnsi="Arial" w:cs="Arial"/>
        </w:rPr>
        <w:t>0,02</w:t>
      </w:r>
      <w:r w:rsidRPr="00392D86">
        <w:rPr>
          <w:rFonts w:ascii="Arial" w:hAnsi="Arial" w:cs="Arial"/>
        </w:rPr>
        <w:t xml:space="preserve"> % wynagrodzenia umownego brutto </w:t>
      </w:r>
      <w:r w:rsidR="0070428C">
        <w:rPr>
          <w:rFonts w:ascii="Arial" w:hAnsi="Arial" w:cs="Arial"/>
        </w:rPr>
        <w:t xml:space="preserve">za całe zamówienie </w:t>
      </w:r>
      <w:r w:rsidRPr="00392D86">
        <w:rPr>
          <w:rFonts w:ascii="Arial" w:hAnsi="Arial" w:cs="Arial"/>
        </w:rPr>
        <w:t>za każdy rozpoczęty dzień opóźnienia ponad ostatni dzień terminu wyznaczonego na usunięcie wady lub usterki;</w:t>
      </w:r>
    </w:p>
    <w:p w14:paraId="512D953C" w14:textId="73B28B7C" w:rsidR="00B80012" w:rsidRPr="00392D86" w:rsidRDefault="00B80012" w:rsidP="00161356">
      <w:pPr>
        <w:widowControl w:val="0"/>
        <w:numPr>
          <w:ilvl w:val="0"/>
          <w:numId w:val="25"/>
        </w:numPr>
        <w:spacing w:after="0" w:line="360" w:lineRule="auto"/>
        <w:ind w:left="880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w przypadku odstąpienia Wykonawcy od wykonania zamówienia z przyczyn zależnych od Wykonawcy, nieza</w:t>
      </w:r>
      <w:r w:rsidR="003B16EA" w:rsidRPr="00392D86">
        <w:rPr>
          <w:rFonts w:ascii="Arial" w:hAnsi="Arial" w:cs="Arial"/>
        </w:rPr>
        <w:t>leżnie od stopnia zaawansowania</w:t>
      </w:r>
      <w:r w:rsidRPr="00392D86">
        <w:rPr>
          <w:rFonts w:ascii="Arial" w:hAnsi="Arial" w:cs="Arial"/>
        </w:rPr>
        <w:t xml:space="preserve"> </w:t>
      </w:r>
      <w:r w:rsidRPr="00392D86">
        <w:rPr>
          <w:rStyle w:val="Teksttreci2Kursywa"/>
          <w:rFonts w:ascii="Arial" w:eastAsiaTheme="minorHAnsi" w:hAnsi="Arial" w:cs="Arial"/>
        </w:rPr>
        <w:t>10</w:t>
      </w:r>
      <w:r w:rsidRPr="00392D86">
        <w:rPr>
          <w:rFonts w:ascii="Arial" w:hAnsi="Arial" w:cs="Arial"/>
        </w:rPr>
        <w:t xml:space="preserve"> % wynagrodzenia brutto</w:t>
      </w:r>
      <w:r w:rsidR="0070428C">
        <w:rPr>
          <w:rFonts w:ascii="Arial" w:hAnsi="Arial" w:cs="Arial"/>
        </w:rPr>
        <w:t xml:space="preserve"> za całe zamówienie</w:t>
      </w:r>
      <w:r w:rsidRPr="00392D86">
        <w:rPr>
          <w:rFonts w:ascii="Arial" w:hAnsi="Arial" w:cs="Arial"/>
        </w:rPr>
        <w:t>;</w:t>
      </w:r>
    </w:p>
    <w:p w14:paraId="5CC2F4E3" w14:textId="67E2FD6C" w:rsidR="00B80012" w:rsidRPr="00392D86" w:rsidRDefault="00B80012" w:rsidP="00161356">
      <w:pPr>
        <w:widowControl w:val="0"/>
        <w:numPr>
          <w:ilvl w:val="0"/>
          <w:numId w:val="25"/>
        </w:numPr>
        <w:spacing w:after="0" w:line="360" w:lineRule="auto"/>
        <w:ind w:left="880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za wykonywanie robót budowlanych objętych przedmiotem umowy przez podmiot inny niż Wykonawca lub inny niż podwykonawca zaakceptowany przez Zamawiającego - karę umowną w wysokości 0,1 % wynagrodzenia brutto</w:t>
      </w:r>
      <w:r w:rsidR="00E40E55" w:rsidRPr="00392D86">
        <w:rPr>
          <w:rFonts w:ascii="Arial" w:hAnsi="Arial" w:cs="Arial"/>
        </w:rPr>
        <w:t xml:space="preserve"> </w:t>
      </w:r>
      <w:r w:rsidR="0070428C">
        <w:rPr>
          <w:rFonts w:ascii="Arial" w:hAnsi="Arial" w:cs="Arial"/>
        </w:rPr>
        <w:t xml:space="preserve">za całe zamówienie </w:t>
      </w:r>
      <w:r w:rsidR="00E40E55" w:rsidRPr="00392D86">
        <w:rPr>
          <w:rFonts w:ascii="Arial" w:hAnsi="Arial" w:cs="Arial"/>
        </w:rPr>
        <w:t>–</w:t>
      </w:r>
      <w:r w:rsidR="0070428C">
        <w:rPr>
          <w:rFonts w:ascii="Arial" w:hAnsi="Arial" w:cs="Arial"/>
        </w:rPr>
        <w:t xml:space="preserve"> </w:t>
      </w:r>
      <w:r w:rsidRPr="00392D86">
        <w:rPr>
          <w:rFonts w:ascii="Arial" w:hAnsi="Arial" w:cs="Arial"/>
        </w:rPr>
        <w:t>za każdy przypadek wykonywania takich robót;</w:t>
      </w:r>
    </w:p>
    <w:p w14:paraId="3E399D5A" w14:textId="56C6204B" w:rsidR="00B80012" w:rsidRPr="00392D86" w:rsidRDefault="00B80012" w:rsidP="00161356">
      <w:pPr>
        <w:widowControl w:val="0"/>
        <w:numPr>
          <w:ilvl w:val="0"/>
          <w:numId w:val="25"/>
        </w:numPr>
        <w:tabs>
          <w:tab w:val="left" w:pos="872"/>
        </w:tabs>
        <w:spacing w:after="0" w:line="360" w:lineRule="auto"/>
        <w:ind w:left="880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w przypadku nieprzedłożenia do zaakceptowania projektu umowy o podwykonawstwo, której przedmiotem są roboty budowlane, lub projektu jej zmiany, w wysokości 0,05 % wynagrodzenia umownego brutto </w:t>
      </w:r>
      <w:r w:rsidR="0070428C">
        <w:rPr>
          <w:rFonts w:ascii="Arial" w:hAnsi="Arial" w:cs="Arial"/>
        </w:rPr>
        <w:t xml:space="preserve">za całe zamówienie </w:t>
      </w:r>
      <w:r w:rsidRPr="00392D86">
        <w:rPr>
          <w:rFonts w:ascii="Arial" w:hAnsi="Arial" w:cs="Arial"/>
        </w:rPr>
        <w:t>za każdy rozpoczęty dzień od daty jej popisania przez strony do dnia ujawnienia jej realizacji Zamawiającemu;</w:t>
      </w:r>
    </w:p>
    <w:p w14:paraId="43566D52" w14:textId="36BDD653" w:rsidR="00B80012" w:rsidRPr="00392D86" w:rsidRDefault="00B80012" w:rsidP="00161356">
      <w:pPr>
        <w:widowControl w:val="0"/>
        <w:numPr>
          <w:ilvl w:val="0"/>
          <w:numId w:val="25"/>
        </w:numPr>
        <w:spacing w:after="0" w:line="360" w:lineRule="auto"/>
        <w:ind w:left="880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w przypadku nieprzedłożenia poświadczonej za zgodność z oryginałem kopii umowy </w:t>
      </w:r>
      <w:r w:rsidR="00F31CE6">
        <w:rPr>
          <w:rFonts w:ascii="Arial" w:hAnsi="Arial" w:cs="Arial"/>
        </w:rPr>
        <w:br/>
      </w:r>
      <w:r w:rsidRPr="00392D86">
        <w:rPr>
          <w:rFonts w:ascii="Arial" w:hAnsi="Arial" w:cs="Arial"/>
        </w:rPr>
        <w:t xml:space="preserve">o podwykonawstwo lub jej zmiany, w wysokości 0,05 % wynagrodzenia umownego brutto </w:t>
      </w:r>
      <w:r w:rsidR="001B76E0">
        <w:rPr>
          <w:rFonts w:ascii="Arial" w:hAnsi="Arial" w:cs="Arial"/>
        </w:rPr>
        <w:t xml:space="preserve"> za całe zamówienie </w:t>
      </w:r>
      <w:r w:rsidRPr="00392D86">
        <w:rPr>
          <w:rFonts w:ascii="Arial" w:hAnsi="Arial" w:cs="Arial"/>
        </w:rPr>
        <w:t>za każdy rozpoczęty dzień opóźnienia w jej przedłożeniu Zamawiającemu, licząc do dnia przedłożenia umowy Zamawiającemu;</w:t>
      </w:r>
    </w:p>
    <w:p w14:paraId="65ACC4A5" w14:textId="12A969CC" w:rsidR="00B80012" w:rsidRPr="00392D86" w:rsidRDefault="00B80012" w:rsidP="00161356">
      <w:pPr>
        <w:widowControl w:val="0"/>
        <w:numPr>
          <w:ilvl w:val="0"/>
          <w:numId w:val="25"/>
        </w:numPr>
        <w:tabs>
          <w:tab w:val="left" w:pos="872"/>
        </w:tabs>
        <w:spacing w:after="0" w:line="360" w:lineRule="auto"/>
        <w:ind w:left="880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w przypadku braku zmiany umowy o podwykonawstwo w zakresie terminu zapłaty, </w:t>
      </w:r>
      <w:r w:rsidR="00F31CE6">
        <w:rPr>
          <w:rFonts w:ascii="Arial" w:hAnsi="Arial" w:cs="Arial"/>
        </w:rPr>
        <w:br/>
      </w:r>
      <w:r w:rsidRPr="00392D86">
        <w:rPr>
          <w:rFonts w:ascii="Arial" w:hAnsi="Arial" w:cs="Arial"/>
        </w:rPr>
        <w:t xml:space="preserve">w wysokości 0,05 % wynagrodzenia umownego brutto </w:t>
      </w:r>
      <w:r w:rsidR="001B76E0">
        <w:rPr>
          <w:rFonts w:ascii="Arial" w:hAnsi="Arial" w:cs="Arial"/>
        </w:rPr>
        <w:t xml:space="preserve">za całe zamówienie </w:t>
      </w:r>
      <w:r w:rsidRPr="00392D86">
        <w:rPr>
          <w:rFonts w:ascii="Arial" w:hAnsi="Arial" w:cs="Arial"/>
        </w:rPr>
        <w:t>za każdy rozpoczęty dzień od daty wskazanej w informacji, o której mowa w § 3 ust. 9 niniejszej umowy;</w:t>
      </w:r>
    </w:p>
    <w:p w14:paraId="3000D053" w14:textId="0361A934" w:rsidR="00B80012" w:rsidRPr="00392D86" w:rsidRDefault="00B80012" w:rsidP="00161356">
      <w:pPr>
        <w:widowControl w:val="0"/>
        <w:numPr>
          <w:ilvl w:val="0"/>
          <w:numId w:val="25"/>
        </w:numPr>
        <w:tabs>
          <w:tab w:val="left" w:pos="872"/>
        </w:tabs>
        <w:spacing w:after="0" w:line="360" w:lineRule="auto"/>
        <w:ind w:left="880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za opóźnienie w zapłacie (nieterminowej zapłacie) lub w przypadku braku zapłaty wartości określonych w umowach o podwykonawstwo w wysokości 0,05 % wynagrodzenia umownego brutto za </w:t>
      </w:r>
      <w:r w:rsidR="001B76E0">
        <w:rPr>
          <w:rFonts w:ascii="Arial" w:hAnsi="Arial" w:cs="Arial"/>
        </w:rPr>
        <w:t xml:space="preserve">całe zamówienie </w:t>
      </w:r>
      <w:r w:rsidRPr="00392D86">
        <w:rPr>
          <w:rFonts w:ascii="Arial" w:hAnsi="Arial" w:cs="Arial"/>
        </w:rPr>
        <w:t>każdy rozpoczęty dzień opóźnienia, liczony od dnia, w którym zapłata powinna nastąpić,</w:t>
      </w:r>
    </w:p>
    <w:p w14:paraId="2B833871" w14:textId="77777777" w:rsidR="00B80012" w:rsidRPr="00392D86" w:rsidRDefault="00B80012" w:rsidP="00161356">
      <w:pPr>
        <w:widowControl w:val="0"/>
        <w:numPr>
          <w:ilvl w:val="0"/>
          <w:numId w:val="24"/>
        </w:numPr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Zamawiający jest zobowiązany zapłacić Wykonawcy karę umowną w przypadku:</w:t>
      </w:r>
    </w:p>
    <w:p w14:paraId="6419199F" w14:textId="08D56C05" w:rsidR="00B80012" w:rsidRPr="00392D86" w:rsidRDefault="00B80012" w:rsidP="00161356">
      <w:pPr>
        <w:widowControl w:val="0"/>
        <w:numPr>
          <w:ilvl w:val="0"/>
          <w:numId w:val="26"/>
        </w:numPr>
        <w:spacing w:after="0" w:line="360" w:lineRule="auto"/>
        <w:ind w:left="880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jeżeli Zamawiający zwleka z rozpoczęciem odbioru końcowego zamówienia dłużej niż </w:t>
      </w:r>
      <w:r w:rsidR="001B76E0">
        <w:rPr>
          <w:rFonts w:ascii="Arial" w:hAnsi="Arial" w:cs="Arial"/>
        </w:rPr>
        <w:t>10</w:t>
      </w:r>
      <w:r w:rsidRPr="00392D86">
        <w:rPr>
          <w:rFonts w:ascii="Arial" w:hAnsi="Arial" w:cs="Arial"/>
        </w:rPr>
        <w:t xml:space="preserve"> dni od daty pisemnego powiadomienia o zakończeniu robót i zgłoszenia do odbioru </w:t>
      </w:r>
      <w:r w:rsidR="00F31CE6">
        <w:rPr>
          <w:rFonts w:ascii="Arial" w:hAnsi="Arial" w:cs="Arial"/>
        </w:rPr>
        <w:br/>
      </w:r>
      <w:r w:rsidRPr="00392D86">
        <w:rPr>
          <w:rFonts w:ascii="Arial" w:hAnsi="Arial" w:cs="Arial"/>
        </w:rPr>
        <w:lastRenderedPageBreak/>
        <w:t xml:space="preserve">w wysokości </w:t>
      </w:r>
      <w:r w:rsidRPr="00392D86">
        <w:rPr>
          <w:rStyle w:val="Teksttreci2Kursywa"/>
          <w:rFonts w:ascii="Arial" w:eastAsiaTheme="minorHAnsi" w:hAnsi="Arial" w:cs="Arial"/>
          <w:i w:val="0"/>
        </w:rPr>
        <w:t>0,05 %</w:t>
      </w:r>
      <w:r w:rsidRPr="00392D86">
        <w:rPr>
          <w:rStyle w:val="Teksttreci2Kursywa"/>
          <w:rFonts w:ascii="Arial" w:eastAsiaTheme="minorHAnsi" w:hAnsi="Arial" w:cs="Arial"/>
        </w:rPr>
        <w:t xml:space="preserve"> </w:t>
      </w:r>
      <w:r w:rsidR="001B76E0">
        <w:rPr>
          <w:rFonts w:ascii="Arial" w:hAnsi="Arial" w:cs="Arial"/>
        </w:rPr>
        <w:t>wynagrodzenia umownego brutto za całe zamówienie</w:t>
      </w:r>
      <w:r w:rsidR="00E40E55" w:rsidRPr="00392D86">
        <w:rPr>
          <w:rFonts w:ascii="Arial" w:hAnsi="Arial" w:cs="Arial"/>
        </w:rPr>
        <w:t xml:space="preserve"> </w:t>
      </w:r>
      <w:r w:rsidRPr="00392D86">
        <w:rPr>
          <w:rFonts w:ascii="Arial" w:hAnsi="Arial" w:cs="Arial"/>
        </w:rPr>
        <w:t>za każdy rozpoczęty dzień opóźnienia;</w:t>
      </w:r>
    </w:p>
    <w:p w14:paraId="31F8C90C" w14:textId="4C1CF5E2" w:rsidR="00B80012" w:rsidRPr="00392D86" w:rsidRDefault="00B80012" w:rsidP="00161356">
      <w:pPr>
        <w:widowControl w:val="0"/>
        <w:numPr>
          <w:ilvl w:val="0"/>
          <w:numId w:val="26"/>
        </w:numPr>
        <w:spacing w:after="0" w:line="360" w:lineRule="auto"/>
        <w:ind w:left="880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odstąpienia Zamawiającego od umowy z przyczyn zależnych od Zamawiającego, niezależnie od stopnia zaawansowania, </w:t>
      </w:r>
      <w:r w:rsidRPr="00392D86">
        <w:rPr>
          <w:rStyle w:val="Teksttreci2Kursywa"/>
          <w:rFonts w:ascii="Arial" w:eastAsiaTheme="minorHAnsi" w:hAnsi="Arial" w:cs="Arial"/>
        </w:rPr>
        <w:t>10 %</w:t>
      </w:r>
      <w:r w:rsidRPr="00392D86">
        <w:rPr>
          <w:rFonts w:ascii="Arial" w:hAnsi="Arial" w:cs="Arial"/>
        </w:rPr>
        <w:t xml:space="preserve"> wynagrodzenia umownego brutto</w:t>
      </w:r>
      <w:r w:rsidR="00E40E55" w:rsidRPr="00392D86">
        <w:rPr>
          <w:rFonts w:ascii="Arial" w:hAnsi="Arial" w:cs="Arial"/>
        </w:rPr>
        <w:t xml:space="preserve"> </w:t>
      </w:r>
      <w:r w:rsidR="001B76E0">
        <w:rPr>
          <w:rFonts w:ascii="Arial" w:hAnsi="Arial" w:cs="Arial"/>
        </w:rPr>
        <w:t>za całe zamówienie</w:t>
      </w:r>
      <w:r w:rsidRPr="00392D86">
        <w:rPr>
          <w:rFonts w:ascii="Arial" w:hAnsi="Arial" w:cs="Arial"/>
        </w:rPr>
        <w:t>.</w:t>
      </w:r>
    </w:p>
    <w:p w14:paraId="3045947F" w14:textId="6DC26165" w:rsidR="00B80012" w:rsidRPr="00392D86" w:rsidRDefault="00B80012" w:rsidP="00161356">
      <w:pPr>
        <w:widowControl w:val="0"/>
        <w:numPr>
          <w:ilvl w:val="0"/>
          <w:numId w:val="24"/>
        </w:numPr>
        <w:tabs>
          <w:tab w:val="left" w:pos="408"/>
        </w:tabs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Jeżeli wartość kary umownej wypłaconej z jakiejkolwiek przyczyny nie pokrywa poniesionej szkody, strona, która poniosła szkodę może dochodzić swoich roszczeń w przypadku udokumentowania rzeczywistej wartości szkody i jej ścisłego związku z nienależytym wykonaniem umownych obowiązków drugiej strony.</w:t>
      </w:r>
    </w:p>
    <w:p w14:paraId="785E9C62" w14:textId="77777777" w:rsidR="00B80012" w:rsidRPr="00392D86" w:rsidRDefault="00B80012" w:rsidP="00161356">
      <w:pPr>
        <w:widowControl w:val="0"/>
        <w:numPr>
          <w:ilvl w:val="0"/>
          <w:numId w:val="24"/>
        </w:numPr>
        <w:tabs>
          <w:tab w:val="left" w:pos="408"/>
        </w:tabs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Wymienion</w:t>
      </w:r>
      <w:r w:rsidR="00011425" w:rsidRPr="00392D86">
        <w:rPr>
          <w:rFonts w:ascii="Arial" w:hAnsi="Arial" w:cs="Arial"/>
        </w:rPr>
        <w:t>e w ust. 1, 2</w:t>
      </w:r>
      <w:r w:rsidRPr="00392D86">
        <w:rPr>
          <w:rFonts w:ascii="Arial" w:hAnsi="Arial" w:cs="Arial"/>
        </w:rPr>
        <w:t xml:space="preserve"> niniejszego paragrafu kary umowne i warunki zadośćuczynienia nie zwalniają stron z wypełnienia wzajemnych zobowiązań wynikających z zapisów niniejszej umowy.</w:t>
      </w:r>
    </w:p>
    <w:p w14:paraId="60A24A0B" w14:textId="2E6414BD" w:rsidR="00B80012" w:rsidRPr="00392D86" w:rsidRDefault="00B80012" w:rsidP="00161356">
      <w:pPr>
        <w:widowControl w:val="0"/>
        <w:numPr>
          <w:ilvl w:val="0"/>
          <w:numId w:val="24"/>
        </w:numPr>
        <w:tabs>
          <w:tab w:val="left" w:pos="408"/>
        </w:tabs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Kara umowna powinna być zapłacona przez stronę, która naruszyła warunki umowy w terminie 14 dni od daty wystąpienia z żądaniem zapłaty. Zamawiający może w razie opóźnienia </w:t>
      </w:r>
      <w:r w:rsidR="00F31CE6">
        <w:rPr>
          <w:rFonts w:ascii="Arial" w:hAnsi="Arial" w:cs="Arial"/>
        </w:rPr>
        <w:br/>
      </w:r>
      <w:r w:rsidRPr="00392D86">
        <w:rPr>
          <w:rFonts w:ascii="Arial" w:hAnsi="Arial" w:cs="Arial"/>
        </w:rPr>
        <w:t>w zapłacie kary potrącić należną mu kwotę z należności Wykonawcy.</w:t>
      </w:r>
    </w:p>
    <w:p w14:paraId="31CBA718" w14:textId="595562B2" w:rsidR="004247D0" w:rsidRPr="00392D86" w:rsidRDefault="004247D0" w:rsidP="00161356">
      <w:pPr>
        <w:widowControl w:val="0"/>
        <w:numPr>
          <w:ilvl w:val="0"/>
          <w:numId w:val="24"/>
        </w:numPr>
        <w:tabs>
          <w:tab w:val="left" w:pos="408"/>
        </w:tabs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Odstąpienie od umowy nie wył</w:t>
      </w:r>
      <w:r w:rsidR="001B76E0">
        <w:rPr>
          <w:rFonts w:ascii="Arial" w:hAnsi="Arial" w:cs="Arial"/>
        </w:rPr>
        <w:t xml:space="preserve">ącza uprawnienia Zamawiającego </w:t>
      </w:r>
      <w:r w:rsidRPr="00392D86">
        <w:rPr>
          <w:rFonts w:ascii="Arial" w:hAnsi="Arial" w:cs="Arial"/>
        </w:rPr>
        <w:t>do dochodzenia kar umownych należnych z tytułu wystąpienia okoliczności mających miejsce  przed złożeniem oświadczenia o odstąpieniu od umowy.</w:t>
      </w:r>
    </w:p>
    <w:p w14:paraId="4CFF7E4F" w14:textId="182D0880" w:rsidR="00B80012" w:rsidRPr="00392D86" w:rsidRDefault="002A2ADC" w:rsidP="00161356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14:paraId="009D6F46" w14:textId="77777777" w:rsidR="00B80012" w:rsidRPr="00392D86" w:rsidRDefault="00B80012" w:rsidP="00161356">
      <w:pPr>
        <w:widowControl w:val="0"/>
        <w:numPr>
          <w:ilvl w:val="0"/>
          <w:numId w:val="27"/>
        </w:numPr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Zamawiający przewiduje możliwość zmian i uzupełnień postanowień za</w:t>
      </w:r>
      <w:r w:rsidR="00F107AE" w:rsidRPr="00392D86">
        <w:rPr>
          <w:rFonts w:ascii="Arial" w:hAnsi="Arial" w:cs="Arial"/>
        </w:rPr>
        <w:t>wartej umowy. Strony dopuszczaj</w:t>
      </w:r>
      <w:r w:rsidRPr="00392D86">
        <w:rPr>
          <w:rFonts w:ascii="Arial" w:hAnsi="Arial" w:cs="Arial"/>
        </w:rPr>
        <w:t>ą dokonywanie zmian treści umowy, w następujących okolicznościach:</w:t>
      </w:r>
    </w:p>
    <w:p w14:paraId="32C28A5A" w14:textId="77777777" w:rsidR="00B80012" w:rsidRPr="00392D86" w:rsidRDefault="00B80012" w:rsidP="00161356">
      <w:pPr>
        <w:widowControl w:val="0"/>
        <w:numPr>
          <w:ilvl w:val="0"/>
          <w:numId w:val="28"/>
        </w:numPr>
        <w:tabs>
          <w:tab w:val="left" w:pos="872"/>
        </w:tabs>
        <w:spacing w:after="0" w:line="360" w:lineRule="auto"/>
        <w:ind w:left="880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Dopuszcza się wprowadzenie zmian za zgodą Stron umowy,</w:t>
      </w:r>
    </w:p>
    <w:p w14:paraId="6C4261D4" w14:textId="77777777" w:rsidR="00B80012" w:rsidRPr="00392D86" w:rsidRDefault="00B80012" w:rsidP="00161356">
      <w:pPr>
        <w:widowControl w:val="0"/>
        <w:numPr>
          <w:ilvl w:val="0"/>
          <w:numId w:val="28"/>
        </w:numPr>
        <w:tabs>
          <w:tab w:val="left" w:pos="872"/>
        </w:tabs>
        <w:spacing w:after="0" w:line="360" w:lineRule="auto"/>
        <w:ind w:left="880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Zmiany mogą być inicjowane przez Zamawiającego lub przez Wykonawcę,</w:t>
      </w:r>
    </w:p>
    <w:p w14:paraId="009B3CD6" w14:textId="77777777" w:rsidR="00B80012" w:rsidRPr="00392D86" w:rsidRDefault="00B80012" w:rsidP="00161356">
      <w:pPr>
        <w:widowControl w:val="0"/>
        <w:numPr>
          <w:ilvl w:val="0"/>
          <w:numId w:val="27"/>
        </w:numPr>
        <w:tabs>
          <w:tab w:val="left" w:pos="408"/>
        </w:tabs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Zmiany, o których mowa mogą dotyczyć:</w:t>
      </w:r>
    </w:p>
    <w:p w14:paraId="7604A2B3" w14:textId="77777777" w:rsidR="00B80012" w:rsidRPr="00392D86" w:rsidRDefault="00B80012" w:rsidP="00161356">
      <w:pPr>
        <w:widowControl w:val="0"/>
        <w:numPr>
          <w:ilvl w:val="0"/>
          <w:numId w:val="29"/>
        </w:numPr>
        <w:spacing w:after="0" w:line="360" w:lineRule="auto"/>
        <w:ind w:left="840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wystąpienia siły wyższej;</w:t>
      </w:r>
    </w:p>
    <w:p w14:paraId="2AE29E19" w14:textId="77777777" w:rsidR="00B80012" w:rsidRPr="00392D86" w:rsidRDefault="00B80012" w:rsidP="00161356">
      <w:pPr>
        <w:widowControl w:val="0"/>
        <w:numPr>
          <w:ilvl w:val="0"/>
          <w:numId w:val="29"/>
        </w:numPr>
        <w:tabs>
          <w:tab w:val="left" w:pos="874"/>
        </w:tabs>
        <w:spacing w:after="0" w:line="360" w:lineRule="auto"/>
        <w:ind w:left="840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zmiany terminu realizacji przedmiotu umowy (termin ten może ulec zmianie na okres nie dłuższy jednak niż o czas trwania nw. okoliczności) w przypadku:</w:t>
      </w:r>
    </w:p>
    <w:p w14:paraId="52D7DC4E" w14:textId="77777777" w:rsidR="00B80012" w:rsidRPr="00392D86" w:rsidRDefault="00B80012" w:rsidP="00161356">
      <w:pPr>
        <w:widowControl w:val="0"/>
        <w:numPr>
          <w:ilvl w:val="0"/>
          <w:numId w:val="30"/>
        </w:numPr>
        <w:tabs>
          <w:tab w:val="left" w:pos="1201"/>
        </w:tabs>
        <w:spacing w:after="0" w:line="360" w:lineRule="auto"/>
        <w:ind w:left="1160" w:hanging="3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wystąpienie wyjątkowych okoliczności niezależnych od Stron umowy, których nie mogły one przewidzieć w chwili zawierania umowy, skutkujących możliwością niedotrzymania terminów zakończenia robót,</w:t>
      </w:r>
    </w:p>
    <w:p w14:paraId="3E2B7128" w14:textId="77777777" w:rsidR="00B80012" w:rsidRPr="00392D86" w:rsidRDefault="00B80012" w:rsidP="00161356">
      <w:pPr>
        <w:widowControl w:val="0"/>
        <w:numPr>
          <w:ilvl w:val="0"/>
          <w:numId w:val="30"/>
        </w:numPr>
        <w:spacing w:after="0" w:line="360" w:lineRule="auto"/>
        <w:ind w:left="1160" w:hanging="3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wystąpienia uzasadnionych okoliczności zaistniałych w trakcie realizacji przedmiotu umowy, </w:t>
      </w:r>
      <w:r w:rsidR="00F107AE" w:rsidRPr="00392D86">
        <w:rPr>
          <w:rFonts w:ascii="Arial" w:hAnsi="Arial" w:cs="Arial"/>
        </w:rPr>
        <w:t>które utrudniają lub uniemożliwiaj</w:t>
      </w:r>
      <w:r w:rsidRPr="00392D86">
        <w:rPr>
          <w:rFonts w:ascii="Arial" w:hAnsi="Arial" w:cs="Arial"/>
        </w:rPr>
        <w:t>ą prawidłowe i terminowe wykonanie przedmiotu umowy;</w:t>
      </w:r>
    </w:p>
    <w:p w14:paraId="366386CA" w14:textId="77777777" w:rsidR="00B80012" w:rsidRPr="00392D86" w:rsidRDefault="00B80012" w:rsidP="00161356">
      <w:pPr>
        <w:widowControl w:val="0"/>
        <w:numPr>
          <w:ilvl w:val="0"/>
          <w:numId w:val="30"/>
        </w:numPr>
        <w:spacing w:after="0" w:line="360" w:lineRule="auto"/>
        <w:ind w:left="1160" w:hanging="3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jeżeli wystąpi brak możliwości wykonywania robót z powodu nie dopuszczania do ich wykonywania przez uprawniony organ lub nakazania ich wstrzymania przez uprawniony organ, z przyczyn niezależnych od Wykonawcy</w:t>
      </w:r>
    </w:p>
    <w:p w14:paraId="2BFFEF0A" w14:textId="0D15C0BD" w:rsidR="00B80012" w:rsidRPr="00392D86" w:rsidRDefault="00B80012" w:rsidP="00161356">
      <w:pPr>
        <w:widowControl w:val="0"/>
        <w:numPr>
          <w:ilvl w:val="0"/>
          <w:numId w:val="29"/>
        </w:numPr>
        <w:tabs>
          <w:tab w:val="left" w:pos="874"/>
        </w:tabs>
        <w:spacing w:after="0" w:line="360" w:lineRule="auto"/>
        <w:ind w:left="840" w:hanging="40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zmiany podatku VAT w wyniku zmiany przepisów prawa, w takiej sytuacji do rozliczenia </w:t>
      </w:r>
      <w:r w:rsidRPr="00392D86">
        <w:rPr>
          <w:rFonts w:ascii="Arial" w:hAnsi="Arial" w:cs="Arial"/>
        </w:rPr>
        <w:lastRenderedPageBreak/>
        <w:t>przyjęta zostanie kwota netto i naliczony podatek VAT wg obowiązujących przepisów. Jeżeli wzrost stawki VAT nastąpi po wy</w:t>
      </w:r>
      <w:r w:rsidR="00F107AE" w:rsidRPr="00392D86">
        <w:rPr>
          <w:rFonts w:ascii="Arial" w:hAnsi="Arial" w:cs="Arial"/>
        </w:rPr>
        <w:t>maganym terminie realizacji, a W</w:t>
      </w:r>
      <w:r w:rsidRPr="00392D86">
        <w:rPr>
          <w:rFonts w:ascii="Arial" w:hAnsi="Arial" w:cs="Arial"/>
        </w:rPr>
        <w:t xml:space="preserve">ykonawca </w:t>
      </w:r>
      <w:r w:rsidR="00D9305B">
        <w:rPr>
          <w:rFonts w:ascii="Arial" w:hAnsi="Arial" w:cs="Arial"/>
        </w:rPr>
        <w:br/>
      </w:r>
      <w:r w:rsidRPr="00392D86">
        <w:rPr>
          <w:rFonts w:ascii="Arial" w:hAnsi="Arial" w:cs="Arial"/>
        </w:rPr>
        <w:t>w wyniku zawinionego opóźnienia zobowiązany będzie naliczyć wyższą stawkę VAT koszty wzrostu wartości umowy obciążają Wykonawcę;</w:t>
      </w:r>
    </w:p>
    <w:p w14:paraId="14821399" w14:textId="0328AAB0" w:rsidR="00B80012" w:rsidRPr="00392D86" w:rsidRDefault="00B80012" w:rsidP="00161356">
      <w:pPr>
        <w:widowControl w:val="0"/>
        <w:numPr>
          <w:ilvl w:val="0"/>
          <w:numId w:val="29"/>
        </w:numPr>
        <w:tabs>
          <w:tab w:val="left" w:pos="874"/>
        </w:tabs>
        <w:spacing w:after="0" w:line="360" w:lineRule="auto"/>
        <w:ind w:left="840" w:hanging="40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zmian przepisów prawa lub nor</w:t>
      </w:r>
      <w:r w:rsidR="00633A33" w:rsidRPr="00392D86">
        <w:rPr>
          <w:rFonts w:ascii="Arial" w:hAnsi="Arial" w:cs="Arial"/>
        </w:rPr>
        <w:t>m obowiązujących w budownictwie mających wpływ na termin realizacji przedmiotu umowy;</w:t>
      </w:r>
    </w:p>
    <w:p w14:paraId="5D369A90" w14:textId="239D0ACE" w:rsidR="00B80012" w:rsidRPr="00392D86" w:rsidRDefault="00B80012" w:rsidP="00161356">
      <w:pPr>
        <w:widowControl w:val="0"/>
        <w:numPr>
          <w:ilvl w:val="0"/>
          <w:numId w:val="29"/>
        </w:numPr>
        <w:tabs>
          <w:tab w:val="left" w:pos="874"/>
        </w:tabs>
        <w:spacing w:after="0" w:line="360" w:lineRule="auto"/>
        <w:ind w:left="840" w:hanging="40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zmiany technologii oraz materiałów wykonania elementów robót, w szczególności konieczność zrealizowania robót przy zastosowaniu innych rozwiązań technicznych/technologicznych niż wskazane w dokumentacji projektowej, w sytuacji gdyby zastosowanie przewidzianych rozwiązań groziło niewykonaniem lub wadliwym wykonaniem robót; w takim przypadku Wykonawca przedstawi projekt zamiany zawierający opis proponowanych zmian i rysunki; projekt taki wymaga akceptacji </w:t>
      </w:r>
      <w:r w:rsidR="00D9305B">
        <w:rPr>
          <w:rFonts w:ascii="Arial" w:hAnsi="Arial" w:cs="Arial"/>
        </w:rPr>
        <w:br/>
      </w:r>
      <w:r w:rsidRPr="00392D86">
        <w:rPr>
          <w:rFonts w:ascii="Arial" w:hAnsi="Arial" w:cs="Arial"/>
        </w:rPr>
        <w:t>i zatwierdzenia do realizacji przez Zamawiającego; zmiany, te nie mogą powodować do zwiększenia całkowitego wynagrodzenia Wykonawcy;</w:t>
      </w:r>
    </w:p>
    <w:p w14:paraId="12D4792E" w14:textId="0F9127B3" w:rsidR="00B80012" w:rsidRPr="00392D86" w:rsidRDefault="00B80012" w:rsidP="00161356">
      <w:pPr>
        <w:widowControl w:val="0"/>
        <w:numPr>
          <w:ilvl w:val="0"/>
          <w:numId w:val="29"/>
        </w:numPr>
        <w:spacing w:after="0" w:line="360" w:lineRule="auto"/>
        <w:ind w:left="820" w:hanging="44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wystąpienia robót zamiennych lub zaniechanych, których wartość </w:t>
      </w:r>
      <w:r w:rsidR="00F31CE6">
        <w:rPr>
          <w:rFonts w:ascii="Arial" w:hAnsi="Arial" w:cs="Arial"/>
        </w:rPr>
        <w:t xml:space="preserve">nie </w:t>
      </w:r>
      <w:r w:rsidR="000C4655" w:rsidRPr="00392D86">
        <w:rPr>
          <w:rFonts w:ascii="Arial" w:hAnsi="Arial" w:cs="Arial"/>
        </w:rPr>
        <w:t xml:space="preserve">może </w:t>
      </w:r>
      <w:r w:rsidR="004149EE" w:rsidRPr="00392D86">
        <w:rPr>
          <w:rFonts w:ascii="Arial" w:hAnsi="Arial" w:cs="Arial"/>
        </w:rPr>
        <w:t>zwiększ</w:t>
      </w:r>
      <w:r w:rsidR="000C4655" w:rsidRPr="00392D86">
        <w:rPr>
          <w:rFonts w:ascii="Arial" w:hAnsi="Arial" w:cs="Arial"/>
        </w:rPr>
        <w:t>yć</w:t>
      </w:r>
      <w:r w:rsidR="004149EE" w:rsidRPr="00392D86">
        <w:rPr>
          <w:rFonts w:ascii="Arial" w:hAnsi="Arial" w:cs="Arial"/>
        </w:rPr>
        <w:t xml:space="preserve"> </w:t>
      </w:r>
      <w:r w:rsidR="00F31CE6">
        <w:rPr>
          <w:rFonts w:ascii="Arial" w:hAnsi="Arial" w:cs="Arial"/>
        </w:rPr>
        <w:t>wynagrodzenia</w:t>
      </w:r>
      <w:r w:rsidR="004149EE" w:rsidRPr="00392D86">
        <w:rPr>
          <w:rFonts w:ascii="Arial" w:hAnsi="Arial" w:cs="Arial"/>
        </w:rPr>
        <w:t xml:space="preserve"> umowne</w:t>
      </w:r>
      <w:r w:rsidR="00F31CE6">
        <w:rPr>
          <w:rFonts w:ascii="Arial" w:hAnsi="Arial" w:cs="Arial"/>
        </w:rPr>
        <w:t>go</w:t>
      </w:r>
      <w:r w:rsidRPr="00392D86">
        <w:rPr>
          <w:rFonts w:ascii="Arial" w:hAnsi="Arial" w:cs="Arial"/>
        </w:rPr>
        <w:t>;</w:t>
      </w:r>
    </w:p>
    <w:p w14:paraId="7C399EA4" w14:textId="77777777" w:rsidR="00B80012" w:rsidRPr="00392D86" w:rsidRDefault="00B80012" w:rsidP="00161356">
      <w:pPr>
        <w:widowControl w:val="0"/>
        <w:numPr>
          <w:ilvl w:val="0"/>
          <w:numId w:val="29"/>
        </w:numPr>
        <w:spacing w:after="0" w:line="360" w:lineRule="auto"/>
        <w:ind w:left="820" w:hanging="44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obniżenia wynagrodzenia umownego, pod warunkiem że zmiany te będą spowodowane zmniejszeniem zakresu przedmiotu zamówienia (roboty zaniechane);</w:t>
      </w:r>
    </w:p>
    <w:p w14:paraId="0127382A" w14:textId="77777777" w:rsidR="00B80012" w:rsidRPr="00392D86" w:rsidRDefault="00B80012" w:rsidP="00161356">
      <w:pPr>
        <w:widowControl w:val="0"/>
        <w:numPr>
          <w:ilvl w:val="0"/>
          <w:numId w:val="29"/>
        </w:numPr>
        <w:tabs>
          <w:tab w:val="left" w:pos="800"/>
        </w:tabs>
        <w:spacing w:after="0" w:line="360" w:lineRule="auto"/>
        <w:ind w:left="820" w:hanging="44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wystąpienia innych okoliczności nie powstałych z winy Wykonawcy;</w:t>
      </w:r>
    </w:p>
    <w:p w14:paraId="4A23464D" w14:textId="69186B62" w:rsidR="00B80012" w:rsidRPr="00392D86" w:rsidRDefault="00B80012" w:rsidP="00161356">
      <w:pPr>
        <w:widowControl w:val="0"/>
        <w:numPr>
          <w:ilvl w:val="0"/>
          <w:numId w:val="27"/>
        </w:numPr>
        <w:spacing w:after="0" w:line="360" w:lineRule="auto"/>
        <w:ind w:left="380" w:hanging="38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Zmiany mogą być zainicjowane tylko poprzez złożenie pisemnego wniosku. Wniosek powinien zawierać:</w:t>
      </w:r>
    </w:p>
    <w:p w14:paraId="464CD209" w14:textId="77777777" w:rsidR="00B80012" w:rsidRPr="00392D86" w:rsidRDefault="00B80012" w:rsidP="00161356">
      <w:pPr>
        <w:widowControl w:val="0"/>
        <w:numPr>
          <w:ilvl w:val="0"/>
          <w:numId w:val="33"/>
        </w:numPr>
        <w:tabs>
          <w:tab w:val="left" w:pos="794"/>
        </w:tabs>
        <w:spacing w:after="0" w:line="360" w:lineRule="auto"/>
        <w:ind w:left="38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opis zmiany,</w:t>
      </w:r>
    </w:p>
    <w:p w14:paraId="0C2289DA" w14:textId="77777777" w:rsidR="00B80012" w:rsidRPr="00392D86" w:rsidRDefault="00B80012" w:rsidP="00161356">
      <w:pPr>
        <w:widowControl w:val="0"/>
        <w:numPr>
          <w:ilvl w:val="0"/>
          <w:numId w:val="33"/>
        </w:numPr>
        <w:tabs>
          <w:tab w:val="left" w:pos="794"/>
        </w:tabs>
        <w:spacing w:after="0" w:line="360" w:lineRule="auto"/>
        <w:ind w:left="38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uzasadnienie zmiany*,</w:t>
      </w:r>
    </w:p>
    <w:p w14:paraId="240F16DC" w14:textId="77777777" w:rsidR="00B80012" w:rsidRPr="00392D86" w:rsidRDefault="00B80012" w:rsidP="00161356">
      <w:pPr>
        <w:widowControl w:val="0"/>
        <w:numPr>
          <w:ilvl w:val="0"/>
          <w:numId w:val="33"/>
        </w:numPr>
        <w:tabs>
          <w:tab w:val="left" w:pos="794"/>
        </w:tabs>
        <w:spacing w:after="0" w:line="360" w:lineRule="auto"/>
        <w:ind w:left="38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czas wykonania zmiany oraz wpływ zmiany na termin zakończenia umowy;</w:t>
      </w:r>
    </w:p>
    <w:p w14:paraId="71ECC545" w14:textId="77777777" w:rsidR="00B80012" w:rsidRPr="00392D86" w:rsidRDefault="00B80012" w:rsidP="00161356">
      <w:pPr>
        <w:pStyle w:val="Teksttreci40"/>
        <w:shd w:val="clear" w:color="auto" w:fill="auto"/>
        <w:spacing w:after="0" w:line="360" w:lineRule="auto"/>
        <w:ind w:left="709" w:firstLine="0"/>
        <w:rPr>
          <w:rFonts w:ascii="Arial" w:hAnsi="Arial" w:cs="Arial"/>
        </w:rPr>
      </w:pPr>
      <w:r w:rsidRPr="00392D86">
        <w:rPr>
          <w:rFonts w:ascii="Arial" w:hAnsi="Arial" w:cs="Arial"/>
        </w:rPr>
        <w:t>*uzasadnienie zmiany powinno zawierać opis korzyści z tytułu dokonania zmiany dla Zamawiającego np. w zakresie terminu i/lub kosztów (budowy lub eksploatacji) i/lub poprawy parametrów technicznych sprawnościowych oraz opis skutków zmian.</w:t>
      </w:r>
    </w:p>
    <w:p w14:paraId="2358CF9F" w14:textId="64F2E700" w:rsidR="00B80012" w:rsidRPr="00392D86" w:rsidRDefault="00B80012" w:rsidP="00161356">
      <w:pPr>
        <w:widowControl w:val="0"/>
        <w:numPr>
          <w:ilvl w:val="0"/>
          <w:numId w:val="27"/>
        </w:numPr>
        <w:tabs>
          <w:tab w:val="left" w:pos="394"/>
        </w:tabs>
        <w:spacing w:after="0" w:line="360" w:lineRule="auto"/>
        <w:ind w:left="380" w:hanging="38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Dokonanie zmian, wymaga</w:t>
      </w:r>
      <w:r w:rsidR="001F2F0A" w:rsidRPr="00392D86">
        <w:rPr>
          <w:rFonts w:ascii="Arial" w:hAnsi="Arial" w:cs="Arial"/>
        </w:rPr>
        <w:t xml:space="preserve"> formy pisemnej, czyli</w:t>
      </w:r>
      <w:r w:rsidRPr="00392D86">
        <w:rPr>
          <w:rFonts w:ascii="Arial" w:hAnsi="Arial" w:cs="Arial"/>
        </w:rPr>
        <w:t xml:space="preserve"> podpisania aneksu do umowy</w:t>
      </w:r>
      <w:r w:rsidR="001F2F0A" w:rsidRPr="00392D86">
        <w:rPr>
          <w:rFonts w:ascii="Arial" w:hAnsi="Arial" w:cs="Arial"/>
        </w:rPr>
        <w:t>, pod rygorem nieważności</w:t>
      </w:r>
      <w:r w:rsidRPr="00392D86">
        <w:rPr>
          <w:rFonts w:ascii="Arial" w:hAnsi="Arial" w:cs="Arial"/>
        </w:rPr>
        <w:t>.</w:t>
      </w:r>
    </w:p>
    <w:p w14:paraId="2121BB70" w14:textId="5594C48A" w:rsidR="00B80012" w:rsidRPr="00392D86" w:rsidRDefault="00B80012" w:rsidP="00161356">
      <w:pPr>
        <w:widowControl w:val="0"/>
        <w:numPr>
          <w:ilvl w:val="0"/>
          <w:numId w:val="27"/>
        </w:numPr>
        <w:tabs>
          <w:tab w:val="left" w:pos="394"/>
        </w:tabs>
        <w:spacing w:after="0" w:line="360" w:lineRule="auto"/>
        <w:ind w:left="380" w:hanging="38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Nie stanowi zmiany umowy:</w:t>
      </w:r>
    </w:p>
    <w:p w14:paraId="262085C4" w14:textId="77777777" w:rsidR="00B80012" w:rsidRPr="00392D86" w:rsidRDefault="00B80012" w:rsidP="00161356">
      <w:pPr>
        <w:widowControl w:val="0"/>
        <w:numPr>
          <w:ilvl w:val="0"/>
          <w:numId w:val="34"/>
        </w:numPr>
        <w:spacing w:after="0" w:line="360" w:lineRule="auto"/>
        <w:ind w:left="800" w:hanging="42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zmiana danych związanych z obsługą </w:t>
      </w:r>
      <w:proofErr w:type="spellStart"/>
      <w:r w:rsidRPr="00392D86">
        <w:rPr>
          <w:rFonts w:ascii="Arial" w:hAnsi="Arial" w:cs="Arial"/>
        </w:rPr>
        <w:t>administracyjno</w:t>
      </w:r>
      <w:proofErr w:type="spellEnd"/>
      <w:r w:rsidRPr="00392D86">
        <w:rPr>
          <w:rFonts w:ascii="Arial" w:hAnsi="Arial" w:cs="Arial"/>
        </w:rPr>
        <w:t xml:space="preserve"> - organizacyjną umowy (np. zmiana nr rachunku bankowego);</w:t>
      </w:r>
    </w:p>
    <w:p w14:paraId="48B86E05" w14:textId="0EAACD55" w:rsidR="00B80012" w:rsidRPr="00392D86" w:rsidRDefault="00B80012" w:rsidP="00161356">
      <w:pPr>
        <w:widowControl w:val="0"/>
        <w:numPr>
          <w:ilvl w:val="0"/>
          <w:numId w:val="34"/>
        </w:numPr>
        <w:tabs>
          <w:tab w:val="left" w:pos="794"/>
        </w:tabs>
        <w:spacing w:after="0" w:line="360" w:lineRule="auto"/>
        <w:ind w:left="800" w:hanging="420"/>
        <w:rPr>
          <w:rFonts w:ascii="Arial" w:hAnsi="Arial" w:cs="Arial"/>
        </w:rPr>
      </w:pPr>
      <w:r w:rsidRPr="00392D86">
        <w:rPr>
          <w:rFonts w:ascii="Arial" w:hAnsi="Arial" w:cs="Arial"/>
        </w:rPr>
        <w:t xml:space="preserve">zmiana danych teleadresowych, osób reprezentujących strony lub oznaczenia stron umowy - wynikających ze zmiany </w:t>
      </w:r>
      <w:r w:rsidR="00F46BC8" w:rsidRPr="00392D86">
        <w:rPr>
          <w:rFonts w:ascii="Arial" w:hAnsi="Arial" w:cs="Arial"/>
        </w:rPr>
        <w:t>stanu faktycznego albo prawnego.</w:t>
      </w:r>
      <w:r w:rsidR="0009623A" w:rsidRPr="00392D86">
        <w:rPr>
          <w:rFonts w:ascii="Arial" w:hAnsi="Arial" w:cs="Arial"/>
        </w:rPr>
        <w:t xml:space="preserve">   </w:t>
      </w:r>
    </w:p>
    <w:p w14:paraId="66618A09" w14:textId="77777777" w:rsidR="00B80012" w:rsidRPr="00392D86" w:rsidRDefault="00B80012" w:rsidP="00161356">
      <w:pPr>
        <w:widowControl w:val="0"/>
        <w:numPr>
          <w:ilvl w:val="1"/>
          <w:numId w:val="34"/>
        </w:numPr>
        <w:spacing w:after="0" w:line="360" w:lineRule="auto"/>
        <w:jc w:val="center"/>
        <w:rPr>
          <w:rFonts w:ascii="Arial" w:hAnsi="Arial" w:cs="Arial"/>
          <w:b/>
        </w:rPr>
      </w:pPr>
    </w:p>
    <w:p w14:paraId="46F95B67" w14:textId="4E8E1A8A" w:rsidR="00B80012" w:rsidRPr="00392D86" w:rsidRDefault="002A2ADC" w:rsidP="00161356">
      <w:pPr>
        <w:widowControl w:val="0"/>
        <w:numPr>
          <w:ilvl w:val="1"/>
          <w:numId w:val="34"/>
        </w:numPr>
        <w:tabs>
          <w:tab w:val="left" w:pos="4536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</w:t>
      </w:r>
    </w:p>
    <w:p w14:paraId="2BFEA4CB" w14:textId="77777777" w:rsidR="00B80012" w:rsidRPr="00392D86" w:rsidRDefault="00B80012" w:rsidP="00161356">
      <w:pPr>
        <w:widowControl w:val="0"/>
        <w:numPr>
          <w:ilvl w:val="0"/>
          <w:numId w:val="39"/>
        </w:numPr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Wszelka korespondencja między stronami dotycząca umowy i jej wykonania będzie kierowana na adresy wskazane w nagłówku niniejszej umowy.</w:t>
      </w:r>
    </w:p>
    <w:p w14:paraId="6304DD41" w14:textId="77777777" w:rsidR="00B80012" w:rsidRPr="00392D86" w:rsidRDefault="00B80012" w:rsidP="00161356">
      <w:pPr>
        <w:widowControl w:val="0"/>
        <w:numPr>
          <w:ilvl w:val="0"/>
          <w:numId w:val="39"/>
        </w:numPr>
        <w:tabs>
          <w:tab w:val="left" w:pos="397"/>
        </w:tabs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lastRenderedPageBreak/>
        <w:t>W przypadku zmiany adresu, strona, której to dotyczy, zobowiązana jest niezwłocznie poinformować o tym drugą stronę na piśmie. Od chwili otrzymania zawiadomienia, korespondencja wysyłana jest na zmieniony adres.</w:t>
      </w:r>
    </w:p>
    <w:p w14:paraId="4CA8FAD4" w14:textId="77777777" w:rsidR="00B80012" w:rsidRPr="00392D86" w:rsidRDefault="00B80012" w:rsidP="00161356">
      <w:pPr>
        <w:widowControl w:val="0"/>
        <w:numPr>
          <w:ilvl w:val="0"/>
          <w:numId w:val="39"/>
        </w:numPr>
        <w:tabs>
          <w:tab w:val="left" w:pos="397"/>
        </w:tabs>
        <w:spacing w:after="0" w:line="360" w:lineRule="auto"/>
        <w:ind w:left="460" w:hanging="460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Wszelkie zawiadomienia i informacje przekazywane będą na piśmie. Dopuszczalne jest też przesyłanie faksem lub drogą elektronicznego przekazu.</w:t>
      </w:r>
    </w:p>
    <w:p w14:paraId="09AB664B" w14:textId="7061D245" w:rsidR="00B80012" w:rsidRPr="00392D86" w:rsidRDefault="00B80012" w:rsidP="00161356">
      <w:pPr>
        <w:pStyle w:val="Nagwek10"/>
        <w:keepNext/>
        <w:keepLines/>
        <w:shd w:val="clear" w:color="auto" w:fill="auto"/>
        <w:spacing w:before="0" w:line="360" w:lineRule="auto"/>
        <w:ind w:right="20" w:firstLine="0"/>
        <w:rPr>
          <w:rFonts w:ascii="Arial" w:hAnsi="Arial" w:cs="Arial"/>
          <w:b/>
        </w:rPr>
      </w:pPr>
      <w:bookmarkStart w:id="3" w:name="bookmark4"/>
      <w:r w:rsidRPr="00392D86">
        <w:rPr>
          <w:rFonts w:ascii="Arial" w:hAnsi="Arial" w:cs="Arial"/>
          <w:b/>
        </w:rPr>
        <w:t>§ 1</w:t>
      </w:r>
      <w:bookmarkEnd w:id="3"/>
      <w:r w:rsidR="002A2ADC">
        <w:rPr>
          <w:rFonts w:ascii="Arial" w:hAnsi="Arial" w:cs="Arial"/>
          <w:b/>
        </w:rPr>
        <w:t>4</w:t>
      </w:r>
    </w:p>
    <w:p w14:paraId="0F800578" w14:textId="2CE6CACC" w:rsidR="00B80012" w:rsidRPr="00392D86" w:rsidRDefault="00B80012" w:rsidP="00161356">
      <w:pPr>
        <w:spacing w:after="0" w:line="360" w:lineRule="auto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W sprawach nieuregulowanych niniejszą umową zastosowanie mają przepisy Kodeksu Cywilnego, Prawa zamówień</w:t>
      </w:r>
      <w:r w:rsidR="00177400">
        <w:rPr>
          <w:rFonts w:ascii="Arial" w:hAnsi="Arial" w:cs="Arial"/>
        </w:rPr>
        <w:t xml:space="preserve"> publicznych, Prawa Budowlanego</w:t>
      </w:r>
      <w:r w:rsidRPr="00392D86">
        <w:rPr>
          <w:rFonts w:ascii="Arial" w:hAnsi="Arial" w:cs="Arial"/>
        </w:rPr>
        <w:t>.</w:t>
      </w:r>
    </w:p>
    <w:p w14:paraId="3D5E853D" w14:textId="39C515F7" w:rsidR="00B80012" w:rsidRPr="00392D86" w:rsidRDefault="00B80012" w:rsidP="00161356">
      <w:pPr>
        <w:pStyle w:val="Nagwek10"/>
        <w:keepNext/>
        <w:keepLines/>
        <w:shd w:val="clear" w:color="auto" w:fill="auto"/>
        <w:spacing w:before="0" w:line="360" w:lineRule="auto"/>
        <w:ind w:right="20" w:firstLine="0"/>
        <w:rPr>
          <w:rFonts w:ascii="Arial" w:hAnsi="Arial" w:cs="Arial"/>
          <w:b/>
        </w:rPr>
      </w:pPr>
      <w:bookmarkStart w:id="4" w:name="bookmark5"/>
      <w:r w:rsidRPr="00392D86">
        <w:rPr>
          <w:rFonts w:ascii="Arial" w:hAnsi="Arial" w:cs="Arial"/>
          <w:b/>
        </w:rPr>
        <w:t xml:space="preserve">§ </w:t>
      </w:r>
      <w:bookmarkEnd w:id="4"/>
      <w:r w:rsidR="002A2ADC">
        <w:rPr>
          <w:rFonts w:ascii="Arial" w:hAnsi="Arial" w:cs="Arial"/>
          <w:b/>
        </w:rPr>
        <w:t>15</w:t>
      </w:r>
    </w:p>
    <w:p w14:paraId="381BD093" w14:textId="1726D96A" w:rsidR="00F71646" w:rsidRPr="0099058A" w:rsidRDefault="00F71646" w:rsidP="00F71646">
      <w:pPr>
        <w:pStyle w:val="Tekstpodstawowy2"/>
        <w:rPr>
          <w:szCs w:val="22"/>
        </w:rPr>
      </w:pPr>
      <w:r w:rsidRPr="000C554A">
        <w:rPr>
          <w:szCs w:val="22"/>
        </w:rPr>
        <w:t xml:space="preserve">Ewentualne kwestie sporne wynikłe na tle wykonania </w:t>
      </w:r>
      <w:r w:rsidR="00964667" w:rsidRPr="000C554A">
        <w:rPr>
          <w:szCs w:val="22"/>
        </w:rPr>
        <w:t xml:space="preserve">lub niewykonania </w:t>
      </w:r>
      <w:r w:rsidRPr="000C554A">
        <w:rPr>
          <w:szCs w:val="22"/>
        </w:rPr>
        <w:t xml:space="preserve">niniejszej umowy Strony zobowiązują się rozstrzygać polubownie. W przypadku nie dojścia do porozumienia spory rozstrzygane będą przez sąd powszechny właściwy miejscowo według siedziby </w:t>
      </w:r>
      <w:r w:rsidRPr="000C554A">
        <w:t>Zamawiającego</w:t>
      </w:r>
      <w:r w:rsidRPr="000C554A">
        <w:rPr>
          <w:szCs w:val="22"/>
        </w:rPr>
        <w:t>.</w:t>
      </w:r>
    </w:p>
    <w:p w14:paraId="69FCEF76" w14:textId="6797B7E0" w:rsidR="00B80012" w:rsidRPr="00392D86" w:rsidRDefault="00B80012" w:rsidP="00161356">
      <w:pPr>
        <w:pStyle w:val="Nagwek10"/>
        <w:keepNext/>
        <w:keepLines/>
        <w:shd w:val="clear" w:color="auto" w:fill="auto"/>
        <w:spacing w:before="0" w:line="360" w:lineRule="auto"/>
        <w:ind w:right="20" w:firstLine="0"/>
        <w:rPr>
          <w:rFonts w:ascii="Arial" w:hAnsi="Arial" w:cs="Arial"/>
          <w:b/>
        </w:rPr>
      </w:pPr>
      <w:bookmarkStart w:id="5" w:name="bookmark6"/>
      <w:r w:rsidRPr="00392D86">
        <w:rPr>
          <w:rFonts w:ascii="Arial" w:hAnsi="Arial" w:cs="Arial"/>
          <w:b/>
        </w:rPr>
        <w:t xml:space="preserve">§ </w:t>
      </w:r>
      <w:bookmarkEnd w:id="5"/>
      <w:r w:rsidRPr="00392D86">
        <w:rPr>
          <w:rFonts w:ascii="Arial" w:hAnsi="Arial" w:cs="Arial"/>
          <w:b/>
        </w:rPr>
        <w:t>1</w:t>
      </w:r>
      <w:r w:rsidR="002A2ADC">
        <w:rPr>
          <w:rFonts w:ascii="Arial" w:hAnsi="Arial" w:cs="Arial"/>
          <w:b/>
        </w:rPr>
        <w:t>6</w:t>
      </w:r>
    </w:p>
    <w:p w14:paraId="277B6A18" w14:textId="77777777" w:rsidR="00B80012" w:rsidRPr="00392D86" w:rsidRDefault="00B80012" w:rsidP="00161356">
      <w:pPr>
        <w:spacing w:after="0" w:line="360" w:lineRule="auto"/>
        <w:rPr>
          <w:rFonts w:ascii="Arial" w:hAnsi="Arial" w:cs="Arial"/>
        </w:rPr>
      </w:pPr>
      <w:r w:rsidRPr="00392D86">
        <w:rPr>
          <w:rFonts w:ascii="Arial" w:hAnsi="Arial" w:cs="Arial"/>
        </w:rPr>
        <w:t>Niniejsza umowa wchodzi w życie z dniem podpisania.</w:t>
      </w:r>
    </w:p>
    <w:p w14:paraId="19B2CF2B" w14:textId="77777777" w:rsidR="00801541" w:rsidRPr="00392D86" w:rsidRDefault="00801541" w:rsidP="00161356">
      <w:pPr>
        <w:pStyle w:val="Nagwek10"/>
        <w:keepNext/>
        <w:keepLines/>
        <w:shd w:val="clear" w:color="auto" w:fill="auto"/>
        <w:spacing w:before="0" w:line="360" w:lineRule="auto"/>
        <w:ind w:right="20" w:firstLine="0"/>
        <w:rPr>
          <w:rFonts w:ascii="Arial" w:hAnsi="Arial" w:cs="Arial"/>
          <w:b/>
        </w:rPr>
      </w:pPr>
      <w:bookmarkStart w:id="6" w:name="bookmark7"/>
    </w:p>
    <w:p w14:paraId="44A1E798" w14:textId="4EE5A1F7" w:rsidR="00B80012" w:rsidRPr="00392D86" w:rsidRDefault="00B80012" w:rsidP="00161356">
      <w:pPr>
        <w:pStyle w:val="Nagwek10"/>
        <w:keepNext/>
        <w:keepLines/>
        <w:shd w:val="clear" w:color="auto" w:fill="auto"/>
        <w:spacing w:before="0" w:line="360" w:lineRule="auto"/>
        <w:ind w:right="20" w:firstLine="0"/>
        <w:rPr>
          <w:rFonts w:ascii="Arial" w:hAnsi="Arial" w:cs="Arial"/>
          <w:b/>
        </w:rPr>
      </w:pPr>
      <w:r w:rsidRPr="00392D86">
        <w:rPr>
          <w:rFonts w:ascii="Arial" w:hAnsi="Arial" w:cs="Arial"/>
          <w:b/>
        </w:rPr>
        <w:t xml:space="preserve">§ </w:t>
      </w:r>
      <w:bookmarkEnd w:id="6"/>
      <w:r w:rsidR="002A2ADC">
        <w:rPr>
          <w:rFonts w:ascii="Arial" w:hAnsi="Arial" w:cs="Arial"/>
          <w:b/>
        </w:rPr>
        <w:t>17</w:t>
      </w:r>
    </w:p>
    <w:p w14:paraId="123E99FF" w14:textId="77777777" w:rsidR="00B80012" w:rsidRPr="00392D86" w:rsidRDefault="00B80012" w:rsidP="00161356">
      <w:pPr>
        <w:spacing w:after="0" w:line="360" w:lineRule="auto"/>
        <w:jc w:val="both"/>
        <w:rPr>
          <w:rFonts w:ascii="Arial" w:hAnsi="Arial" w:cs="Arial"/>
        </w:rPr>
      </w:pPr>
      <w:r w:rsidRPr="00392D86">
        <w:rPr>
          <w:rFonts w:ascii="Arial" w:hAnsi="Arial" w:cs="Arial"/>
        </w:rPr>
        <w:t>Niniejszą umowę</w:t>
      </w:r>
      <w:r w:rsidR="00F4217D" w:rsidRPr="00392D86">
        <w:rPr>
          <w:rFonts w:ascii="Arial" w:hAnsi="Arial" w:cs="Arial"/>
        </w:rPr>
        <w:t xml:space="preserve"> sporządzono w 2 jednobrzmiących egzemplarzach po jednym egzemplarzu dla każdej Strony</w:t>
      </w:r>
      <w:r w:rsidRPr="00392D86">
        <w:rPr>
          <w:rFonts w:ascii="Arial" w:hAnsi="Arial" w:cs="Arial"/>
        </w:rPr>
        <w:t>.</w:t>
      </w:r>
    </w:p>
    <w:p w14:paraId="06A69512" w14:textId="77777777" w:rsidR="00B80012" w:rsidRPr="00392D86" w:rsidRDefault="00B80012" w:rsidP="00161356">
      <w:pPr>
        <w:pStyle w:val="Nagwek10"/>
        <w:keepNext/>
        <w:keepLines/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</w:rPr>
      </w:pPr>
      <w:bookmarkStart w:id="7" w:name="bookmark8"/>
      <w:r w:rsidRPr="00392D86">
        <w:rPr>
          <w:rFonts w:ascii="Arial" w:hAnsi="Arial" w:cs="Arial"/>
        </w:rPr>
        <w:t>Załączniki do niniejszej umowy stanowią</w:t>
      </w:r>
      <w:r w:rsidR="00F4217D" w:rsidRPr="00392D86">
        <w:rPr>
          <w:rFonts w:ascii="Arial" w:hAnsi="Arial" w:cs="Arial"/>
        </w:rPr>
        <w:t xml:space="preserve"> w szczególności</w:t>
      </w:r>
      <w:bookmarkEnd w:id="7"/>
      <w:r w:rsidR="003B3480" w:rsidRPr="00392D86">
        <w:rPr>
          <w:rFonts w:ascii="Arial" w:hAnsi="Arial" w:cs="Arial"/>
        </w:rPr>
        <w:t>:</w:t>
      </w:r>
    </w:p>
    <w:p w14:paraId="66687E31" w14:textId="77777777" w:rsidR="00177400" w:rsidRDefault="00177400" w:rsidP="00177400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Harmonogram rzeczowo-finansowy, </w:t>
      </w:r>
    </w:p>
    <w:p w14:paraId="093184E9" w14:textId="7CAF1F47" w:rsidR="00177400" w:rsidRDefault="00177400" w:rsidP="00177400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740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płacona</w:t>
      </w:r>
      <w:r w:rsidRPr="00177400">
        <w:rPr>
          <w:rFonts w:ascii="Arial" w:hAnsi="Arial" w:cs="Arial"/>
          <w:sz w:val="22"/>
          <w:szCs w:val="22"/>
        </w:rPr>
        <w:t xml:space="preserve"> polis</w:t>
      </w:r>
      <w:r>
        <w:rPr>
          <w:rFonts w:ascii="Arial" w:hAnsi="Arial" w:cs="Arial"/>
          <w:sz w:val="22"/>
          <w:szCs w:val="22"/>
        </w:rPr>
        <w:t xml:space="preserve">a ubezpieczeniowa </w:t>
      </w:r>
      <w:r w:rsidRPr="00177400">
        <w:rPr>
          <w:rFonts w:ascii="Arial" w:hAnsi="Arial" w:cs="Arial"/>
          <w:sz w:val="22"/>
          <w:szCs w:val="22"/>
        </w:rPr>
        <w:t xml:space="preserve">o odpowiedzialności cywilnej na kwotę nie mniejsza niż </w:t>
      </w:r>
      <w:r w:rsidR="002A2ADC">
        <w:rPr>
          <w:rFonts w:ascii="Arial" w:hAnsi="Arial" w:cs="Arial"/>
          <w:sz w:val="22"/>
          <w:szCs w:val="22"/>
        </w:rPr>
        <w:t>50</w:t>
      </w:r>
      <w:r w:rsidRPr="00177400">
        <w:rPr>
          <w:rFonts w:ascii="Arial" w:hAnsi="Arial" w:cs="Arial"/>
          <w:sz w:val="22"/>
          <w:szCs w:val="22"/>
        </w:rPr>
        <w:t> 000,00 zł .</w:t>
      </w:r>
    </w:p>
    <w:p w14:paraId="46E8755F" w14:textId="58187156" w:rsidR="008826A5" w:rsidRPr="00177400" w:rsidRDefault="003F1076" w:rsidP="00177400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7400">
        <w:rPr>
          <w:rFonts w:ascii="Arial" w:hAnsi="Arial" w:cs="Arial"/>
          <w:color w:val="000000"/>
          <w:sz w:val="22"/>
          <w:szCs w:val="22"/>
        </w:rPr>
        <w:t>Oświadczenie RODO 1</w:t>
      </w:r>
    </w:p>
    <w:p w14:paraId="6BA9EAE4" w14:textId="3CC0CE34" w:rsidR="008826A5" w:rsidRPr="00177400" w:rsidRDefault="003F1076" w:rsidP="00177400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7400">
        <w:rPr>
          <w:rFonts w:ascii="Arial" w:hAnsi="Arial" w:cs="Arial"/>
          <w:color w:val="000000"/>
          <w:sz w:val="22"/>
          <w:szCs w:val="22"/>
        </w:rPr>
        <w:t>Oświadczenie RODO 2</w:t>
      </w:r>
    </w:p>
    <w:p w14:paraId="045D2907" w14:textId="77777777" w:rsidR="00783068" w:rsidRDefault="00783068" w:rsidP="00783068">
      <w:pPr>
        <w:spacing w:after="0" w:line="360" w:lineRule="auto"/>
        <w:rPr>
          <w:rFonts w:ascii="Arial" w:hAnsi="Arial" w:cs="Arial"/>
          <w:b/>
        </w:rPr>
      </w:pPr>
    </w:p>
    <w:p w14:paraId="34F6A833" w14:textId="6F577130" w:rsidR="00265517" w:rsidRPr="00392D86" w:rsidRDefault="00B80012" w:rsidP="00A6624E">
      <w:pPr>
        <w:spacing w:after="0" w:line="360" w:lineRule="auto"/>
        <w:jc w:val="center"/>
        <w:rPr>
          <w:rFonts w:ascii="Arial" w:hAnsi="Arial" w:cs="Arial"/>
          <w:b/>
        </w:rPr>
      </w:pPr>
      <w:r w:rsidRPr="00392D86">
        <w:rPr>
          <w:rFonts w:ascii="Arial" w:hAnsi="Arial" w:cs="Arial"/>
          <w:b/>
        </w:rPr>
        <w:t>ZAMAWIAJĄCY</w:t>
      </w:r>
      <w:r w:rsidR="00783068">
        <w:rPr>
          <w:rFonts w:ascii="Arial" w:hAnsi="Arial" w:cs="Arial"/>
          <w:b/>
        </w:rPr>
        <w:tab/>
      </w:r>
      <w:r w:rsidR="00783068">
        <w:rPr>
          <w:rFonts w:ascii="Arial" w:hAnsi="Arial" w:cs="Arial"/>
          <w:b/>
        </w:rPr>
        <w:tab/>
      </w:r>
      <w:r w:rsidR="00A6624E">
        <w:rPr>
          <w:rFonts w:ascii="Arial" w:hAnsi="Arial" w:cs="Arial"/>
          <w:b/>
        </w:rPr>
        <w:tab/>
      </w:r>
      <w:r w:rsidR="00A6624E">
        <w:rPr>
          <w:rFonts w:ascii="Arial" w:hAnsi="Arial" w:cs="Arial"/>
          <w:b/>
        </w:rPr>
        <w:tab/>
      </w:r>
      <w:r w:rsidR="00783068">
        <w:rPr>
          <w:rFonts w:ascii="Arial" w:hAnsi="Arial" w:cs="Arial"/>
          <w:b/>
        </w:rPr>
        <w:tab/>
      </w:r>
      <w:r w:rsidR="00783068">
        <w:rPr>
          <w:rFonts w:ascii="Arial" w:hAnsi="Arial" w:cs="Arial"/>
          <w:b/>
        </w:rPr>
        <w:tab/>
      </w:r>
      <w:r w:rsidR="00783068">
        <w:rPr>
          <w:rFonts w:ascii="Arial" w:hAnsi="Arial" w:cs="Arial"/>
          <w:b/>
        </w:rPr>
        <w:tab/>
      </w:r>
      <w:r w:rsidRPr="00392D86">
        <w:rPr>
          <w:rFonts w:ascii="Arial" w:hAnsi="Arial" w:cs="Arial"/>
          <w:b/>
        </w:rPr>
        <w:t>WYKONAWCA</w:t>
      </w:r>
    </w:p>
    <w:p w14:paraId="59A9D87F" w14:textId="77777777" w:rsidR="00265517" w:rsidRPr="00392D86" w:rsidRDefault="00265517" w:rsidP="00161356">
      <w:pPr>
        <w:spacing w:after="0" w:line="360" w:lineRule="auto"/>
        <w:rPr>
          <w:rFonts w:ascii="Arial" w:hAnsi="Arial" w:cs="Arial"/>
          <w:b/>
        </w:rPr>
      </w:pPr>
      <w:r w:rsidRPr="00392D86">
        <w:rPr>
          <w:rFonts w:ascii="Arial" w:hAnsi="Arial" w:cs="Arial"/>
          <w:b/>
        </w:rPr>
        <w:br w:type="page"/>
      </w:r>
    </w:p>
    <w:p w14:paraId="73C7AA3F" w14:textId="6C52FD4E" w:rsidR="00DD461C" w:rsidRDefault="00DD461C" w:rsidP="00161356">
      <w:pPr>
        <w:tabs>
          <w:tab w:val="num" w:pos="144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791662B1" w14:textId="77777777" w:rsidR="002A2ADC" w:rsidRPr="00392D86" w:rsidRDefault="002A2ADC" w:rsidP="00161356">
      <w:pPr>
        <w:tabs>
          <w:tab w:val="num" w:pos="144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4DDB38C8" w14:textId="6AAF64A6" w:rsidR="00DD461C" w:rsidRPr="00392D86" w:rsidRDefault="00DD461C" w:rsidP="00161356">
      <w:pPr>
        <w:widowControl w:val="0"/>
        <w:tabs>
          <w:tab w:val="num" w:pos="1440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392D86">
        <w:rPr>
          <w:rFonts w:ascii="Arial" w:eastAsia="Times New Roman" w:hAnsi="Arial" w:cs="Arial"/>
          <w:lang w:eastAsia="pl-PL"/>
        </w:rPr>
        <w:t xml:space="preserve">Załącznik nr </w:t>
      </w:r>
      <w:r w:rsidR="002A2ADC">
        <w:rPr>
          <w:rFonts w:ascii="Arial" w:eastAsia="Times New Roman" w:hAnsi="Arial" w:cs="Arial"/>
          <w:lang w:eastAsia="pl-PL"/>
        </w:rPr>
        <w:t>3</w:t>
      </w:r>
      <w:r w:rsidRPr="00392D86">
        <w:rPr>
          <w:rFonts w:ascii="Arial" w:eastAsia="Times New Roman" w:hAnsi="Arial" w:cs="Arial"/>
          <w:lang w:eastAsia="pl-PL"/>
        </w:rPr>
        <w:t xml:space="preserve"> do umowy</w:t>
      </w:r>
    </w:p>
    <w:p w14:paraId="6E1E4145" w14:textId="5C3568DB" w:rsidR="00DD461C" w:rsidRPr="00392D86" w:rsidRDefault="00090A9E" w:rsidP="00161356">
      <w:pPr>
        <w:widowControl w:val="0"/>
        <w:tabs>
          <w:tab w:val="num" w:pos="144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392D86">
        <w:rPr>
          <w:rFonts w:ascii="Arial" w:eastAsia="Times New Roman" w:hAnsi="Arial" w:cs="Arial"/>
          <w:b/>
          <w:lang w:eastAsia="pl-PL"/>
        </w:rPr>
        <w:t>Oświadczenie RODO 1</w:t>
      </w:r>
    </w:p>
    <w:p w14:paraId="080491D2" w14:textId="77777777" w:rsidR="00090A9E" w:rsidRPr="00392D86" w:rsidRDefault="00090A9E" w:rsidP="00161356">
      <w:pPr>
        <w:widowControl w:val="0"/>
        <w:tabs>
          <w:tab w:val="num" w:pos="144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9BAF47F" w14:textId="77777777" w:rsidR="00DD461C" w:rsidRPr="00392D86" w:rsidRDefault="00DD461C" w:rsidP="00161356">
      <w:pPr>
        <w:widowControl w:val="0"/>
        <w:tabs>
          <w:tab w:val="num" w:pos="144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34426C80" w14:textId="495FFBE1" w:rsidR="00DD461C" w:rsidRPr="00392D86" w:rsidRDefault="00177400" w:rsidP="001613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zamówienia </w:t>
      </w:r>
      <w:r w:rsidR="002A2ADC" w:rsidRPr="00E91887">
        <w:rPr>
          <w:rFonts w:ascii="Arial" w:hAnsi="Arial" w:cs="Arial"/>
          <w:b/>
          <w:bCs/>
        </w:rPr>
        <w:t>Remont pomieszczeń biurowych nr 10, 11, 16 w Regionalnym Ośrodku Polityki społecznej</w:t>
      </w:r>
      <w:r w:rsidR="002A2ADC">
        <w:rPr>
          <w:rFonts w:ascii="Arial" w:hAnsi="Arial" w:cs="Arial"/>
          <w:b/>
          <w:bCs/>
        </w:rPr>
        <w:t>.</w:t>
      </w:r>
    </w:p>
    <w:p w14:paraId="73494576" w14:textId="77777777" w:rsidR="00DD461C" w:rsidRPr="00392D86" w:rsidRDefault="00DD461C" w:rsidP="001613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5CFAAD56" w14:textId="384A02AC" w:rsidR="00DD461C" w:rsidRPr="00392D86" w:rsidRDefault="00DD461C" w:rsidP="001613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92D86">
        <w:rPr>
          <w:rFonts w:ascii="Arial" w:eastAsia="Times New Roman" w:hAnsi="Arial" w:cs="Arial"/>
          <w:lang w:eastAsia="pl-PL"/>
        </w:rPr>
        <w:t xml:space="preserve">Nr umowy </w:t>
      </w:r>
      <w:r w:rsidR="002A2ADC">
        <w:rPr>
          <w:rFonts w:ascii="Arial" w:eastAsia="Calibri" w:hAnsi="Arial" w:cs="Arial"/>
          <w:b/>
        </w:rPr>
        <w:t>………………………..</w:t>
      </w:r>
      <w:r w:rsidR="004123F2">
        <w:rPr>
          <w:rFonts w:ascii="Arial" w:hAnsi="Arial" w:cs="Arial"/>
        </w:rPr>
        <w:t xml:space="preserve"> </w:t>
      </w:r>
      <w:r w:rsidR="004123F2" w:rsidRPr="00392D86">
        <w:rPr>
          <w:rFonts w:ascii="Arial" w:eastAsia="Times New Roman" w:hAnsi="Arial" w:cs="Arial"/>
          <w:lang w:eastAsia="pl-PL"/>
        </w:rPr>
        <w:t>z dnia …………………..</w:t>
      </w:r>
      <w:r w:rsidRPr="00392D86">
        <w:rPr>
          <w:rFonts w:ascii="Arial" w:eastAsia="Times New Roman" w:hAnsi="Arial" w:cs="Arial"/>
          <w:lang w:eastAsia="pl-PL"/>
        </w:rPr>
        <w:t>.</w:t>
      </w:r>
    </w:p>
    <w:p w14:paraId="17D8A49F" w14:textId="77777777" w:rsidR="00DD461C" w:rsidRPr="00392D86" w:rsidRDefault="00DD461C" w:rsidP="001613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D301C36" w14:textId="3E3D8E9C" w:rsidR="00DD461C" w:rsidRPr="00392D86" w:rsidRDefault="00DD461C" w:rsidP="001613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392D86">
        <w:rPr>
          <w:rFonts w:ascii="Arial" w:eastAsia="Times New Roman" w:hAnsi="Arial" w:cs="Arial"/>
          <w:b/>
          <w:lang w:eastAsia="pl-PL"/>
        </w:rPr>
        <w:t xml:space="preserve">Imię i nazwisko osoby fizycznej: </w:t>
      </w:r>
      <w:r w:rsidR="002A2ADC">
        <w:rPr>
          <w:rFonts w:ascii="Arial" w:eastAsia="Times New Roman" w:hAnsi="Arial" w:cs="Arial"/>
          <w:b/>
          <w:lang w:eastAsia="pl-PL"/>
        </w:rPr>
        <w:t>…………………………</w:t>
      </w:r>
    </w:p>
    <w:p w14:paraId="69B72326" w14:textId="77777777" w:rsidR="00DD461C" w:rsidRPr="00392D86" w:rsidRDefault="00DD461C" w:rsidP="001613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1CC596C" w14:textId="6A932B64" w:rsidR="00DD461C" w:rsidRPr="00392D86" w:rsidRDefault="00DD461C" w:rsidP="001613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392D86">
        <w:rPr>
          <w:rFonts w:ascii="Arial" w:eastAsia="Times New Roman" w:hAnsi="Arial" w:cs="Arial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1A4B00A" w14:textId="4F0CA9B3" w:rsidR="002A2ADC" w:rsidRPr="002A2ADC" w:rsidRDefault="002A2ADC" w:rsidP="002A2ADC">
      <w:pPr>
        <w:numPr>
          <w:ilvl w:val="0"/>
          <w:numId w:val="51"/>
        </w:numPr>
        <w:spacing w:after="0" w:line="360" w:lineRule="auto"/>
        <w:ind w:left="1145" w:hanging="357"/>
        <w:jc w:val="both"/>
        <w:rPr>
          <w:rFonts w:ascii="Arial" w:eastAsia="Times New Roman" w:hAnsi="Arial" w:cs="Arial"/>
          <w:lang w:eastAsia="pl-PL"/>
        </w:rPr>
      </w:pPr>
      <w:r w:rsidRPr="002A2ADC">
        <w:rPr>
          <w:rFonts w:ascii="Arial" w:eastAsia="Times New Roman" w:hAnsi="Arial" w:cs="Arial"/>
          <w:lang w:eastAsia="pl-PL"/>
        </w:rPr>
        <w:t>administratorem Pani/Pana danych osobowych jest Zamawiający: Regionalny Ośrodek Polityki Społecznej Opolu w skrócie „ROPS”, ul. Głogowska 25 C,45–315 Opole;</w:t>
      </w:r>
    </w:p>
    <w:p w14:paraId="460226EE" w14:textId="71832418" w:rsidR="002A2ADC" w:rsidRPr="002A2ADC" w:rsidRDefault="002A2ADC" w:rsidP="002A2ADC">
      <w:pPr>
        <w:numPr>
          <w:ilvl w:val="0"/>
          <w:numId w:val="51"/>
        </w:numPr>
        <w:spacing w:after="0" w:line="360" w:lineRule="auto"/>
        <w:ind w:left="1145" w:hanging="357"/>
        <w:jc w:val="both"/>
        <w:rPr>
          <w:rFonts w:ascii="Arial" w:eastAsia="Times New Roman" w:hAnsi="Arial" w:cs="Arial"/>
          <w:lang w:eastAsia="pl-PL"/>
        </w:rPr>
      </w:pPr>
      <w:r w:rsidRPr="002A2ADC">
        <w:rPr>
          <w:rFonts w:ascii="Arial" w:eastAsia="Times New Roman" w:hAnsi="Arial" w:cs="Arial"/>
          <w:lang w:eastAsia="pl-PL"/>
        </w:rPr>
        <w:t>kontakt z inspektorem ochrony danych osobowych w ROPS e-mail:  iod@rops-opole.pl, telefon: 77 44 15 250;</w:t>
      </w:r>
    </w:p>
    <w:p w14:paraId="5B9C543F" w14:textId="59BC4280" w:rsidR="002A2ADC" w:rsidRPr="002A2ADC" w:rsidRDefault="002A2ADC" w:rsidP="002A2ADC">
      <w:pPr>
        <w:numPr>
          <w:ilvl w:val="0"/>
          <w:numId w:val="51"/>
        </w:numPr>
        <w:suppressAutoHyphens/>
        <w:spacing w:after="0" w:line="360" w:lineRule="auto"/>
        <w:ind w:right="-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2A2ADC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2A2ADC">
        <w:rPr>
          <w:rFonts w:ascii="Arial" w:eastAsia="Times New Roman" w:hAnsi="Arial" w:cs="Arial"/>
          <w:i/>
          <w:lang w:eastAsia="pl-PL"/>
        </w:rPr>
        <w:t xml:space="preserve"> </w:t>
      </w:r>
      <w:r w:rsidRPr="002A2ADC">
        <w:rPr>
          <w:rFonts w:ascii="Arial" w:eastAsia="Times New Roman" w:hAnsi="Arial" w:cs="Arial"/>
          <w:lang w:eastAsia="pl-PL"/>
        </w:rPr>
        <w:t xml:space="preserve">RODO </w:t>
      </w:r>
      <w:r>
        <w:rPr>
          <w:rFonts w:ascii="Arial" w:eastAsia="Times New Roman" w:hAnsi="Arial" w:cs="Arial"/>
          <w:lang w:eastAsia="pl-PL"/>
        </w:rPr>
        <w:br/>
      </w:r>
      <w:r w:rsidRPr="002A2ADC">
        <w:rPr>
          <w:rFonts w:ascii="Arial" w:eastAsia="Times New Roman" w:hAnsi="Arial" w:cs="Arial"/>
          <w:lang w:eastAsia="pl-PL"/>
        </w:rPr>
        <w:t>w celu związanym z postępowaniem.</w:t>
      </w:r>
      <w:r w:rsidRPr="002A2ADC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1758E249" w14:textId="5137837D" w:rsidR="002A2ADC" w:rsidRPr="002A2ADC" w:rsidRDefault="002A2ADC" w:rsidP="002A2ADC">
      <w:pPr>
        <w:numPr>
          <w:ilvl w:val="0"/>
          <w:numId w:val="51"/>
        </w:numPr>
        <w:suppressAutoHyphens/>
        <w:spacing w:after="0" w:line="360" w:lineRule="auto"/>
        <w:ind w:right="-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2A2ADC">
        <w:rPr>
          <w:rFonts w:ascii="Arial" w:eastAsia="Times New Roman" w:hAnsi="Arial" w:cs="Arial"/>
          <w:lang w:eastAsia="pl-PL"/>
        </w:rPr>
        <w:t xml:space="preserve">Pani/Pana dane osobowe będą przechowywane, </w:t>
      </w:r>
      <w:r w:rsidRPr="002A2ADC">
        <w:rPr>
          <w:rFonts w:ascii="Arial" w:eastAsia="Times New Roman" w:hAnsi="Arial" w:cs="Arial"/>
          <w:lang w:eastAsia="pl-PL" w:bidi="en-US"/>
        </w:rPr>
        <w:t>zgodnie z umową o dofinansowanie przez okres dwóch lat od dnia 31 grudnia następującego po złożeniu do Komisji Europejskiej zestawienia wydatków, w którym ujęto ostateczne wydatki dotyczące zakończonego Projektu;</w:t>
      </w:r>
    </w:p>
    <w:p w14:paraId="47EDC57D" w14:textId="77777777" w:rsidR="002A2ADC" w:rsidRPr="002A2ADC" w:rsidRDefault="002A2ADC" w:rsidP="002A2ADC">
      <w:pPr>
        <w:numPr>
          <w:ilvl w:val="0"/>
          <w:numId w:val="51"/>
        </w:numPr>
        <w:suppressAutoHyphens/>
        <w:spacing w:after="0" w:line="360" w:lineRule="auto"/>
        <w:ind w:right="-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2A2AD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określonym w </w:t>
      </w:r>
      <w:r w:rsidRPr="002A2ADC">
        <w:rPr>
          <w:rFonts w:ascii="Arial" w:eastAsia="Times New Roman" w:hAnsi="Arial" w:cs="Arial"/>
          <w:color w:val="000000"/>
          <w:lang w:eastAsia="pl-PL"/>
        </w:rPr>
        <w:t xml:space="preserve">Wytycznych w zakresie kwalifikowalności wydatków w ramach Europejskiego Funduszu Rozwoju </w:t>
      </w:r>
      <w:r w:rsidRPr="002A2ADC">
        <w:rPr>
          <w:rFonts w:ascii="Arial" w:eastAsia="Times New Roman" w:hAnsi="Arial" w:cs="Arial"/>
          <w:lang w:eastAsia="pl-PL"/>
        </w:rPr>
        <w:t xml:space="preserve">Regionalnego, Europejskiego Funduszu Społecznego oraz Funduszu Spójności na lata 2014-2020;  </w:t>
      </w:r>
    </w:p>
    <w:p w14:paraId="07BE2461" w14:textId="5CB2C4DF" w:rsidR="002A2ADC" w:rsidRPr="002A2ADC" w:rsidRDefault="002A2ADC" w:rsidP="002A2ADC">
      <w:pPr>
        <w:numPr>
          <w:ilvl w:val="0"/>
          <w:numId w:val="51"/>
        </w:numPr>
        <w:suppressAutoHyphens/>
        <w:spacing w:after="0" w:line="360" w:lineRule="auto"/>
        <w:ind w:right="-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2A2ADC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  <w:lang w:eastAsia="pl-PL"/>
        </w:rPr>
        <w:br/>
      </w:r>
      <w:r w:rsidRPr="002A2ADC">
        <w:rPr>
          <w:rFonts w:ascii="Arial" w:eastAsia="Times New Roman" w:hAnsi="Arial" w:cs="Arial"/>
          <w:lang w:eastAsia="pl-PL"/>
        </w:rPr>
        <w:t>w sposób zautomatyzowany, stosowanie do art. 22 RODO;</w:t>
      </w:r>
    </w:p>
    <w:p w14:paraId="24865A28" w14:textId="77777777" w:rsidR="002A2ADC" w:rsidRPr="002A2ADC" w:rsidRDefault="002A2ADC" w:rsidP="002A2ADC">
      <w:pPr>
        <w:numPr>
          <w:ilvl w:val="0"/>
          <w:numId w:val="51"/>
        </w:numPr>
        <w:suppressAutoHyphens/>
        <w:spacing w:after="0" w:line="360" w:lineRule="auto"/>
        <w:ind w:right="-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2A2ADC">
        <w:rPr>
          <w:rFonts w:ascii="Arial" w:eastAsia="Times New Roman" w:hAnsi="Arial" w:cs="Arial"/>
          <w:lang w:eastAsia="pl-PL"/>
        </w:rPr>
        <w:t>posiada Pani/Pan:</w:t>
      </w:r>
    </w:p>
    <w:p w14:paraId="513D7DDB" w14:textId="77777777" w:rsidR="002A2ADC" w:rsidRPr="002A2ADC" w:rsidRDefault="002A2ADC" w:rsidP="002A2ADC">
      <w:pPr>
        <w:numPr>
          <w:ilvl w:val="0"/>
          <w:numId w:val="42"/>
        </w:numPr>
        <w:spacing w:after="0" w:line="360" w:lineRule="auto"/>
        <w:ind w:left="1560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2A2ADC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14:paraId="3F1225C8" w14:textId="3C49AD15" w:rsidR="002A2ADC" w:rsidRPr="002A2ADC" w:rsidRDefault="002A2ADC" w:rsidP="002A2ADC">
      <w:pPr>
        <w:numPr>
          <w:ilvl w:val="0"/>
          <w:numId w:val="42"/>
        </w:numPr>
        <w:spacing w:after="0" w:line="360" w:lineRule="auto"/>
        <w:ind w:left="1560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2A2ADC">
        <w:rPr>
          <w:rFonts w:ascii="Arial" w:eastAsia="Times New Roman" w:hAnsi="Arial" w:cs="Arial"/>
          <w:lang w:eastAsia="pl-PL"/>
        </w:rPr>
        <w:lastRenderedPageBreak/>
        <w:t>na podstawie art. 16 RODO prawo do sprostow</w:t>
      </w:r>
      <w:r>
        <w:rPr>
          <w:rFonts w:ascii="Arial" w:eastAsia="Times New Roman" w:hAnsi="Arial" w:cs="Arial"/>
          <w:lang w:eastAsia="pl-PL"/>
        </w:rPr>
        <w:t>ania Pani/Pana danych osobowych</w:t>
      </w:r>
      <w:r w:rsidRPr="002A2ADC">
        <w:rPr>
          <w:rFonts w:ascii="Arial" w:eastAsia="Times New Roman" w:hAnsi="Arial" w:cs="Arial"/>
          <w:b/>
          <w:vertAlign w:val="superscript"/>
          <w:lang w:eastAsia="pl-PL"/>
        </w:rPr>
        <w:t>*</w:t>
      </w:r>
      <w:r w:rsidRPr="002A2ADC">
        <w:rPr>
          <w:rFonts w:ascii="Arial" w:eastAsia="Times New Roman" w:hAnsi="Arial" w:cs="Arial"/>
          <w:lang w:eastAsia="pl-PL"/>
        </w:rPr>
        <w:t>;</w:t>
      </w:r>
    </w:p>
    <w:p w14:paraId="364040B9" w14:textId="7181CFA0" w:rsidR="002A2ADC" w:rsidRPr="002A2ADC" w:rsidRDefault="002A2ADC" w:rsidP="002A2ADC">
      <w:pPr>
        <w:numPr>
          <w:ilvl w:val="0"/>
          <w:numId w:val="42"/>
        </w:numPr>
        <w:spacing w:after="0" w:line="360" w:lineRule="auto"/>
        <w:ind w:left="1560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2A2AD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  <w:lang w:eastAsia="pl-PL"/>
        </w:rPr>
        <w:br/>
      </w:r>
      <w:r w:rsidRPr="002A2ADC">
        <w:rPr>
          <w:rFonts w:ascii="Arial" w:eastAsia="Times New Roman" w:hAnsi="Arial" w:cs="Arial"/>
          <w:lang w:eastAsia="pl-PL"/>
        </w:rPr>
        <w:t xml:space="preserve">w art. 18 ust. 2 RODO **;  </w:t>
      </w:r>
    </w:p>
    <w:p w14:paraId="59FFD598" w14:textId="77777777" w:rsidR="002A2ADC" w:rsidRPr="002A2ADC" w:rsidRDefault="002A2ADC" w:rsidP="002A2ADC">
      <w:pPr>
        <w:numPr>
          <w:ilvl w:val="0"/>
          <w:numId w:val="42"/>
        </w:numPr>
        <w:spacing w:after="0" w:line="360" w:lineRule="auto"/>
        <w:ind w:left="1560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2A2AD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6B200A2" w14:textId="77777777" w:rsidR="002A2ADC" w:rsidRPr="002A2ADC" w:rsidRDefault="002A2ADC" w:rsidP="002A2ADC">
      <w:pPr>
        <w:numPr>
          <w:ilvl w:val="0"/>
          <w:numId w:val="51"/>
        </w:numPr>
        <w:spacing w:after="0" w:line="360" w:lineRule="auto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2A2ADC">
        <w:rPr>
          <w:rFonts w:ascii="Arial" w:eastAsia="Times New Roman" w:hAnsi="Arial" w:cs="Arial"/>
          <w:lang w:eastAsia="pl-PL"/>
        </w:rPr>
        <w:t>nie przysługuje Pani/Panu:</w:t>
      </w:r>
    </w:p>
    <w:p w14:paraId="35CF2D94" w14:textId="77777777" w:rsidR="002A2ADC" w:rsidRPr="002A2ADC" w:rsidRDefault="002A2ADC" w:rsidP="002A2ADC">
      <w:pPr>
        <w:numPr>
          <w:ilvl w:val="0"/>
          <w:numId w:val="43"/>
        </w:numPr>
        <w:spacing w:after="0" w:line="360" w:lineRule="auto"/>
        <w:ind w:left="1560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2A2ADC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681461BA" w14:textId="77777777" w:rsidR="002A2ADC" w:rsidRPr="002A2ADC" w:rsidRDefault="002A2ADC" w:rsidP="002A2ADC">
      <w:pPr>
        <w:numPr>
          <w:ilvl w:val="0"/>
          <w:numId w:val="43"/>
        </w:numPr>
        <w:spacing w:after="0" w:line="360" w:lineRule="auto"/>
        <w:ind w:left="1560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2A2ADC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70F60A0A" w14:textId="77777777" w:rsidR="002A2ADC" w:rsidRPr="002A2ADC" w:rsidRDefault="002A2ADC" w:rsidP="002A2ADC">
      <w:pPr>
        <w:numPr>
          <w:ilvl w:val="0"/>
          <w:numId w:val="43"/>
        </w:numPr>
        <w:spacing w:after="0" w:line="360" w:lineRule="auto"/>
        <w:ind w:left="1560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2A2AD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A2ADC">
        <w:rPr>
          <w:rFonts w:ascii="Arial" w:eastAsia="Times New Roman" w:hAnsi="Arial" w:cs="Arial"/>
          <w:lang w:eastAsia="pl-PL"/>
        </w:rPr>
        <w:t>.</w:t>
      </w:r>
      <w:r w:rsidRPr="002A2ADC">
        <w:rPr>
          <w:rFonts w:ascii="Arial" w:eastAsia="Times New Roman" w:hAnsi="Arial" w:cs="Arial"/>
          <w:b/>
          <w:lang w:eastAsia="pl-PL"/>
        </w:rPr>
        <w:t xml:space="preserve"> </w:t>
      </w:r>
    </w:p>
    <w:p w14:paraId="29EC09EF" w14:textId="77777777" w:rsidR="002A2ADC" w:rsidRPr="002A2ADC" w:rsidRDefault="002A2ADC" w:rsidP="002A2ADC">
      <w:pPr>
        <w:spacing w:after="0" w:line="360" w:lineRule="auto"/>
        <w:ind w:right="-2"/>
        <w:rPr>
          <w:rFonts w:ascii="Arial" w:eastAsia="Times New Roman" w:hAnsi="Arial" w:cs="Arial"/>
          <w:lang w:eastAsia="pl-PL"/>
        </w:rPr>
      </w:pPr>
    </w:p>
    <w:p w14:paraId="5F45E9AB" w14:textId="77777777" w:rsidR="002A2ADC" w:rsidRPr="002A2ADC" w:rsidRDefault="002A2ADC" w:rsidP="002A2ADC">
      <w:pPr>
        <w:widowControl w:val="0"/>
        <w:autoSpaceDE w:val="0"/>
        <w:autoSpaceDN w:val="0"/>
        <w:adjustRightInd w:val="0"/>
        <w:spacing w:after="0" w:line="360" w:lineRule="auto"/>
        <w:ind w:left="567" w:hanging="141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A2ADC">
        <w:rPr>
          <w:rFonts w:ascii="Arial" w:eastAsia="Times New Roman" w:hAnsi="Arial" w:cs="Arial"/>
          <w:b/>
          <w:i/>
          <w:vertAlign w:val="superscript"/>
          <w:lang w:eastAsia="pl-PL"/>
        </w:rPr>
        <w:t>*</w:t>
      </w:r>
      <w:r w:rsidRPr="002A2ADC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ab/>
      </w:r>
      <w:r w:rsidRPr="002A2ADC">
        <w:rPr>
          <w:rFonts w:ascii="Arial" w:eastAsia="Times New Roman" w:hAnsi="Arial" w:cs="Arial"/>
          <w:b/>
          <w:i/>
          <w:sz w:val="20"/>
          <w:szCs w:val="20"/>
          <w:lang w:eastAsia="pl-PL"/>
        </w:rPr>
        <w:t>Wyjaśnienie:</w:t>
      </w:r>
      <w:r w:rsidRPr="002A2AD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skorzystanie z prawa do sprostowania nie może skutkować zmianą wyniku postępowania zmianą postanowień umowy w zakresie niezgodnym</w:t>
      </w:r>
      <w:r w:rsidRPr="002A2AD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z Wytycznymi w zakresie kwalifikowalności wydatków w ramach Europejskiego Funduszu Rozwoju Regionalnego, Europejskiego Funduszu Społecznego oraz Funduszu Spójności na lata 2014-2020</w:t>
      </w:r>
      <w:r w:rsidRPr="002A2AD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.</w:t>
      </w:r>
    </w:p>
    <w:p w14:paraId="182228C7" w14:textId="77777777" w:rsidR="002A2ADC" w:rsidRPr="002A2ADC" w:rsidRDefault="002A2ADC" w:rsidP="002A2ADC">
      <w:pPr>
        <w:widowControl w:val="0"/>
        <w:autoSpaceDE w:val="0"/>
        <w:autoSpaceDN w:val="0"/>
        <w:adjustRightInd w:val="0"/>
        <w:spacing w:after="0" w:line="360" w:lineRule="auto"/>
        <w:ind w:left="567" w:hanging="141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A2ADC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**</w:t>
      </w:r>
      <w:r w:rsidRPr="002A2ADC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ab/>
      </w:r>
      <w:r w:rsidRPr="002A2ADC">
        <w:rPr>
          <w:rFonts w:ascii="Arial" w:eastAsia="Times New Roman" w:hAnsi="Arial" w:cs="Arial"/>
          <w:b/>
          <w:i/>
          <w:sz w:val="20"/>
          <w:szCs w:val="20"/>
          <w:lang w:eastAsia="pl-PL"/>
        </w:rPr>
        <w:t>Wyjaśnienie:</w:t>
      </w:r>
      <w:r w:rsidRPr="002A2AD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0326532" w14:textId="77777777" w:rsidR="00DD461C" w:rsidRPr="00392D86" w:rsidRDefault="00DD461C" w:rsidP="00161356">
      <w:pPr>
        <w:widowControl w:val="0"/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86116B6" w14:textId="77777777" w:rsidR="00DD461C" w:rsidRPr="00392D86" w:rsidRDefault="00DD461C" w:rsidP="00161356">
      <w:pPr>
        <w:widowControl w:val="0"/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FB1455E" w14:textId="77777777" w:rsidR="00DD461C" w:rsidRPr="00392D86" w:rsidRDefault="00DD461C" w:rsidP="001613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392D86">
        <w:rPr>
          <w:rFonts w:ascii="Arial" w:eastAsia="Times New Roman" w:hAnsi="Arial" w:cs="Arial"/>
          <w:b/>
          <w:i/>
          <w:lang w:eastAsia="pl-PL"/>
        </w:rPr>
        <w:t>Zapoznałam/zapoznałem się z treścią przedmiotowego dokumentu.</w:t>
      </w:r>
    </w:p>
    <w:p w14:paraId="7EBF0DA6" w14:textId="77777777" w:rsidR="00DD461C" w:rsidRPr="00392D86" w:rsidRDefault="00DD461C" w:rsidP="001613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392D86">
        <w:rPr>
          <w:rFonts w:ascii="Arial" w:eastAsia="Times New Roman" w:hAnsi="Arial" w:cs="Arial"/>
          <w:b/>
          <w:i/>
          <w:lang w:eastAsia="pl-PL"/>
        </w:rPr>
        <w:t>Treść tego dokumentu jest dla mnie zrozumiała i czytelna i przyjmuję jego treść do wiadomości.</w:t>
      </w:r>
    </w:p>
    <w:p w14:paraId="027B85BB" w14:textId="77777777" w:rsidR="00DD461C" w:rsidRPr="00392D86" w:rsidRDefault="00DD461C" w:rsidP="0016135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392D86">
        <w:rPr>
          <w:rFonts w:ascii="Arial" w:eastAsia="Times New Roman" w:hAnsi="Arial" w:cs="Arial"/>
          <w:b/>
          <w:i/>
          <w:lang w:eastAsia="pl-PL"/>
        </w:rPr>
        <w:t xml:space="preserve">Wyrażam zgodę na przetwarzanie moich danych osobowych w celu realizacji przedmiotowego zamówienia. </w:t>
      </w:r>
    </w:p>
    <w:p w14:paraId="6298BAAE" w14:textId="77777777" w:rsidR="00DD461C" w:rsidRPr="00392D86" w:rsidRDefault="00DD461C" w:rsidP="00161356">
      <w:pPr>
        <w:widowControl w:val="0"/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4209EEB" w14:textId="77777777" w:rsidR="00DD461C" w:rsidRPr="00392D86" w:rsidRDefault="00DD461C" w:rsidP="00161356">
      <w:pPr>
        <w:widowControl w:val="0"/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392D86">
        <w:rPr>
          <w:rFonts w:ascii="Arial" w:eastAsia="Times New Roman" w:hAnsi="Arial" w:cs="Arial"/>
          <w:lang w:eastAsia="pl-PL"/>
        </w:rPr>
        <w:t xml:space="preserve">Miejscowość, data </w:t>
      </w:r>
      <w:r w:rsidRPr="00392D86">
        <w:rPr>
          <w:rFonts w:ascii="Arial" w:eastAsia="Times New Roman" w:hAnsi="Arial" w:cs="Arial"/>
          <w:lang w:eastAsia="pl-PL"/>
        </w:rPr>
        <w:tab/>
      </w:r>
      <w:r w:rsidRPr="00392D86">
        <w:rPr>
          <w:rFonts w:ascii="Arial" w:eastAsia="Times New Roman" w:hAnsi="Arial" w:cs="Arial"/>
          <w:lang w:eastAsia="pl-PL"/>
        </w:rPr>
        <w:tab/>
      </w:r>
      <w:r w:rsidRPr="00392D86">
        <w:rPr>
          <w:rFonts w:ascii="Arial" w:eastAsia="Times New Roman" w:hAnsi="Arial" w:cs="Arial"/>
          <w:lang w:eastAsia="pl-PL"/>
        </w:rPr>
        <w:tab/>
      </w:r>
    </w:p>
    <w:p w14:paraId="627D5EDB" w14:textId="77777777" w:rsidR="00DD461C" w:rsidRPr="00392D86" w:rsidRDefault="00DD461C" w:rsidP="00161356">
      <w:pPr>
        <w:widowControl w:val="0"/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i/>
          <w:lang w:eastAsia="pl-PL"/>
        </w:rPr>
      </w:pPr>
    </w:p>
    <w:p w14:paraId="7EACEE51" w14:textId="77777777" w:rsidR="00DD461C" w:rsidRPr="00392D86" w:rsidRDefault="00DD461C" w:rsidP="00161356">
      <w:pPr>
        <w:widowControl w:val="0"/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392D86">
        <w:rPr>
          <w:rFonts w:ascii="Arial" w:eastAsia="Times New Roman" w:hAnsi="Arial" w:cs="Arial"/>
          <w:i/>
          <w:lang w:eastAsia="pl-PL"/>
        </w:rPr>
        <w:t>………………………</w:t>
      </w:r>
      <w:r w:rsidRPr="00392D86">
        <w:rPr>
          <w:rFonts w:ascii="Arial" w:eastAsia="Times New Roman" w:hAnsi="Arial" w:cs="Arial"/>
          <w:i/>
          <w:lang w:eastAsia="pl-PL"/>
        </w:rPr>
        <w:tab/>
      </w:r>
      <w:r w:rsidRPr="00392D86">
        <w:rPr>
          <w:rFonts w:ascii="Arial" w:eastAsia="Times New Roman" w:hAnsi="Arial" w:cs="Arial"/>
          <w:i/>
          <w:lang w:eastAsia="pl-PL"/>
        </w:rPr>
        <w:tab/>
      </w:r>
      <w:r w:rsidRPr="00392D86">
        <w:rPr>
          <w:rFonts w:ascii="Arial" w:eastAsia="Times New Roman" w:hAnsi="Arial" w:cs="Arial"/>
          <w:i/>
          <w:lang w:eastAsia="pl-PL"/>
        </w:rPr>
        <w:tab/>
      </w:r>
      <w:r w:rsidRPr="00392D86">
        <w:rPr>
          <w:rFonts w:ascii="Arial" w:eastAsia="Times New Roman" w:hAnsi="Arial" w:cs="Arial"/>
          <w:i/>
          <w:lang w:eastAsia="pl-PL"/>
        </w:rPr>
        <w:tab/>
        <w:t>…………………………………….</w:t>
      </w:r>
    </w:p>
    <w:p w14:paraId="4B3F95CE" w14:textId="77777777" w:rsidR="00DD461C" w:rsidRPr="00392D86" w:rsidRDefault="00DD461C" w:rsidP="00161356">
      <w:pPr>
        <w:widowControl w:val="0"/>
        <w:autoSpaceDE w:val="0"/>
        <w:autoSpaceDN w:val="0"/>
        <w:adjustRightInd w:val="0"/>
        <w:spacing w:after="0" w:line="360" w:lineRule="auto"/>
        <w:ind w:left="426"/>
        <w:contextualSpacing/>
        <w:jc w:val="center"/>
        <w:rPr>
          <w:rFonts w:ascii="Arial" w:eastAsia="Times New Roman" w:hAnsi="Arial" w:cs="Arial"/>
          <w:i/>
          <w:lang w:eastAsia="pl-PL"/>
        </w:rPr>
      </w:pPr>
      <w:r w:rsidRPr="00392D86">
        <w:rPr>
          <w:rFonts w:ascii="Arial" w:eastAsia="Times New Roman" w:hAnsi="Arial" w:cs="Arial"/>
          <w:i/>
          <w:lang w:eastAsia="pl-PL"/>
        </w:rPr>
        <w:tab/>
      </w:r>
      <w:r w:rsidRPr="00392D86">
        <w:rPr>
          <w:rFonts w:ascii="Arial" w:eastAsia="Times New Roman" w:hAnsi="Arial" w:cs="Arial"/>
          <w:i/>
          <w:lang w:eastAsia="pl-PL"/>
        </w:rPr>
        <w:tab/>
      </w:r>
      <w:r w:rsidRPr="00392D86">
        <w:rPr>
          <w:rFonts w:ascii="Arial" w:eastAsia="Times New Roman" w:hAnsi="Arial" w:cs="Arial"/>
          <w:i/>
          <w:lang w:eastAsia="pl-PL"/>
        </w:rPr>
        <w:tab/>
      </w:r>
      <w:r w:rsidRPr="00392D86">
        <w:rPr>
          <w:rFonts w:ascii="Arial" w:eastAsia="Times New Roman" w:hAnsi="Arial" w:cs="Arial"/>
          <w:i/>
          <w:lang w:eastAsia="pl-PL"/>
        </w:rPr>
        <w:tab/>
      </w:r>
      <w:r w:rsidRPr="00392D86">
        <w:rPr>
          <w:rFonts w:ascii="Arial" w:eastAsia="Times New Roman" w:hAnsi="Arial" w:cs="Arial"/>
          <w:i/>
          <w:lang w:eastAsia="pl-PL"/>
        </w:rPr>
        <w:tab/>
      </w:r>
      <w:r w:rsidRPr="00392D86">
        <w:rPr>
          <w:rFonts w:ascii="Arial" w:eastAsia="Times New Roman" w:hAnsi="Arial" w:cs="Arial"/>
          <w:i/>
          <w:lang w:eastAsia="pl-PL"/>
        </w:rPr>
        <w:tab/>
        <w:t>Czytelnie imię i nazwisko</w:t>
      </w:r>
    </w:p>
    <w:p w14:paraId="2B47F0DD" w14:textId="77777777" w:rsidR="00DD461C" w:rsidRPr="00392D86" w:rsidRDefault="00DD461C" w:rsidP="001613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AC9624B" w14:textId="77777777" w:rsidR="00DD461C" w:rsidRPr="00392D86" w:rsidRDefault="00DD461C" w:rsidP="0016135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392D86">
        <w:rPr>
          <w:rFonts w:ascii="Arial" w:eastAsia="Times New Roman" w:hAnsi="Arial" w:cs="Arial"/>
          <w:lang w:eastAsia="pl-PL"/>
        </w:rPr>
        <w:br w:type="page"/>
      </w:r>
    </w:p>
    <w:p w14:paraId="692CDC90" w14:textId="77777777" w:rsidR="002A2ADC" w:rsidRDefault="002A2ADC" w:rsidP="00177400">
      <w:pPr>
        <w:widowControl w:val="0"/>
        <w:tabs>
          <w:tab w:val="num" w:pos="1440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</w:p>
    <w:p w14:paraId="7A253438" w14:textId="715C0B89" w:rsidR="00177400" w:rsidRPr="00392D86" w:rsidRDefault="00177400" w:rsidP="00177400">
      <w:pPr>
        <w:widowControl w:val="0"/>
        <w:tabs>
          <w:tab w:val="num" w:pos="1440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392D86">
        <w:rPr>
          <w:rFonts w:ascii="Arial" w:eastAsia="Times New Roman" w:hAnsi="Arial" w:cs="Arial"/>
          <w:lang w:eastAsia="pl-PL"/>
        </w:rPr>
        <w:t xml:space="preserve">Załącznik nr </w:t>
      </w:r>
      <w:r w:rsidR="002A2ADC">
        <w:rPr>
          <w:rFonts w:ascii="Arial" w:eastAsia="Times New Roman" w:hAnsi="Arial" w:cs="Arial"/>
          <w:lang w:eastAsia="pl-PL"/>
        </w:rPr>
        <w:t>4</w:t>
      </w:r>
      <w:r w:rsidRPr="00392D86">
        <w:rPr>
          <w:rFonts w:ascii="Arial" w:eastAsia="Times New Roman" w:hAnsi="Arial" w:cs="Arial"/>
          <w:lang w:eastAsia="pl-PL"/>
        </w:rPr>
        <w:t xml:space="preserve"> do umowy</w:t>
      </w:r>
    </w:p>
    <w:p w14:paraId="00514661" w14:textId="04AFE369" w:rsidR="00177400" w:rsidRPr="00392D86" w:rsidRDefault="00177400" w:rsidP="00177400">
      <w:pPr>
        <w:widowControl w:val="0"/>
        <w:tabs>
          <w:tab w:val="num" w:pos="144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Oświadczenie RODO 2</w:t>
      </w:r>
    </w:p>
    <w:p w14:paraId="76B59FB5" w14:textId="77777777" w:rsidR="00177400" w:rsidRPr="00392D86" w:rsidRDefault="00177400" w:rsidP="00177400">
      <w:pPr>
        <w:widowControl w:val="0"/>
        <w:tabs>
          <w:tab w:val="num" w:pos="144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7CC989F9" w14:textId="024EC6E0" w:rsidR="002A2ADC" w:rsidRPr="00392D86" w:rsidRDefault="002A2ADC" w:rsidP="002A2A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zamówienia </w:t>
      </w:r>
      <w:r w:rsidRPr="00E91887">
        <w:rPr>
          <w:rFonts w:ascii="Arial" w:hAnsi="Arial" w:cs="Arial"/>
          <w:b/>
          <w:bCs/>
        </w:rPr>
        <w:t>Remont pomieszczeń biurowych nr 10, 11, 16 w Regionalnym Ośrodku Polityki społecznej</w:t>
      </w:r>
      <w:r>
        <w:rPr>
          <w:rFonts w:ascii="Arial" w:hAnsi="Arial" w:cs="Arial"/>
          <w:b/>
          <w:bCs/>
        </w:rPr>
        <w:t>.</w:t>
      </w:r>
    </w:p>
    <w:p w14:paraId="56E8FEF1" w14:textId="77777777" w:rsidR="00177400" w:rsidRPr="00392D86" w:rsidRDefault="00177400" w:rsidP="00177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438953F1" w14:textId="679550FC" w:rsidR="00177400" w:rsidRPr="00392D86" w:rsidRDefault="00177400" w:rsidP="00177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392D86">
        <w:rPr>
          <w:rFonts w:ascii="Arial" w:eastAsia="Times New Roman" w:hAnsi="Arial" w:cs="Arial"/>
          <w:lang w:eastAsia="pl-PL"/>
        </w:rPr>
        <w:t xml:space="preserve">Nr umowy </w:t>
      </w:r>
      <w:r w:rsidR="002A2ADC">
        <w:rPr>
          <w:rFonts w:ascii="Arial" w:eastAsia="Calibri" w:hAnsi="Arial" w:cs="Arial"/>
          <w:b/>
        </w:rPr>
        <w:t>……………………..</w:t>
      </w:r>
      <w:r w:rsidR="004123F2">
        <w:rPr>
          <w:rFonts w:ascii="Arial" w:hAnsi="Arial" w:cs="Arial"/>
        </w:rPr>
        <w:t xml:space="preserve"> </w:t>
      </w:r>
      <w:r w:rsidR="004123F2" w:rsidRPr="00392D86">
        <w:rPr>
          <w:rFonts w:ascii="Arial" w:eastAsia="Times New Roman" w:hAnsi="Arial" w:cs="Arial"/>
          <w:lang w:eastAsia="pl-PL"/>
        </w:rPr>
        <w:t>z dnia …………………..</w:t>
      </w:r>
    </w:p>
    <w:p w14:paraId="325AED39" w14:textId="77777777" w:rsidR="00090A9E" w:rsidRPr="00392D86" w:rsidRDefault="00090A9E" w:rsidP="00161356">
      <w:pPr>
        <w:widowControl w:val="0"/>
        <w:tabs>
          <w:tab w:val="num" w:pos="144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7F6FDD69" w14:textId="77777777" w:rsidR="00DD461C" w:rsidRPr="00392D86" w:rsidRDefault="00DD461C" w:rsidP="00161356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392D86">
        <w:rPr>
          <w:rFonts w:ascii="Arial" w:eastAsia="Times New Roman" w:hAnsi="Arial" w:cs="Arial"/>
          <w:lang w:eastAsia="pl-PL"/>
        </w:rPr>
        <w:t>Nazwa i adres Wykonawcy (pieczęć):………………………….…………………………………..</w:t>
      </w:r>
    </w:p>
    <w:p w14:paraId="018DF338" w14:textId="77777777" w:rsidR="00DD461C" w:rsidRPr="00392D86" w:rsidRDefault="00DD461C" w:rsidP="00161356">
      <w:pPr>
        <w:spacing w:after="0" w:line="360" w:lineRule="auto"/>
        <w:rPr>
          <w:rFonts w:ascii="Arial" w:eastAsia="Times New Roman" w:hAnsi="Arial" w:cs="Arial"/>
          <w:i/>
          <w:u w:val="single"/>
          <w:lang w:eastAsia="pl-PL"/>
        </w:rPr>
      </w:pPr>
    </w:p>
    <w:p w14:paraId="3DB85860" w14:textId="77777777" w:rsidR="00DD461C" w:rsidRPr="00392D86" w:rsidRDefault="00DD461C" w:rsidP="00161356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392D86">
        <w:rPr>
          <w:rFonts w:ascii="Arial" w:eastAsia="Times New Roman" w:hAnsi="Arial" w:cs="Arial"/>
          <w:i/>
          <w:u w:val="single"/>
          <w:lang w:eastAsia="pl-PL"/>
        </w:rPr>
        <w:t xml:space="preserve">Oświadczenie wykonawcy w zakresie wypełnienia obowiązków informacyjnych przewidzianych w art. 13 lub art. 14 RODO </w:t>
      </w:r>
    </w:p>
    <w:p w14:paraId="64233B15" w14:textId="77777777" w:rsidR="00DD461C" w:rsidRPr="00392D86" w:rsidRDefault="00DD461C" w:rsidP="00161356">
      <w:p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</w:p>
    <w:p w14:paraId="369E82A0" w14:textId="70704600" w:rsidR="00DD461C" w:rsidRPr="00392D86" w:rsidRDefault="00DD461C" w:rsidP="00A6624E">
      <w:pPr>
        <w:spacing w:after="0" w:line="240" w:lineRule="auto"/>
        <w:ind w:firstLine="567"/>
        <w:jc w:val="both"/>
        <w:rPr>
          <w:rFonts w:ascii="Arial" w:hAnsi="Arial" w:cs="Arial"/>
          <w:lang w:eastAsia="pl-PL"/>
        </w:rPr>
      </w:pPr>
      <w:r w:rsidRPr="00392D86">
        <w:rPr>
          <w:rFonts w:ascii="Arial" w:hAnsi="Arial" w:cs="Arial"/>
          <w:color w:val="000000"/>
          <w:lang w:eastAsia="pl-PL"/>
        </w:rPr>
        <w:t>Oświadczam, że wypełniłem obowiązki informacyjne przewidziane w art. 13 lub art. 14 R</w:t>
      </w:r>
      <w:r w:rsidRPr="00392D86">
        <w:rPr>
          <w:rFonts w:ascii="Arial" w:hAnsi="Arial" w:cs="Arial"/>
          <w:lang w:eastAsia="pl-PL"/>
        </w:rPr>
        <w:t xml:space="preserve">ozporządzenia Parlamentu Europejskiego i Rady (UE) 2016/679 z dnia 27 kwietnia 2016 r. </w:t>
      </w:r>
      <w:r w:rsidR="00090A9E" w:rsidRPr="00392D86">
        <w:rPr>
          <w:rFonts w:ascii="Arial" w:hAnsi="Arial" w:cs="Arial"/>
          <w:lang w:eastAsia="pl-PL"/>
        </w:rPr>
        <w:br/>
      </w:r>
      <w:r w:rsidRPr="00392D86">
        <w:rPr>
          <w:rFonts w:ascii="Arial" w:hAnsi="Arial" w:cs="Arial"/>
          <w:lang w:eastAsia="pl-PL"/>
        </w:rPr>
        <w:t xml:space="preserve">w sprawie ochrony osób fizycznych w związku z przetwarzaniem danych osobowych </w:t>
      </w:r>
      <w:r w:rsidRPr="00392D86">
        <w:rPr>
          <w:rFonts w:ascii="Arial" w:hAnsi="Arial" w:cs="Arial"/>
          <w:lang w:eastAsia="pl-PL"/>
        </w:rPr>
        <w:br/>
        <w:t xml:space="preserve">i w sprawie swobodnego przepływu takich danych oraz uchylenia dyrektywy 95/46/WE (ogólne rozporządzenie o ochronie danych) (Dz. Urz. UE L 119 z 04.05.2016, str. 1, </w:t>
      </w:r>
      <w:r w:rsidRPr="00392D86">
        <w:rPr>
          <w:rFonts w:ascii="Arial" w:hAnsi="Arial" w:cs="Arial"/>
          <w:color w:val="000000"/>
          <w:lang w:eastAsia="pl-PL"/>
        </w:rPr>
        <w:t xml:space="preserve"> wobec osób fizycznych, </w:t>
      </w:r>
      <w:r w:rsidRPr="00392D86">
        <w:rPr>
          <w:rFonts w:ascii="Arial" w:hAnsi="Arial" w:cs="Arial"/>
          <w:lang w:eastAsia="pl-PL"/>
        </w:rPr>
        <w:t>od których dane osobowe bezpośrednio lub pośrednio pozyskałem</w:t>
      </w:r>
      <w:r w:rsidRPr="00392D86">
        <w:rPr>
          <w:rFonts w:ascii="Arial" w:hAnsi="Arial" w:cs="Arial"/>
          <w:color w:val="000000"/>
          <w:lang w:eastAsia="pl-PL"/>
        </w:rPr>
        <w:t xml:space="preserve"> w celu ubiegania się i realizację zamówienia publicznego w niniejszym postępowaniu</w:t>
      </w:r>
      <w:r w:rsidRPr="00392D86">
        <w:rPr>
          <w:rFonts w:ascii="Arial" w:hAnsi="Arial" w:cs="Arial"/>
          <w:lang w:eastAsia="pl-PL"/>
        </w:rPr>
        <w:t>.</w:t>
      </w:r>
    </w:p>
    <w:p w14:paraId="7A060079" w14:textId="77777777" w:rsidR="00DD461C" w:rsidRPr="00392D86" w:rsidRDefault="00DD461C" w:rsidP="00161356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14:paraId="51AB6AA3" w14:textId="77777777" w:rsidR="00DD461C" w:rsidRPr="00392D86" w:rsidRDefault="00DD461C" w:rsidP="001613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4A7B0A3" w14:textId="77777777" w:rsidR="00DD461C" w:rsidRPr="00392D86" w:rsidRDefault="00DD461C" w:rsidP="001613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392D86">
        <w:rPr>
          <w:rFonts w:ascii="Arial" w:eastAsia="Times New Roman" w:hAnsi="Arial" w:cs="Arial"/>
          <w:lang w:eastAsia="pl-PL"/>
        </w:rPr>
        <w:t xml:space="preserve">Miejscowość,  data  ………………………   </w:t>
      </w:r>
    </w:p>
    <w:p w14:paraId="503028E4" w14:textId="77777777" w:rsidR="00DD461C" w:rsidRPr="00392D86" w:rsidRDefault="00DD461C" w:rsidP="00161356">
      <w:pPr>
        <w:widowControl w:val="0"/>
        <w:autoSpaceDE w:val="0"/>
        <w:autoSpaceDN w:val="0"/>
        <w:adjustRightInd w:val="0"/>
        <w:spacing w:after="0" w:line="360" w:lineRule="auto"/>
        <w:ind w:left="3540" w:firstLine="708"/>
        <w:rPr>
          <w:rFonts w:ascii="Arial" w:eastAsia="Times New Roman" w:hAnsi="Arial" w:cs="Arial"/>
          <w:lang w:eastAsia="pl-PL"/>
        </w:rPr>
      </w:pPr>
      <w:r w:rsidRPr="00392D86">
        <w:rPr>
          <w:rFonts w:ascii="Arial" w:eastAsia="Times New Roman" w:hAnsi="Arial" w:cs="Arial"/>
          <w:lang w:eastAsia="pl-PL"/>
        </w:rPr>
        <w:tab/>
        <w:t>……….………………………………….</w:t>
      </w:r>
    </w:p>
    <w:p w14:paraId="53CAEF88" w14:textId="5A801C5E" w:rsidR="00DD461C" w:rsidRPr="00A6624E" w:rsidRDefault="00DD461C" w:rsidP="00A6624E">
      <w:pPr>
        <w:widowControl w:val="0"/>
        <w:autoSpaceDE w:val="0"/>
        <w:autoSpaceDN w:val="0"/>
        <w:adjustRightInd w:val="0"/>
        <w:spacing w:after="0" w:line="360" w:lineRule="auto"/>
        <w:ind w:left="5529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6624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Pieczęć i podpisy osoby/osób uprawnionych do reprezentowania Wykonawcy</w:t>
      </w:r>
    </w:p>
    <w:p w14:paraId="539165D3" w14:textId="2D10122B" w:rsidR="00DD461C" w:rsidRPr="002A2ADC" w:rsidRDefault="00DD461C" w:rsidP="00161356">
      <w:pPr>
        <w:spacing w:after="0" w:line="360" w:lineRule="auto"/>
        <w:rPr>
          <w:rFonts w:ascii="Arial" w:hAnsi="Arial" w:cs="Arial"/>
          <w:b/>
        </w:rPr>
      </w:pPr>
    </w:p>
    <w:sectPr w:rsidR="00DD461C" w:rsidRPr="002A2ADC" w:rsidSect="002A2ADC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085" w:right="1099" w:bottom="1085" w:left="1104" w:header="426" w:footer="181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D8177D" w16cid:durableId="1D0760B2"/>
  <w16cid:commentId w16cid:paraId="6209E695" w16cid:durableId="1D0760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1A753" w14:textId="77777777" w:rsidR="00473632" w:rsidRDefault="00473632" w:rsidP="00B80012">
      <w:pPr>
        <w:spacing w:after="0" w:line="240" w:lineRule="auto"/>
      </w:pPr>
      <w:r>
        <w:separator/>
      </w:r>
    </w:p>
  </w:endnote>
  <w:endnote w:type="continuationSeparator" w:id="0">
    <w:p w14:paraId="1173947D" w14:textId="77777777" w:rsidR="00473632" w:rsidRDefault="00473632" w:rsidP="00B8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786421"/>
      <w:docPartObj>
        <w:docPartGallery w:val="Page Numbers (Bottom of Page)"/>
        <w:docPartUnique/>
      </w:docPartObj>
    </w:sdtPr>
    <w:sdtEndPr/>
    <w:sdtContent>
      <w:p w14:paraId="08286901" w14:textId="6D473903" w:rsidR="00377820" w:rsidRDefault="003778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BB3">
          <w:rPr>
            <w:noProof/>
          </w:rPr>
          <w:t>2</w:t>
        </w:r>
        <w:r>
          <w:fldChar w:fldCharType="end"/>
        </w:r>
      </w:p>
    </w:sdtContent>
  </w:sdt>
  <w:p w14:paraId="79818760" w14:textId="77777777" w:rsidR="00377820" w:rsidRDefault="00377820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56151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CF5387" w14:textId="77777777" w:rsidR="00377820" w:rsidRPr="00623FC7" w:rsidRDefault="00377820" w:rsidP="00623FC7">
        <w:pPr>
          <w:rPr>
            <w:rFonts w:ascii="Arial" w:eastAsia="Times New Roman" w:hAnsi="Arial" w:cs="Arial"/>
            <w:sz w:val="16"/>
            <w:szCs w:val="16"/>
            <w:lang w:eastAsia="pl-PL"/>
          </w:rPr>
        </w:pPr>
        <w:r w:rsidRPr="00623FC7">
          <w:rPr>
            <w:rFonts w:ascii="Arial" w:eastAsia="Times New Roman" w:hAnsi="Arial" w:cs="Arial"/>
            <w:sz w:val="16"/>
            <w:szCs w:val="16"/>
            <w:lang w:eastAsia="pl-PL"/>
          </w:rPr>
          <w:fldChar w:fldCharType="begin"/>
        </w:r>
        <w:r w:rsidRPr="00623FC7">
          <w:rPr>
            <w:rFonts w:ascii="Arial" w:eastAsia="Times New Roman" w:hAnsi="Arial" w:cs="Arial"/>
            <w:sz w:val="16"/>
            <w:szCs w:val="16"/>
            <w:lang w:eastAsia="pl-PL"/>
          </w:rPr>
          <w:instrText>PAGE   \* MERGEFORMAT</w:instrText>
        </w:r>
        <w:r w:rsidRPr="00623FC7">
          <w:rPr>
            <w:rFonts w:ascii="Arial" w:eastAsia="Times New Roman" w:hAnsi="Arial" w:cs="Arial"/>
            <w:sz w:val="16"/>
            <w:szCs w:val="16"/>
            <w:lang w:eastAsia="pl-PL"/>
          </w:rPr>
          <w:fldChar w:fldCharType="separate"/>
        </w:r>
        <w:r>
          <w:rPr>
            <w:rFonts w:ascii="Arial" w:eastAsia="Times New Roman" w:hAnsi="Arial" w:cs="Arial"/>
            <w:noProof/>
            <w:sz w:val="16"/>
            <w:szCs w:val="16"/>
            <w:lang w:eastAsia="pl-PL"/>
          </w:rPr>
          <w:t>1</w:t>
        </w:r>
        <w:r w:rsidRPr="00623FC7">
          <w:rPr>
            <w:rFonts w:ascii="Arial" w:eastAsia="Times New Roman" w:hAnsi="Arial" w:cs="Arial"/>
            <w:sz w:val="16"/>
            <w:szCs w:val="16"/>
            <w:lang w:eastAsia="pl-PL"/>
          </w:rPr>
          <w:fldChar w:fldCharType="end"/>
        </w:r>
      </w:p>
      <w:p w14:paraId="1FC426AE" w14:textId="77777777" w:rsidR="00377820" w:rsidRPr="00623FC7" w:rsidRDefault="00377820" w:rsidP="00623FC7">
        <w:pPr>
          <w:spacing w:after="0" w:line="240" w:lineRule="auto"/>
          <w:rPr>
            <w:rFonts w:ascii="Arial" w:eastAsia="Times New Roman" w:hAnsi="Arial" w:cs="Arial"/>
            <w:sz w:val="16"/>
            <w:szCs w:val="16"/>
            <w:lang w:eastAsia="pl-PL"/>
          </w:rPr>
        </w:pPr>
        <w:r>
          <w:rPr>
            <w:rFonts w:ascii="Arial" w:eastAsia="Times New Roman" w:hAnsi="Arial" w:cs="Arial"/>
            <w:noProof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1807A87E" wp14:editId="78D79F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93345</wp:posOffset>
                  </wp:positionV>
                  <wp:extent cx="5868035" cy="635"/>
                  <wp:effectExtent l="9525" t="7620" r="8890" b="10795"/>
                  <wp:wrapNone/>
                  <wp:docPr id="2" name="Łącznik prostoliniow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868035" cy="6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8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line w14:anchorId="2D9B994B" id="Łącznik prostoliniowy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" strokecolor="#005846" strokeweight=".5pt"/>
              </w:pict>
            </mc:Fallback>
          </mc:AlternateContent>
        </w:r>
      </w:p>
      <w:p w14:paraId="430CA35F" w14:textId="77777777" w:rsidR="00377820" w:rsidRPr="00623FC7" w:rsidRDefault="00377820" w:rsidP="00623FC7">
        <w:pPr>
          <w:spacing w:after="0" w:line="240" w:lineRule="auto"/>
          <w:rPr>
            <w:rFonts w:ascii="Arial" w:eastAsia="Times New Roman" w:hAnsi="Arial" w:cs="Arial"/>
            <w:sz w:val="16"/>
            <w:szCs w:val="16"/>
            <w:lang w:eastAsia="pl-PL"/>
          </w:rPr>
        </w:pPr>
      </w:p>
      <w:p w14:paraId="56E45C43" w14:textId="77777777" w:rsidR="00377820" w:rsidRPr="00623FC7" w:rsidRDefault="00377820" w:rsidP="00623FC7">
        <w:pPr>
          <w:spacing w:after="0" w:line="240" w:lineRule="auto"/>
          <w:rPr>
            <w:rFonts w:ascii="Arial" w:eastAsia="Times New Roman" w:hAnsi="Arial" w:cs="Arial"/>
            <w:sz w:val="16"/>
            <w:szCs w:val="16"/>
            <w:lang w:eastAsia="pl-PL"/>
          </w:rPr>
        </w:pPr>
        <w:r w:rsidRPr="00623FC7">
          <w:rPr>
            <w:rFonts w:ascii="Arial" w:eastAsia="Times New Roman" w:hAnsi="Arial" w:cs="Arial"/>
            <w:sz w:val="16"/>
            <w:szCs w:val="16"/>
            <w:lang w:eastAsia="pl-PL"/>
          </w:rPr>
          <w:t>PGL LP Nadleśnictwo Turawa 46-045 Turawa, ul. Opolska 35</w:t>
        </w:r>
      </w:p>
      <w:p w14:paraId="11B44DA2" w14:textId="77777777" w:rsidR="00377820" w:rsidRPr="00623FC7" w:rsidRDefault="00377820" w:rsidP="00623FC7">
        <w:pPr>
          <w:spacing w:after="0" w:line="240" w:lineRule="auto"/>
          <w:rPr>
            <w:rFonts w:ascii="Arial" w:eastAsia="Times New Roman" w:hAnsi="Arial" w:cs="Arial"/>
            <w:sz w:val="16"/>
            <w:szCs w:val="16"/>
            <w:lang w:eastAsia="pl-PL"/>
          </w:rPr>
        </w:pPr>
        <w:r w:rsidRPr="00623FC7">
          <w:rPr>
            <w:rFonts w:ascii="Arial" w:eastAsia="Times New Roman" w:hAnsi="Arial" w:cs="Arial"/>
            <w:sz w:val="16"/>
            <w:szCs w:val="16"/>
            <w:lang w:eastAsia="pl-PL"/>
          </w:rPr>
          <w:tab/>
        </w:r>
      </w:p>
      <w:p w14:paraId="4D130AC8" w14:textId="77777777" w:rsidR="00377820" w:rsidRPr="00623FC7" w:rsidRDefault="00377820" w:rsidP="00623FC7">
        <w:pPr>
          <w:spacing w:after="0" w:line="240" w:lineRule="auto"/>
          <w:rPr>
            <w:rFonts w:ascii="Arial" w:eastAsia="Times New Roman" w:hAnsi="Arial" w:cs="Arial"/>
            <w:sz w:val="16"/>
            <w:szCs w:val="16"/>
            <w:lang w:val="en-US" w:eastAsia="pl-PL"/>
          </w:rPr>
        </w:pPr>
        <w:r>
          <w:rPr>
            <w:rFonts w:ascii="Arial" w:eastAsia="Times New Roman" w:hAnsi="Arial" w:cs="Arial"/>
            <w:noProof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3215D35" wp14:editId="32015D3F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242570</wp:posOffset>
                  </wp:positionV>
                  <wp:extent cx="3086100" cy="342265"/>
                  <wp:effectExtent l="9525" t="13970" r="9525" b="5715"/>
                  <wp:wrapNone/>
                  <wp:docPr id="1" name="Pole tekstow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86100" cy="34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9483F2" w14:textId="77777777" w:rsidR="00377820" w:rsidRDefault="00377820" w:rsidP="00623FC7">
                              <w:pPr>
                                <w:jc w:val="right"/>
                                <w:rPr>
                                  <w:b/>
                                  <w:color w:val="0050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5023"/>
                                </w:rPr>
                                <w:t>www.turawa.katowice.lasy.gov.pl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03215D35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" o:spid="_x0000_s1026" type="#_x0000_t202" style="position:absolute;margin-left:3in;margin-top:19.1pt;width:243pt;height:2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" strokecolor="white" strokeweight="0">
                  <v:textbox inset=",0">
                    <w:txbxContent>
                      <w:p w14:paraId="069483F2" w14:textId="77777777" w:rsidR="00377820" w:rsidRDefault="00377820" w:rsidP="00623FC7">
                        <w:pPr>
                          <w:jc w:val="right"/>
                          <w:rPr>
                            <w:b/>
                            <w:color w:val="00502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5023"/>
                          </w:rPr>
                          <w:t>www.turawa.katowice.lasy.gov.pl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623FC7">
          <w:rPr>
            <w:rFonts w:ascii="Arial" w:eastAsia="Times New Roman" w:hAnsi="Arial" w:cs="Arial"/>
            <w:sz w:val="16"/>
            <w:szCs w:val="16"/>
            <w:lang w:val="en-US" w:eastAsia="pl-PL"/>
          </w:rPr>
          <w:t xml:space="preserve">tel.: +48 77 421 20 11, fax: +48 77421 20 74, e-mail: </w:t>
        </w:r>
        <w:hyperlink r:id="rId1" w:history="1">
          <w:r w:rsidRPr="00623FC7">
            <w:rPr>
              <w:rFonts w:ascii="Arial" w:eastAsia="Times New Roman" w:hAnsi="Arial" w:cs="Arial"/>
              <w:sz w:val="16"/>
              <w:szCs w:val="16"/>
              <w:u w:val="single"/>
              <w:lang w:val="en-US" w:eastAsia="pl-PL"/>
            </w:rPr>
            <w:t>turawa@katowice.lasy.gov.pl</w:t>
          </w:r>
        </w:hyperlink>
      </w:p>
      <w:p w14:paraId="6E9166B5" w14:textId="77777777" w:rsidR="00377820" w:rsidRPr="00623FC7" w:rsidRDefault="00377820" w:rsidP="00623FC7">
        <w:pPr>
          <w:spacing w:after="0" w:line="240" w:lineRule="auto"/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</w:pPr>
      </w:p>
      <w:p w14:paraId="5B1E159A" w14:textId="77777777" w:rsidR="00377820" w:rsidRPr="00623FC7" w:rsidRDefault="00377820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623FC7">
          <w:rPr>
            <w:rFonts w:ascii="Arial" w:hAnsi="Arial" w:cs="Arial"/>
            <w:sz w:val="18"/>
            <w:szCs w:val="18"/>
          </w:rPr>
          <w:fldChar w:fldCharType="begin"/>
        </w:r>
        <w:r w:rsidRPr="00623FC7">
          <w:rPr>
            <w:rFonts w:ascii="Arial" w:hAnsi="Arial" w:cs="Arial"/>
            <w:sz w:val="18"/>
            <w:szCs w:val="18"/>
          </w:rPr>
          <w:instrText>PAGE   \* MERGEFORMAT</w:instrText>
        </w:r>
        <w:r w:rsidRPr="00623FC7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Pr="00623FC7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2FABDC" w14:textId="77777777" w:rsidR="00377820" w:rsidRDefault="0037782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AA95E" w14:textId="77777777" w:rsidR="00473632" w:rsidRDefault="00473632" w:rsidP="00B80012">
      <w:pPr>
        <w:spacing w:after="0" w:line="240" w:lineRule="auto"/>
      </w:pPr>
      <w:r>
        <w:separator/>
      </w:r>
    </w:p>
  </w:footnote>
  <w:footnote w:type="continuationSeparator" w:id="0">
    <w:p w14:paraId="1847C44C" w14:textId="77777777" w:rsidR="00473632" w:rsidRDefault="00473632" w:rsidP="00B80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460B4" w14:textId="77777777" w:rsidR="002A2ADC" w:rsidRDefault="002A2ADC" w:rsidP="00161356">
    <w:pPr>
      <w:spacing w:after="0" w:line="240" w:lineRule="auto"/>
      <w:rPr>
        <w:rFonts w:ascii="Arial" w:eastAsia="Times New Roman" w:hAnsi="Arial" w:cs="Arial"/>
        <w:b/>
        <w:lang w:eastAsia="pl-PL"/>
      </w:rPr>
    </w:pPr>
  </w:p>
  <w:p w14:paraId="6BEED255" w14:textId="74B65413" w:rsidR="00377820" w:rsidRDefault="002A2ADC" w:rsidP="00161356">
    <w:pPr>
      <w:spacing w:after="0" w:line="240" w:lineRule="auto"/>
      <w:rPr>
        <w:rFonts w:ascii="Arial" w:eastAsia="Times New Roman" w:hAnsi="Arial" w:cs="Arial"/>
        <w:b/>
        <w:lang w:eastAsia="pl-PL"/>
      </w:rPr>
    </w:pPr>
    <w:r>
      <w:rPr>
        <w:rFonts w:ascii="Arial" w:eastAsia="Times New Roman" w:hAnsi="Arial" w:cs="Arial"/>
        <w:b/>
        <w:lang w:eastAsia="pl-PL"/>
      </w:rPr>
      <w:t>Znak sprawy: ………………………..</w:t>
    </w:r>
  </w:p>
  <w:p w14:paraId="63AA5262" w14:textId="77777777" w:rsidR="002A2ADC" w:rsidRDefault="002A2ADC" w:rsidP="00161356">
    <w:pPr>
      <w:spacing w:after="0" w:line="240" w:lineRule="auto"/>
      <w:rPr>
        <w:rFonts w:ascii="Arial" w:eastAsia="Times New Roman" w:hAnsi="Arial" w:cs="Arial"/>
        <w:b/>
        <w:lang w:eastAsia="pl-PL"/>
      </w:rPr>
    </w:pPr>
  </w:p>
  <w:p w14:paraId="182758D7" w14:textId="77777777" w:rsidR="002A2ADC" w:rsidRPr="00161356" w:rsidRDefault="002A2ADC" w:rsidP="00161356">
    <w:pPr>
      <w:spacing w:after="0" w:line="240" w:lineRule="auto"/>
      <w:rPr>
        <w:rFonts w:ascii="Arial" w:eastAsia="Times New Roman" w:hAnsi="Arial" w:cs="Arial"/>
        <w:b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D68C5" w14:textId="77777777" w:rsidR="00377820" w:rsidRPr="00BB2BC4" w:rsidRDefault="00473632" w:rsidP="00BB2BC4">
    <w:pPr>
      <w:keepNext/>
      <w:spacing w:after="0" w:line="240" w:lineRule="auto"/>
      <w:ind w:left="851"/>
      <w:outlineLvl w:val="0"/>
      <w:rPr>
        <w:rFonts w:ascii="Arial" w:eastAsia="Times New Roman" w:hAnsi="Arial" w:cs="Arial"/>
        <w:b/>
        <w:bCs/>
        <w:color w:val="005042"/>
        <w:sz w:val="28"/>
        <w:szCs w:val="28"/>
        <w:lang w:eastAsia="pl-PL"/>
      </w:rPr>
    </w:pPr>
    <w:r>
      <w:rPr>
        <w:rFonts w:ascii="Arial" w:eastAsia="Times New Roman" w:hAnsi="Arial" w:cs="Arial"/>
        <w:b/>
        <w:bCs/>
        <w:noProof/>
        <w:color w:val="005042"/>
        <w:sz w:val="20"/>
        <w:szCs w:val="20"/>
        <w:lang w:eastAsia="pl-PL"/>
      </w:rPr>
      <w:pict w14:anchorId="008C81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05pt;width:36.85pt;height:36.85pt;z-index:251662336;visibility:visible;mso-wrap-edited:f">
          <v:imagedata r:id="rId1" o:title=""/>
          <w10:wrap type="square" side="right"/>
        </v:shape>
        <o:OLEObject Type="Embed" ProgID="Word.Picture.8" ShapeID="_x0000_s2049" DrawAspect="Content" ObjectID="_1664193703" r:id="rId2"/>
      </w:pict>
    </w:r>
    <w:r w:rsidR="00377820" w:rsidRPr="00BB2BC4">
      <w:rPr>
        <w:rFonts w:ascii="Arial" w:eastAsia="Times New Roman" w:hAnsi="Arial" w:cs="Arial"/>
        <w:b/>
        <w:bCs/>
        <w:color w:val="005042"/>
        <w:sz w:val="28"/>
        <w:szCs w:val="28"/>
        <w:lang w:eastAsia="pl-PL"/>
      </w:rPr>
      <w:t>PGL LP Nadleśnictwo Turawa</w:t>
    </w:r>
    <w:r w:rsidR="00377820" w:rsidRPr="00BB2BC4">
      <w:rPr>
        <w:rFonts w:ascii="Arial" w:eastAsia="Times New Roman" w:hAnsi="Arial" w:cs="Arial"/>
        <w:b/>
        <w:bCs/>
        <w:color w:val="9BBB59"/>
        <w:sz w:val="28"/>
        <w:szCs w:val="28"/>
        <w:lang w:eastAsia="pl-PL"/>
      </w:rPr>
      <w:br w:type="textWrapping" w:clear="all"/>
    </w:r>
  </w:p>
  <w:p w14:paraId="62D91DD0" w14:textId="77777777" w:rsidR="00377820" w:rsidRPr="00B4620B" w:rsidRDefault="00377820" w:rsidP="00BB2BC4">
    <w:pPr>
      <w:spacing w:after="0" w:line="240" w:lineRule="auto"/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6123DC" wp14:editId="0EA982B2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9525" t="8255" r="8890" b="1016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3FACF51" id="Łącznik prostoliniowy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E34"/>
    <w:multiLevelType w:val="multilevel"/>
    <w:tmpl w:val="D7BA7D4C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78792D"/>
    <w:multiLevelType w:val="multilevel"/>
    <w:tmpl w:val="E41A6D48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FF5FC3"/>
    <w:multiLevelType w:val="multilevel"/>
    <w:tmpl w:val="4442075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495B08"/>
    <w:multiLevelType w:val="multilevel"/>
    <w:tmpl w:val="E8B85DCE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464022"/>
    <w:multiLevelType w:val="multilevel"/>
    <w:tmpl w:val="5FA845C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F21DD2"/>
    <w:multiLevelType w:val="multilevel"/>
    <w:tmpl w:val="F2C2A92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BE69F1"/>
    <w:multiLevelType w:val="multilevel"/>
    <w:tmpl w:val="991C40E2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2050296"/>
    <w:multiLevelType w:val="hybridMultilevel"/>
    <w:tmpl w:val="02DE3F36"/>
    <w:lvl w:ilvl="0" w:tplc="09AC8C56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3D801A4"/>
    <w:multiLevelType w:val="multilevel"/>
    <w:tmpl w:val="36C805A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901A44"/>
    <w:multiLevelType w:val="multilevel"/>
    <w:tmpl w:val="048E3CC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15526D"/>
    <w:multiLevelType w:val="multilevel"/>
    <w:tmpl w:val="1962350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B857A22"/>
    <w:multiLevelType w:val="multilevel"/>
    <w:tmpl w:val="BAA2611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013C83"/>
    <w:multiLevelType w:val="multilevel"/>
    <w:tmpl w:val="147ADC14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1E1D02C2"/>
    <w:multiLevelType w:val="hybridMultilevel"/>
    <w:tmpl w:val="211A4B96"/>
    <w:lvl w:ilvl="0" w:tplc="494085A4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0215541"/>
    <w:multiLevelType w:val="multilevel"/>
    <w:tmpl w:val="2DE4D02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001E05"/>
    <w:multiLevelType w:val="hybridMultilevel"/>
    <w:tmpl w:val="C89E0CCE"/>
    <w:lvl w:ilvl="0" w:tplc="908E0A2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46D1524"/>
    <w:multiLevelType w:val="multilevel"/>
    <w:tmpl w:val="A44EB72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9C043E"/>
    <w:multiLevelType w:val="multilevel"/>
    <w:tmpl w:val="27A66D8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D706A7D"/>
    <w:multiLevelType w:val="multilevel"/>
    <w:tmpl w:val="CBC8448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E25B8E"/>
    <w:multiLevelType w:val="multilevel"/>
    <w:tmpl w:val="9A647528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15C4237"/>
    <w:multiLevelType w:val="multilevel"/>
    <w:tmpl w:val="F78A2F8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19900F2"/>
    <w:multiLevelType w:val="multilevel"/>
    <w:tmpl w:val="4F20F9E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3AA3752"/>
    <w:multiLevelType w:val="multilevel"/>
    <w:tmpl w:val="95AEC4F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866CE2"/>
    <w:multiLevelType w:val="hybridMultilevel"/>
    <w:tmpl w:val="E508F81C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7">
    <w:nsid w:val="37D8144B"/>
    <w:multiLevelType w:val="multilevel"/>
    <w:tmpl w:val="60E6E85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A3A12AB"/>
    <w:multiLevelType w:val="multilevel"/>
    <w:tmpl w:val="1C7632A8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A73154B"/>
    <w:multiLevelType w:val="multilevel"/>
    <w:tmpl w:val="14C2B49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C444F0D"/>
    <w:multiLevelType w:val="multilevel"/>
    <w:tmpl w:val="9436659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D180670"/>
    <w:multiLevelType w:val="multilevel"/>
    <w:tmpl w:val="6D96886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429270B"/>
    <w:multiLevelType w:val="multilevel"/>
    <w:tmpl w:val="CC1CE0D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4AE0FC2"/>
    <w:multiLevelType w:val="multilevel"/>
    <w:tmpl w:val="547C97D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60F7EB0"/>
    <w:multiLevelType w:val="multilevel"/>
    <w:tmpl w:val="F612C64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BDC01D5"/>
    <w:multiLevelType w:val="multilevel"/>
    <w:tmpl w:val="1BA4EAC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EBB1A7B"/>
    <w:multiLevelType w:val="multilevel"/>
    <w:tmpl w:val="9092948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1697102"/>
    <w:multiLevelType w:val="multilevel"/>
    <w:tmpl w:val="5B08BD58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A083BD5"/>
    <w:multiLevelType w:val="multilevel"/>
    <w:tmpl w:val="6C14C5B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EBF1B66"/>
    <w:multiLevelType w:val="multilevel"/>
    <w:tmpl w:val="13EA7F94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0283532"/>
    <w:multiLevelType w:val="multilevel"/>
    <w:tmpl w:val="BA9A152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1">
    <w:nsid w:val="610E24C6"/>
    <w:multiLevelType w:val="multilevel"/>
    <w:tmpl w:val="1E94594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60069B1"/>
    <w:multiLevelType w:val="hybridMultilevel"/>
    <w:tmpl w:val="14740F2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67474AA6"/>
    <w:multiLevelType w:val="multilevel"/>
    <w:tmpl w:val="76E462F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7A32BCA"/>
    <w:multiLevelType w:val="multilevel"/>
    <w:tmpl w:val="10D2889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A79643A"/>
    <w:multiLevelType w:val="multilevel"/>
    <w:tmpl w:val="8DFA483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B1C6184"/>
    <w:multiLevelType w:val="hybridMultilevel"/>
    <w:tmpl w:val="B282C762"/>
    <w:lvl w:ilvl="0" w:tplc="CA9C70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934FC1"/>
    <w:multiLevelType w:val="hybridMultilevel"/>
    <w:tmpl w:val="875087B4"/>
    <w:lvl w:ilvl="0" w:tplc="862248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8">
    <w:nsid w:val="74D55C66"/>
    <w:multiLevelType w:val="multilevel"/>
    <w:tmpl w:val="A3D49EF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7FF534CA"/>
    <w:multiLevelType w:val="hybridMultilevel"/>
    <w:tmpl w:val="44283648"/>
    <w:lvl w:ilvl="0" w:tplc="E762513A">
      <w:start w:val="1"/>
      <w:numFmt w:val="decimal"/>
      <w:lvlText w:val="%1)"/>
      <w:lvlJc w:val="left"/>
      <w:pPr>
        <w:ind w:left="114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29"/>
  </w:num>
  <w:num w:numId="3">
    <w:abstractNumId w:val="2"/>
  </w:num>
  <w:num w:numId="4">
    <w:abstractNumId w:val="1"/>
  </w:num>
  <w:num w:numId="5">
    <w:abstractNumId w:val="9"/>
  </w:num>
  <w:num w:numId="6">
    <w:abstractNumId w:val="45"/>
  </w:num>
  <w:num w:numId="7">
    <w:abstractNumId w:val="12"/>
  </w:num>
  <w:num w:numId="8">
    <w:abstractNumId w:val="21"/>
  </w:num>
  <w:num w:numId="9">
    <w:abstractNumId w:val="13"/>
  </w:num>
  <w:num w:numId="10">
    <w:abstractNumId w:val="33"/>
  </w:num>
  <w:num w:numId="11">
    <w:abstractNumId w:val="17"/>
  </w:num>
  <w:num w:numId="12">
    <w:abstractNumId w:val="35"/>
  </w:num>
  <w:num w:numId="13">
    <w:abstractNumId w:val="27"/>
  </w:num>
  <w:num w:numId="14">
    <w:abstractNumId w:val="8"/>
  </w:num>
  <w:num w:numId="15">
    <w:abstractNumId w:val="23"/>
  </w:num>
  <w:num w:numId="16">
    <w:abstractNumId w:val="40"/>
  </w:num>
  <w:num w:numId="17">
    <w:abstractNumId w:val="32"/>
  </w:num>
  <w:num w:numId="18">
    <w:abstractNumId w:val="38"/>
  </w:num>
  <w:num w:numId="19">
    <w:abstractNumId w:val="6"/>
  </w:num>
  <w:num w:numId="20">
    <w:abstractNumId w:val="22"/>
  </w:num>
  <w:num w:numId="21">
    <w:abstractNumId w:val="34"/>
  </w:num>
  <w:num w:numId="22">
    <w:abstractNumId w:val="43"/>
  </w:num>
  <w:num w:numId="23">
    <w:abstractNumId w:val="15"/>
  </w:num>
  <w:num w:numId="24">
    <w:abstractNumId w:val="41"/>
  </w:num>
  <w:num w:numId="25">
    <w:abstractNumId w:val="5"/>
  </w:num>
  <w:num w:numId="26">
    <w:abstractNumId w:val="28"/>
  </w:num>
  <w:num w:numId="27">
    <w:abstractNumId w:val="48"/>
  </w:num>
  <w:num w:numId="28">
    <w:abstractNumId w:val="44"/>
  </w:num>
  <w:num w:numId="29">
    <w:abstractNumId w:val="20"/>
  </w:num>
  <w:num w:numId="30">
    <w:abstractNumId w:val="39"/>
  </w:num>
  <w:num w:numId="31">
    <w:abstractNumId w:val="3"/>
  </w:num>
  <w:num w:numId="32">
    <w:abstractNumId w:val="36"/>
  </w:num>
  <w:num w:numId="33">
    <w:abstractNumId w:val="4"/>
  </w:num>
  <w:num w:numId="34">
    <w:abstractNumId w:val="30"/>
  </w:num>
  <w:num w:numId="35">
    <w:abstractNumId w:val="18"/>
  </w:num>
  <w:num w:numId="36">
    <w:abstractNumId w:val="37"/>
  </w:num>
  <w:num w:numId="37">
    <w:abstractNumId w:val="31"/>
  </w:num>
  <w:num w:numId="38">
    <w:abstractNumId w:val="0"/>
  </w:num>
  <w:num w:numId="39">
    <w:abstractNumId w:val="25"/>
  </w:num>
  <w:num w:numId="40">
    <w:abstractNumId w:val="7"/>
  </w:num>
  <w:num w:numId="41">
    <w:abstractNumId w:val="49"/>
  </w:num>
  <w:num w:numId="42">
    <w:abstractNumId w:val="11"/>
  </w:num>
  <w:num w:numId="43">
    <w:abstractNumId w:val="24"/>
  </w:num>
  <w:num w:numId="44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16"/>
  </w:num>
  <w:num w:numId="47">
    <w:abstractNumId w:val="46"/>
  </w:num>
  <w:num w:numId="48">
    <w:abstractNumId w:val="42"/>
  </w:num>
  <w:num w:numId="49">
    <w:abstractNumId w:val="19"/>
  </w:num>
  <w:num w:numId="50">
    <w:abstractNumId w:val="50"/>
  </w:num>
  <w:num w:numId="51">
    <w:abstractNumId w:val="1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12"/>
    <w:rsid w:val="00010CA6"/>
    <w:rsid w:val="00011425"/>
    <w:rsid w:val="00014440"/>
    <w:rsid w:val="00030948"/>
    <w:rsid w:val="00043814"/>
    <w:rsid w:val="00044913"/>
    <w:rsid w:val="000517DB"/>
    <w:rsid w:val="0005181D"/>
    <w:rsid w:val="000576C1"/>
    <w:rsid w:val="00066EDF"/>
    <w:rsid w:val="000703A2"/>
    <w:rsid w:val="00090A9E"/>
    <w:rsid w:val="00095B3A"/>
    <w:rsid w:val="0009623A"/>
    <w:rsid w:val="000C2478"/>
    <w:rsid w:val="000C4655"/>
    <w:rsid w:val="000C554A"/>
    <w:rsid w:val="000E24B1"/>
    <w:rsid w:val="000E7256"/>
    <w:rsid w:val="000F0C77"/>
    <w:rsid w:val="000F49C6"/>
    <w:rsid w:val="0010171C"/>
    <w:rsid w:val="0011461E"/>
    <w:rsid w:val="001215D3"/>
    <w:rsid w:val="001404D0"/>
    <w:rsid w:val="00150F37"/>
    <w:rsid w:val="00153DFD"/>
    <w:rsid w:val="0015427C"/>
    <w:rsid w:val="00156C7D"/>
    <w:rsid w:val="00161356"/>
    <w:rsid w:val="00170A22"/>
    <w:rsid w:val="00170C9A"/>
    <w:rsid w:val="00177400"/>
    <w:rsid w:val="00187FD5"/>
    <w:rsid w:val="001909C4"/>
    <w:rsid w:val="00192228"/>
    <w:rsid w:val="001A3FDF"/>
    <w:rsid w:val="001B0AFA"/>
    <w:rsid w:val="001B76E0"/>
    <w:rsid w:val="001F2F0A"/>
    <w:rsid w:val="002038E6"/>
    <w:rsid w:val="002119CE"/>
    <w:rsid w:val="00226C4A"/>
    <w:rsid w:val="00253DBC"/>
    <w:rsid w:val="00265517"/>
    <w:rsid w:val="0028049B"/>
    <w:rsid w:val="00281E44"/>
    <w:rsid w:val="0028224F"/>
    <w:rsid w:val="00297CEE"/>
    <w:rsid w:val="002A2ADC"/>
    <w:rsid w:val="002A5C18"/>
    <w:rsid w:val="002C11C4"/>
    <w:rsid w:val="002C47DC"/>
    <w:rsid w:val="002E3C31"/>
    <w:rsid w:val="002E433A"/>
    <w:rsid w:val="002F61F5"/>
    <w:rsid w:val="0030129E"/>
    <w:rsid w:val="00312D88"/>
    <w:rsid w:val="00325C5B"/>
    <w:rsid w:val="00330586"/>
    <w:rsid w:val="003336DD"/>
    <w:rsid w:val="00334A3C"/>
    <w:rsid w:val="00336308"/>
    <w:rsid w:val="00342EB5"/>
    <w:rsid w:val="00377820"/>
    <w:rsid w:val="00385D83"/>
    <w:rsid w:val="003870A2"/>
    <w:rsid w:val="003902B7"/>
    <w:rsid w:val="003921F2"/>
    <w:rsid w:val="00392D86"/>
    <w:rsid w:val="00395DC9"/>
    <w:rsid w:val="003A1214"/>
    <w:rsid w:val="003B16EA"/>
    <w:rsid w:val="003B3480"/>
    <w:rsid w:val="003E247E"/>
    <w:rsid w:val="003E599F"/>
    <w:rsid w:val="003F0B44"/>
    <w:rsid w:val="003F1076"/>
    <w:rsid w:val="00410920"/>
    <w:rsid w:val="004123F2"/>
    <w:rsid w:val="004149EE"/>
    <w:rsid w:val="00420B5A"/>
    <w:rsid w:val="00423667"/>
    <w:rsid w:val="004247D0"/>
    <w:rsid w:val="00473632"/>
    <w:rsid w:val="00477D74"/>
    <w:rsid w:val="004901A1"/>
    <w:rsid w:val="004B5F54"/>
    <w:rsid w:val="004C018E"/>
    <w:rsid w:val="004C6FF2"/>
    <w:rsid w:val="00505C7D"/>
    <w:rsid w:val="00535E42"/>
    <w:rsid w:val="00537B3A"/>
    <w:rsid w:val="00540989"/>
    <w:rsid w:val="00553B4B"/>
    <w:rsid w:val="005725AA"/>
    <w:rsid w:val="0057532F"/>
    <w:rsid w:val="005836E4"/>
    <w:rsid w:val="0058438D"/>
    <w:rsid w:val="005853A9"/>
    <w:rsid w:val="00592E35"/>
    <w:rsid w:val="00597278"/>
    <w:rsid w:val="005B03CD"/>
    <w:rsid w:val="005C27CF"/>
    <w:rsid w:val="005C69D7"/>
    <w:rsid w:val="005C730B"/>
    <w:rsid w:val="005D1EA4"/>
    <w:rsid w:val="005D68B9"/>
    <w:rsid w:val="005F6E5C"/>
    <w:rsid w:val="006009AD"/>
    <w:rsid w:val="00605DAD"/>
    <w:rsid w:val="00606D9D"/>
    <w:rsid w:val="006078B2"/>
    <w:rsid w:val="00623FC7"/>
    <w:rsid w:val="00630E20"/>
    <w:rsid w:val="00633A33"/>
    <w:rsid w:val="00636B90"/>
    <w:rsid w:val="006508F6"/>
    <w:rsid w:val="00690804"/>
    <w:rsid w:val="006947CB"/>
    <w:rsid w:val="006B4448"/>
    <w:rsid w:val="006C2CAD"/>
    <w:rsid w:val="006C4305"/>
    <w:rsid w:val="006D0432"/>
    <w:rsid w:val="0070095A"/>
    <w:rsid w:val="0070428C"/>
    <w:rsid w:val="00713A65"/>
    <w:rsid w:val="00725FE8"/>
    <w:rsid w:val="00766C18"/>
    <w:rsid w:val="00766DE0"/>
    <w:rsid w:val="00767250"/>
    <w:rsid w:val="00781FEA"/>
    <w:rsid w:val="00783068"/>
    <w:rsid w:val="007A57AF"/>
    <w:rsid w:val="007D20DF"/>
    <w:rsid w:val="007F193A"/>
    <w:rsid w:val="007F53F9"/>
    <w:rsid w:val="00801541"/>
    <w:rsid w:val="008059D9"/>
    <w:rsid w:val="00811AC4"/>
    <w:rsid w:val="00812602"/>
    <w:rsid w:val="00822E35"/>
    <w:rsid w:val="00832410"/>
    <w:rsid w:val="00841595"/>
    <w:rsid w:val="0085750E"/>
    <w:rsid w:val="008602AA"/>
    <w:rsid w:val="0086714A"/>
    <w:rsid w:val="008826A5"/>
    <w:rsid w:val="00884C54"/>
    <w:rsid w:val="00891784"/>
    <w:rsid w:val="0089569D"/>
    <w:rsid w:val="008A29CE"/>
    <w:rsid w:val="008B7565"/>
    <w:rsid w:val="008C545A"/>
    <w:rsid w:val="008C6143"/>
    <w:rsid w:val="008D6CF1"/>
    <w:rsid w:val="008E4D40"/>
    <w:rsid w:val="008F17CF"/>
    <w:rsid w:val="008F5652"/>
    <w:rsid w:val="00906233"/>
    <w:rsid w:val="009375B5"/>
    <w:rsid w:val="00964667"/>
    <w:rsid w:val="00971682"/>
    <w:rsid w:val="00986240"/>
    <w:rsid w:val="009963EE"/>
    <w:rsid w:val="009A2000"/>
    <w:rsid w:val="009B2BB4"/>
    <w:rsid w:val="009C7B90"/>
    <w:rsid w:val="009D193B"/>
    <w:rsid w:val="009D19B7"/>
    <w:rsid w:val="009D3484"/>
    <w:rsid w:val="009D47EE"/>
    <w:rsid w:val="009D6747"/>
    <w:rsid w:val="009E024C"/>
    <w:rsid w:val="009E1123"/>
    <w:rsid w:val="00A067F4"/>
    <w:rsid w:val="00A07C10"/>
    <w:rsid w:val="00A15513"/>
    <w:rsid w:val="00A1582F"/>
    <w:rsid w:val="00A170A3"/>
    <w:rsid w:val="00A2476A"/>
    <w:rsid w:val="00A3418B"/>
    <w:rsid w:val="00A35577"/>
    <w:rsid w:val="00A42079"/>
    <w:rsid w:val="00A443C5"/>
    <w:rsid w:val="00A455BF"/>
    <w:rsid w:val="00A46BC8"/>
    <w:rsid w:val="00A64974"/>
    <w:rsid w:val="00A6624E"/>
    <w:rsid w:val="00A72AA7"/>
    <w:rsid w:val="00A96F56"/>
    <w:rsid w:val="00AA151E"/>
    <w:rsid w:val="00AC528E"/>
    <w:rsid w:val="00AC6628"/>
    <w:rsid w:val="00AD02A6"/>
    <w:rsid w:val="00AE3DDA"/>
    <w:rsid w:val="00AE567E"/>
    <w:rsid w:val="00AF068E"/>
    <w:rsid w:val="00AF79E1"/>
    <w:rsid w:val="00AF7F97"/>
    <w:rsid w:val="00B1411E"/>
    <w:rsid w:val="00B23024"/>
    <w:rsid w:val="00B4053C"/>
    <w:rsid w:val="00B573BC"/>
    <w:rsid w:val="00B71CBD"/>
    <w:rsid w:val="00B7702C"/>
    <w:rsid w:val="00B80012"/>
    <w:rsid w:val="00BA730B"/>
    <w:rsid w:val="00BB2BC4"/>
    <w:rsid w:val="00BB3769"/>
    <w:rsid w:val="00BB3C86"/>
    <w:rsid w:val="00BC3AC1"/>
    <w:rsid w:val="00BD1616"/>
    <w:rsid w:val="00BD5AE0"/>
    <w:rsid w:val="00BD66BA"/>
    <w:rsid w:val="00BE4B8E"/>
    <w:rsid w:val="00BF112A"/>
    <w:rsid w:val="00C0610D"/>
    <w:rsid w:val="00C1709C"/>
    <w:rsid w:val="00C27EA4"/>
    <w:rsid w:val="00C32BA2"/>
    <w:rsid w:val="00C34B18"/>
    <w:rsid w:val="00C42C87"/>
    <w:rsid w:val="00C60826"/>
    <w:rsid w:val="00C70C0C"/>
    <w:rsid w:val="00C94AA5"/>
    <w:rsid w:val="00C94F7C"/>
    <w:rsid w:val="00CA48A0"/>
    <w:rsid w:val="00CB0457"/>
    <w:rsid w:val="00CB71AD"/>
    <w:rsid w:val="00CB7542"/>
    <w:rsid w:val="00CE28A1"/>
    <w:rsid w:val="00CF4909"/>
    <w:rsid w:val="00CF51CB"/>
    <w:rsid w:val="00D17BB3"/>
    <w:rsid w:val="00D327CB"/>
    <w:rsid w:val="00D35E47"/>
    <w:rsid w:val="00D36544"/>
    <w:rsid w:val="00D37297"/>
    <w:rsid w:val="00D41FB2"/>
    <w:rsid w:val="00D569C5"/>
    <w:rsid w:val="00D609DF"/>
    <w:rsid w:val="00D6313F"/>
    <w:rsid w:val="00D81F37"/>
    <w:rsid w:val="00D86B85"/>
    <w:rsid w:val="00D9305B"/>
    <w:rsid w:val="00D94F39"/>
    <w:rsid w:val="00D95975"/>
    <w:rsid w:val="00D964FA"/>
    <w:rsid w:val="00DA0DDF"/>
    <w:rsid w:val="00DA5536"/>
    <w:rsid w:val="00DC0111"/>
    <w:rsid w:val="00DC5D18"/>
    <w:rsid w:val="00DD00A9"/>
    <w:rsid w:val="00DD461C"/>
    <w:rsid w:val="00DF05C4"/>
    <w:rsid w:val="00DF19B0"/>
    <w:rsid w:val="00E06E63"/>
    <w:rsid w:val="00E13F47"/>
    <w:rsid w:val="00E320B4"/>
    <w:rsid w:val="00E40E55"/>
    <w:rsid w:val="00E40E92"/>
    <w:rsid w:val="00E415AF"/>
    <w:rsid w:val="00E4683D"/>
    <w:rsid w:val="00E54425"/>
    <w:rsid w:val="00E66E86"/>
    <w:rsid w:val="00E7116F"/>
    <w:rsid w:val="00E722C7"/>
    <w:rsid w:val="00E726A4"/>
    <w:rsid w:val="00E80B33"/>
    <w:rsid w:val="00EA160B"/>
    <w:rsid w:val="00EA475B"/>
    <w:rsid w:val="00EB2485"/>
    <w:rsid w:val="00EE0608"/>
    <w:rsid w:val="00EE4246"/>
    <w:rsid w:val="00EE5775"/>
    <w:rsid w:val="00EF587D"/>
    <w:rsid w:val="00F107AE"/>
    <w:rsid w:val="00F17EDB"/>
    <w:rsid w:val="00F26268"/>
    <w:rsid w:val="00F31CE6"/>
    <w:rsid w:val="00F34F5D"/>
    <w:rsid w:val="00F4217D"/>
    <w:rsid w:val="00F46BC8"/>
    <w:rsid w:val="00F61C29"/>
    <w:rsid w:val="00F71646"/>
    <w:rsid w:val="00F8377D"/>
    <w:rsid w:val="00F866F5"/>
    <w:rsid w:val="00F90CD3"/>
    <w:rsid w:val="00F9708D"/>
    <w:rsid w:val="00FA6BDE"/>
    <w:rsid w:val="00FB6615"/>
    <w:rsid w:val="00FC1D38"/>
    <w:rsid w:val="00FC70A9"/>
    <w:rsid w:val="00FC714C"/>
    <w:rsid w:val="00FD7799"/>
    <w:rsid w:val="00FF39C4"/>
    <w:rsid w:val="00FF4EC9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D1D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56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6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basedOn w:val="Domylnaczcionkaakapitu"/>
    <w:rsid w:val="00B800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B800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KursywaExact">
    <w:name w:val="Tekst treści (2) + Kursywa Exact"/>
    <w:basedOn w:val="Domylnaczcionkaakapitu"/>
    <w:rsid w:val="00B800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B800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B8001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"/>
    <w:basedOn w:val="Domylnaczcionkaakapitu"/>
    <w:rsid w:val="00B800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B8001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B8001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B800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B80012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rsid w:val="00B80012"/>
    <w:pPr>
      <w:widowControl w:val="0"/>
      <w:shd w:val="clear" w:color="auto" w:fill="FFFFFF"/>
      <w:spacing w:before="720" w:after="0" w:line="250" w:lineRule="exact"/>
      <w:ind w:hanging="460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rsid w:val="00B80012"/>
    <w:pPr>
      <w:widowControl w:val="0"/>
      <w:shd w:val="clear" w:color="auto" w:fill="FFFFFF"/>
      <w:spacing w:after="60" w:line="250" w:lineRule="exact"/>
      <w:ind w:hanging="420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B8001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B80012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01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8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012"/>
  </w:style>
  <w:style w:type="character" w:customStyle="1" w:styleId="Nagwek2Znak">
    <w:name w:val="Nagłówek 2 Znak"/>
    <w:basedOn w:val="Domylnaczcionkaakapitu"/>
    <w:link w:val="Nagwek2"/>
    <w:uiPriority w:val="9"/>
    <w:rsid w:val="00895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aliases w:val="Podsis rysunku,Akapit z listą numerowaną,maz_wyliczenie,opis dzialania,K-P_odwolanie,A_wyliczenie,Akapit z listą 1"/>
    <w:basedOn w:val="Normalny"/>
    <w:link w:val="AkapitzlistZnak"/>
    <w:qFormat/>
    <w:rsid w:val="00F4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E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E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EC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2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2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23A"/>
    <w:rPr>
      <w:vertAlign w:val="superscript"/>
    </w:rPr>
  </w:style>
  <w:style w:type="paragraph" w:customStyle="1" w:styleId="1tekstw3poziomie">
    <w:name w:val="1_tekst w 3poziomie"/>
    <w:basedOn w:val="Normalny"/>
    <w:qFormat/>
    <w:rsid w:val="00E415AF"/>
    <w:pPr>
      <w:spacing w:before="120" w:line="312" w:lineRule="auto"/>
      <w:ind w:left="993"/>
    </w:pPr>
    <w:rPr>
      <w:rFonts w:ascii="Arial" w:eastAsia="Times New Roman" w:hAnsi="Arial" w:cs="Times New Roman"/>
      <w:lang w:val="x-none" w:eastAsia="x-none"/>
    </w:rPr>
  </w:style>
  <w:style w:type="character" w:customStyle="1" w:styleId="AkapitzlistZnak">
    <w:name w:val="Akapit z listą Znak"/>
    <w:aliases w:val="Podsis rysunku Znak,Akapit z listą numerowaną Znak,maz_wyliczenie Znak,opis dzialania Znak,K-P_odwolanie Znak,A_wyliczenie Znak,Akapit z listą 1 Znak"/>
    <w:link w:val="Akapitzlist"/>
    <w:rsid w:val="00395D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A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B2485"/>
    <w:rPr>
      <w:color w:val="0000FF" w:themeColor="hyperlink"/>
      <w:u w:val="single"/>
    </w:rPr>
  </w:style>
  <w:style w:type="paragraph" w:customStyle="1" w:styleId="Standard">
    <w:name w:val="Standard"/>
    <w:rsid w:val="0016135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6D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2">
    <w:name w:val="Body Text 2"/>
    <w:basedOn w:val="Normalny"/>
    <w:link w:val="Tekstpodstawowy2Znak"/>
    <w:semiHidden/>
    <w:rsid w:val="00F71646"/>
    <w:pPr>
      <w:widowControl w:val="0"/>
      <w:tabs>
        <w:tab w:val="left" w:pos="709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color w:val="00000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71646"/>
    <w:rPr>
      <w:rFonts w:ascii="Arial" w:eastAsia="Times New Roman" w:hAnsi="Arial" w:cs="Arial"/>
      <w:color w:val="00000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56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6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"/>
    <w:basedOn w:val="Domylnaczcionkaakapitu"/>
    <w:rsid w:val="00B800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B800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KursywaExact">
    <w:name w:val="Tekst treści (2) + Kursywa Exact"/>
    <w:basedOn w:val="Domylnaczcionkaakapitu"/>
    <w:rsid w:val="00B800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B800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B8001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"/>
    <w:basedOn w:val="Domylnaczcionkaakapitu"/>
    <w:rsid w:val="00B800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B8001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B8001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B800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B80012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rsid w:val="00B80012"/>
    <w:pPr>
      <w:widowControl w:val="0"/>
      <w:shd w:val="clear" w:color="auto" w:fill="FFFFFF"/>
      <w:spacing w:before="720" w:after="0" w:line="250" w:lineRule="exact"/>
      <w:ind w:hanging="460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rsid w:val="00B80012"/>
    <w:pPr>
      <w:widowControl w:val="0"/>
      <w:shd w:val="clear" w:color="auto" w:fill="FFFFFF"/>
      <w:spacing w:after="60" w:line="250" w:lineRule="exact"/>
      <w:ind w:hanging="420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B80012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B80012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01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8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012"/>
  </w:style>
  <w:style w:type="character" w:customStyle="1" w:styleId="Nagwek2Znak">
    <w:name w:val="Nagłówek 2 Znak"/>
    <w:basedOn w:val="Domylnaczcionkaakapitu"/>
    <w:link w:val="Nagwek2"/>
    <w:uiPriority w:val="9"/>
    <w:rsid w:val="00895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aliases w:val="Podsis rysunku,Akapit z listą numerowaną,maz_wyliczenie,opis dzialania,K-P_odwolanie,A_wyliczenie,Akapit z listą 1"/>
    <w:basedOn w:val="Normalny"/>
    <w:link w:val="AkapitzlistZnak"/>
    <w:qFormat/>
    <w:rsid w:val="00F421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E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E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EC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2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2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23A"/>
    <w:rPr>
      <w:vertAlign w:val="superscript"/>
    </w:rPr>
  </w:style>
  <w:style w:type="paragraph" w:customStyle="1" w:styleId="1tekstw3poziomie">
    <w:name w:val="1_tekst w 3poziomie"/>
    <w:basedOn w:val="Normalny"/>
    <w:qFormat/>
    <w:rsid w:val="00E415AF"/>
    <w:pPr>
      <w:spacing w:before="120" w:line="312" w:lineRule="auto"/>
      <w:ind w:left="993"/>
    </w:pPr>
    <w:rPr>
      <w:rFonts w:ascii="Arial" w:eastAsia="Times New Roman" w:hAnsi="Arial" w:cs="Times New Roman"/>
      <w:lang w:val="x-none" w:eastAsia="x-none"/>
    </w:rPr>
  </w:style>
  <w:style w:type="character" w:customStyle="1" w:styleId="AkapitzlistZnak">
    <w:name w:val="Akapit z listą Znak"/>
    <w:aliases w:val="Podsis rysunku Znak,Akapit z listą numerowaną Znak,maz_wyliczenie Znak,opis dzialania Znak,K-P_odwolanie Znak,A_wyliczenie Znak,Akapit z listą 1 Znak"/>
    <w:link w:val="Akapitzlist"/>
    <w:rsid w:val="00395D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A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B2485"/>
    <w:rPr>
      <w:color w:val="0000FF" w:themeColor="hyperlink"/>
      <w:u w:val="single"/>
    </w:rPr>
  </w:style>
  <w:style w:type="paragraph" w:customStyle="1" w:styleId="Standard">
    <w:name w:val="Standard"/>
    <w:rsid w:val="0016135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6D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2">
    <w:name w:val="Body Text 2"/>
    <w:basedOn w:val="Normalny"/>
    <w:link w:val="Tekstpodstawowy2Znak"/>
    <w:semiHidden/>
    <w:rsid w:val="00F71646"/>
    <w:pPr>
      <w:widowControl w:val="0"/>
      <w:tabs>
        <w:tab w:val="left" w:pos="709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color w:val="00000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71646"/>
    <w:rPr>
      <w:rFonts w:ascii="Arial" w:eastAsia="Times New Roman" w:hAnsi="Arial" w:cs="Arial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ps@rops-opole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urawa@katowice.lasy.gov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5E107-60C8-4F17-A50A-CBEA43E4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5327</Words>
  <Characters>31964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5</cp:revision>
  <dcterms:created xsi:type="dcterms:W3CDTF">2020-10-13T05:47:00Z</dcterms:created>
  <dcterms:modified xsi:type="dcterms:W3CDTF">2020-10-14T13:15:00Z</dcterms:modified>
</cp:coreProperties>
</file>